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C7E" w:rsidRDefault="00860C7E" w:rsidP="008779A2">
      <w:pPr>
        <w:jc w:val="center"/>
      </w:pPr>
    </w:p>
    <w:p w:rsidR="00CA5D69" w:rsidRPr="008779A2" w:rsidRDefault="00CA5D69" w:rsidP="008779A2">
      <w:pPr>
        <w:jc w:val="center"/>
        <w:rPr>
          <w:i/>
          <w:lang w:val="ru-RU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6C88CD40" wp14:editId="57370B5B">
            <wp:simplePos x="0" y="0"/>
            <wp:positionH relativeFrom="column">
              <wp:posOffset>2752725</wp:posOffset>
            </wp:positionH>
            <wp:positionV relativeFrom="paragraph">
              <wp:posOffset>-20955</wp:posOffset>
            </wp:positionV>
            <wp:extent cx="444500" cy="635000"/>
            <wp:effectExtent l="0" t="0" r="0" b="0"/>
            <wp:wrapTopAndBottom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D569F">
        <w:t>У К Р А Ї Н А</w:t>
      </w:r>
    </w:p>
    <w:p w:rsidR="00CA5D69" w:rsidRPr="0093355E" w:rsidRDefault="00CA5D69" w:rsidP="00CA5D69">
      <w:pPr>
        <w:pStyle w:val="a6"/>
        <w:rPr>
          <w:rFonts w:ascii="Times New Roman" w:hAnsi="Times New Roman" w:cs="Times New Roman"/>
          <w:sz w:val="28"/>
          <w:szCs w:val="28"/>
        </w:rPr>
      </w:pPr>
      <w:r w:rsidRPr="0093355E">
        <w:rPr>
          <w:rFonts w:ascii="Times New Roman" w:hAnsi="Times New Roman" w:cs="Times New Roman"/>
          <w:sz w:val="28"/>
          <w:szCs w:val="28"/>
        </w:rPr>
        <w:t>Зеленодольська міська об’єднана територіальна громада</w:t>
      </w:r>
    </w:p>
    <w:p w:rsidR="00CA5D69" w:rsidRPr="002D569F" w:rsidRDefault="00CA5D69" w:rsidP="00CA5D69">
      <w:pPr>
        <w:pBdr>
          <w:bottom w:val="single" w:sz="12" w:space="1" w:color="auto"/>
        </w:pBdr>
        <w:jc w:val="center"/>
      </w:pPr>
      <w:r w:rsidRPr="002D569F">
        <w:t>Апостолівського району Дніпропетровської області</w:t>
      </w:r>
    </w:p>
    <w:p w:rsidR="00CA5D69" w:rsidRPr="002D569F" w:rsidRDefault="00CA5D69" w:rsidP="00CA5D69">
      <w:pPr>
        <w:jc w:val="center"/>
      </w:pPr>
      <w:r w:rsidRPr="002D569F">
        <w:t>Орган місцевого самоврядування</w:t>
      </w:r>
    </w:p>
    <w:p w:rsidR="00CA5D69" w:rsidRPr="00F66EEE" w:rsidRDefault="00CA5D69" w:rsidP="00CA5D69">
      <w:pPr>
        <w:spacing w:after="0"/>
        <w:jc w:val="center"/>
        <w:rPr>
          <w:sz w:val="32"/>
          <w:szCs w:val="32"/>
        </w:rPr>
      </w:pPr>
      <w:r w:rsidRPr="00F66EEE">
        <w:rPr>
          <w:sz w:val="32"/>
          <w:szCs w:val="32"/>
        </w:rPr>
        <w:t>РІШЕННЯ</w:t>
      </w:r>
    </w:p>
    <w:p w:rsidR="00CA5D69" w:rsidRPr="00E75E53" w:rsidRDefault="00CA5D69" w:rsidP="00CA5D69">
      <w:pPr>
        <w:spacing w:after="0"/>
        <w:jc w:val="center"/>
        <w:rPr>
          <w:b/>
        </w:rPr>
      </w:pPr>
      <w:r w:rsidRPr="00E75E53">
        <w:rPr>
          <w:b/>
        </w:rPr>
        <w:t>Зеленодольської міської ради</w:t>
      </w:r>
    </w:p>
    <w:p w:rsidR="00CA5D69" w:rsidRPr="00C50989" w:rsidRDefault="004B68A0" w:rsidP="00CA5D69">
      <w:pPr>
        <w:spacing w:after="0"/>
        <w:jc w:val="center"/>
        <w:rPr>
          <w:b/>
        </w:rPr>
      </w:pPr>
      <w:r w:rsidRPr="00C50989">
        <w:rPr>
          <w:b/>
        </w:rPr>
        <w:t>…</w:t>
      </w:r>
      <w:r w:rsidRPr="00C50989">
        <w:rPr>
          <w:b/>
          <w:lang w:val="ru-RU"/>
        </w:rPr>
        <w:t xml:space="preserve"> </w:t>
      </w:r>
      <w:r w:rsidR="00860C7E" w:rsidRPr="00C50989">
        <w:rPr>
          <w:b/>
        </w:rPr>
        <w:t xml:space="preserve"> </w:t>
      </w:r>
      <w:r w:rsidR="00CA5D69" w:rsidRPr="00C50989">
        <w:rPr>
          <w:b/>
        </w:rPr>
        <w:t xml:space="preserve">сесії </w:t>
      </w:r>
      <w:r w:rsidR="00CA5D69" w:rsidRPr="00C50989">
        <w:rPr>
          <w:b/>
          <w:lang w:val="en-US"/>
        </w:rPr>
        <w:t>VII</w:t>
      </w:r>
      <w:r w:rsidR="00CA5D69" w:rsidRPr="00C50989">
        <w:rPr>
          <w:b/>
        </w:rPr>
        <w:t xml:space="preserve"> скликання</w:t>
      </w:r>
    </w:p>
    <w:p w:rsidR="00CA5D69" w:rsidRPr="00C50989" w:rsidRDefault="00CA5D69" w:rsidP="00CA5D69">
      <w:pPr>
        <w:spacing w:after="0"/>
      </w:pPr>
    </w:p>
    <w:p w:rsidR="00CA5D69" w:rsidRPr="004B68A0" w:rsidRDefault="00C50989" w:rsidP="008779A2">
      <w:pPr>
        <w:pStyle w:val="a8"/>
        <w:rPr>
          <w:b/>
          <w:lang w:val="ru-RU"/>
        </w:rPr>
      </w:pPr>
      <w:r>
        <w:rPr>
          <w:b/>
        </w:rPr>
        <w:t>_____</w:t>
      </w:r>
      <w:r w:rsidR="004B68A0" w:rsidRPr="00C50989">
        <w:rPr>
          <w:b/>
        </w:rPr>
        <w:t xml:space="preserve"> травня  </w:t>
      </w:r>
      <w:r w:rsidR="00CA5D69" w:rsidRPr="00C50989">
        <w:rPr>
          <w:b/>
        </w:rPr>
        <w:t>201</w:t>
      </w:r>
      <w:r w:rsidR="006C31F6" w:rsidRPr="00C50989">
        <w:rPr>
          <w:b/>
        </w:rPr>
        <w:t>9</w:t>
      </w:r>
      <w:r w:rsidR="00CA5D69" w:rsidRPr="00C50989">
        <w:rPr>
          <w:b/>
        </w:rPr>
        <w:t xml:space="preserve"> року                                     </w:t>
      </w:r>
      <w:r w:rsidR="0032112A" w:rsidRPr="00C50989">
        <w:rPr>
          <w:b/>
        </w:rPr>
        <w:t xml:space="preserve">                     </w:t>
      </w:r>
      <w:r w:rsidR="00CA5D69" w:rsidRPr="00C50989">
        <w:rPr>
          <w:b/>
        </w:rPr>
        <w:t xml:space="preserve"> </w:t>
      </w:r>
      <w:r w:rsidR="004B68A0" w:rsidRPr="00C50989">
        <w:rPr>
          <w:b/>
        </w:rPr>
        <w:t xml:space="preserve">            </w:t>
      </w:r>
      <w:r w:rsidR="004B68A0" w:rsidRPr="00C50989">
        <w:rPr>
          <w:b/>
          <w:lang w:val="ru-RU"/>
        </w:rPr>
        <w:t xml:space="preserve"> </w:t>
      </w:r>
      <w:r w:rsidR="00CA5D69" w:rsidRPr="00C50989">
        <w:rPr>
          <w:b/>
        </w:rPr>
        <w:t xml:space="preserve">№ </w:t>
      </w:r>
      <w:r w:rsidR="004B68A0" w:rsidRPr="00C50989">
        <w:rPr>
          <w:b/>
          <w:lang w:val="ru-RU"/>
        </w:rPr>
        <w:t>…</w:t>
      </w:r>
    </w:p>
    <w:p w:rsidR="008779A2" w:rsidRPr="00CC5562" w:rsidRDefault="008779A2" w:rsidP="008779A2">
      <w:pPr>
        <w:pStyle w:val="a8"/>
        <w:rPr>
          <w:b/>
        </w:rPr>
      </w:pPr>
    </w:p>
    <w:p w:rsidR="0032112A" w:rsidRDefault="001D1D76" w:rsidP="004B68A0">
      <w:pPr>
        <w:pStyle w:val="a8"/>
        <w:rPr>
          <w:b/>
          <w:i/>
          <w:lang w:val="ru-RU"/>
        </w:rPr>
      </w:pPr>
      <w:r>
        <w:rPr>
          <w:b/>
          <w:i/>
        </w:rPr>
        <w:t xml:space="preserve">Про </w:t>
      </w:r>
      <w:r w:rsidR="004B68A0">
        <w:rPr>
          <w:b/>
          <w:i/>
          <w:lang w:val="ru-RU"/>
        </w:rPr>
        <w:t xml:space="preserve">затвердження </w:t>
      </w:r>
      <w:r w:rsidR="009E61A5">
        <w:rPr>
          <w:b/>
          <w:i/>
          <w:lang w:val="ru-RU"/>
        </w:rPr>
        <w:t xml:space="preserve"> другої </w:t>
      </w:r>
      <w:r w:rsidR="004B68A0">
        <w:rPr>
          <w:b/>
          <w:i/>
          <w:lang w:val="ru-RU"/>
        </w:rPr>
        <w:t>пріоритетної послуги</w:t>
      </w:r>
    </w:p>
    <w:p w:rsidR="004B68A0" w:rsidRDefault="004B68A0" w:rsidP="004B68A0">
      <w:pPr>
        <w:pStyle w:val="a8"/>
        <w:rPr>
          <w:b/>
          <w:i/>
          <w:lang w:val="ru-RU"/>
        </w:rPr>
      </w:pPr>
      <w:r>
        <w:rPr>
          <w:b/>
          <w:i/>
          <w:lang w:val="ru-RU"/>
        </w:rPr>
        <w:t xml:space="preserve">«Утримання та ремонт комунальних доріг </w:t>
      </w:r>
    </w:p>
    <w:p w:rsidR="004B68A0" w:rsidRDefault="004B68A0" w:rsidP="004B68A0">
      <w:pPr>
        <w:pStyle w:val="a8"/>
        <w:rPr>
          <w:b/>
          <w:i/>
          <w:lang w:val="ru-RU"/>
        </w:rPr>
      </w:pPr>
      <w:r>
        <w:rPr>
          <w:b/>
          <w:i/>
          <w:lang w:val="ru-RU"/>
        </w:rPr>
        <w:t xml:space="preserve">та тротуарів </w:t>
      </w:r>
      <w:proofErr w:type="gramStart"/>
      <w:r>
        <w:rPr>
          <w:b/>
          <w:i/>
          <w:lang w:val="ru-RU"/>
        </w:rPr>
        <w:t>в</w:t>
      </w:r>
      <w:proofErr w:type="gramEnd"/>
      <w:r>
        <w:rPr>
          <w:b/>
          <w:i/>
          <w:lang w:val="ru-RU"/>
        </w:rPr>
        <w:t xml:space="preserve"> межах компетенції  </w:t>
      </w:r>
    </w:p>
    <w:p w:rsidR="004B68A0" w:rsidRDefault="004B68A0" w:rsidP="004B68A0">
      <w:pPr>
        <w:pStyle w:val="a8"/>
        <w:rPr>
          <w:b/>
          <w:i/>
          <w:lang w:val="ru-RU"/>
        </w:rPr>
      </w:pPr>
      <w:r>
        <w:rPr>
          <w:b/>
          <w:i/>
          <w:lang w:val="ru-RU"/>
        </w:rPr>
        <w:t>Зеленодольської міської ОТГ»</w:t>
      </w:r>
      <w:r w:rsidR="00D62358">
        <w:rPr>
          <w:b/>
          <w:i/>
          <w:lang w:val="ru-RU"/>
        </w:rPr>
        <w:t xml:space="preserve"> в рамках</w:t>
      </w:r>
    </w:p>
    <w:p w:rsidR="00D62358" w:rsidRPr="00D62358" w:rsidRDefault="00D62358" w:rsidP="004B68A0">
      <w:pPr>
        <w:pStyle w:val="a8"/>
        <w:rPr>
          <w:b/>
          <w:i/>
        </w:rPr>
      </w:pPr>
      <w:r>
        <w:rPr>
          <w:b/>
          <w:i/>
          <w:lang w:val="ru-RU"/>
        </w:rPr>
        <w:t>Програми «</w:t>
      </w:r>
      <w:r>
        <w:rPr>
          <w:b/>
          <w:i/>
          <w:lang w:val="en-US"/>
        </w:rPr>
        <w:t>DOBRE</w:t>
      </w:r>
      <w:r>
        <w:rPr>
          <w:b/>
          <w:i/>
        </w:rPr>
        <w:t>»</w:t>
      </w:r>
    </w:p>
    <w:p w:rsidR="008779A2" w:rsidRPr="00CC5562" w:rsidRDefault="008779A2" w:rsidP="008779A2">
      <w:pPr>
        <w:pStyle w:val="a8"/>
        <w:rPr>
          <w:b/>
          <w:i/>
        </w:rPr>
      </w:pPr>
    </w:p>
    <w:p w:rsidR="00375191" w:rsidRDefault="0035493F" w:rsidP="00BC606F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З метою координації діяльності органів місцевого самоврядування, суб</w:t>
      </w:r>
      <w:r w:rsidRPr="0035493F">
        <w:rPr>
          <w:rFonts w:eastAsia="Times New Roman"/>
          <w:lang w:eastAsia="ru-RU"/>
        </w:rPr>
        <w:t>’єктів господарювання, організацій громадянського суспільства та громадськості, спрямованої на покращення якості та розширення асортименту послуг, що надаються в об’</w:t>
      </w:r>
      <w:r>
        <w:rPr>
          <w:rFonts w:eastAsia="Times New Roman"/>
          <w:lang w:eastAsia="ru-RU"/>
        </w:rPr>
        <w:t xml:space="preserve">єднаній територіальній громаді у відповідності до Протоколу від </w:t>
      </w:r>
      <w:r w:rsidR="00C50989">
        <w:rPr>
          <w:rFonts w:eastAsia="Times New Roman"/>
          <w:lang w:eastAsia="ru-RU"/>
        </w:rPr>
        <w:t>________</w:t>
      </w:r>
      <w:r>
        <w:rPr>
          <w:rFonts w:eastAsia="Times New Roman"/>
          <w:lang w:eastAsia="ru-RU"/>
        </w:rPr>
        <w:t xml:space="preserve"> року</w:t>
      </w:r>
      <w:r w:rsidR="00025B52" w:rsidRPr="00025B52">
        <w:rPr>
          <w:rFonts w:eastAsia="Times New Roman"/>
          <w:lang w:eastAsia="ru-RU"/>
        </w:rPr>
        <w:t xml:space="preserve"> </w:t>
      </w:r>
      <w:r w:rsidR="00025B52" w:rsidRPr="00311017">
        <w:rPr>
          <w:rFonts w:eastAsia="Times New Roman"/>
          <w:lang w:eastAsia="ru-RU"/>
        </w:rPr>
        <w:t xml:space="preserve">про </w:t>
      </w:r>
      <w:r>
        <w:rPr>
          <w:rFonts w:eastAsia="Times New Roman"/>
          <w:lang w:eastAsia="ru-RU"/>
        </w:rPr>
        <w:t xml:space="preserve">засідання комітету з обрання </w:t>
      </w:r>
      <w:r w:rsidR="00311017">
        <w:rPr>
          <w:rFonts w:eastAsia="Times New Roman"/>
          <w:lang w:eastAsia="ru-RU"/>
        </w:rPr>
        <w:t xml:space="preserve">другої </w:t>
      </w:r>
      <w:r>
        <w:rPr>
          <w:rFonts w:eastAsia="Times New Roman"/>
          <w:lang w:eastAsia="ru-RU"/>
        </w:rPr>
        <w:t>пріоритетної послуги для подальшої розробки та впровадження Плану з її удосконалення в рамках Програми «</w:t>
      </w:r>
      <w:r>
        <w:rPr>
          <w:rFonts w:eastAsia="Times New Roman"/>
          <w:lang w:val="en-US" w:eastAsia="ru-RU"/>
        </w:rPr>
        <w:t>DOBRE</w:t>
      </w:r>
      <w:r>
        <w:rPr>
          <w:rFonts w:eastAsia="Times New Roman"/>
          <w:lang w:eastAsia="ru-RU"/>
        </w:rPr>
        <w:t xml:space="preserve">» , що виконується міжнародною організацією </w:t>
      </w:r>
      <w:proofErr w:type="spellStart"/>
      <w:r w:rsidR="00BC606F">
        <w:rPr>
          <w:rFonts w:eastAsia="Times New Roman"/>
          <w:lang w:eastAsia="ru-RU"/>
        </w:rPr>
        <w:t>Глобал</w:t>
      </w:r>
      <w:proofErr w:type="spellEnd"/>
      <w:r w:rsidR="00BC606F">
        <w:rPr>
          <w:rFonts w:eastAsia="Times New Roman"/>
          <w:lang w:eastAsia="ru-RU"/>
        </w:rPr>
        <w:t xml:space="preserve"> </w:t>
      </w:r>
      <w:proofErr w:type="spellStart"/>
      <w:r w:rsidR="00BC606F">
        <w:rPr>
          <w:rFonts w:eastAsia="Times New Roman"/>
          <w:lang w:eastAsia="ru-RU"/>
        </w:rPr>
        <w:t>Ком</w:t>
      </w:r>
      <w:r w:rsidR="00BC606F" w:rsidRPr="00BC606F">
        <w:rPr>
          <w:rFonts w:eastAsia="Times New Roman"/>
          <w:lang w:eastAsia="ru-RU"/>
        </w:rPr>
        <w:t>’</w:t>
      </w:r>
      <w:r w:rsidR="00BC606F">
        <w:rPr>
          <w:rFonts w:eastAsia="Times New Roman"/>
          <w:lang w:eastAsia="ru-RU"/>
        </w:rPr>
        <w:t>юнітіз</w:t>
      </w:r>
      <w:proofErr w:type="spellEnd"/>
      <w:r w:rsidR="00BC606F">
        <w:rPr>
          <w:rFonts w:eastAsia="Times New Roman"/>
          <w:lang w:eastAsia="ru-RU"/>
        </w:rPr>
        <w:t xml:space="preserve"> (</w:t>
      </w:r>
      <w:r w:rsidR="00BC606F">
        <w:rPr>
          <w:rFonts w:eastAsia="Times New Roman"/>
          <w:lang w:val="en-US" w:eastAsia="ru-RU"/>
        </w:rPr>
        <w:t>Global</w:t>
      </w:r>
      <w:r w:rsidR="00BC606F" w:rsidRPr="00BC606F">
        <w:rPr>
          <w:rFonts w:eastAsia="Times New Roman"/>
          <w:lang w:eastAsia="ru-RU"/>
        </w:rPr>
        <w:t xml:space="preserve"> </w:t>
      </w:r>
      <w:r w:rsidR="00BC606F">
        <w:rPr>
          <w:rFonts w:eastAsia="Times New Roman"/>
          <w:lang w:val="en-US" w:eastAsia="ru-RU"/>
        </w:rPr>
        <w:t>Communities</w:t>
      </w:r>
      <w:r w:rsidR="00BC606F" w:rsidRPr="00BC606F">
        <w:rPr>
          <w:rFonts w:eastAsia="Times New Roman"/>
          <w:lang w:eastAsia="ru-RU"/>
        </w:rPr>
        <w:t xml:space="preserve">) </w:t>
      </w:r>
      <w:r w:rsidR="00BC606F">
        <w:rPr>
          <w:rFonts w:eastAsia="Times New Roman"/>
          <w:lang w:eastAsia="ru-RU"/>
        </w:rPr>
        <w:t xml:space="preserve">та фінансується </w:t>
      </w:r>
      <w:proofErr w:type="spellStart"/>
      <w:r w:rsidR="00BC606F">
        <w:rPr>
          <w:rFonts w:eastAsia="Times New Roman"/>
          <w:lang w:eastAsia="ru-RU"/>
        </w:rPr>
        <w:t>Агенством</w:t>
      </w:r>
      <w:proofErr w:type="spellEnd"/>
      <w:r w:rsidR="00BC606F">
        <w:rPr>
          <w:rFonts w:eastAsia="Times New Roman"/>
          <w:lang w:eastAsia="ru-RU"/>
        </w:rPr>
        <w:t xml:space="preserve"> США з міжнародного розвитку </w:t>
      </w:r>
      <w:proofErr w:type="spellStart"/>
      <w:r w:rsidR="00BC606F">
        <w:rPr>
          <w:rFonts w:eastAsia="Times New Roman"/>
          <w:lang w:val="en-US" w:eastAsia="ru-RU"/>
        </w:rPr>
        <w:t>USAiD</w:t>
      </w:r>
      <w:proofErr w:type="spellEnd"/>
      <w:r w:rsidR="00BC606F">
        <w:rPr>
          <w:rFonts w:eastAsia="Times New Roman"/>
          <w:lang w:eastAsia="ru-RU"/>
        </w:rPr>
        <w:t xml:space="preserve">, керуючись законом України «Про місцеве самоврядування в Україні», Зеленодольська міська рада </w:t>
      </w:r>
    </w:p>
    <w:p w:rsidR="00BC606F" w:rsidRDefault="00BC606F" w:rsidP="00B62BF9">
      <w:pPr>
        <w:spacing w:after="0" w:line="240" w:lineRule="auto"/>
        <w:ind w:firstLine="709"/>
        <w:jc w:val="center"/>
        <w:rPr>
          <w:rFonts w:eastAsia="Times New Roman"/>
          <w:b/>
          <w:lang w:eastAsia="ru-RU"/>
        </w:rPr>
      </w:pPr>
      <w:r w:rsidRPr="00BC606F">
        <w:rPr>
          <w:rFonts w:eastAsia="Times New Roman"/>
          <w:b/>
          <w:lang w:eastAsia="ru-RU"/>
        </w:rPr>
        <w:t>ВИРІ</w:t>
      </w:r>
      <w:bookmarkStart w:id="0" w:name="_GoBack"/>
      <w:bookmarkEnd w:id="0"/>
      <w:r w:rsidRPr="00BC606F">
        <w:rPr>
          <w:rFonts w:eastAsia="Times New Roman"/>
          <w:b/>
          <w:lang w:eastAsia="ru-RU"/>
        </w:rPr>
        <w:t>ШИЛА:</w:t>
      </w:r>
    </w:p>
    <w:p w:rsidR="00B62BF9" w:rsidRDefault="00B62BF9" w:rsidP="00B62BF9">
      <w:pPr>
        <w:pStyle w:val="a8"/>
        <w:numPr>
          <w:ilvl w:val="0"/>
          <w:numId w:val="3"/>
        </w:numPr>
        <w:rPr>
          <w:lang w:val="ru-RU"/>
        </w:rPr>
      </w:pPr>
      <w:r w:rsidRPr="00B62BF9">
        <w:rPr>
          <w:rFonts w:eastAsia="Times New Roman"/>
          <w:lang w:eastAsia="ru-RU"/>
        </w:rPr>
        <w:t>Затвердити пріоритетну послугу «</w:t>
      </w:r>
      <w:r w:rsidRPr="00B62BF9">
        <w:rPr>
          <w:lang w:val="ru-RU"/>
        </w:rPr>
        <w:t>Утримання та ремонт комунальних доріг та тротуарів в межах компетенції  Зеленодольської міської ОТГ»</w:t>
      </w:r>
      <w:r>
        <w:rPr>
          <w:lang w:val="ru-RU"/>
        </w:rPr>
        <w:t>.</w:t>
      </w:r>
    </w:p>
    <w:p w:rsidR="00B62BF9" w:rsidRDefault="00B62BF9" w:rsidP="00B62BF9">
      <w:pPr>
        <w:pStyle w:val="a8"/>
        <w:numPr>
          <w:ilvl w:val="0"/>
          <w:numId w:val="3"/>
        </w:numPr>
        <w:rPr>
          <w:lang w:val="ru-RU"/>
        </w:rPr>
      </w:pPr>
      <w:r>
        <w:rPr>
          <w:lang w:val="ru-RU"/>
        </w:rPr>
        <w:t xml:space="preserve">Затвердити склад комісії ради з питань </w:t>
      </w:r>
      <w:proofErr w:type="spellStart"/>
      <w:r>
        <w:rPr>
          <w:lang w:val="ru-RU"/>
        </w:rPr>
        <w:t>покращення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послуги</w:t>
      </w:r>
      <w:proofErr w:type="spellEnd"/>
      <w:r>
        <w:rPr>
          <w:lang w:val="ru-RU"/>
        </w:rPr>
        <w:t xml:space="preserve"> </w:t>
      </w:r>
      <w:proofErr w:type="gramStart"/>
      <w:r w:rsidRPr="00C50989">
        <w:rPr>
          <w:lang w:val="ru-RU"/>
        </w:rPr>
        <w:t>у</w:t>
      </w:r>
      <w:proofErr w:type="gramEnd"/>
      <w:r w:rsidRPr="00C50989">
        <w:rPr>
          <w:lang w:val="ru-RU"/>
        </w:rPr>
        <w:t xml:space="preserve"> </w:t>
      </w:r>
      <w:proofErr w:type="spellStart"/>
      <w:r w:rsidRPr="00C50989">
        <w:rPr>
          <w:lang w:val="ru-RU"/>
        </w:rPr>
        <w:t>складі</w:t>
      </w:r>
      <w:proofErr w:type="spellEnd"/>
      <w:r w:rsidRPr="00C50989">
        <w:rPr>
          <w:lang w:val="ru-RU"/>
        </w:rPr>
        <w:t>:</w:t>
      </w:r>
      <w:r w:rsidR="00C50989">
        <w:rPr>
          <w:lang w:val="ru-RU"/>
        </w:rPr>
        <w:t>________</w:t>
      </w:r>
    </w:p>
    <w:p w:rsidR="00870A86" w:rsidRDefault="00870A86" w:rsidP="00B62BF9">
      <w:pPr>
        <w:pStyle w:val="a8"/>
        <w:numPr>
          <w:ilvl w:val="0"/>
          <w:numId w:val="3"/>
        </w:numPr>
        <w:rPr>
          <w:lang w:val="ru-RU"/>
        </w:rPr>
      </w:pPr>
      <w:r>
        <w:rPr>
          <w:lang w:val="ru-RU"/>
        </w:rPr>
        <w:t xml:space="preserve">Контроль за виконанням даного </w:t>
      </w:r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ішення покласти на постійну комісію з питань розвитку інфраструктури, комунальної власності, будівництва, житлово-комунального господарства та благоустрою території.</w:t>
      </w:r>
    </w:p>
    <w:p w:rsidR="00870A86" w:rsidRDefault="00870A86" w:rsidP="00870A86">
      <w:pPr>
        <w:pStyle w:val="a8"/>
        <w:ind w:left="720"/>
        <w:rPr>
          <w:lang w:val="ru-RU"/>
        </w:rPr>
      </w:pPr>
    </w:p>
    <w:p w:rsidR="00870A86" w:rsidRDefault="00870A86" w:rsidP="00870A86">
      <w:pPr>
        <w:pStyle w:val="a8"/>
        <w:ind w:left="720"/>
        <w:rPr>
          <w:b/>
          <w:lang w:val="ru-RU"/>
        </w:rPr>
      </w:pPr>
      <w:r w:rsidRPr="00870A86">
        <w:rPr>
          <w:b/>
          <w:lang w:val="ru-RU"/>
        </w:rPr>
        <w:t>Міський голова                                                 А.В. Савченко</w:t>
      </w:r>
    </w:p>
    <w:p w:rsidR="00C50083" w:rsidRDefault="00C50083" w:rsidP="00870A86">
      <w:pPr>
        <w:pStyle w:val="a8"/>
        <w:ind w:left="720"/>
        <w:rPr>
          <w:b/>
          <w:lang w:val="ru-RU"/>
        </w:rPr>
      </w:pPr>
    </w:p>
    <w:p w:rsidR="00500479" w:rsidRDefault="00500479" w:rsidP="00870A86">
      <w:pPr>
        <w:pStyle w:val="a8"/>
        <w:ind w:left="720"/>
        <w:rPr>
          <w:sz w:val="18"/>
          <w:szCs w:val="18"/>
          <w:lang w:val="ru-RU"/>
        </w:rPr>
      </w:pPr>
    </w:p>
    <w:sectPr w:rsidR="00500479" w:rsidSect="008779A2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36ABF"/>
    <w:multiLevelType w:val="hybridMultilevel"/>
    <w:tmpl w:val="F5B81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41C8D"/>
    <w:multiLevelType w:val="hybridMultilevel"/>
    <w:tmpl w:val="FC6C72C8"/>
    <w:lvl w:ilvl="0" w:tplc="59F454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214952"/>
    <w:multiLevelType w:val="hybridMultilevel"/>
    <w:tmpl w:val="D4820AB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7A2371"/>
    <w:multiLevelType w:val="hybridMultilevel"/>
    <w:tmpl w:val="3104B902"/>
    <w:lvl w:ilvl="0" w:tplc="30048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BB74F2"/>
    <w:multiLevelType w:val="hybridMultilevel"/>
    <w:tmpl w:val="ED7C4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A1A"/>
    <w:rsid w:val="00025B52"/>
    <w:rsid w:val="00066A37"/>
    <w:rsid w:val="000A1217"/>
    <w:rsid w:val="000F2396"/>
    <w:rsid w:val="001A00E1"/>
    <w:rsid w:val="001A36C3"/>
    <w:rsid w:val="001D1D76"/>
    <w:rsid w:val="002354B8"/>
    <w:rsid w:val="002476CA"/>
    <w:rsid w:val="0025375D"/>
    <w:rsid w:val="00311017"/>
    <w:rsid w:val="0032112A"/>
    <w:rsid w:val="0035493F"/>
    <w:rsid w:val="00364497"/>
    <w:rsid w:val="00375191"/>
    <w:rsid w:val="00456F70"/>
    <w:rsid w:val="004B0A1A"/>
    <w:rsid w:val="004B68A0"/>
    <w:rsid w:val="004D6341"/>
    <w:rsid w:val="00500479"/>
    <w:rsid w:val="00541C0B"/>
    <w:rsid w:val="00567F57"/>
    <w:rsid w:val="005B56E0"/>
    <w:rsid w:val="00656506"/>
    <w:rsid w:val="006600E2"/>
    <w:rsid w:val="00673347"/>
    <w:rsid w:val="006C31F6"/>
    <w:rsid w:val="006E30B8"/>
    <w:rsid w:val="0071069A"/>
    <w:rsid w:val="00762118"/>
    <w:rsid w:val="00781282"/>
    <w:rsid w:val="00781E8B"/>
    <w:rsid w:val="007E7ED9"/>
    <w:rsid w:val="00815C61"/>
    <w:rsid w:val="00860C7E"/>
    <w:rsid w:val="00870A86"/>
    <w:rsid w:val="008779A2"/>
    <w:rsid w:val="008C2322"/>
    <w:rsid w:val="0093355E"/>
    <w:rsid w:val="00935400"/>
    <w:rsid w:val="009650F9"/>
    <w:rsid w:val="009853F4"/>
    <w:rsid w:val="009E61A5"/>
    <w:rsid w:val="00A052C4"/>
    <w:rsid w:val="00A15985"/>
    <w:rsid w:val="00A63AD0"/>
    <w:rsid w:val="00AC3AD1"/>
    <w:rsid w:val="00B62BF9"/>
    <w:rsid w:val="00B74EA2"/>
    <w:rsid w:val="00BC606F"/>
    <w:rsid w:val="00BD44E8"/>
    <w:rsid w:val="00C50083"/>
    <w:rsid w:val="00C50989"/>
    <w:rsid w:val="00C81397"/>
    <w:rsid w:val="00CA5D69"/>
    <w:rsid w:val="00CC5562"/>
    <w:rsid w:val="00CF5721"/>
    <w:rsid w:val="00D04F77"/>
    <w:rsid w:val="00D1575E"/>
    <w:rsid w:val="00D62358"/>
    <w:rsid w:val="00DB07CE"/>
    <w:rsid w:val="00E023E1"/>
    <w:rsid w:val="00E6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D69"/>
    <w:rPr>
      <w:rFonts w:ascii="Times New Roman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A5D69"/>
    <w:pPr>
      <w:spacing w:after="0" w:line="240" w:lineRule="auto"/>
      <w:jc w:val="center"/>
    </w:pPr>
    <w:rPr>
      <w:rFonts w:eastAsia="Times New Roman"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CA5D69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a5">
    <w:name w:val="Подзаголовок Знак"/>
    <w:link w:val="a6"/>
    <w:locked/>
    <w:rsid w:val="00CA5D69"/>
    <w:rPr>
      <w:lang w:eastAsia="ru-RU"/>
    </w:rPr>
  </w:style>
  <w:style w:type="paragraph" w:styleId="a6">
    <w:name w:val="Subtitle"/>
    <w:basedOn w:val="a"/>
    <w:link w:val="a5"/>
    <w:qFormat/>
    <w:rsid w:val="00CA5D69"/>
    <w:pPr>
      <w:spacing w:after="0" w:line="240" w:lineRule="auto"/>
      <w:jc w:val="center"/>
    </w:pPr>
    <w:rPr>
      <w:rFonts w:asciiTheme="minorHAnsi" w:hAnsiTheme="minorHAnsi" w:cstheme="minorBidi"/>
      <w:sz w:val="22"/>
      <w:szCs w:val="22"/>
      <w:lang w:val="ru-RU" w:eastAsia="ru-RU"/>
    </w:rPr>
  </w:style>
  <w:style w:type="character" w:customStyle="1" w:styleId="1">
    <w:name w:val="Подзаголовок Знак1"/>
    <w:basedOn w:val="a0"/>
    <w:uiPriority w:val="11"/>
    <w:rsid w:val="00CA5D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/>
    </w:rPr>
  </w:style>
  <w:style w:type="paragraph" w:styleId="a7">
    <w:name w:val="List Paragraph"/>
    <w:basedOn w:val="a"/>
    <w:uiPriority w:val="34"/>
    <w:qFormat/>
    <w:rsid w:val="001A00E1"/>
    <w:pPr>
      <w:ind w:left="720"/>
      <w:contextualSpacing/>
    </w:pPr>
  </w:style>
  <w:style w:type="paragraph" w:styleId="a8">
    <w:name w:val="No Spacing"/>
    <w:uiPriority w:val="1"/>
    <w:qFormat/>
    <w:rsid w:val="008779A2"/>
    <w:pPr>
      <w:spacing w:after="0" w:line="240" w:lineRule="auto"/>
    </w:pPr>
    <w:rPr>
      <w:rFonts w:ascii="Times New Roman" w:hAnsi="Times New Roman" w:cs="Times New Roman"/>
      <w:sz w:val="28"/>
      <w:szCs w:val="28"/>
      <w:lang w:val="uk-UA"/>
    </w:rPr>
  </w:style>
  <w:style w:type="table" w:styleId="a9">
    <w:name w:val="Table Grid"/>
    <w:basedOn w:val="a1"/>
    <w:uiPriority w:val="59"/>
    <w:rsid w:val="00235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50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0989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D69"/>
    <w:rPr>
      <w:rFonts w:ascii="Times New Roman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A5D69"/>
    <w:pPr>
      <w:spacing w:after="0" w:line="240" w:lineRule="auto"/>
      <w:jc w:val="center"/>
    </w:pPr>
    <w:rPr>
      <w:rFonts w:eastAsia="Times New Roman"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CA5D69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a5">
    <w:name w:val="Подзаголовок Знак"/>
    <w:link w:val="a6"/>
    <w:locked/>
    <w:rsid w:val="00CA5D69"/>
    <w:rPr>
      <w:lang w:eastAsia="ru-RU"/>
    </w:rPr>
  </w:style>
  <w:style w:type="paragraph" w:styleId="a6">
    <w:name w:val="Subtitle"/>
    <w:basedOn w:val="a"/>
    <w:link w:val="a5"/>
    <w:qFormat/>
    <w:rsid w:val="00CA5D69"/>
    <w:pPr>
      <w:spacing w:after="0" w:line="240" w:lineRule="auto"/>
      <w:jc w:val="center"/>
    </w:pPr>
    <w:rPr>
      <w:rFonts w:asciiTheme="minorHAnsi" w:hAnsiTheme="minorHAnsi" w:cstheme="minorBidi"/>
      <w:sz w:val="22"/>
      <w:szCs w:val="22"/>
      <w:lang w:val="ru-RU" w:eastAsia="ru-RU"/>
    </w:rPr>
  </w:style>
  <w:style w:type="character" w:customStyle="1" w:styleId="1">
    <w:name w:val="Подзаголовок Знак1"/>
    <w:basedOn w:val="a0"/>
    <w:uiPriority w:val="11"/>
    <w:rsid w:val="00CA5D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/>
    </w:rPr>
  </w:style>
  <w:style w:type="paragraph" w:styleId="a7">
    <w:name w:val="List Paragraph"/>
    <w:basedOn w:val="a"/>
    <w:uiPriority w:val="34"/>
    <w:qFormat/>
    <w:rsid w:val="001A00E1"/>
    <w:pPr>
      <w:ind w:left="720"/>
      <w:contextualSpacing/>
    </w:pPr>
  </w:style>
  <w:style w:type="paragraph" w:styleId="a8">
    <w:name w:val="No Spacing"/>
    <w:uiPriority w:val="1"/>
    <w:qFormat/>
    <w:rsid w:val="008779A2"/>
    <w:pPr>
      <w:spacing w:after="0" w:line="240" w:lineRule="auto"/>
    </w:pPr>
    <w:rPr>
      <w:rFonts w:ascii="Times New Roman" w:hAnsi="Times New Roman" w:cs="Times New Roman"/>
      <w:sz w:val="28"/>
      <w:szCs w:val="28"/>
      <w:lang w:val="uk-UA"/>
    </w:rPr>
  </w:style>
  <w:style w:type="table" w:styleId="a9">
    <w:name w:val="Table Grid"/>
    <w:basedOn w:val="a1"/>
    <w:uiPriority w:val="59"/>
    <w:rsid w:val="00235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50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0989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1071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Кэт</cp:lastModifiedBy>
  <cp:revision>269</cp:revision>
  <cp:lastPrinted>2019-04-16T09:03:00Z</cp:lastPrinted>
  <dcterms:created xsi:type="dcterms:W3CDTF">2019-03-04T07:25:00Z</dcterms:created>
  <dcterms:modified xsi:type="dcterms:W3CDTF">2019-04-16T14:12:00Z</dcterms:modified>
</cp:coreProperties>
</file>