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94"/>
        <w:gridCol w:w="3151"/>
        <w:gridCol w:w="3310"/>
      </w:tblGrid>
      <w:tr w:rsidR="00C52E69" w:rsidTr="00A24913">
        <w:tc>
          <w:tcPr>
            <w:tcW w:w="3394" w:type="dxa"/>
            <w:vAlign w:val="center"/>
          </w:tcPr>
          <w:p w:rsidR="00C52E69" w:rsidRDefault="00C52E69" w:rsidP="00A2491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 wp14:anchorId="298BAFC0" wp14:editId="6EE217D6">
                  <wp:extent cx="1668145" cy="502285"/>
                  <wp:effectExtent l="0" t="0" r="0" b="0"/>
                  <wp:docPr id="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45" cy="502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  <w:vAlign w:val="center"/>
          </w:tcPr>
          <w:p w:rsidR="00C52E69" w:rsidRDefault="00C52E69" w:rsidP="00A2491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 wp14:anchorId="72B96AB2" wp14:editId="4E3F158A">
                  <wp:extent cx="542925" cy="533400"/>
                  <wp:effectExtent l="0" t="0" r="0" b="0"/>
                  <wp:docPr id="38" name="image6.jpg" descr="C:\Documents and Settings\makgosia\Moje dokumenty\zobrazy\logo FRDL - aktualn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C:\Documents and Settings\makgosia\Moje dokumenty\zobrazy\logo FRDL - aktualne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0" w:type="dxa"/>
            <w:vAlign w:val="center"/>
          </w:tcPr>
          <w:p w:rsidR="00C52E69" w:rsidRDefault="00C52E69" w:rsidP="00A2491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 wp14:anchorId="652A381B" wp14:editId="1FB75002">
                  <wp:extent cx="1271270" cy="447675"/>
                  <wp:effectExtent l="0" t="0" r="0" b="0"/>
                  <wp:docPr id="39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2E69" w:rsidRPr="00C70D68" w:rsidRDefault="00C52E69" w:rsidP="00C52E69">
      <w:pPr>
        <w:pBdr>
          <w:bottom w:val="single" w:sz="6" w:space="1" w:color="000000"/>
        </w:pBdr>
        <w:spacing w:before="120" w:after="120" w:line="276" w:lineRule="auto"/>
        <w:jc w:val="center"/>
        <w:rPr>
          <w:b/>
          <w:color w:val="000046"/>
          <w:sz w:val="21"/>
          <w:szCs w:val="21"/>
          <w:lang w:val="ru-RU"/>
        </w:rPr>
      </w:pPr>
      <w:r w:rsidRPr="0081169A">
        <w:rPr>
          <w:rFonts w:ascii="Helvetica" w:hAnsi="Helvetica" w:cs="Helvetica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9F22ED9" wp14:editId="7AFBFC64">
            <wp:simplePos x="0" y="0"/>
            <wp:positionH relativeFrom="column">
              <wp:posOffset>4837586</wp:posOffset>
            </wp:positionH>
            <wp:positionV relativeFrom="paragraph">
              <wp:posOffset>351023</wp:posOffset>
            </wp:positionV>
            <wp:extent cx="1181819" cy="1173193"/>
            <wp:effectExtent l="0" t="0" r="0" b="8255"/>
            <wp:wrapNone/>
            <wp:docPr id="3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68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70D68">
        <w:rPr>
          <w:b/>
          <w:color w:val="000046"/>
          <w:sz w:val="21"/>
          <w:szCs w:val="21"/>
          <w:lang w:val="ru-RU"/>
        </w:rPr>
        <w:t>Децент</w:t>
      </w:r>
      <w:proofErr w:type="spellEnd"/>
      <w:proofErr w:type="gramStart"/>
      <w:r w:rsidRPr="007265FC">
        <w:rPr>
          <w:b/>
          <w:color w:val="000046"/>
          <w:sz w:val="21"/>
          <w:szCs w:val="21"/>
        </w:rPr>
        <w:t>p</w:t>
      </w:r>
      <w:proofErr w:type="spellStart"/>
      <w:proofErr w:type="gramEnd"/>
      <w:r w:rsidRPr="00C70D68">
        <w:rPr>
          <w:b/>
          <w:color w:val="000046"/>
          <w:sz w:val="21"/>
          <w:szCs w:val="21"/>
          <w:lang w:val="ru-RU"/>
        </w:rPr>
        <w:t>алізація</w:t>
      </w:r>
      <w:proofErr w:type="spellEnd"/>
      <w:r w:rsidRPr="00C70D68">
        <w:rPr>
          <w:b/>
          <w:color w:val="000046"/>
          <w:sz w:val="21"/>
          <w:szCs w:val="21"/>
          <w:lang w:val="ru-RU"/>
        </w:rPr>
        <w:t xml:space="preserve"> приносить </w:t>
      </w:r>
      <w:proofErr w:type="spellStart"/>
      <w:r w:rsidRPr="00C70D68">
        <w:rPr>
          <w:b/>
          <w:color w:val="000046"/>
          <w:sz w:val="21"/>
          <w:szCs w:val="21"/>
          <w:lang w:val="ru-RU"/>
        </w:rPr>
        <w:t>кращі</w:t>
      </w:r>
      <w:proofErr w:type="spellEnd"/>
      <w:r w:rsidRPr="00C70D68">
        <w:rPr>
          <w:b/>
          <w:color w:val="000046"/>
          <w:sz w:val="21"/>
          <w:szCs w:val="21"/>
          <w:lang w:val="ru-RU"/>
        </w:rPr>
        <w:t xml:space="preserve"> </w:t>
      </w:r>
      <w:proofErr w:type="spellStart"/>
      <w:r w:rsidRPr="00C70D68">
        <w:rPr>
          <w:b/>
          <w:color w:val="000046"/>
          <w:sz w:val="21"/>
          <w:szCs w:val="21"/>
          <w:lang w:val="ru-RU"/>
        </w:rPr>
        <w:t>результати</w:t>
      </w:r>
      <w:proofErr w:type="spellEnd"/>
      <w:r w:rsidRPr="00C70D68">
        <w:rPr>
          <w:b/>
          <w:color w:val="000046"/>
          <w:sz w:val="21"/>
          <w:szCs w:val="21"/>
          <w:lang w:val="ru-RU"/>
        </w:rPr>
        <w:t xml:space="preserve"> та </w:t>
      </w:r>
      <w:proofErr w:type="spellStart"/>
      <w:r w:rsidRPr="00C70D68">
        <w:rPr>
          <w:b/>
          <w:color w:val="000046"/>
          <w:sz w:val="21"/>
          <w:szCs w:val="21"/>
          <w:lang w:val="ru-RU"/>
        </w:rPr>
        <w:t>ефективність</w:t>
      </w:r>
      <w:proofErr w:type="spellEnd"/>
      <w:r w:rsidRPr="00C70D68">
        <w:rPr>
          <w:b/>
          <w:color w:val="000046"/>
          <w:sz w:val="21"/>
          <w:szCs w:val="21"/>
          <w:lang w:val="ru-RU"/>
        </w:rPr>
        <w:t xml:space="preserve"> (</w:t>
      </w:r>
      <w:r w:rsidRPr="007265FC">
        <w:rPr>
          <w:b/>
          <w:color w:val="000046"/>
          <w:sz w:val="21"/>
          <w:szCs w:val="21"/>
        </w:rPr>
        <w:t>DOBRE</w:t>
      </w:r>
      <w:r w:rsidRPr="00C70D68">
        <w:rPr>
          <w:b/>
          <w:color w:val="000046"/>
          <w:sz w:val="21"/>
          <w:szCs w:val="21"/>
          <w:lang w:val="ru-RU"/>
        </w:rPr>
        <w:t>)</w:t>
      </w:r>
    </w:p>
    <w:p w:rsidR="00C52E69" w:rsidRPr="0081169A" w:rsidRDefault="00C52E69" w:rsidP="00C52E69">
      <w:pPr>
        <w:pStyle w:val="1"/>
        <w:numPr>
          <w:ilvl w:val="0"/>
          <w:numId w:val="1"/>
        </w:numPr>
        <w:spacing w:line="240" w:lineRule="auto"/>
        <w:ind w:hanging="360"/>
        <w:rPr>
          <w:lang w:val="uk-UA"/>
        </w:rPr>
      </w:pPr>
      <w:bookmarkStart w:id="0" w:name="_Toc507736601"/>
      <w:bookmarkStart w:id="1" w:name="_Toc507841844"/>
      <w:r w:rsidRPr="0081169A">
        <w:rPr>
          <w:lang w:val="uk-UA"/>
        </w:rPr>
        <w:t>Формуляр громадських консультацій</w:t>
      </w:r>
      <w:bookmarkEnd w:id="0"/>
      <w:bookmarkEnd w:id="1"/>
      <w:r w:rsidRPr="0081169A">
        <w:rPr>
          <w:lang w:val="uk-UA"/>
        </w:rPr>
        <w:t xml:space="preserve"> </w:t>
      </w:r>
    </w:p>
    <w:p w:rsidR="00C52E69" w:rsidRPr="0081169A" w:rsidRDefault="00C52E69" w:rsidP="00C52E69">
      <w:pPr>
        <w:pStyle w:val="a5"/>
        <w:ind w:left="1080"/>
        <w:rPr>
          <w:rFonts w:ascii="Cambria" w:hAnsi="Cambria"/>
          <w:b/>
          <w:lang w:val="uk-UA"/>
        </w:rPr>
      </w:pPr>
    </w:p>
    <w:p w:rsidR="00C52E69" w:rsidRPr="0081169A" w:rsidRDefault="00C52E69" w:rsidP="00C52E69">
      <w:pPr>
        <w:pStyle w:val="a5"/>
        <w:ind w:left="1080" w:right="424"/>
        <w:rPr>
          <w:rFonts w:ascii="Cambria" w:hAnsi="Cambria"/>
          <w:lang w:val="uk-UA"/>
        </w:rPr>
      </w:pPr>
      <w:r w:rsidRPr="0081169A">
        <w:rPr>
          <w:rFonts w:ascii="Cambria" w:hAnsi="Cambria"/>
          <w:lang w:val="uk-UA"/>
        </w:rPr>
        <w:t xml:space="preserve">проекту  </w:t>
      </w:r>
      <w:r w:rsidRPr="0081169A">
        <w:rPr>
          <w:rFonts w:ascii="Cambria" w:hAnsi="Cambria"/>
          <w:b/>
          <w:lang w:val="uk-UA"/>
        </w:rPr>
        <w:t xml:space="preserve">Стратегії сталого розвитку </w:t>
      </w:r>
      <w:proofErr w:type="spellStart"/>
      <w:r w:rsidRPr="0081169A">
        <w:rPr>
          <w:rFonts w:ascii="Cambria" w:hAnsi="Cambria"/>
          <w:b/>
          <w:lang w:val="uk-UA"/>
        </w:rPr>
        <w:t>Зеленодольської</w:t>
      </w:r>
      <w:proofErr w:type="spellEnd"/>
      <w:r w:rsidRPr="0081169A">
        <w:rPr>
          <w:rFonts w:ascii="Cambria" w:hAnsi="Cambria"/>
          <w:b/>
          <w:lang w:val="uk-UA"/>
        </w:rPr>
        <w:t xml:space="preserve"> міської ОТГ </w:t>
      </w:r>
    </w:p>
    <w:p w:rsidR="00C52E69" w:rsidRPr="0081169A" w:rsidRDefault="00C52E69" w:rsidP="00C52E69">
      <w:pPr>
        <w:ind w:left="1080"/>
        <w:jc w:val="center"/>
        <w:rPr>
          <w:rFonts w:ascii="Cambria" w:hAnsi="Cambria"/>
          <w:lang w:val="uk-UA"/>
        </w:rPr>
      </w:pPr>
    </w:p>
    <w:p w:rsidR="00C52E69" w:rsidRPr="0081169A" w:rsidRDefault="00C52E69" w:rsidP="00C52E69">
      <w:pPr>
        <w:ind w:left="1080"/>
        <w:jc w:val="center"/>
        <w:rPr>
          <w:rFonts w:ascii="Cambria" w:hAnsi="Cambria"/>
          <w:lang w:val="uk-UA"/>
        </w:rPr>
      </w:pPr>
    </w:p>
    <w:p w:rsidR="00C52E69" w:rsidRDefault="00C52E69" w:rsidP="00C52E69">
      <w:pPr>
        <w:ind w:left="1080"/>
        <w:rPr>
          <w:rFonts w:ascii="Cambria" w:hAnsi="Cambria"/>
          <w:b/>
          <w:lang w:val="uk-UA"/>
        </w:rPr>
      </w:pPr>
      <w:r w:rsidRPr="0081169A">
        <w:rPr>
          <w:rFonts w:ascii="Cambria" w:hAnsi="Cambria"/>
          <w:b/>
          <w:lang w:val="uk-UA"/>
        </w:rPr>
        <w:t>ДАНІ УЧАСНИКА ГРОМАДСЬКИХ КОНСУЛЬТАЦІЙ</w:t>
      </w:r>
    </w:p>
    <w:p w:rsidR="00D87C70" w:rsidRPr="0081169A" w:rsidRDefault="00D87C70" w:rsidP="00C52E69">
      <w:pPr>
        <w:ind w:left="1080"/>
        <w:rPr>
          <w:lang w:val="uk-UA"/>
        </w:rPr>
      </w:pPr>
    </w:p>
    <w:p w:rsidR="00C52E69" w:rsidRPr="0081169A" w:rsidRDefault="00C52E69" w:rsidP="00C52E69">
      <w:pPr>
        <w:rPr>
          <w:lang w:val="uk-UA"/>
        </w:rPr>
      </w:pPr>
      <w:r w:rsidRPr="0081169A">
        <w:rPr>
          <w:lang w:val="uk-UA"/>
        </w:rPr>
        <w:t xml:space="preserve">     </w:t>
      </w:r>
      <w:r w:rsidRPr="0081169A">
        <w:rPr>
          <w:lang w:val="uk-UA"/>
        </w:rPr>
        <w:tab/>
        <w:t xml:space="preserve">        ………………………………………………………………………………………………………</w:t>
      </w:r>
    </w:p>
    <w:p w:rsidR="00C52E69" w:rsidRPr="0081169A" w:rsidRDefault="00C52E69" w:rsidP="00C52E69">
      <w:pPr>
        <w:ind w:left="1080"/>
        <w:rPr>
          <w:lang w:val="uk-UA"/>
        </w:rPr>
      </w:pPr>
    </w:p>
    <w:p w:rsidR="00C52E69" w:rsidRPr="0081169A" w:rsidRDefault="00C52E69" w:rsidP="00C52E69">
      <w:pPr>
        <w:ind w:left="1080"/>
        <w:rPr>
          <w:rFonts w:ascii="Cambria" w:hAnsi="Cambria"/>
          <w:lang w:val="uk-UA"/>
        </w:rPr>
      </w:pPr>
      <w:r w:rsidRPr="0081169A">
        <w:rPr>
          <w:rFonts w:ascii="Cambria" w:hAnsi="Cambria"/>
          <w:lang w:val="uk-UA"/>
        </w:rPr>
        <w:t>Прізвище, ім’я</w:t>
      </w:r>
      <w:r w:rsidRPr="0081169A">
        <w:rPr>
          <w:lang w:val="uk-UA"/>
        </w:rPr>
        <w:tab/>
        <w:t>………………………………………………………………………………………………………</w:t>
      </w:r>
    </w:p>
    <w:p w:rsidR="00C52E69" w:rsidRPr="0081169A" w:rsidRDefault="00C52E69" w:rsidP="00C52E69">
      <w:pPr>
        <w:ind w:left="1080"/>
        <w:rPr>
          <w:lang w:val="uk-UA"/>
        </w:rPr>
      </w:pPr>
      <w:r w:rsidRPr="0081169A">
        <w:rPr>
          <w:rFonts w:ascii="Cambria" w:hAnsi="Cambria"/>
          <w:lang w:val="uk-UA"/>
        </w:rPr>
        <w:t xml:space="preserve">Назва організації  (якщо пропозиції подає організація) </w:t>
      </w:r>
    </w:p>
    <w:p w:rsidR="00C52E69" w:rsidRPr="0081169A" w:rsidRDefault="00C52E69" w:rsidP="00C52E69">
      <w:pPr>
        <w:ind w:left="1080"/>
        <w:rPr>
          <w:lang w:val="uk-UA"/>
        </w:rPr>
      </w:pPr>
    </w:p>
    <w:p w:rsidR="00C52E69" w:rsidRPr="0081169A" w:rsidRDefault="00C52E69" w:rsidP="00C52E69">
      <w:pPr>
        <w:ind w:left="1080"/>
        <w:rPr>
          <w:rFonts w:ascii="Cambria" w:hAnsi="Cambria"/>
          <w:lang w:val="uk-UA"/>
        </w:rPr>
      </w:pPr>
      <w:r w:rsidRPr="0081169A">
        <w:rPr>
          <w:lang w:val="uk-UA"/>
        </w:rPr>
        <w:t>………………………………………………………………………………………………………</w:t>
      </w:r>
    </w:p>
    <w:p w:rsidR="00C52E69" w:rsidRPr="0081169A" w:rsidRDefault="00C52E69" w:rsidP="00C52E69">
      <w:pPr>
        <w:ind w:left="1080"/>
        <w:rPr>
          <w:rFonts w:ascii="Cambria" w:hAnsi="Cambria"/>
          <w:lang w:val="uk-UA"/>
        </w:rPr>
      </w:pPr>
      <w:r w:rsidRPr="0081169A">
        <w:rPr>
          <w:rFonts w:ascii="Cambria" w:hAnsi="Cambria"/>
          <w:lang w:val="uk-UA"/>
        </w:rPr>
        <w:t>Поштова адреса</w:t>
      </w:r>
      <w:r w:rsidRPr="0081169A">
        <w:rPr>
          <w:rFonts w:ascii="Cambria" w:hAnsi="Cambria"/>
          <w:lang w:val="uk-UA"/>
        </w:rPr>
        <w:tab/>
      </w:r>
      <w:r w:rsidRPr="0081169A">
        <w:rPr>
          <w:lang w:val="uk-UA"/>
        </w:rPr>
        <w:t>………………………………………………………………………………………………………</w:t>
      </w:r>
    </w:p>
    <w:p w:rsidR="00C52E69" w:rsidRPr="0081169A" w:rsidRDefault="00C52E69" w:rsidP="00C52E69">
      <w:pPr>
        <w:ind w:left="1080"/>
        <w:rPr>
          <w:b/>
          <w:i/>
          <w:lang w:val="uk-UA"/>
        </w:rPr>
      </w:pPr>
      <w:r w:rsidRPr="0081169A">
        <w:rPr>
          <w:rFonts w:ascii="Cambria" w:hAnsi="Cambria"/>
          <w:lang w:val="uk-UA"/>
        </w:rPr>
        <w:t>Телефон / e-</w:t>
      </w:r>
      <w:proofErr w:type="spellStart"/>
      <w:r w:rsidRPr="0081169A">
        <w:rPr>
          <w:rFonts w:ascii="Cambria" w:hAnsi="Cambria"/>
          <w:lang w:val="uk-UA"/>
        </w:rPr>
        <w:t>mail</w:t>
      </w:r>
      <w:proofErr w:type="spellEnd"/>
      <w:r w:rsidR="00D87C70">
        <w:rPr>
          <w:rFonts w:ascii="Cambria" w:hAnsi="Cambria"/>
          <w:lang w:val="uk-UA"/>
        </w:rPr>
        <w:t xml:space="preserve">     ……………………………………………………………………………………………..</w:t>
      </w:r>
    </w:p>
    <w:p w:rsidR="00C52E69" w:rsidRPr="0081169A" w:rsidRDefault="00C52E69" w:rsidP="00C52E69">
      <w:pPr>
        <w:rPr>
          <w:b/>
          <w:i/>
          <w:lang w:val="uk-UA"/>
        </w:rPr>
      </w:pPr>
    </w:p>
    <w:p w:rsidR="00C52E69" w:rsidRPr="0081169A" w:rsidRDefault="00C52E69" w:rsidP="00C52E69">
      <w:pPr>
        <w:ind w:left="1080"/>
        <w:rPr>
          <w:rFonts w:ascii="Cambria" w:hAnsi="Cambria"/>
          <w:b/>
          <w:i/>
          <w:lang w:val="uk-UA"/>
        </w:rPr>
      </w:pPr>
      <w:r w:rsidRPr="0081169A">
        <w:rPr>
          <w:rFonts w:ascii="Cambria" w:hAnsi="Cambria"/>
          <w:b/>
          <w:i/>
          <w:lang w:val="uk-UA"/>
        </w:rPr>
        <w:t>Пропозиції/зауваження до проекту</w:t>
      </w:r>
    </w:p>
    <w:p w:rsidR="00C52E69" w:rsidRPr="0081169A" w:rsidRDefault="00C52E69" w:rsidP="00C52E69">
      <w:pPr>
        <w:rPr>
          <w:b/>
          <w:i/>
          <w:lang w:val="uk-UA"/>
        </w:rPr>
      </w:pPr>
    </w:p>
    <w:tbl>
      <w:tblPr>
        <w:tblW w:w="9299" w:type="dxa"/>
        <w:tblInd w:w="108" w:type="dxa"/>
        <w:tblLayout w:type="fixed"/>
        <w:tblCellMar>
          <w:top w:w="51" w:type="dxa"/>
          <w:left w:w="51" w:type="dxa"/>
          <w:bottom w:w="51" w:type="dxa"/>
          <w:right w:w="51" w:type="dxa"/>
        </w:tblCellMar>
        <w:tblLook w:val="0000" w:firstRow="0" w:lastRow="0" w:firstColumn="0" w:lastColumn="0" w:noHBand="0" w:noVBand="0"/>
      </w:tblPr>
      <w:tblGrid>
        <w:gridCol w:w="461"/>
        <w:gridCol w:w="2668"/>
        <w:gridCol w:w="1350"/>
        <w:gridCol w:w="3429"/>
        <w:gridCol w:w="1391"/>
      </w:tblGrid>
      <w:tr w:rsidR="00C52E69" w:rsidRPr="0081169A" w:rsidTr="00C52E69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:rsidR="00C52E69" w:rsidRPr="0081169A" w:rsidRDefault="00C52E69" w:rsidP="00A24913">
            <w:pPr>
              <w:jc w:val="center"/>
              <w:rPr>
                <w:rFonts w:ascii="Cambria" w:hAnsi="Cambria"/>
                <w:lang w:val="uk-UA"/>
              </w:rPr>
            </w:pPr>
            <w:r w:rsidRPr="0081169A">
              <w:rPr>
                <w:rFonts w:ascii="Cambria" w:hAnsi="Cambria"/>
                <w:lang w:val="uk-UA"/>
              </w:rPr>
              <w:t>№ з/п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:rsidR="00C52E69" w:rsidRPr="0081169A" w:rsidRDefault="00C52E69" w:rsidP="00A24913">
            <w:pPr>
              <w:jc w:val="center"/>
              <w:rPr>
                <w:rFonts w:ascii="Cambria" w:hAnsi="Cambria"/>
                <w:lang w:val="uk-UA"/>
              </w:rPr>
            </w:pPr>
            <w:r w:rsidRPr="0081169A">
              <w:rPr>
                <w:rFonts w:ascii="Cambria" w:hAnsi="Cambria"/>
                <w:lang w:val="uk-UA"/>
              </w:rPr>
              <w:t>Положення стратегії, якого стосується зауваження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:rsidR="00C52E69" w:rsidRPr="0081169A" w:rsidRDefault="00C52E69" w:rsidP="00A24913">
            <w:pPr>
              <w:jc w:val="center"/>
              <w:rPr>
                <w:rFonts w:ascii="Cambria" w:hAnsi="Cambria"/>
                <w:lang w:val="uk-UA"/>
              </w:rPr>
            </w:pPr>
            <w:r w:rsidRPr="0081169A">
              <w:rPr>
                <w:rFonts w:ascii="Cambria" w:hAnsi="Cambria"/>
                <w:lang w:val="uk-UA"/>
              </w:rPr>
              <w:t>Номер сторінки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:rsidR="00C52E69" w:rsidRPr="0081169A" w:rsidRDefault="00C52E69" w:rsidP="00A24913">
            <w:pPr>
              <w:ind w:right="50"/>
              <w:jc w:val="center"/>
              <w:rPr>
                <w:rFonts w:ascii="Cambria" w:hAnsi="Cambria"/>
                <w:lang w:val="uk-UA"/>
              </w:rPr>
            </w:pPr>
            <w:r w:rsidRPr="0081169A">
              <w:rPr>
                <w:rFonts w:ascii="Cambria" w:hAnsi="Cambria"/>
                <w:lang w:val="uk-UA"/>
              </w:rPr>
              <w:t>Зміст зауваження / Пропонований зміст положення стратегії після зміни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C52E69" w:rsidRPr="0081169A" w:rsidRDefault="00C52E69" w:rsidP="00A24913">
            <w:pPr>
              <w:jc w:val="center"/>
              <w:rPr>
                <w:lang w:val="uk-UA"/>
              </w:rPr>
            </w:pPr>
            <w:r w:rsidRPr="0081169A">
              <w:rPr>
                <w:rFonts w:ascii="Cambria" w:hAnsi="Cambria"/>
                <w:lang w:val="uk-UA"/>
              </w:rPr>
              <w:t>Обґрунтування/ пояснення</w:t>
            </w:r>
          </w:p>
        </w:tc>
      </w:tr>
      <w:tr w:rsidR="00C52E69" w:rsidRPr="0081169A" w:rsidTr="00C5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  <w:p w:rsidR="00C52E69" w:rsidRPr="0081169A" w:rsidRDefault="00C52E69" w:rsidP="00A24913">
            <w:pPr>
              <w:rPr>
                <w:lang w:val="uk-UA"/>
              </w:rPr>
            </w:pPr>
          </w:p>
          <w:p w:rsidR="00C52E69" w:rsidRPr="0081169A" w:rsidRDefault="00C52E69" w:rsidP="00A24913">
            <w:pPr>
              <w:rPr>
                <w:lang w:val="uk-UA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</w:tr>
      <w:tr w:rsidR="00C52E69" w:rsidRPr="0081169A" w:rsidTr="00C5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  <w:p w:rsidR="00C52E69" w:rsidRPr="0081169A" w:rsidRDefault="00C52E69" w:rsidP="00A24913">
            <w:pPr>
              <w:rPr>
                <w:lang w:val="uk-UA"/>
              </w:rPr>
            </w:pPr>
          </w:p>
          <w:p w:rsidR="00C52E69" w:rsidRPr="0081169A" w:rsidRDefault="00C52E69" w:rsidP="00A24913">
            <w:pPr>
              <w:rPr>
                <w:lang w:val="uk-UA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</w:tr>
      <w:tr w:rsidR="00C52E69" w:rsidRPr="0081169A" w:rsidTr="00C5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  <w:p w:rsidR="00C52E69" w:rsidRPr="0081169A" w:rsidRDefault="00C52E69" w:rsidP="00A24913">
            <w:pPr>
              <w:rPr>
                <w:lang w:val="uk-UA"/>
              </w:rPr>
            </w:pPr>
          </w:p>
          <w:p w:rsidR="00C52E69" w:rsidRPr="0081169A" w:rsidRDefault="00C52E69" w:rsidP="00A24913">
            <w:pPr>
              <w:rPr>
                <w:lang w:val="uk-UA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</w:tr>
      <w:tr w:rsidR="00C52E69" w:rsidRPr="0081169A" w:rsidTr="00C5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  <w:p w:rsidR="00C52E69" w:rsidRPr="0081169A" w:rsidRDefault="00C52E69" w:rsidP="00A24913">
            <w:pPr>
              <w:rPr>
                <w:lang w:val="uk-UA"/>
              </w:rPr>
            </w:pPr>
          </w:p>
          <w:p w:rsidR="00C52E69" w:rsidRPr="0081169A" w:rsidRDefault="00C52E69" w:rsidP="00A24913">
            <w:pPr>
              <w:rPr>
                <w:lang w:val="uk-UA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E69" w:rsidRPr="0081169A" w:rsidRDefault="00C52E69" w:rsidP="00A24913">
            <w:pPr>
              <w:snapToGrid w:val="0"/>
              <w:rPr>
                <w:lang w:val="uk-UA"/>
              </w:rPr>
            </w:pPr>
          </w:p>
        </w:tc>
      </w:tr>
    </w:tbl>
    <w:p w:rsidR="00C52E69" w:rsidRPr="0081169A" w:rsidRDefault="00C52E69" w:rsidP="00C52E69">
      <w:pPr>
        <w:jc w:val="both"/>
        <w:rPr>
          <w:lang w:val="uk-UA"/>
        </w:rPr>
      </w:pPr>
    </w:p>
    <w:p w:rsidR="00C52E69" w:rsidRPr="0081169A" w:rsidRDefault="00C52E69" w:rsidP="00C52E69">
      <w:pPr>
        <w:ind w:left="1080"/>
        <w:jc w:val="both"/>
        <w:rPr>
          <w:rFonts w:ascii="Cambria" w:hAnsi="Cambria"/>
          <w:i/>
          <w:lang w:val="uk-UA"/>
        </w:rPr>
      </w:pPr>
      <w:r w:rsidRPr="0081169A">
        <w:rPr>
          <w:i/>
          <w:lang w:val="uk-UA"/>
        </w:rPr>
        <w:t>…………………………………….</w:t>
      </w:r>
    </w:p>
    <w:p w:rsidR="00C52E69" w:rsidRPr="0081169A" w:rsidRDefault="00C52E69" w:rsidP="00C52E69">
      <w:pPr>
        <w:spacing w:after="200"/>
        <w:ind w:left="1080"/>
        <w:jc w:val="both"/>
        <w:rPr>
          <w:rFonts w:ascii="Cambria" w:hAnsi="Cambria"/>
          <w:i/>
          <w:lang w:val="uk-UA"/>
        </w:rPr>
      </w:pPr>
      <w:r w:rsidRPr="0081169A">
        <w:rPr>
          <w:rFonts w:ascii="Cambria" w:hAnsi="Cambria"/>
          <w:i/>
          <w:lang w:val="uk-UA"/>
        </w:rPr>
        <w:t>місце, дата</w:t>
      </w:r>
      <w:r w:rsidRPr="0081169A">
        <w:rPr>
          <w:rFonts w:ascii="Cambria" w:hAnsi="Cambria"/>
          <w:i/>
          <w:lang w:val="uk-UA"/>
        </w:rPr>
        <w:tab/>
      </w:r>
      <w:r w:rsidRPr="0081169A">
        <w:rPr>
          <w:rFonts w:ascii="Cambria" w:hAnsi="Cambria"/>
          <w:i/>
          <w:lang w:val="uk-UA"/>
        </w:rPr>
        <w:tab/>
      </w:r>
      <w:r w:rsidRPr="0081169A">
        <w:rPr>
          <w:rFonts w:ascii="Cambria" w:hAnsi="Cambria"/>
          <w:i/>
          <w:lang w:val="uk-UA"/>
        </w:rPr>
        <w:tab/>
      </w:r>
      <w:r w:rsidRPr="0081169A">
        <w:rPr>
          <w:rFonts w:ascii="Cambria" w:hAnsi="Cambria"/>
          <w:i/>
          <w:lang w:val="uk-UA"/>
        </w:rPr>
        <w:tab/>
      </w:r>
      <w:r w:rsidRPr="0081169A">
        <w:rPr>
          <w:rFonts w:ascii="Cambria" w:hAnsi="Cambria"/>
          <w:i/>
          <w:lang w:val="uk-UA"/>
        </w:rPr>
        <w:tab/>
      </w:r>
      <w:r w:rsidRPr="0081169A">
        <w:rPr>
          <w:rFonts w:ascii="Cambria" w:hAnsi="Cambria"/>
          <w:i/>
          <w:lang w:val="uk-UA"/>
        </w:rPr>
        <w:tab/>
      </w:r>
      <w:r w:rsidRPr="0081169A">
        <w:rPr>
          <w:rFonts w:ascii="Cambria" w:hAnsi="Cambria"/>
          <w:i/>
          <w:lang w:val="uk-UA"/>
        </w:rPr>
        <w:tab/>
      </w:r>
      <w:r w:rsidRPr="0081169A">
        <w:rPr>
          <w:rFonts w:ascii="Cambria" w:hAnsi="Cambria"/>
          <w:i/>
          <w:lang w:val="uk-UA"/>
        </w:rPr>
        <w:tab/>
      </w:r>
      <w:r w:rsidRPr="0081169A">
        <w:rPr>
          <w:rFonts w:ascii="Cambria" w:hAnsi="Cambria"/>
          <w:i/>
          <w:lang w:val="uk-UA"/>
        </w:rPr>
        <w:tab/>
        <w:t>підпис</w:t>
      </w:r>
    </w:p>
    <w:p w:rsidR="00C52E69" w:rsidRPr="0081169A" w:rsidRDefault="00C52E69" w:rsidP="00C52E69">
      <w:pPr>
        <w:spacing w:after="200"/>
        <w:ind w:left="1080"/>
        <w:jc w:val="both"/>
        <w:rPr>
          <w:rFonts w:ascii="Cambria" w:hAnsi="Cambria"/>
          <w:i/>
          <w:lang w:val="uk-UA"/>
        </w:rPr>
      </w:pPr>
    </w:p>
    <w:p w:rsidR="00C52E69" w:rsidRPr="0081169A" w:rsidRDefault="00C52E69" w:rsidP="00C52E69">
      <w:pPr>
        <w:spacing w:after="200"/>
        <w:ind w:left="1080"/>
        <w:jc w:val="both"/>
        <w:rPr>
          <w:rFonts w:ascii="Cambria" w:hAnsi="Cambria"/>
          <w:i/>
          <w:lang w:val="uk-UA"/>
        </w:rPr>
      </w:pPr>
      <w:r w:rsidRPr="0081169A">
        <w:rPr>
          <w:rFonts w:ascii="Cambria" w:hAnsi="Cambria"/>
          <w:i/>
          <w:lang w:val="uk-UA"/>
        </w:rPr>
        <w:t>Заповнений формуляр треба передати:</w:t>
      </w:r>
    </w:p>
    <w:p w:rsidR="00C52E69" w:rsidRPr="00B94B74" w:rsidRDefault="00C52E69" w:rsidP="00C52E69">
      <w:pPr>
        <w:spacing w:after="200"/>
        <w:ind w:left="1080"/>
        <w:jc w:val="both"/>
        <w:rPr>
          <w:rFonts w:ascii="Cambria" w:hAnsi="Cambria"/>
          <w:i/>
          <w:lang w:val="ru-RU"/>
        </w:rPr>
      </w:pPr>
      <w:r w:rsidRPr="0081169A">
        <w:rPr>
          <w:rFonts w:ascii="Cambria" w:hAnsi="Cambria"/>
          <w:i/>
          <w:lang w:val="uk-UA"/>
        </w:rPr>
        <w:t>a) електронною по</w:t>
      </w:r>
      <w:r w:rsidR="00B94B74">
        <w:rPr>
          <w:rFonts w:ascii="Cambria" w:hAnsi="Cambria"/>
          <w:i/>
          <w:lang w:val="uk-UA"/>
        </w:rPr>
        <w:t xml:space="preserve">штою на адресу: </w:t>
      </w:r>
      <w:proofErr w:type="spellStart"/>
      <w:r w:rsidR="00B94B74" w:rsidRPr="00B94B74">
        <w:rPr>
          <w:rFonts w:ascii="Cambria" w:hAnsi="Cambria"/>
          <w:lang w:val="en-US"/>
        </w:rPr>
        <w:t>StrategiaZOTG</w:t>
      </w:r>
      <w:proofErr w:type="spellEnd"/>
      <w:r w:rsidR="00B94B74" w:rsidRPr="00B94B74">
        <w:rPr>
          <w:rFonts w:ascii="Cambria" w:hAnsi="Cambria"/>
          <w:lang w:val="ru-RU"/>
        </w:rPr>
        <w:t>@</w:t>
      </w:r>
      <w:proofErr w:type="spellStart"/>
      <w:r w:rsidR="00B94B74" w:rsidRPr="00B94B74">
        <w:rPr>
          <w:rFonts w:ascii="Cambria" w:hAnsi="Cambria"/>
          <w:lang w:val="en-US"/>
        </w:rPr>
        <w:t>ukr</w:t>
      </w:r>
      <w:proofErr w:type="spellEnd"/>
      <w:r w:rsidR="00B94B74" w:rsidRPr="00B94B74">
        <w:rPr>
          <w:rFonts w:ascii="Cambria" w:hAnsi="Cambria"/>
          <w:lang w:val="ru-RU"/>
        </w:rPr>
        <w:t>.</w:t>
      </w:r>
      <w:r w:rsidR="00B94B74" w:rsidRPr="00B94B74">
        <w:rPr>
          <w:rFonts w:ascii="Cambria" w:hAnsi="Cambria"/>
          <w:lang w:val="en-US"/>
        </w:rPr>
        <w:t>net</w:t>
      </w:r>
    </w:p>
    <w:p w:rsidR="00C52E69" w:rsidRPr="007D4D1A" w:rsidRDefault="00C52E69" w:rsidP="00C52E69">
      <w:pPr>
        <w:spacing w:after="200"/>
        <w:ind w:left="1080"/>
        <w:jc w:val="both"/>
        <w:rPr>
          <w:rFonts w:ascii="Cambria" w:hAnsi="Cambria"/>
          <w:lang w:val="uk-UA"/>
        </w:rPr>
      </w:pPr>
      <w:r w:rsidRPr="0081169A">
        <w:rPr>
          <w:rFonts w:ascii="Cambria" w:hAnsi="Cambria"/>
          <w:i/>
          <w:lang w:val="uk-UA"/>
        </w:rPr>
        <w:t>б) звичайною поштою на а</w:t>
      </w:r>
      <w:r w:rsidR="00BE1A2B">
        <w:rPr>
          <w:rFonts w:ascii="Cambria" w:hAnsi="Cambria"/>
          <w:i/>
          <w:lang w:val="uk-UA"/>
        </w:rPr>
        <w:t>дресу:</w:t>
      </w:r>
      <w:r w:rsidR="00BE1A2B">
        <w:rPr>
          <w:rFonts w:ascii="Cambria" w:hAnsi="Cambria"/>
          <w:i/>
          <w:lang w:val="ru-RU"/>
        </w:rPr>
        <w:t xml:space="preserve"> </w:t>
      </w:r>
      <w:r w:rsidR="00BE1A2B" w:rsidRPr="007D4D1A">
        <w:rPr>
          <w:rFonts w:ascii="Cambria" w:hAnsi="Cambria"/>
          <w:lang w:val="ru-RU"/>
        </w:rPr>
        <w:t xml:space="preserve">53860, </w:t>
      </w:r>
      <w:proofErr w:type="spellStart"/>
      <w:r w:rsidR="00BE1A2B" w:rsidRPr="007D4D1A">
        <w:rPr>
          <w:rFonts w:ascii="Cambria" w:hAnsi="Cambria"/>
          <w:lang w:val="ru-RU"/>
        </w:rPr>
        <w:t>Дніпропетровська</w:t>
      </w:r>
      <w:proofErr w:type="spellEnd"/>
      <w:r w:rsidR="00BE1A2B" w:rsidRPr="007D4D1A">
        <w:rPr>
          <w:rFonts w:ascii="Cambria" w:hAnsi="Cambria"/>
          <w:lang w:val="ru-RU"/>
        </w:rPr>
        <w:t xml:space="preserve"> область, </w:t>
      </w:r>
      <w:proofErr w:type="spellStart"/>
      <w:r w:rsidR="00BE1A2B" w:rsidRPr="007D4D1A">
        <w:rPr>
          <w:rFonts w:ascii="Cambria" w:hAnsi="Cambria"/>
          <w:lang w:val="ru-RU"/>
        </w:rPr>
        <w:t>Апостолівський</w:t>
      </w:r>
      <w:proofErr w:type="spellEnd"/>
      <w:r w:rsidR="00BE1A2B" w:rsidRPr="007D4D1A">
        <w:rPr>
          <w:rFonts w:ascii="Cambria" w:hAnsi="Cambria"/>
          <w:lang w:val="ru-RU"/>
        </w:rPr>
        <w:t xml:space="preserve"> район, м.</w:t>
      </w:r>
      <w:r w:rsidR="009726F1">
        <w:rPr>
          <w:rFonts w:ascii="Cambria" w:hAnsi="Cambria"/>
          <w:lang w:val="ru-RU"/>
        </w:rPr>
        <w:t xml:space="preserve"> </w:t>
      </w:r>
      <w:proofErr w:type="spellStart"/>
      <w:r w:rsidR="00BE1A2B" w:rsidRPr="007D4D1A">
        <w:rPr>
          <w:rFonts w:ascii="Cambria" w:hAnsi="Cambria"/>
          <w:lang w:val="ru-RU"/>
        </w:rPr>
        <w:t>Зеленодольськ</w:t>
      </w:r>
      <w:proofErr w:type="spellEnd"/>
      <w:r w:rsidR="00BE1A2B" w:rsidRPr="007D4D1A">
        <w:rPr>
          <w:rFonts w:ascii="Cambria" w:hAnsi="Cambria"/>
          <w:lang w:val="ru-RU"/>
        </w:rPr>
        <w:t xml:space="preserve">, </w:t>
      </w:r>
      <w:proofErr w:type="spellStart"/>
      <w:proofErr w:type="gramStart"/>
      <w:r w:rsidR="00BE1A2B" w:rsidRPr="007D4D1A">
        <w:rPr>
          <w:rFonts w:ascii="Cambria" w:hAnsi="Cambria"/>
          <w:lang w:val="ru-RU"/>
        </w:rPr>
        <w:t>Адм</w:t>
      </w:r>
      <w:proofErr w:type="gramEnd"/>
      <w:r w:rsidR="00BE1A2B" w:rsidRPr="007D4D1A">
        <w:rPr>
          <w:rFonts w:ascii="Cambria" w:hAnsi="Cambria"/>
          <w:lang w:val="ru-RU"/>
        </w:rPr>
        <w:t>іністративна</w:t>
      </w:r>
      <w:proofErr w:type="spellEnd"/>
      <w:r w:rsidR="00BE1A2B" w:rsidRPr="007D4D1A">
        <w:rPr>
          <w:rFonts w:ascii="Cambria" w:hAnsi="Cambria"/>
          <w:lang w:val="ru-RU"/>
        </w:rPr>
        <w:t xml:space="preserve"> </w:t>
      </w:r>
      <w:proofErr w:type="spellStart"/>
      <w:r w:rsidR="00BE1A2B" w:rsidRPr="007D4D1A">
        <w:rPr>
          <w:rFonts w:ascii="Cambria" w:hAnsi="Cambria"/>
          <w:lang w:val="ru-RU"/>
        </w:rPr>
        <w:t>будівля</w:t>
      </w:r>
      <w:proofErr w:type="spellEnd"/>
      <w:r w:rsidR="00BE1A2B" w:rsidRPr="007D4D1A">
        <w:rPr>
          <w:rFonts w:ascii="Cambria" w:hAnsi="Cambria"/>
          <w:lang w:val="ru-RU"/>
        </w:rPr>
        <w:t xml:space="preserve"> </w:t>
      </w:r>
      <w:proofErr w:type="spellStart"/>
      <w:r w:rsidR="00BE1A2B" w:rsidRPr="007D4D1A">
        <w:rPr>
          <w:rFonts w:ascii="Cambria" w:hAnsi="Cambria"/>
          <w:lang w:val="ru-RU"/>
        </w:rPr>
        <w:t>Зеленодольської</w:t>
      </w:r>
      <w:proofErr w:type="spellEnd"/>
      <w:r w:rsidR="00BE1A2B" w:rsidRPr="007D4D1A">
        <w:rPr>
          <w:rFonts w:ascii="Cambria" w:hAnsi="Cambria"/>
          <w:lang w:val="ru-RU"/>
        </w:rPr>
        <w:t xml:space="preserve"> </w:t>
      </w:r>
      <w:proofErr w:type="spellStart"/>
      <w:r w:rsidR="00BE1A2B" w:rsidRPr="007D4D1A">
        <w:rPr>
          <w:rFonts w:ascii="Cambria" w:hAnsi="Cambria"/>
          <w:lang w:val="ru-RU"/>
        </w:rPr>
        <w:t>міської</w:t>
      </w:r>
      <w:proofErr w:type="spellEnd"/>
      <w:r w:rsidR="00BE1A2B" w:rsidRPr="007D4D1A">
        <w:rPr>
          <w:rFonts w:ascii="Cambria" w:hAnsi="Cambria"/>
          <w:lang w:val="ru-RU"/>
        </w:rPr>
        <w:t xml:space="preserve"> ради, </w:t>
      </w:r>
      <w:proofErr w:type="spellStart"/>
      <w:r w:rsidR="00BE1A2B" w:rsidRPr="007D4D1A">
        <w:rPr>
          <w:rFonts w:ascii="Cambria" w:hAnsi="Cambria"/>
          <w:lang w:val="ru-RU"/>
        </w:rPr>
        <w:t>вул</w:t>
      </w:r>
      <w:proofErr w:type="spellEnd"/>
      <w:r w:rsidR="00BE1A2B" w:rsidRPr="007D4D1A">
        <w:rPr>
          <w:rFonts w:ascii="Cambria" w:hAnsi="Cambria"/>
          <w:lang w:val="ru-RU"/>
        </w:rPr>
        <w:t xml:space="preserve">. </w:t>
      </w:r>
      <w:proofErr w:type="spellStart"/>
      <w:r w:rsidR="00BE1A2B" w:rsidRPr="007D4D1A">
        <w:rPr>
          <w:rFonts w:ascii="Cambria" w:hAnsi="Cambria"/>
          <w:lang w:val="ru-RU"/>
        </w:rPr>
        <w:t>Енергетична</w:t>
      </w:r>
      <w:proofErr w:type="spellEnd"/>
      <w:r w:rsidR="00BE1A2B" w:rsidRPr="007D4D1A">
        <w:rPr>
          <w:rFonts w:ascii="Cambria" w:hAnsi="Cambria"/>
          <w:lang w:val="ru-RU"/>
        </w:rPr>
        <w:t>, 15 (</w:t>
      </w:r>
      <w:proofErr w:type="spellStart"/>
      <w:r w:rsidR="00BE1A2B" w:rsidRPr="007D4D1A">
        <w:rPr>
          <w:rFonts w:ascii="Cambria" w:hAnsi="Cambria"/>
          <w:lang w:val="ru-RU"/>
        </w:rPr>
        <w:t>каб</w:t>
      </w:r>
      <w:proofErr w:type="spellEnd"/>
      <w:r w:rsidR="00BE1A2B" w:rsidRPr="007D4D1A">
        <w:rPr>
          <w:rFonts w:ascii="Cambria" w:hAnsi="Cambria"/>
          <w:lang w:val="ru-RU"/>
        </w:rPr>
        <w:t xml:space="preserve">. № 1, </w:t>
      </w:r>
      <w:r w:rsidR="00BE1A2B" w:rsidRPr="007D4D1A">
        <w:rPr>
          <w:rFonts w:ascii="Cambria" w:hAnsi="Cambria"/>
          <w:lang w:val="en-US"/>
        </w:rPr>
        <w:t>II</w:t>
      </w:r>
      <w:r w:rsidR="00BE1A2B" w:rsidRPr="007D4D1A">
        <w:rPr>
          <w:rFonts w:ascii="Cambria" w:hAnsi="Cambria"/>
          <w:lang w:val="ru-RU"/>
        </w:rPr>
        <w:t xml:space="preserve"> </w:t>
      </w:r>
      <w:r w:rsidR="00BE1A2B" w:rsidRPr="007D4D1A">
        <w:rPr>
          <w:rFonts w:ascii="Cambria" w:hAnsi="Cambria"/>
          <w:lang w:val="uk-UA"/>
        </w:rPr>
        <w:t>поверх, «Відділ будівництва та інвестицій»</w:t>
      </w:r>
      <w:r w:rsidR="009726F1">
        <w:rPr>
          <w:rFonts w:ascii="Cambria" w:hAnsi="Cambria"/>
          <w:lang w:val="uk-UA"/>
        </w:rPr>
        <w:t xml:space="preserve">, </w:t>
      </w:r>
      <w:proofErr w:type="spellStart"/>
      <w:r w:rsidR="009726F1">
        <w:rPr>
          <w:rFonts w:ascii="Cambria" w:hAnsi="Cambria"/>
          <w:lang w:val="uk-UA"/>
        </w:rPr>
        <w:t>Толчинській</w:t>
      </w:r>
      <w:proofErr w:type="spellEnd"/>
      <w:r w:rsidR="009726F1">
        <w:rPr>
          <w:rFonts w:ascii="Cambria" w:hAnsi="Cambria"/>
          <w:lang w:val="uk-UA"/>
        </w:rPr>
        <w:t xml:space="preserve"> Юлії</w:t>
      </w:r>
      <w:r w:rsidR="00BE1A2B" w:rsidRPr="007D4D1A">
        <w:rPr>
          <w:rFonts w:ascii="Cambria" w:hAnsi="Cambria"/>
          <w:lang w:val="uk-UA"/>
        </w:rPr>
        <w:t>)</w:t>
      </w:r>
    </w:p>
    <w:p w:rsidR="00F41C6A" w:rsidRPr="007D4D1A" w:rsidRDefault="00C52E69" w:rsidP="00BE1A2B">
      <w:pPr>
        <w:spacing w:after="200"/>
        <w:ind w:left="1080"/>
        <w:jc w:val="both"/>
        <w:rPr>
          <w:rFonts w:ascii="Cambria" w:hAnsi="Cambria"/>
          <w:lang w:val="uk-UA"/>
        </w:rPr>
      </w:pPr>
      <w:r w:rsidRPr="0081169A">
        <w:rPr>
          <w:rFonts w:ascii="Cambria" w:hAnsi="Cambria"/>
          <w:i/>
          <w:lang w:val="uk-UA"/>
        </w:rPr>
        <w:t>в) безпосередньо в секретаріат ради</w:t>
      </w:r>
      <w:r w:rsidRPr="007D4D1A">
        <w:rPr>
          <w:rFonts w:ascii="Cambria" w:hAnsi="Cambria"/>
          <w:lang w:val="uk-UA"/>
        </w:rPr>
        <w:t>:</w:t>
      </w:r>
      <w:r w:rsidR="00BE1A2B" w:rsidRPr="007D4D1A">
        <w:rPr>
          <w:rFonts w:ascii="Cambria" w:hAnsi="Cambria"/>
          <w:lang w:val="uk-UA"/>
        </w:rPr>
        <w:t xml:space="preserve">  </w:t>
      </w:r>
      <w:proofErr w:type="spellStart"/>
      <w:r w:rsidR="00BE1A2B" w:rsidRPr="007D4D1A">
        <w:rPr>
          <w:rFonts w:ascii="Cambria" w:hAnsi="Cambria"/>
          <w:lang w:val="ru-RU"/>
        </w:rPr>
        <w:t>Адміністративна</w:t>
      </w:r>
      <w:proofErr w:type="spellEnd"/>
      <w:r w:rsidR="00BE1A2B" w:rsidRPr="007D4D1A">
        <w:rPr>
          <w:rFonts w:ascii="Cambria" w:hAnsi="Cambria"/>
          <w:lang w:val="ru-RU"/>
        </w:rPr>
        <w:t xml:space="preserve"> </w:t>
      </w:r>
      <w:proofErr w:type="spellStart"/>
      <w:r w:rsidR="00BE1A2B" w:rsidRPr="007D4D1A">
        <w:rPr>
          <w:rFonts w:ascii="Cambria" w:hAnsi="Cambria"/>
          <w:lang w:val="ru-RU"/>
        </w:rPr>
        <w:t>будівля</w:t>
      </w:r>
      <w:proofErr w:type="spellEnd"/>
      <w:r w:rsidR="00BE1A2B" w:rsidRPr="007D4D1A">
        <w:rPr>
          <w:rFonts w:ascii="Cambria" w:hAnsi="Cambria"/>
          <w:lang w:val="ru-RU"/>
        </w:rPr>
        <w:t xml:space="preserve"> </w:t>
      </w:r>
      <w:proofErr w:type="spellStart"/>
      <w:r w:rsidR="00BE1A2B" w:rsidRPr="007D4D1A">
        <w:rPr>
          <w:rFonts w:ascii="Cambria" w:hAnsi="Cambria"/>
          <w:lang w:val="ru-RU"/>
        </w:rPr>
        <w:t>Зеленодольської</w:t>
      </w:r>
      <w:proofErr w:type="spellEnd"/>
      <w:r w:rsidR="00BE1A2B" w:rsidRPr="007D4D1A">
        <w:rPr>
          <w:rFonts w:ascii="Cambria" w:hAnsi="Cambria"/>
          <w:lang w:val="ru-RU"/>
        </w:rPr>
        <w:t xml:space="preserve"> </w:t>
      </w:r>
      <w:proofErr w:type="spellStart"/>
      <w:r w:rsidR="00BE1A2B" w:rsidRPr="007D4D1A">
        <w:rPr>
          <w:rFonts w:ascii="Cambria" w:hAnsi="Cambria"/>
          <w:lang w:val="ru-RU"/>
        </w:rPr>
        <w:t>міської</w:t>
      </w:r>
      <w:proofErr w:type="spellEnd"/>
      <w:r w:rsidR="00BE1A2B" w:rsidRPr="007D4D1A">
        <w:rPr>
          <w:rFonts w:ascii="Cambria" w:hAnsi="Cambria"/>
          <w:lang w:val="ru-RU"/>
        </w:rPr>
        <w:t xml:space="preserve"> ради, </w:t>
      </w:r>
      <w:proofErr w:type="spellStart"/>
      <w:r w:rsidR="00BE1A2B" w:rsidRPr="007D4D1A">
        <w:rPr>
          <w:rFonts w:ascii="Cambria" w:hAnsi="Cambria"/>
          <w:lang w:val="ru-RU"/>
        </w:rPr>
        <w:t>вул</w:t>
      </w:r>
      <w:proofErr w:type="spellEnd"/>
      <w:r w:rsidR="00BE1A2B" w:rsidRPr="007D4D1A">
        <w:rPr>
          <w:rFonts w:ascii="Cambria" w:hAnsi="Cambria"/>
          <w:lang w:val="ru-RU"/>
        </w:rPr>
        <w:t xml:space="preserve">. </w:t>
      </w:r>
      <w:proofErr w:type="spellStart"/>
      <w:r w:rsidR="00BE1A2B" w:rsidRPr="007D4D1A">
        <w:rPr>
          <w:rFonts w:ascii="Cambria" w:hAnsi="Cambria"/>
          <w:lang w:val="ru-RU"/>
        </w:rPr>
        <w:t>Енергетична</w:t>
      </w:r>
      <w:proofErr w:type="spellEnd"/>
      <w:r w:rsidR="00BE1A2B" w:rsidRPr="007D4D1A">
        <w:rPr>
          <w:rFonts w:ascii="Cambria" w:hAnsi="Cambria"/>
          <w:lang w:val="ru-RU"/>
        </w:rPr>
        <w:t>, 15 (</w:t>
      </w:r>
      <w:proofErr w:type="spellStart"/>
      <w:r w:rsidR="00BE1A2B" w:rsidRPr="007D4D1A">
        <w:rPr>
          <w:rFonts w:ascii="Cambria" w:hAnsi="Cambria"/>
          <w:lang w:val="ru-RU"/>
        </w:rPr>
        <w:t>каб</w:t>
      </w:r>
      <w:proofErr w:type="spellEnd"/>
      <w:r w:rsidR="00BE1A2B" w:rsidRPr="007D4D1A">
        <w:rPr>
          <w:rFonts w:ascii="Cambria" w:hAnsi="Cambria"/>
          <w:lang w:val="ru-RU"/>
        </w:rPr>
        <w:t xml:space="preserve">. № 1, </w:t>
      </w:r>
      <w:r w:rsidR="00BE1A2B" w:rsidRPr="007D4D1A">
        <w:rPr>
          <w:rFonts w:ascii="Cambria" w:hAnsi="Cambria"/>
          <w:lang w:val="en-US"/>
        </w:rPr>
        <w:t>II</w:t>
      </w:r>
      <w:r w:rsidR="00BE1A2B" w:rsidRPr="007D4D1A">
        <w:rPr>
          <w:rFonts w:ascii="Cambria" w:hAnsi="Cambria"/>
          <w:lang w:val="ru-RU"/>
        </w:rPr>
        <w:t xml:space="preserve"> </w:t>
      </w:r>
      <w:r w:rsidR="00BE1A2B" w:rsidRPr="007D4D1A">
        <w:rPr>
          <w:rFonts w:ascii="Cambria" w:hAnsi="Cambria"/>
          <w:lang w:val="uk-UA"/>
        </w:rPr>
        <w:t>поверх, «Відділ будівництва та інвестицій»</w:t>
      </w:r>
      <w:r w:rsidR="009726F1">
        <w:rPr>
          <w:rFonts w:ascii="Cambria" w:hAnsi="Cambria"/>
          <w:lang w:val="uk-UA"/>
        </w:rPr>
        <w:t xml:space="preserve">, </w:t>
      </w:r>
      <w:proofErr w:type="spellStart"/>
      <w:r w:rsidR="009726F1">
        <w:rPr>
          <w:rFonts w:ascii="Cambria" w:hAnsi="Cambria"/>
          <w:lang w:val="uk-UA"/>
        </w:rPr>
        <w:t>Толчинській</w:t>
      </w:r>
      <w:proofErr w:type="spellEnd"/>
      <w:r w:rsidR="009726F1">
        <w:rPr>
          <w:rFonts w:ascii="Cambria" w:hAnsi="Cambria"/>
          <w:lang w:val="uk-UA"/>
        </w:rPr>
        <w:t xml:space="preserve"> Юлії)</w:t>
      </w:r>
      <w:bookmarkStart w:id="2" w:name="_GoBack"/>
      <w:bookmarkEnd w:id="2"/>
    </w:p>
    <w:p w:rsidR="00F41C6A" w:rsidRDefault="00F41C6A" w:rsidP="00C52E69">
      <w:pPr>
        <w:ind w:right="566"/>
        <w:rPr>
          <w:lang w:val="uk-UA"/>
        </w:rPr>
      </w:pPr>
    </w:p>
    <w:p w:rsidR="00F41C6A" w:rsidRPr="00C70D68" w:rsidRDefault="00F41C6A" w:rsidP="00F41C6A">
      <w:pPr>
        <w:spacing w:after="405"/>
        <w:ind w:right="360"/>
        <w:jc w:val="center"/>
        <w:rPr>
          <w:sz w:val="22"/>
          <w:szCs w:val="22"/>
          <w:lang w:val="ru-RU"/>
        </w:rPr>
      </w:pPr>
      <w:r>
        <w:rPr>
          <w:b/>
          <w:color w:val="000046"/>
          <w:sz w:val="21"/>
          <w:szCs w:val="21"/>
          <w:lang w:val="uk-UA"/>
        </w:rPr>
        <w:t>Стратегія</w:t>
      </w:r>
      <w:r w:rsidRPr="00DC7C0A">
        <w:rPr>
          <w:b/>
          <w:color w:val="000046"/>
          <w:sz w:val="21"/>
          <w:szCs w:val="21"/>
          <w:lang w:val="uk-UA"/>
        </w:rPr>
        <w:t xml:space="preserve"> </w:t>
      </w:r>
      <w:r w:rsidRPr="00661211">
        <w:rPr>
          <w:b/>
          <w:color w:val="000046"/>
          <w:sz w:val="21"/>
          <w:szCs w:val="21"/>
          <w:lang w:val="uk-UA"/>
        </w:rPr>
        <w:t xml:space="preserve">сталого розвитку </w:t>
      </w:r>
      <w:proofErr w:type="spellStart"/>
      <w:r w:rsidRPr="00106507">
        <w:rPr>
          <w:b/>
          <w:color w:val="000046"/>
          <w:sz w:val="21"/>
          <w:szCs w:val="21"/>
          <w:lang w:val="uk-UA"/>
        </w:rPr>
        <w:t>Зеленодольської</w:t>
      </w:r>
      <w:proofErr w:type="spellEnd"/>
      <w:r w:rsidRPr="00106507">
        <w:rPr>
          <w:b/>
          <w:color w:val="000046"/>
          <w:sz w:val="21"/>
          <w:szCs w:val="21"/>
          <w:lang w:val="uk-UA"/>
        </w:rPr>
        <w:t xml:space="preserve"> міської </w:t>
      </w:r>
      <w:r>
        <w:rPr>
          <w:b/>
          <w:color w:val="000046"/>
          <w:sz w:val="21"/>
          <w:szCs w:val="21"/>
          <w:lang w:val="uk-UA"/>
        </w:rPr>
        <w:t>ОТГ на 2018 - 2028</w:t>
      </w:r>
      <w:r w:rsidRPr="00661211">
        <w:rPr>
          <w:b/>
          <w:color w:val="000046"/>
          <w:sz w:val="21"/>
          <w:szCs w:val="21"/>
          <w:lang w:val="uk-UA"/>
        </w:rPr>
        <w:t xml:space="preserve"> роки</w:t>
      </w:r>
    </w:p>
    <w:sectPr w:rsidR="00F41C6A" w:rsidRPr="00C70D68" w:rsidSect="00C52E6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513"/>
    <w:multiLevelType w:val="multilevel"/>
    <w:tmpl w:val="DD48C918"/>
    <w:lvl w:ilvl="0">
      <w:start w:val="1"/>
      <w:numFmt w:val="decimal"/>
      <w:lvlText w:val="%1."/>
      <w:lvlJc w:val="right"/>
      <w:pPr>
        <w:ind w:left="720" w:firstLine="360"/>
      </w:pPr>
      <w:rPr>
        <w:color w:val="4F81BD" w:themeColor="accent1"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1">
    <w:nsid w:val="175A1E9B"/>
    <w:multiLevelType w:val="hybridMultilevel"/>
    <w:tmpl w:val="CAF00340"/>
    <w:lvl w:ilvl="0" w:tplc="3FA624F8">
      <w:start w:val="1"/>
      <w:numFmt w:val="decimal"/>
      <w:pStyle w:val="1"/>
      <w:lvlText w:val="%1."/>
      <w:lvlJc w:val="left"/>
      <w:pPr>
        <w:ind w:left="62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74"/>
    <w:rsid w:val="001D1432"/>
    <w:rsid w:val="004022BD"/>
    <w:rsid w:val="007D4D1A"/>
    <w:rsid w:val="00844B74"/>
    <w:rsid w:val="009703BF"/>
    <w:rsid w:val="009726F1"/>
    <w:rsid w:val="00A57F0D"/>
    <w:rsid w:val="00B94B74"/>
    <w:rsid w:val="00BE1A2B"/>
    <w:rsid w:val="00C52E69"/>
    <w:rsid w:val="00D87C70"/>
    <w:rsid w:val="00F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E69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1">
    <w:name w:val="heading 1"/>
    <w:basedOn w:val="a"/>
    <w:next w:val="a"/>
    <w:link w:val="10"/>
    <w:rsid w:val="00C52E69"/>
    <w:pPr>
      <w:keepNext/>
      <w:keepLines/>
      <w:numPr>
        <w:numId w:val="2"/>
      </w:numPr>
      <w:spacing w:before="240" w:after="120" w:line="276" w:lineRule="auto"/>
      <w:contextualSpacing/>
      <w:jc w:val="both"/>
      <w:outlineLvl w:val="0"/>
    </w:pPr>
    <w:rPr>
      <w:color w:val="2E74B5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E69"/>
    <w:rPr>
      <w:rFonts w:ascii="Tahoma" w:eastAsia="Calibri" w:hAnsi="Tahoma" w:cs="Tahoma"/>
      <w:color w:val="000000"/>
      <w:sz w:val="16"/>
      <w:szCs w:val="16"/>
      <w:lang w:val="pl-PL" w:eastAsia="pl-PL"/>
    </w:rPr>
  </w:style>
  <w:style w:type="character" w:customStyle="1" w:styleId="10">
    <w:name w:val="Заголовок 1 Знак"/>
    <w:basedOn w:val="a0"/>
    <w:link w:val="1"/>
    <w:rsid w:val="00C52E69"/>
    <w:rPr>
      <w:rFonts w:ascii="Calibri" w:eastAsia="Calibri" w:hAnsi="Calibri" w:cs="Calibri"/>
      <w:color w:val="2E74B5"/>
      <w:szCs w:val="24"/>
      <w:lang w:val="pl-PL" w:eastAsia="pl-PL"/>
    </w:rPr>
  </w:style>
  <w:style w:type="paragraph" w:styleId="a5">
    <w:name w:val="List Paragraph"/>
    <w:basedOn w:val="a"/>
    <w:uiPriority w:val="34"/>
    <w:qFormat/>
    <w:rsid w:val="00C52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E69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1">
    <w:name w:val="heading 1"/>
    <w:basedOn w:val="a"/>
    <w:next w:val="a"/>
    <w:link w:val="10"/>
    <w:rsid w:val="00C52E69"/>
    <w:pPr>
      <w:keepNext/>
      <w:keepLines/>
      <w:numPr>
        <w:numId w:val="2"/>
      </w:numPr>
      <w:spacing w:before="240" w:after="120" w:line="276" w:lineRule="auto"/>
      <w:contextualSpacing/>
      <w:jc w:val="both"/>
      <w:outlineLvl w:val="0"/>
    </w:pPr>
    <w:rPr>
      <w:color w:val="2E74B5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E69"/>
    <w:rPr>
      <w:rFonts w:ascii="Tahoma" w:eastAsia="Calibri" w:hAnsi="Tahoma" w:cs="Tahoma"/>
      <w:color w:val="000000"/>
      <w:sz w:val="16"/>
      <w:szCs w:val="16"/>
      <w:lang w:val="pl-PL" w:eastAsia="pl-PL"/>
    </w:rPr>
  </w:style>
  <w:style w:type="character" w:customStyle="1" w:styleId="10">
    <w:name w:val="Заголовок 1 Знак"/>
    <w:basedOn w:val="a0"/>
    <w:link w:val="1"/>
    <w:rsid w:val="00C52E69"/>
    <w:rPr>
      <w:rFonts w:ascii="Calibri" w:eastAsia="Calibri" w:hAnsi="Calibri" w:cs="Calibri"/>
      <w:color w:val="2E74B5"/>
      <w:szCs w:val="24"/>
      <w:lang w:val="pl-PL" w:eastAsia="pl-PL"/>
    </w:rPr>
  </w:style>
  <w:style w:type="paragraph" w:styleId="a5">
    <w:name w:val="List Paragraph"/>
    <w:basedOn w:val="a"/>
    <w:uiPriority w:val="34"/>
    <w:qFormat/>
    <w:rsid w:val="00C52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57</cp:revision>
  <dcterms:created xsi:type="dcterms:W3CDTF">2018-03-06T08:08:00Z</dcterms:created>
  <dcterms:modified xsi:type="dcterms:W3CDTF">2018-03-06T08:41:00Z</dcterms:modified>
</cp:coreProperties>
</file>