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B4" w:rsidRPr="000007B4" w:rsidRDefault="000007B4" w:rsidP="000007B4">
      <w:pPr>
        <w:tabs>
          <w:tab w:val="left" w:pos="1650"/>
          <w:tab w:val="center" w:pos="4021"/>
        </w:tabs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     денний</w:t>
      </w:r>
    </w:p>
    <w:p w:rsidR="000007B4" w:rsidRPr="000007B4" w:rsidRDefault="000007B4" w:rsidP="000007B4">
      <w:pPr>
        <w:spacing w:after="0" w:line="240" w:lineRule="auto"/>
        <w:ind w:right="113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пленарного засідання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</w:t>
      </w:r>
    </w:p>
    <w:p w:rsidR="000007B4" w:rsidRPr="000007B4" w:rsidRDefault="000007B4" w:rsidP="000007B4">
      <w:pPr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сесія від 24.12.2015 </w:t>
      </w:r>
    </w:p>
    <w:tbl>
      <w:tblPr>
        <w:tblpPr w:leftFromText="180" w:rightFromText="180" w:vertAnchor="text" w:horzAnchor="margin" w:tblpY="15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824"/>
        <w:gridCol w:w="992"/>
      </w:tblGrid>
      <w:tr w:rsidR="000007B4" w:rsidRPr="000007B4" w:rsidTr="000007B4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Розминка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007B4" w:rsidRPr="000007B4" w:rsidTr="000007B4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міських програм на 2016 рік. </w:t>
            </w:r>
          </w:p>
          <w:p w:rsidR="000007B4" w:rsidRPr="000007B4" w:rsidRDefault="000007B4" w:rsidP="0000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07B4">
              <w:rPr>
                <w:rFonts w:ascii="Times New Roman" w:eastAsiaTheme="minorHAnsi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</w:t>
            </w:r>
            <w:proofErr w:type="spellStart"/>
            <w:r w:rsidRPr="000007B4">
              <w:rPr>
                <w:rFonts w:ascii="Times New Roman" w:eastAsiaTheme="minorHAnsi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0007B4">
              <w:rPr>
                <w:rFonts w:ascii="Times New Roman" w:eastAsiaTheme="minorHAnsi" w:hAnsi="Times New Roman" w:cs="Times New Roman"/>
                <w:sz w:val="28"/>
                <w:szCs w:val="28"/>
                <w:lang w:val="uk-UA" w:eastAsia="ru-RU"/>
              </w:rPr>
              <w:t>.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007B4" w:rsidRPr="000007B4" w:rsidTr="000007B4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бюджет </w:t>
            </w:r>
            <w:proofErr w:type="spellStart"/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 на 2016 рік. </w:t>
            </w:r>
          </w:p>
          <w:p w:rsidR="000007B4" w:rsidRPr="000007B4" w:rsidRDefault="000007B4" w:rsidP="0000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</w:t>
            </w:r>
            <w:proofErr w:type="spellStart"/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Чудак Л.Ф.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007B4" w:rsidRPr="000007B4" w:rsidTr="000007B4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встановлення    плати для батьків за харчування дітей у дошкільних навчальних закладах.</w:t>
            </w:r>
          </w:p>
          <w:p w:rsidR="000007B4" w:rsidRPr="000007B4" w:rsidRDefault="000007B4" w:rsidP="000007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</w:t>
            </w:r>
            <w:proofErr w:type="spellStart"/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007B4" w:rsidRPr="000007B4" w:rsidTr="000007B4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 від 18.12.2015 №  27.  </w:t>
            </w:r>
          </w:p>
          <w:p w:rsidR="000007B4" w:rsidRPr="000007B4" w:rsidRDefault="000007B4" w:rsidP="0000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Савченко А.В.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007B4" w:rsidRPr="000007B4" w:rsidTr="000007B4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розпоряджень. </w:t>
            </w:r>
          </w:p>
          <w:p w:rsidR="000007B4" w:rsidRPr="000007B4" w:rsidRDefault="000007B4" w:rsidP="0000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</w:t>
            </w:r>
            <w:proofErr w:type="spellStart"/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007B4" w:rsidRPr="000007B4" w:rsidTr="000007B4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</w:t>
            </w:r>
          </w:p>
          <w:p w:rsidR="000007B4" w:rsidRPr="000007B4" w:rsidRDefault="000007B4" w:rsidP="0000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ради від 18 грудня 2015 року № 29 «Про припинення шляхом ліквідації комунальної  організації «Агенція місцевого</w:t>
            </w:r>
          </w:p>
          <w:p w:rsidR="000007B4" w:rsidRPr="000007B4" w:rsidRDefault="000007B4" w:rsidP="0000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економічного розвитку м. Зеленодольська »</w:t>
            </w:r>
          </w:p>
          <w:p w:rsidR="000007B4" w:rsidRPr="000007B4" w:rsidRDefault="000007B4" w:rsidP="0000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Савченко А.В.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007B4" w:rsidRPr="000007B4" w:rsidTr="000007B4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технічної документації із землеустрою щодо встановлення (відновлення) меж земельної ділянки в натурі(на місцевості), реєстрацію права комунальної власності на неї  та надання її у власність фізичній особі для будівництва та обслуговування житлового будинку, господарських будівель та споруд.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007B4" w:rsidRPr="000007B4" w:rsidTr="000007B4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проекту землеустрою щодо відведення земельної ділянки фізичній особі,  реєстрацію права комунальної власності на неї та надання її у власність  для будівництва та обслуговування житлового будинку, господарських будівель та споруд.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007B4" w:rsidRPr="000007B4" w:rsidTr="000007B4">
        <w:trPr>
          <w:trHeight w:val="4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проекту землеустрою щодо відведення земельної ділянки фізичній особі,  реєстрацію права комунальної власності на неї та надання її у власність для ведення особистого селянського господарства.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2044F" w:rsidRDefault="0082044F" w:rsidP="008204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</w:p>
    <w:p w:rsidR="000007B4" w:rsidRDefault="0082044F" w:rsidP="008204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  <w:r w:rsidRPr="0082044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ПРОЕКТИ</w:t>
      </w:r>
    </w:p>
    <w:p w:rsidR="000007B4" w:rsidRPr="000007B4" w:rsidRDefault="000007B4" w:rsidP="000007B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</w:t>
      </w:r>
    </w:p>
    <w:p w:rsidR="000007B4" w:rsidRPr="000007B4" w:rsidRDefault="000007B4" w:rsidP="000007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 </w:t>
      </w:r>
      <w:r w:rsidRPr="000007B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затвердження міських програм на 2016  </w:t>
      </w:r>
      <w:proofErr w:type="gramStart"/>
      <w:r w:rsidRPr="000007B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</w:t>
      </w:r>
      <w:proofErr w:type="gramEnd"/>
      <w:r w:rsidRPr="000007B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ік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п.22 ст.26 Закону України «Про місцеве самоврядування в Україні», , Зеленодольська міська рада вирішила :</w:t>
      </w:r>
    </w:p>
    <w:p w:rsidR="000007B4" w:rsidRPr="000007B4" w:rsidRDefault="000007B4" w:rsidP="000007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міські програми на 2016 рік :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- матеріальної допомоги населенню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об’єднаної територіальної громади (додаток 1);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фінансової підтримки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територіальної громадської організації пенсіонерів “Ветеран” (додаток 2);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благоустрою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об’єднаної територіальної громади (додаток 3);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програму з розвитку фізичної культури і спорту (додаток 4);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програму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генерального плану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Зеленодольськ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 5);</w:t>
      </w:r>
    </w:p>
    <w:p w:rsidR="000007B4" w:rsidRPr="000007B4" w:rsidRDefault="000007B4" w:rsidP="000007B4">
      <w:pPr>
        <w:spacing w:after="0" w:line="240" w:lineRule="auto"/>
        <w:jc w:val="both"/>
        <w:rPr>
          <w:rFonts w:ascii="Arial CYR" w:eastAsia="Times New Roman" w:hAnsi="Arial CYR" w:cs="Arial CYR"/>
          <w:sz w:val="16"/>
          <w:szCs w:val="16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 6);</w:t>
      </w:r>
      <w:r w:rsidRPr="000007B4">
        <w:rPr>
          <w:rFonts w:ascii="Arial CYR" w:eastAsia="Times New Roman" w:hAnsi="Arial CYR" w:cs="Arial CYR"/>
          <w:sz w:val="16"/>
          <w:szCs w:val="16"/>
          <w:lang w:eastAsia="ru-RU"/>
        </w:rPr>
        <w:t xml:space="preserve"> 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програму щодо видатків на проведення робіт,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язаних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ремонтом та утриманням доріг</w:t>
      </w:r>
      <w:r w:rsidRPr="000007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об’єднаної територіальної громади (додаток 7);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заходів з організації рятування на водах (додаток 8);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екологічну програму використання коштів фонду охорони навколишнього природного середовища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(додаток 9);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соціального та економічного розвитку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об’єднаної територіальної громади (додаток 10) .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07B4" w:rsidRPr="000007B4" w:rsidRDefault="000007B4" w:rsidP="000007B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</w:t>
      </w:r>
      <w:r w:rsidR="009200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</w:p>
    <w:p w:rsidR="000007B4" w:rsidRPr="000007B4" w:rsidRDefault="000007B4" w:rsidP="000007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007B4" w:rsidRPr="000007B4" w:rsidRDefault="000007B4" w:rsidP="000007B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0007B4" w:rsidRPr="000007B4" w:rsidRDefault="000007B4" w:rsidP="000007B4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 бюджет </w:t>
      </w:r>
      <w:proofErr w:type="spellStart"/>
      <w:r w:rsidRPr="000007B4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</w:t>
      </w:r>
    </w:p>
    <w:p w:rsidR="000007B4" w:rsidRPr="000007B4" w:rsidRDefault="000007B4" w:rsidP="000007B4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міської ради об’єднаної територіальної громади на 2016 рік</w:t>
      </w:r>
    </w:p>
    <w:p w:rsidR="000007B4" w:rsidRPr="000007B4" w:rsidRDefault="000007B4" w:rsidP="000007B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007B4" w:rsidRPr="000007B4" w:rsidRDefault="000007B4" w:rsidP="000007B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007B4" w:rsidRPr="000007B4" w:rsidRDefault="000007B4" w:rsidP="000007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Конституції України, керуючись Бюджетним кодексом України,  Законами України «Про місцеве самоврядування в Україні», на підставі висновків постійних комісій міської ради, Зеленодольська міська рада вирішила:</w:t>
      </w:r>
    </w:p>
    <w:p w:rsidR="000007B4" w:rsidRPr="000007B4" w:rsidRDefault="000007B4" w:rsidP="000007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7B4" w:rsidRPr="000007B4" w:rsidRDefault="000007B4" w:rsidP="000007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Визначити на 2016 рік:</w:t>
      </w:r>
    </w:p>
    <w:p w:rsidR="000007B4" w:rsidRPr="000007B4" w:rsidRDefault="000007B4" w:rsidP="000007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  </w:t>
      </w:r>
      <w:r w:rsidRPr="000007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доходи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бюджету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 у сумі </w:t>
      </w:r>
      <w:r w:rsidR="00920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тому числі </w:t>
      </w:r>
      <w:r w:rsidRPr="000007B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доходи загального фонду бюджету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 </w:t>
      </w:r>
      <w:r w:rsidR="00920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грн., доходи спеціального фонду бюджету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 </w:t>
      </w:r>
      <w:r w:rsidR="00920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грн., згідно з додатком №1 цього рішення;</w:t>
      </w:r>
    </w:p>
    <w:p w:rsidR="000007B4" w:rsidRPr="000007B4" w:rsidRDefault="000007B4" w:rsidP="000007B4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  видатки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бюджету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 у сумі </w:t>
      </w:r>
      <w:r w:rsidR="00920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грн., в тому числі </w:t>
      </w:r>
      <w:r w:rsidRPr="000007B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видатки загального фонду бюджету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 у сумі </w:t>
      </w:r>
      <w:r w:rsidR="00920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грн., видатки спеціального фонду  бюджету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у сумі </w:t>
      </w:r>
      <w:r w:rsidR="00920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</w:t>
      </w:r>
    </w:p>
    <w:p w:rsidR="000007B4" w:rsidRPr="000007B4" w:rsidRDefault="000007B4" w:rsidP="000007B4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0" w:name="n8"/>
      <w:bookmarkStart w:id="1" w:name="n9"/>
      <w:bookmarkEnd w:id="0"/>
      <w:bookmarkEnd w:id="1"/>
      <w:r w:rsidRPr="000007B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- </w:t>
      </w:r>
      <w:r w:rsidRPr="000007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профіцит</w:t>
      </w:r>
      <w:r w:rsidRPr="000007B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бюджету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</w:t>
      </w:r>
      <w:r w:rsidRPr="000007B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 сумі </w:t>
      </w:r>
      <w:r w:rsidR="009200A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_________</w:t>
      </w:r>
      <w:r w:rsidRPr="000007B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 тому числі загального фонду бюджету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</w:t>
      </w:r>
      <w:r w:rsidRPr="000007B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200A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____________</w:t>
      </w:r>
      <w:r w:rsidRPr="000007B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грн. згідно з додатком №2 до цього рішення.</w:t>
      </w:r>
    </w:p>
    <w:p w:rsidR="000007B4" w:rsidRPr="000007B4" w:rsidRDefault="000007B4" w:rsidP="000007B4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 дефіцит</w:t>
      </w:r>
      <w:r w:rsidRPr="000007B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спеціального фонду бюджету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</w:t>
      </w:r>
      <w:r w:rsidRPr="000007B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 сумі </w:t>
      </w:r>
      <w:r w:rsidR="009200A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___________</w:t>
      </w:r>
      <w:r w:rsidRPr="000007B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грн. згідно з додатком №2 до цього рішення.</w:t>
      </w:r>
    </w:p>
    <w:p w:rsidR="000007B4" w:rsidRPr="000007B4" w:rsidRDefault="000007B4" w:rsidP="000007B4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Pr="000007B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Затвердити </w:t>
      </w:r>
      <w:r w:rsidRPr="000007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бюджетні призначення</w:t>
      </w:r>
      <w:r w:rsidRPr="000007B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головним розпорядникам коштів  бюджету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Pr="000007B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об’єднаної територіальної громади</w:t>
      </w:r>
      <w:r w:rsidRPr="000007B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2016  рік у розрізі тимчасової класифікації видатків і кредитування місцевих бюджетів , у тому числі по загальному фонду </w:t>
      </w:r>
      <w:r w:rsidR="00920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</w:t>
      </w:r>
      <w:r w:rsidRPr="000007B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спеціальному фонду </w:t>
      </w:r>
      <w:r w:rsidR="00920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007B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грн. згідно з додатком №3 до цього рішення.</w:t>
      </w:r>
    </w:p>
    <w:p w:rsidR="000007B4" w:rsidRPr="000007B4" w:rsidRDefault="000007B4" w:rsidP="000007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007B4" w:rsidRPr="000007B4" w:rsidRDefault="000007B4" w:rsidP="000007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3.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Визначити </w:t>
      </w:r>
      <w:r w:rsidRPr="000007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оборотний касовий залишок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007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бюджетних коштів 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 у сумі  </w:t>
      </w:r>
      <w:r w:rsidR="00920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007B4" w:rsidRPr="000007B4" w:rsidRDefault="000007B4" w:rsidP="000007B4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Затвердити на 2016 рік  </w:t>
      </w:r>
      <w:r w:rsidRPr="000007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міжбюджетні трансферти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007B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згідно з додатком №4 до цього рішення.</w:t>
      </w:r>
    </w:p>
    <w:p w:rsidR="000007B4" w:rsidRPr="000007B4" w:rsidRDefault="000007B4" w:rsidP="000007B4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5.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Затвердити на 2016 рік  </w:t>
      </w:r>
      <w:r w:rsidRPr="000007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 об’єктів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фінансування яких буде здійснюватися за рахунок коштів бюджету розвитку</w:t>
      </w:r>
      <w:r w:rsidRPr="000007B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згідно з додатком № 5 до цього рішення.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0007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>6.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Затвердити </w:t>
      </w:r>
      <w:r w:rsidRPr="000007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перелік захищених статей  видатків загального фонду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Pr="000007B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об’єднаної територіальної громади на 2016 рік за їх економічною  структурою: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оплата праці (код 2110);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нарахування на оплату праці ( код 2120);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медикаменти та перев’язувальні матеріали (код 2220);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продукти харчування (код 2230);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комунальних послуг та енергоносіїв (код 2270); </w:t>
      </w:r>
    </w:p>
    <w:p w:rsidR="000007B4" w:rsidRPr="000007B4" w:rsidRDefault="000007B4" w:rsidP="000007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поточні трансферти органам державного управління інших рівнів (код 2620);</w:t>
      </w:r>
    </w:p>
    <w:p w:rsidR="000007B4" w:rsidRPr="000007B4" w:rsidRDefault="000007B4" w:rsidP="000007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соціальне забезпечення (код 2700).  </w:t>
      </w:r>
    </w:p>
    <w:p w:rsidR="000007B4" w:rsidRPr="000007B4" w:rsidRDefault="000007B4" w:rsidP="000007B4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7.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Затвердити в складі видатків бюджету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 </w:t>
      </w:r>
      <w:r w:rsidRPr="000007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кошти на реалізацію місцевих (регіональних) програм 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920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</w:t>
      </w:r>
      <w:r w:rsidRPr="000007B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згідно з додатком №6 до цього рішення.</w:t>
      </w:r>
    </w:p>
    <w:p w:rsidR="000007B4" w:rsidRPr="000007B4" w:rsidRDefault="000007B4" w:rsidP="000007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8. 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статей 43 та 73 Бюджетного кодексу України надати право міському голові отримувати у порядку, визначеному Кабінетом Міністрів України:</w:t>
      </w:r>
    </w:p>
    <w:p w:rsidR="000007B4" w:rsidRPr="000007B4" w:rsidRDefault="000007B4" w:rsidP="000007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позики на покриття тимчасових касових розривів бюджету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умовах без нарахування відсотків за користування цими коштами з обов'язковим їх поверненням до кінця поточного бюджетного періоду.</w:t>
      </w:r>
    </w:p>
    <w:p w:rsidR="000007B4" w:rsidRPr="000007B4" w:rsidRDefault="000007B4" w:rsidP="000007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9. 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Розпорядникам коштів  бюджету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плати; на проведення розрахунків за електричну та теплову енергію, водопостачання, водовідведення, природний газ та послуги зв’язку, які споживаються бюджетними установами. Затвердити ліміти споживання енергоносіїв у натуральних показниках для кожної бюджетної установи виходячи з обсягів відповідних бюджетних асигнувань.</w:t>
      </w:r>
    </w:p>
    <w:p w:rsidR="000007B4" w:rsidRPr="000007B4" w:rsidRDefault="000007B4" w:rsidP="000007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007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10.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Установити, що у загальному фонді  бюджету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 на 2016 рік</w:t>
      </w:r>
      <w:bookmarkStart w:id="2" w:name="n39"/>
      <w:bookmarkEnd w:id="2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доходів належать надходження, визначені ст.64 </w:t>
      </w:r>
      <w:hyperlink r:id="rId6" w:tgtFrame="_blank" w:history="1">
        <w:r w:rsidRPr="000007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Бюджетного кодексу України</w:t>
        </w:r>
      </w:hyperlink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007B4" w:rsidRPr="000007B4" w:rsidRDefault="000007B4" w:rsidP="000007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n40"/>
      <w:bookmarkStart w:id="4" w:name="n42"/>
      <w:bookmarkEnd w:id="3"/>
      <w:bookmarkEnd w:id="4"/>
      <w:r w:rsidRPr="000007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11.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Установити, що джерелами формування спеціального фонду  бюджету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 на 2016  рік у частині доходів є надходження, визначені 69-1 </w:t>
      </w:r>
      <w:hyperlink r:id="rId7" w:tgtFrame="_blank" w:history="1">
        <w:r w:rsidRPr="000007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Бюджетного кодексу України</w:t>
        </w:r>
      </w:hyperlink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007B4" w:rsidRPr="000007B4" w:rsidRDefault="000007B4" w:rsidP="000007B4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12.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Установити, що джерелами формування спеціального фонду  бюджету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 на 2016 рік у частині фінансування є кошти, які передаються з загального фонду бюджету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громади. </w:t>
      </w:r>
    </w:p>
    <w:p w:rsidR="000007B4" w:rsidRPr="000007B4" w:rsidRDefault="000007B4" w:rsidP="000007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13.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право міському голові у процесі виконання бюджету міської ради об’єднаної територіальної громади за поданням заступника міського голови з фінансових питань діяльності виконавчих органів ради, виконавчого комітету міської ради за погодженням з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 протягом бюджетного року здійснювати своїми розпорядженнями з наступним затвердженням їх на сесіях міської ради перерозподіл видатків за бюджетною класифікацією та обсягами міжбюджетних трансфертів у межах загального обсягу затверджених бюджетних призначень  за загальним та спеціальним фондами міського бюджету з внесенням відповідних змін до додатків до рішення міської ради та переліку об’єктів, фінансування яких буде проводитися за рахунок коштів бюджету розвитку.</w:t>
      </w:r>
    </w:p>
    <w:p w:rsidR="000007B4" w:rsidRPr="000007B4" w:rsidRDefault="000007B4" w:rsidP="000007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14.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метою забезпечення своєчасного використання коштів, які надходять до бюджету міської ради об’єднаної територіальної громади у вигляді додаткових дотацій та субвенцій з інших бюджетів, у тому числі з Державного бюджету України, і мають суто цільовий характер, та за умови отримання зазначених коштів в обсягах, що перевищують річні планові призначення на поточний рік або отримання додаткових трансфертів з інших бюджетів, у тому числі за рахунок коштів державного бюджету, враховуючи періодичність проведення сесій міської ради, надати право міському голові своїми розпорядженнями, за поданням заступника міського голови з 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фінансових питань діяльності виконавчих органів ради, виконавчого комітету міської ради за погодженням із комісією міської ради з питань соціального-економічного розвитку міста, планування бюджету, фінансів, підприємництва та торгівлі,  збільшувати доходну та видаткову частини міського бюджету на суми додатково отриманих трансфертів з державного та інших бюджетів з наступним затвердженням на  сесіях міської ради.</w:t>
      </w:r>
    </w:p>
    <w:p w:rsidR="000007B4" w:rsidRPr="000007B4" w:rsidRDefault="000007B4" w:rsidP="000007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15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 метою забезпечення своєчасного використання коштів, які надходять до бюджету міської ради об’єднаної територіальної громади як  благодійні і спонсорські внески, а також суми за дорученням, надати право міському голові за поданням заступника міського голови з фінансових питань діяльності виконавчих органів ради, виконавчого комітету міської ради своїми розпорядженнями за погодженням із комісією міської ради з питань соціального-економічного розвитку міста, планування бюджету, фінансів, підприємництва та торгівлі,   збільшувати доходну та видаткову частини міського бюджету на суми додатково отриманих коштів з наступним затвердженням на  сесіях міської ради.</w:t>
      </w:r>
      <w:bookmarkStart w:id="5" w:name="n56"/>
      <w:bookmarkStart w:id="6" w:name="n60"/>
      <w:bookmarkEnd w:id="5"/>
      <w:bookmarkEnd w:id="6"/>
    </w:p>
    <w:p w:rsidR="000007B4" w:rsidRPr="000007B4" w:rsidRDefault="000007B4" w:rsidP="000007B4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16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Додатки №1-6 до цього рішення є його невід’ємною частиною.</w:t>
      </w:r>
    </w:p>
    <w:p w:rsidR="000007B4" w:rsidRPr="000007B4" w:rsidRDefault="000007B4" w:rsidP="000007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17.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Контроль за виконанням цього рішення покласти на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0007B4" w:rsidRPr="000007B4" w:rsidRDefault="000007B4" w:rsidP="000007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7B4" w:rsidRPr="000007B4" w:rsidRDefault="000007B4" w:rsidP="009200A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</w:t>
      </w:r>
    </w:p>
    <w:p w:rsidR="000007B4" w:rsidRPr="000007B4" w:rsidRDefault="000007B4" w:rsidP="000007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</w:t>
      </w:r>
    </w:p>
    <w:p w:rsidR="000007B4" w:rsidRPr="000007B4" w:rsidRDefault="000007B4" w:rsidP="000007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Про встановлення плати для батьків</w:t>
      </w:r>
    </w:p>
    <w:p w:rsidR="000007B4" w:rsidRPr="000007B4" w:rsidRDefault="000007B4" w:rsidP="000007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 харчування дітей у дошкільних навчальних закладах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07B4" w:rsidRPr="000007B4" w:rsidRDefault="000007B4" w:rsidP="000007B4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 підставі  ст.25  Закону України «Про місцеве самоврядування в Україні», ст.35 Закону України "</w:t>
      </w:r>
      <w:r w:rsidRPr="000007B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дошкільну освіту», 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Зеленодольська міська рада вирішила: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Встановити плату за харчування дітей у дошкільних навчальних закладах у розмірі, що становить 60 відсотків (у міській місцевості) та 40 відсотків (у сільській місцевості) від вартості харчування на день, а саме : 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Зеленодольськ : 8,11 грн. за один день відвідування в ясельних групах,12,00 грн. за один день відвідування в дошкільних групах;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с. Велика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8,00 грн. за один день відвідування в дошкільних групах;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Мар’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>янське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8,00 грн. за один день відвідування в дошкільних групах.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заступника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виконавчих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– головного бухгалтера Чудак Л.Ф.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07B4" w:rsidRPr="000007B4" w:rsidRDefault="009200AB" w:rsidP="009200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</w:p>
    <w:p w:rsidR="000007B4" w:rsidRPr="000007B4" w:rsidRDefault="000007B4" w:rsidP="000007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0007B4" w:rsidRPr="000007B4" w:rsidRDefault="000007B4" w:rsidP="000007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  <w:r w:rsidRPr="000007B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Про внесення змін до рішення </w:t>
      </w:r>
      <w:proofErr w:type="spellStart"/>
      <w:r w:rsidRPr="000007B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</w:p>
    <w:p w:rsidR="000007B4" w:rsidRPr="000007B4" w:rsidRDefault="000007B4" w:rsidP="000007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  <w:r w:rsidRPr="000007B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міської ради від 18.12.2015 №  27</w:t>
      </w:r>
    </w:p>
    <w:p w:rsidR="000007B4" w:rsidRPr="000007B4" w:rsidRDefault="000007B4" w:rsidP="000007B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 w:eastAsia="uk-UA"/>
        </w:rPr>
      </w:pP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ab/>
      </w:r>
      <w:r w:rsidRPr="000007B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ст.64 Господарського кодексу України, пп.5 п.1 ст.26 Закону України «Про місцеве самоврядування в Україні», Зеленодольська міська рада </w:t>
      </w:r>
    </w:p>
    <w:p w:rsidR="000007B4" w:rsidRPr="000007B4" w:rsidRDefault="000007B4" w:rsidP="00000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007B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ВИРІШИЛА:</w:t>
      </w:r>
    </w:p>
    <w:p w:rsidR="000007B4" w:rsidRPr="000007B4" w:rsidRDefault="000007B4" w:rsidP="000007B4">
      <w:pPr>
        <w:numPr>
          <w:ilvl w:val="0"/>
          <w:numId w:val="10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Рішення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від 18.12.2015 № 27 «Про структуру виконавчого апарату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ради» викласти в новій редакції: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007B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0007B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 зв’язку з об’єднанням територіальних громад міста Зеленодольська (</w:t>
      </w:r>
      <w:proofErr w:type="spellStart"/>
      <w:r w:rsidRPr="000007B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с.Мала</w:t>
      </w:r>
      <w:proofErr w:type="spellEnd"/>
      <w:r w:rsidRPr="000007B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0007B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Костромка</w:t>
      </w:r>
      <w:proofErr w:type="spellEnd"/>
      <w:r w:rsidRPr="000007B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), села Велика </w:t>
      </w:r>
      <w:proofErr w:type="spellStart"/>
      <w:r w:rsidRPr="000007B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Костромка</w:t>
      </w:r>
      <w:proofErr w:type="spellEnd"/>
      <w:r w:rsidRPr="000007B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села </w:t>
      </w:r>
      <w:proofErr w:type="spellStart"/>
      <w:r w:rsidRPr="000007B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Мар’янське</w:t>
      </w:r>
      <w:proofErr w:type="spellEnd"/>
      <w:r w:rsidRPr="000007B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 Зеленодольську об’єднану територіальну громаду, згідно рішення </w:t>
      </w:r>
      <w:proofErr w:type="spellStart"/>
      <w:r w:rsidRPr="000007B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міської ради від 30 липня 2015 р. №1053 «Про добровільне об’єднання територіальних громад», 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керуючись ст.64 Господарського кодексу України, п.п.5 п.1 ст.26 Закону України «Про місцеве самоврядування в Україні», Зеленодольська міська рада </w:t>
      </w:r>
      <w:r w:rsidRPr="000007B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вирішила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0007B4" w:rsidRPr="000007B4" w:rsidRDefault="000007B4" w:rsidP="000007B4">
      <w:pPr>
        <w:numPr>
          <w:ilvl w:val="0"/>
          <w:numId w:val="1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Затвердити структуру виконавчого апарату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міської ради (Додаток №1).</w:t>
      </w:r>
    </w:p>
    <w:p w:rsidR="000007B4" w:rsidRPr="000007B4" w:rsidRDefault="000007B4" w:rsidP="000007B4">
      <w:pPr>
        <w:numPr>
          <w:ilvl w:val="0"/>
          <w:numId w:val="1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Утворити при виконавчому комітеті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без статусу юридичної особи:</w:t>
      </w:r>
    </w:p>
    <w:p w:rsidR="000007B4" w:rsidRPr="000007B4" w:rsidRDefault="000007B4" w:rsidP="000007B4">
      <w:pPr>
        <w:numPr>
          <w:ilvl w:val="0"/>
          <w:numId w:val="9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відділ житлово-комунального господарства, комунальної власності, інфраструктури та затвердити його положення (Додаток №2);</w:t>
      </w:r>
    </w:p>
    <w:p w:rsidR="000007B4" w:rsidRPr="000007B4" w:rsidRDefault="000007B4" w:rsidP="000007B4">
      <w:pPr>
        <w:numPr>
          <w:ilvl w:val="0"/>
          <w:numId w:val="9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фінансово-економічний відділ та затвердити його положення (Додаток №3);</w:t>
      </w:r>
    </w:p>
    <w:p w:rsidR="000007B4" w:rsidRPr="000007B4" w:rsidRDefault="000007B4" w:rsidP="000007B4">
      <w:pPr>
        <w:numPr>
          <w:ilvl w:val="0"/>
          <w:numId w:val="9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відділ соціального захисту, освіти, культури, охорони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здоров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я, спорту та роботи з молоддю та затвердити його положення (Додаток №4);</w:t>
      </w:r>
    </w:p>
    <w:p w:rsidR="000007B4" w:rsidRPr="000007B4" w:rsidRDefault="000007B4" w:rsidP="000007B4">
      <w:pPr>
        <w:numPr>
          <w:ilvl w:val="0"/>
          <w:numId w:val="9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сектор з юридичних питань  та затвердити його положення (Додаток №5);</w:t>
      </w:r>
    </w:p>
    <w:p w:rsidR="000007B4" w:rsidRPr="000007B4" w:rsidRDefault="000007B4" w:rsidP="000007B4">
      <w:pPr>
        <w:numPr>
          <w:ilvl w:val="0"/>
          <w:numId w:val="9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Центр надання адміністративних послуг та затвердити його положення (Додаток №6);</w:t>
      </w:r>
    </w:p>
    <w:p w:rsidR="000007B4" w:rsidRPr="000007B4" w:rsidRDefault="000007B4" w:rsidP="000007B4">
      <w:pPr>
        <w:numPr>
          <w:ilvl w:val="0"/>
          <w:numId w:val="9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методичний кабінет  та затвердити його положення (Додаток №7).</w:t>
      </w:r>
    </w:p>
    <w:p w:rsidR="000007B4" w:rsidRPr="000007B4" w:rsidRDefault="000007B4" w:rsidP="000007B4">
      <w:pPr>
        <w:numPr>
          <w:ilvl w:val="0"/>
          <w:numId w:val="1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Викласти в новій редакції: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  Положення про відділ будівництва та інвестицій, затверджене рішенням 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від</w:t>
      </w:r>
      <w:r w:rsidRPr="000007B4">
        <w:rPr>
          <w:rFonts w:ascii="Times New Roman" w:eastAsia="Times New Roman" w:hAnsi="Times New Roman" w:cs="TimesNewRomanPS-BoldMT"/>
          <w:bCs/>
          <w:sz w:val="28"/>
          <w:szCs w:val="28"/>
          <w:lang w:val="uk-UA" w:eastAsia="uk-UA"/>
        </w:rPr>
        <w:t xml:space="preserve"> 25.07.2012   N418/1.1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(Додаток №8);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 Положення про централізовану бухгалтерію, затверджене рішенням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від 12.03.2011 №65-2.4   (Додаток №9).</w:t>
      </w:r>
    </w:p>
    <w:p w:rsidR="000007B4" w:rsidRPr="000007B4" w:rsidRDefault="000007B4" w:rsidP="000007B4">
      <w:pPr>
        <w:numPr>
          <w:ilvl w:val="0"/>
          <w:numId w:val="1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Затвердити перелік штатних одиниць апарату управління, методичного кабінету, централізованої бухгалтерії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з 01.01.2016 (Додаток №10).</w:t>
      </w:r>
    </w:p>
    <w:p w:rsidR="000007B4" w:rsidRPr="000007B4" w:rsidRDefault="000007B4" w:rsidP="000007B4">
      <w:pPr>
        <w:numPr>
          <w:ilvl w:val="0"/>
          <w:numId w:val="1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Встановити, </w:t>
      </w:r>
      <w:r w:rsidRPr="000007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що витрати на утримання апарату управління, методичного кабінету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міської ради та її централізованої бухгалтерії визначаються рішенням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міської ради про міський бюджет на відповідний рік.</w:t>
      </w:r>
    </w:p>
    <w:p w:rsidR="000007B4" w:rsidRPr="000007B4" w:rsidRDefault="000007B4" w:rsidP="000007B4">
      <w:pPr>
        <w:numPr>
          <w:ilvl w:val="0"/>
          <w:numId w:val="1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постійну комісію ради з питань </w:t>
      </w:r>
      <w:r w:rsidRPr="000007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соціально-економічного розвитку громади, </w:t>
      </w:r>
      <w:r w:rsidRPr="000007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інвестиційної політики, планування бюджету, фінансів, підприємництва та торгівлі.»</w:t>
      </w:r>
    </w:p>
    <w:p w:rsidR="000007B4" w:rsidRPr="000007B4" w:rsidRDefault="000007B4" w:rsidP="000007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</w:t>
      </w:r>
    </w:p>
    <w:p w:rsidR="000007B4" w:rsidRPr="000007B4" w:rsidRDefault="000007B4" w:rsidP="000007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uk-UA" w:eastAsia="uk-UA"/>
        </w:rPr>
      </w:pPr>
      <w:r w:rsidRPr="000007B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uk-UA" w:eastAsia="uk-UA"/>
        </w:rPr>
        <w:t>Додаток №10</w:t>
      </w:r>
    </w:p>
    <w:p w:rsidR="000007B4" w:rsidRPr="000007B4" w:rsidRDefault="000007B4" w:rsidP="000007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 w:rsidRPr="000007B4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>Затверджений рішенням</w:t>
      </w:r>
    </w:p>
    <w:p w:rsidR="000007B4" w:rsidRPr="000007B4" w:rsidRDefault="000007B4" w:rsidP="000007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proofErr w:type="spellStart"/>
      <w:r w:rsidRPr="000007B4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 xml:space="preserve"> міської ради</w:t>
      </w:r>
    </w:p>
    <w:p w:rsidR="000007B4" w:rsidRPr="000007B4" w:rsidRDefault="000007B4" w:rsidP="0000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 w:rsidRPr="000007B4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 xml:space="preserve">                                                                                                                             від 24.12.2015 № 46    </w:t>
      </w:r>
    </w:p>
    <w:p w:rsidR="000007B4" w:rsidRPr="000007B4" w:rsidRDefault="000007B4" w:rsidP="000007B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0007B4" w:rsidRPr="000007B4" w:rsidRDefault="000007B4" w:rsidP="0000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0007B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Перелік штатних одиниць апарату управління </w:t>
      </w:r>
      <w:proofErr w:type="spellStart"/>
      <w:r w:rsidRPr="000007B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міської ради</w:t>
      </w:r>
    </w:p>
    <w:p w:rsidR="000007B4" w:rsidRPr="000007B4" w:rsidRDefault="000007B4" w:rsidP="0000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0007B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</w:t>
      </w:r>
    </w:p>
    <w:p w:rsidR="000007B4" w:rsidRPr="000007B4" w:rsidRDefault="000007B4" w:rsidP="00000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tbl>
      <w:tblPr>
        <w:tblW w:w="9277" w:type="dxa"/>
        <w:jc w:val="center"/>
        <w:tblInd w:w="-8408" w:type="dxa"/>
        <w:tblLayout w:type="fixed"/>
        <w:tblLook w:val="0000" w:firstRow="0" w:lastRow="0" w:firstColumn="0" w:lastColumn="0" w:noHBand="0" w:noVBand="0"/>
      </w:tblPr>
      <w:tblGrid>
        <w:gridCol w:w="6577"/>
        <w:gridCol w:w="2700"/>
      </w:tblGrid>
      <w:tr w:rsidR="000007B4" w:rsidRPr="000007B4" w:rsidTr="000007B4">
        <w:trPr>
          <w:trHeight w:val="848"/>
          <w:tblHeader/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Назва посади</w:t>
            </w:r>
          </w:p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(професії)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uk-UA" w:eastAsia="ru-RU"/>
              </w:rPr>
              <w:t>Кількість</w:t>
            </w:r>
            <w:r w:rsidRPr="000007B4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uk-UA" w:eastAsia="ru-RU"/>
              </w:rPr>
              <w:t xml:space="preserve"> </w:t>
            </w:r>
            <w:r w:rsidRPr="000007B4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uk-UA" w:eastAsia="ru-RU"/>
              </w:rPr>
              <w:t>штатних одиниць</w:t>
            </w:r>
          </w:p>
        </w:tc>
      </w:tr>
      <w:tr w:rsidR="000007B4" w:rsidRPr="000007B4" w:rsidTr="000007B4">
        <w:trPr>
          <w:trHeight w:val="20"/>
          <w:tblHeader/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bCs/>
                <w:spacing w:val="4"/>
                <w:lang w:val="uk-UA" w:eastAsia="ru-RU"/>
              </w:rPr>
              <w:t>2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Міський голова </w:t>
            </w:r>
          </w:p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Секретар міської ради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Перший заступник міського голови  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Заступник міського голови з фінансових питань діяльності виконавчих органів ради – головний бухгалтер  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Керуючий  справами (секретар) виконавчого комітету</w:t>
            </w:r>
          </w:p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Староста </w:t>
            </w:r>
            <w:proofErr w:type="spellStart"/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с.В.Костромка</w:t>
            </w:r>
            <w:proofErr w:type="spellEnd"/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</w:p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Староста </w:t>
            </w:r>
            <w:proofErr w:type="spellStart"/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с.Мар</w:t>
            </w:r>
            <w:proofErr w:type="spellEnd"/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’</w:t>
            </w:r>
            <w:proofErr w:type="spellStart"/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янське</w:t>
            </w:r>
            <w:proofErr w:type="spellEnd"/>
          </w:p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Відділ  житлово-комунального  господарства,       </w:t>
            </w:r>
          </w:p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комунальної власності, інфраструктури: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відділу житлово-комунального господарства, комунальної власності, інфраструктури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Спеціаліст з земельних питань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Спеціаліст з питань житлово-комунального господарства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Фінансово-економічний відділ: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фінансово-економічного відділу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Спеціаліст з економічних питань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Спеціаліст з фінансових питань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Відділ соціального захисту, освіти, культури, охорони </w:t>
            </w:r>
            <w:proofErr w:type="spellStart"/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здоров</w:t>
            </w:r>
            <w:proofErr w:type="spellEnd"/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’</w:t>
            </w: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я, спорту та роботи з молоддю: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відділу соціального захисту, освіти, культури, охорони </w:t>
            </w:r>
            <w:proofErr w:type="spellStart"/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</w:t>
            </w:r>
            <w:proofErr w:type="spellEnd"/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я, спорту та робота з молоддю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Спеціаліст з організаційних та      </w:t>
            </w:r>
          </w:p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соціальних питань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Спеціаліст з питань освіти, спорту та роботи з молоддю 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Центр надання адміністративних послуг: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Спеціаліст з державної реєстрації актів цивільного стану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  Спеціаліст з організаційних питань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Спеціаліст з діловодства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Діловод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Архіваріус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Касир-рахівник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Відділ будівництва та  інвестицій:</w:t>
            </w: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Начальник відділу будівництва та</w:t>
            </w:r>
          </w:p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інвестицій         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Спеціаліст з інвестиційних проектів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Спеціаліст з питань будівництва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Сектор з юридичних питань: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Завідувач сектору з юридичних</w:t>
            </w:r>
          </w:p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питань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Спеціаліст з юридичних питань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Спеціаліст з кадрових питань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Спеціаліст з державних </w:t>
            </w:r>
            <w:proofErr w:type="spellStart"/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закупівель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Оператор з обробки інформації та програмного </w:t>
            </w:r>
          </w:p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забезпечення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Інспектор з військового обліку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Господарча група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Водій автотранспортних засобів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Прибиральник службових приміщень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2,5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Сторож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Двірник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ВСЬОГО: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B4" w:rsidRPr="000007B4" w:rsidRDefault="000007B4" w:rsidP="000007B4">
            <w:pPr>
              <w:spacing w:before="20" w:after="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49,5</w:t>
            </w:r>
          </w:p>
        </w:tc>
      </w:tr>
    </w:tbl>
    <w:p w:rsidR="000007B4" w:rsidRPr="000007B4" w:rsidRDefault="000007B4" w:rsidP="000007B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0007B4" w:rsidRPr="000007B4" w:rsidRDefault="000007B4" w:rsidP="0000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0007B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Перелік штатних одиниць методичного кабінету  </w:t>
      </w:r>
    </w:p>
    <w:p w:rsidR="000007B4" w:rsidRPr="000007B4" w:rsidRDefault="000007B4" w:rsidP="0000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proofErr w:type="spellStart"/>
      <w:r w:rsidRPr="000007B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міської ради </w:t>
      </w:r>
    </w:p>
    <w:p w:rsidR="000007B4" w:rsidRPr="000007B4" w:rsidRDefault="000007B4" w:rsidP="0000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0007B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</w:p>
    <w:tbl>
      <w:tblPr>
        <w:tblW w:w="9277" w:type="dxa"/>
        <w:jc w:val="center"/>
        <w:tblInd w:w="-8408" w:type="dxa"/>
        <w:tblLayout w:type="fixed"/>
        <w:tblLook w:val="0000" w:firstRow="0" w:lastRow="0" w:firstColumn="0" w:lastColumn="0" w:noHBand="0" w:noVBand="0"/>
      </w:tblPr>
      <w:tblGrid>
        <w:gridCol w:w="6577"/>
        <w:gridCol w:w="2700"/>
      </w:tblGrid>
      <w:tr w:rsidR="000007B4" w:rsidRPr="000007B4" w:rsidTr="000007B4">
        <w:trPr>
          <w:trHeight w:val="604"/>
          <w:tblHeader/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Назва посади</w:t>
            </w:r>
          </w:p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(професії)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uk-UA" w:eastAsia="ru-RU"/>
              </w:rPr>
              <w:t>Кількість</w:t>
            </w:r>
            <w:r w:rsidRPr="000007B4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uk-UA" w:eastAsia="ru-RU"/>
              </w:rPr>
              <w:t xml:space="preserve"> </w:t>
            </w:r>
            <w:r w:rsidRPr="000007B4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uk-UA" w:eastAsia="ru-RU"/>
              </w:rPr>
              <w:t>штатних одиниць</w:t>
            </w:r>
          </w:p>
        </w:tc>
      </w:tr>
      <w:tr w:rsidR="000007B4" w:rsidRPr="000007B4" w:rsidTr="000007B4">
        <w:trPr>
          <w:trHeight w:val="20"/>
          <w:tblHeader/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bCs/>
                <w:spacing w:val="4"/>
                <w:lang w:val="uk-UA" w:eastAsia="ru-RU"/>
              </w:rPr>
              <w:t>3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 методичного кабінету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 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Методист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Логопед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</w:tr>
    </w:tbl>
    <w:p w:rsidR="000007B4" w:rsidRPr="000007B4" w:rsidRDefault="000007B4" w:rsidP="000007B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0007B4" w:rsidRPr="000007B4" w:rsidRDefault="000007B4" w:rsidP="0000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0007B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Перелік штатних одиниць централізованої бухгалтерії  </w:t>
      </w:r>
    </w:p>
    <w:p w:rsidR="000007B4" w:rsidRPr="000007B4" w:rsidRDefault="000007B4" w:rsidP="0000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proofErr w:type="spellStart"/>
      <w:r w:rsidRPr="000007B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міської ради </w:t>
      </w:r>
      <w:r w:rsidRPr="000007B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</w:p>
    <w:p w:rsidR="000007B4" w:rsidRPr="000007B4" w:rsidRDefault="000007B4" w:rsidP="00000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tbl>
      <w:tblPr>
        <w:tblW w:w="9277" w:type="dxa"/>
        <w:jc w:val="center"/>
        <w:tblInd w:w="-8408" w:type="dxa"/>
        <w:tblLayout w:type="fixed"/>
        <w:tblLook w:val="0000" w:firstRow="0" w:lastRow="0" w:firstColumn="0" w:lastColumn="0" w:noHBand="0" w:noVBand="0"/>
      </w:tblPr>
      <w:tblGrid>
        <w:gridCol w:w="6577"/>
        <w:gridCol w:w="2700"/>
      </w:tblGrid>
      <w:tr w:rsidR="000007B4" w:rsidRPr="000007B4" w:rsidTr="000007B4">
        <w:trPr>
          <w:trHeight w:val="604"/>
          <w:tblHeader/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Назва посади</w:t>
            </w:r>
          </w:p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(професії)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uk-UA" w:eastAsia="ru-RU"/>
              </w:rPr>
              <w:t>Кількість</w:t>
            </w:r>
            <w:r w:rsidRPr="000007B4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uk-UA" w:eastAsia="ru-RU"/>
              </w:rPr>
              <w:t xml:space="preserve"> </w:t>
            </w:r>
            <w:r w:rsidRPr="000007B4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uk-UA" w:eastAsia="ru-RU"/>
              </w:rPr>
              <w:t>штатних одиниць</w:t>
            </w:r>
          </w:p>
        </w:tc>
      </w:tr>
      <w:tr w:rsidR="000007B4" w:rsidRPr="000007B4" w:rsidTr="000007B4">
        <w:trPr>
          <w:trHeight w:val="20"/>
          <w:tblHeader/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B4" w:rsidRPr="000007B4" w:rsidRDefault="000007B4" w:rsidP="0000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bCs/>
                <w:spacing w:val="4"/>
                <w:lang w:val="uk-UA" w:eastAsia="ru-RU"/>
              </w:rPr>
              <w:t>3</w:t>
            </w:r>
          </w:p>
        </w:tc>
      </w:tr>
      <w:tr w:rsidR="000007B4" w:rsidRPr="000007B4" w:rsidTr="000007B4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Бухгалтер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7B4" w:rsidRPr="000007B4" w:rsidRDefault="000007B4" w:rsidP="000007B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</w:t>
            </w:r>
          </w:p>
        </w:tc>
      </w:tr>
    </w:tbl>
    <w:p w:rsidR="000007B4" w:rsidRPr="000007B4" w:rsidRDefault="000007B4" w:rsidP="000007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07B4" w:rsidRPr="000007B4" w:rsidRDefault="000007B4" w:rsidP="00000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Секретар міської ради                            О. М. Ярошенко</w:t>
      </w:r>
    </w:p>
    <w:p w:rsidR="000007B4" w:rsidRPr="000007B4" w:rsidRDefault="000007B4" w:rsidP="00000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07B4" w:rsidRPr="000007B4" w:rsidRDefault="000007B4" w:rsidP="000007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 </w:t>
      </w:r>
      <w:r w:rsidRPr="000007B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затвердження розпорядження </w:t>
      </w:r>
    </w:p>
    <w:p w:rsidR="000007B4" w:rsidRPr="000007B4" w:rsidRDefault="000007B4" w:rsidP="000007B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</w:pPr>
    </w:p>
    <w:p w:rsidR="000007B4" w:rsidRPr="000007B4" w:rsidRDefault="000007B4" w:rsidP="000007B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 </w:t>
      </w:r>
      <w:r w:rsidRPr="000007B4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ab/>
        <w:t>На підставі п.30 ч.1 ст.26</w:t>
      </w:r>
      <w:r w:rsidRPr="000007B4">
        <w:rPr>
          <w:rFonts w:ascii="Times New Roman" w:eastAsiaTheme="minorHAns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007B4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Зеленодольська міська рада</w:t>
      </w:r>
    </w:p>
    <w:p w:rsidR="000007B4" w:rsidRPr="000007B4" w:rsidRDefault="000007B4" w:rsidP="000007B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Theme="minorHAnsi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0007B4" w:rsidRPr="000007B4" w:rsidRDefault="000007B4" w:rsidP="000007B4">
      <w:pPr>
        <w:numPr>
          <w:ilvl w:val="0"/>
          <w:numId w:val="13"/>
        </w:numPr>
        <w:spacing w:after="0" w:line="240" w:lineRule="auto"/>
        <w:ind w:left="284" w:hanging="284"/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>Затвердити :</w:t>
      </w:r>
    </w:p>
    <w:p w:rsidR="000007B4" w:rsidRPr="000007B4" w:rsidRDefault="000007B4" w:rsidP="000007B4">
      <w:pPr>
        <w:numPr>
          <w:ilvl w:val="0"/>
          <w:numId w:val="14"/>
        </w:numPr>
        <w:tabs>
          <w:tab w:val="left" w:pos="426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Розпорядження  </w:t>
      </w:r>
      <w:proofErr w:type="spellStart"/>
      <w:r w:rsidRPr="000007B4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>т.в.о</w:t>
      </w:r>
      <w:proofErr w:type="spellEnd"/>
      <w:r w:rsidRPr="000007B4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. старости с. В. </w:t>
      </w:r>
      <w:proofErr w:type="spellStart"/>
      <w:r w:rsidRPr="000007B4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0007B4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  №   50 від 21 грудня  2015 року   </w:t>
      </w:r>
      <w:r w:rsidRPr="000007B4">
        <w:rPr>
          <w:rFonts w:ascii="Times New Roman" w:eastAsiaTheme="minorHAnsi" w:hAnsi="Times New Roman" w:cs="Times New Roman"/>
          <w:bCs/>
          <w:sz w:val="28"/>
          <w:szCs w:val="28"/>
          <w:lang w:val="uk-UA" w:eastAsia="ru-RU"/>
        </w:rPr>
        <w:t>“ Про преміювання працівників апарату управління ”</w:t>
      </w:r>
      <w:r w:rsidRPr="000007B4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7B4" w:rsidRPr="000007B4" w:rsidRDefault="000007B4" w:rsidP="000007B4">
      <w:pPr>
        <w:numPr>
          <w:ilvl w:val="0"/>
          <w:numId w:val="14"/>
        </w:numPr>
        <w:tabs>
          <w:tab w:val="left" w:pos="426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Розпорядження </w:t>
      </w:r>
      <w:proofErr w:type="spellStart"/>
      <w:r w:rsidRPr="000007B4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>т.в.о</w:t>
      </w:r>
      <w:proofErr w:type="spellEnd"/>
      <w:r w:rsidRPr="000007B4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. старости с. В. </w:t>
      </w:r>
      <w:proofErr w:type="spellStart"/>
      <w:r w:rsidRPr="000007B4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0007B4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  </w:t>
      </w:r>
      <w:r w:rsidRPr="000007B4">
        <w:rPr>
          <w:rFonts w:ascii="Times New Roman" w:eastAsiaTheme="minorHAnsi" w:hAnsi="Times New Roman" w:cs="Times New Roman"/>
          <w:b/>
          <w:sz w:val="28"/>
          <w:szCs w:val="28"/>
          <w:lang w:val="uk-UA" w:eastAsia="ru-RU"/>
        </w:rPr>
        <w:t xml:space="preserve">№   </w:t>
      </w:r>
      <w:r w:rsidRPr="000007B4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>52</w:t>
      </w:r>
      <w:r w:rsidRPr="000007B4">
        <w:rPr>
          <w:rFonts w:ascii="Times New Roman" w:eastAsiaTheme="minorHAns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007B4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  від 22 грудня 2015року   «Про преміювання   працівників бюджетних установ».</w:t>
      </w:r>
    </w:p>
    <w:p w:rsidR="000007B4" w:rsidRPr="000007B4" w:rsidRDefault="000007B4" w:rsidP="000007B4">
      <w:pPr>
        <w:numPr>
          <w:ilvl w:val="0"/>
          <w:numId w:val="13"/>
        </w:numPr>
        <w:spacing w:after="0" w:line="240" w:lineRule="auto"/>
        <w:ind w:left="284" w:hanging="284"/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>Затвердити :</w:t>
      </w:r>
    </w:p>
    <w:p w:rsidR="000007B4" w:rsidRPr="000007B4" w:rsidRDefault="000007B4" w:rsidP="000007B4">
      <w:pPr>
        <w:numPr>
          <w:ilvl w:val="0"/>
          <w:numId w:val="15"/>
        </w:numPr>
        <w:tabs>
          <w:tab w:val="left" w:pos="426"/>
        </w:tabs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val="uk-UA" w:eastAsia="ru-RU"/>
        </w:rPr>
      </w:pPr>
      <w:r w:rsidRPr="000007B4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Розпорядження  голови комісії з реорганізації с. </w:t>
      </w:r>
      <w:proofErr w:type="spellStart"/>
      <w:r w:rsidRPr="000007B4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0007B4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  № 136   від  21  грудня  2015 року « </w:t>
      </w:r>
      <w:r w:rsidRPr="000007B4">
        <w:rPr>
          <w:rFonts w:ascii="Times New Roman" w:eastAsiaTheme="minorHAnsi" w:hAnsi="Times New Roman" w:cs="Times New Roman"/>
          <w:bCs/>
          <w:sz w:val="28"/>
          <w:szCs w:val="28"/>
          <w:lang w:val="uk-UA" w:eastAsia="ru-RU"/>
        </w:rPr>
        <w:t xml:space="preserve">Про внесення змін в  бюджет на 2015 рік по </w:t>
      </w:r>
      <w:proofErr w:type="spellStart"/>
      <w:r w:rsidRPr="000007B4">
        <w:rPr>
          <w:rFonts w:ascii="Times New Roman" w:eastAsiaTheme="minorHAnsi" w:hAnsi="Times New Roman" w:cs="Times New Roman"/>
          <w:bCs/>
          <w:sz w:val="28"/>
          <w:szCs w:val="28"/>
          <w:lang w:val="uk-UA" w:eastAsia="ru-RU"/>
        </w:rPr>
        <w:t>Мар’янській</w:t>
      </w:r>
      <w:proofErr w:type="spellEnd"/>
      <w:r w:rsidRPr="000007B4">
        <w:rPr>
          <w:rFonts w:ascii="Times New Roman" w:eastAsiaTheme="minorHAnsi" w:hAnsi="Times New Roman" w:cs="Times New Roman"/>
          <w:bCs/>
          <w:sz w:val="28"/>
          <w:szCs w:val="28"/>
          <w:lang w:val="uk-UA" w:eastAsia="ru-RU"/>
        </w:rPr>
        <w:t xml:space="preserve"> сільській  раді».</w:t>
      </w:r>
    </w:p>
    <w:p w:rsidR="000007B4" w:rsidRPr="000007B4" w:rsidRDefault="000007B4" w:rsidP="000007B4">
      <w:pPr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val="uk-UA" w:eastAsia="ru-RU"/>
        </w:rPr>
      </w:pPr>
      <w:r w:rsidRPr="000007B4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Розпорядження  № 51   голови комісії з реорганізації с. </w:t>
      </w:r>
      <w:proofErr w:type="spellStart"/>
      <w:r w:rsidRPr="000007B4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>В.Костромка</w:t>
      </w:r>
      <w:proofErr w:type="spellEnd"/>
      <w:r w:rsidRPr="000007B4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 від 21  грудня 2015 року « </w:t>
      </w:r>
      <w:r w:rsidRPr="000007B4">
        <w:rPr>
          <w:rFonts w:ascii="Times New Roman" w:eastAsiaTheme="minorHAnsi" w:hAnsi="Times New Roman" w:cs="Times New Roman"/>
          <w:bCs/>
          <w:sz w:val="28"/>
          <w:szCs w:val="28"/>
          <w:lang w:val="uk-UA" w:eastAsia="ru-RU"/>
        </w:rPr>
        <w:t>Про внесення змін до  бюджету сільської ради на 2015 рік».</w:t>
      </w:r>
    </w:p>
    <w:p w:rsidR="000007B4" w:rsidRPr="000007B4" w:rsidRDefault="000007B4" w:rsidP="000007B4">
      <w:pPr>
        <w:spacing w:after="0" w:line="240" w:lineRule="auto"/>
        <w:rPr>
          <w:rFonts w:ascii="Times New Roman" w:eastAsiaTheme="minorHAnsi" w:hAnsi="Times New Roman" w:cs="Times New Roman"/>
          <w:sz w:val="18"/>
          <w:szCs w:val="18"/>
          <w:lang w:val="uk-UA"/>
        </w:rPr>
      </w:pPr>
    </w:p>
    <w:p w:rsidR="000007B4" w:rsidRPr="000007B4" w:rsidRDefault="000007B4" w:rsidP="000007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7B4" w:rsidRPr="000007B4" w:rsidRDefault="000007B4" w:rsidP="000007B4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HAnsi" w:hAnsi="Times New Roman CYR" w:cs="Times New Roman CYR"/>
          <w:b/>
          <w:bCs/>
          <w:i/>
          <w:iCs/>
          <w:sz w:val="27"/>
          <w:szCs w:val="27"/>
          <w:lang w:val="uk-UA"/>
        </w:rPr>
      </w:pPr>
      <w:r w:rsidRPr="000007B4">
        <w:rPr>
          <w:rFonts w:ascii="Times New Roman CYR" w:eastAsiaTheme="minorHAnsi" w:hAnsi="Times New Roman CYR" w:cs="Times New Roman CYR"/>
          <w:b/>
          <w:bCs/>
          <w:i/>
          <w:iCs/>
          <w:sz w:val="27"/>
          <w:szCs w:val="27"/>
          <w:lang w:val="uk-UA"/>
        </w:rPr>
        <w:t xml:space="preserve">Про внесення змін до рішення </w:t>
      </w:r>
      <w:proofErr w:type="spellStart"/>
      <w:r w:rsidRPr="000007B4">
        <w:rPr>
          <w:rFonts w:ascii="Times New Roman CYR" w:eastAsiaTheme="minorHAnsi" w:hAnsi="Times New Roman CYR" w:cs="Times New Roman CYR"/>
          <w:b/>
          <w:bCs/>
          <w:i/>
          <w:iCs/>
          <w:sz w:val="27"/>
          <w:szCs w:val="27"/>
          <w:lang w:val="uk-UA"/>
        </w:rPr>
        <w:t>Зеленодольської</w:t>
      </w:r>
      <w:proofErr w:type="spellEnd"/>
      <w:r w:rsidRPr="000007B4">
        <w:rPr>
          <w:rFonts w:ascii="Times New Roman CYR" w:eastAsiaTheme="minorHAnsi" w:hAnsi="Times New Roman CYR" w:cs="Times New Roman CYR"/>
          <w:b/>
          <w:bCs/>
          <w:i/>
          <w:iCs/>
          <w:sz w:val="27"/>
          <w:szCs w:val="27"/>
          <w:lang w:val="uk-UA"/>
        </w:rPr>
        <w:t xml:space="preserve"> міської </w:t>
      </w:r>
    </w:p>
    <w:p w:rsidR="000007B4" w:rsidRPr="000007B4" w:rsidRDefault="000007B4" w:rsidP="000007B4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HAnsi" w:hAnsi="Times New Roman CYR" w:cs="Times New Roman CYR"/>
          <w:b/>
          <w:bCs/>
          <w:i/>
          <w:iCs/>
          <w:sz w:val="27"/>
          <w:szCs w:val="27"/>
          <w:lang w:val="uk-UA"/>
        </w:rPr>
      </w:pPr>
      <w:r w:rsidRPr="000007B4">
        <w:rPr>
          <w:rFonts w:ascii="Times New Roman CYR" w:eastAsiaTheme="minorHAnsi" w:hAnsi="Times New Roman CYR" w:cs="Times New Roman CYR"/>
          <w:b/>
          <w:bCs/>
          <w:i/>
          <w:iCs/>
          <w:sz w:val="27"/>
          <w:szCs w:val="27"/>
          <w:lang w:val="uk-UA"/>
        </w:rPr>
        <w:t xml:space="preserve">ради від 18 грудня 2015 року № 29 </w:t>
      </w:r>
      <w:r w:rsidRPr="000007B4">
        <w:rPr>
          <w:rFonts w:ascii="Times New Roman" w:eastAsiaTheme="minorHAnsi" w:hAnsi="Times New Roman" w:cs="Times New Roman"/>
          <w:b/>
          <w:bCs/>
          <w:i/>
          <w:iCs/>
          <w:sz w:val="27"/>
          <w:szCs w:val="27"/>
          <w:lang w:val="uk-UA"/>
        </w:rPr>
        <w:t>«</w:t>
      </w:r>
      <w:r w:rsidRPr="000007B4">
        <w:rPr>
          <w:rFonts w:ascii="Times New Roman CYR" w:eastAsiaTheme="minorHAnsi" w:hAnsi="Times New Roman CYR" w:cs="Times New Roman CYR"/>
          <w:b/>
          <w:bCs/>
          <w:i/>
          <w:iCs/>
          <w:sz w:val="27"/>
          <w:szCs w:val="27"/>
          <w:lang w:val="uk-UA"/>
        </w:rPr>
        <w:t xml:space="preserve">Про припинення шляхом ліквідації </w:t>
      </w:r>
    </w:p>
    <w:p w:rsidR="000007B4" w:rsidRPr="000007B4" w:rsidRDefault="000007B4" w:rsidP="000007B4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HAnsi" w:hAnsi="Times New Roman CYR" w:cs="Times New Roman CYR"/>
          <w:b/>
          <w:bCs/>
          <w:i/>
          <w:iCs/>
          <w:sz w:val="27"/>
          <w:szCs w:val="27"/>
          <w:lang w:val="uk-UA"/>
        </w:rPr>
      </w:pPr>
      <w:r w:rsidRPr="000007B4">
        <w:rPr>
          <w:rFonts w:ascii="Times New Roman CYR" w:eastAsiaTheme="minorHAnsi" w:hAnsi="Times New Roman CYR" w:cs="Times New Roman CYR"/>
          <w:b/>
          <w:bCs/>
          <w:i/>
          <w:iCs/>
          <w:sz w:val="27"/>
          <w:szCs w:val="27"/>
          <w:lang w:val="uk-UA"/>
        </w:rPr>
        <w:t>комунальної  організації «Агенція місцевого</w:t>
      </w:r>
    </w:p>
    <w:p w:rsidR="000007B4" w:rsidRPr="000007B4" w:rsidRDefault="000007B4" w:rsidP="000007B4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7"/>
          <w:szCs w:val="27"/>
          <w:lang w:val="uk-UA"/>
        </w:rPr>
      </w:pPr>
      <w:r w:rsidRPr="000007B4">
        <w:rPr>
          <w:rFonts w:ascii="Times New Roman CYR" w:eastAsiaTheme="minorHAnsi" w:hAnsi="Times New Roman CYR" w:cs="Times New Roman CYR"/>
          <w:b/>
          <w:bCs/>
          <w:i/>
          <w:iCs/>
          <w:sz w:val="27"/>
          <w:szCs w:val="27"/>
          <w:lang w:val="uk-UA"/>
        </w:rPr>
        <w:t xml:space="preserve"> економічного розвитку м. Зеленодольська »</w:t>
      </w:r>
    </w:p>
    <w:p w:rsidR="000007B4" w:rsidRPr="000007B4" w:rsidRDefault="000007B4" w:rsidP="00000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val="uk-UA"/>
        </w:rPr>
      </w:pPr>
    </w:p>
    <w:p w:rsidR="000007B4" w:rsidRPr="000007B4" w:rsidRDefault="000007B4" w:rsidP="00000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val="uk-UA"/>
        </w:rPr>
      </w:pPr>
    </w:p>
    <w:p w:rsidR="000007B4" w:rsidRPr="000007B4" w:rsidRDefault="000007B4" w:rsidP="000007B4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8"/>
          <w:szCs w:val="28"/>
          <w:lang w:val="uk-UA"/>
        </w:rPr>
      </w:pPr>
      <w:r w:rsidRPr="000007B4">
        <w:rPr>
          <w:rFonts w:ascii="Times New Roman CYR" w:eastAsiaTheme="minorHAnsi" w:hAnsi="Times New Roman CYR" w:cs="Times New Roman CYR"/>
          <w:sz w:val="28"/>
          <w:szCs w:val="28"/>
          <w:lang w:val="uk-UA"/>
        </w:rPr>
        <w:t xml:space="preserve">Керуючись ст. 25 Закону України </w:t>
      </w:r>
      <w:r w:rsidRPr="000007B4">
        <w:rPr>
          <w:rFonts w:ascii="Times New Roman" w:eastAsiaTheme="minorHAnsi" w:hAnsi="Times New Roman" w:cs="Times New Roman"/>
          <w:sz w:val="28"/>
          <w:szCs w:val="28"/>
          <w:lang w:val="uk-UA"/>
        </w:rPr>
        <w:t>«</w:t>
      </w:r>
      <w:r w:rsidRPr="000007B4">
        <w:rPr>
          <w:rFonts w:ascii="Times New Roman CYR" w:eastAsiaTheme="minorHAnsi" w:hAnsi="Times New Roman CYR" w:cs="Times New Roman CYR"/>
          <w:sz w:val="28"/>
          <w:szCs w:val="28"/>
          <w:lang w:val="uk-UA"/>
        </w:rPr>
        <w:t>Про місцеве самоврядування в Україні</w:t>
      </w:r>
      <w:r w:rsidRPr="000007B4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»,  </w:t>
      </w:r>
      <w:r w:rsidRPr="000007B4">
        <w:rPr>
          <w:rFonts w:ascii="Times New Roman CYR" w:eastAsiaTheme="minorHAnsi" w:hAnsi="Times New Roman CYR" w:cs="Times New Roman CYR"/>
          <w:sz w:val="28"/>
          <w:szCs w:val="28"/>
          <w:lang w:val="uk-UA"/>
        </w:rPr>
        <w:t xml:space="preserve">Зеленодольська міська рада </w:t>
      </w:r>
    </w:p>
    <w:p w:rsidR="000007B4" w:rsidRPr="000007B4" w:rsidRDefault="000007B4" w:rsidP="00000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HAnsi" w:hAnsi="Times New Roman CYR" w:cs="Times New Roman CYR"/>
          <w:b/>
          <w:bCs/>
          <w:sz w:val="28"/>
          <w:szCs w:val="28"/>
          <w:lang w:val="uk-UA"/>
        </w:rPr>
      </w:pPr>
      <w:r w:rsidRPr="000007B4">
        <w:rPr>
          <w:rFonts w:ascii="Times New Roman CYR" w:eastAsiaTheme="minorHAnsi" w:hAnsi="Times New Roman CYR" w:cs="Times New Roman CYR"/>
          <w:b/>
          <w:bCs/>
          <w:sz w:val="28"/>
          <w:szCs w:val="28"/>
          <w:lang w:val="uk-UA"/>
        </w:rPr>
        <w:t>вирішила:</w:t>
      </w:r>
    </w:p>
    <w:p w:rsidR="000007B4" w:rsidRPr="000007B4" w:rsidRDefault="000007B4" w:rsidP="000007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0007B4">
        <w:rPr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t>1.</w:t>
      </w:r>
      <w:r w:rsidRPr="000007B4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07B4">
        <w:rPr>
          <w:rFonts w:ascii="Times New Roman CYR" w:eastAsiaTheme="minorHAnsi" w:hAnsi="Times New Roman CYR" w:cs="Times New Roman CYR"/>
          <w:sz w:val="28"/>
          <w:szCs w:val="28"/>
          <w:lang w:val="uk-UA"/>
        </w:rPr>
        <w:t>Внести</w:t>
      </w:r>
      <w:proofErr w:type="spellEnd"/>
      <w:r w:rsidRPr="000007B4">
        <w:rPr>
          <w:rFonts w:ascii="Times New Roman CYR" w:eastAsiaTheme="minorHAnsi" w:hAnsi="Times New Roman CYR" w:cs="Times New Roman CYR"/>
          <w:sz w:val="28"/>
          <w:szCs w:val="28"/>
          <w:lang w:val="uk-UA"/>
        </w:rPr>
        <w:t xml:space="preserve"> зміни до рішення </w:t>
      </w:r>
      <w:proofErr w:type="spellStart"/>
      <w:r w:rsidRPr="000007B4">
        <w:rPr>
          <w:rFonts w:ascii="Times New Roman CYR" w:eastAsiaTheme="minorHAnsi" w:hAnsi="Times New Roman CYR" w:cs="Times New Roman CYR"/>
          <w:sz w:val="28"/>
          <w:szCs w:val="28"/>
          <w:lang w:val="uk-UA"/>
        </w:rPr>
        <w:t>Зеленодольської</w:t>
      </w:r>
      <w:proofErr w:type="spellEnd"/>
      <w:r w:rsidRPr="000007B4">
        <w:rPr>
          <w:rFonts w:ascii="Times New Roman CYR" w:eastAsiaTheme="minorHAnsi" w:hAnsi="Times New Roman CYR" w:cs="Times New Roman CYR"/>
          <w:sz w:val="28"/>
          <w:szCs w:val="28"/>
          <w:lang w:val="uk-UA"/>
        </w:rPr>
        <w:t xml:space="preserve"> міської ради від 18 грудня 2015 року № 29 «Про припинення шляхом ліквідації комунальної  організації «Агенція місцевого економічного розвитку м. Зеленодольська »»</w:t>
      </w:r>
      <w:r w:rsidRPr="000007B4">
        <w:rPr>
          <w:rFonts w:ascii="Times New Roman" w:eastAsiaTheme="minorHAnsi" w:hAnsi="Times New Roman" w:cs="Times New Roman"/>
          <w:sz w:val="28"/>
          <w:szCs w:val="28"/>
          <w:lang w:val="uk-UA"/>
        </w:rPr>
        <w:t>:</w:t>
      </w:r>
    </w:p>
    <w:p w:rsidR="000007B4" w:rsidRPr="000007B4" w:rsidRDefault="000007B4" w:rsidP="000007B4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8"/>
          <w:szCs w:val="28"/>
          <w:lang w:val="uk-UA"/>
        </w:rPr>
      </w:pPr>
      <w:r w:rsidRPr="000007B4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1.1.В  </w:t>
      </w:r>
      <w:r w:rsidRPr="000007B4">
        <w:rPr>
          <w:rFonts w:ascii="Times New Roman CYR" w:eastAsiaTheme="minorHAnsi" w:hAnsi="Times New Roman CYR" w:cs="Times New Roman CYR"/>
          <w:sz w:val="28"/>
          <w:szCs w:val="28"/>
          <w:lang w:val="uk-UA"/>
        </w:rPr>
        <w:t>пункті 1 замінити «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38815381</w:t>
      </w:r>
      <w:r w:rsidRPr="000007B4">
        <w:rPr>
          <w:rFonts w:ascii="Times New Roman CYR" w:eastAsiaTheme="minorHAnsi" w:hAnsi="Times New Roman CYR" w:cs="Times New Roman CYR"/>
          <w:sz w:val="28"/>
          <w:szCs w:val="28"/>
          <w:lang w:val="uk-UA"/>
        </w:rPr>
        <w:t>» на «38813581»;</w:t>
      </w:r>
    </w:p>
    <w:p w:rsidR="000007B4" w:rsidRPr="000007B4" w:rsidRDefault="000007B4" w:rsidP="000007B4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8"/>
          <w:szCs w:val="28"/>
          <w:lang w:val="uk-UA"/>
        </w:rPr>
      </w:pPr>
      <w:r w:rsidRPr="000007B4">
        <w:rPr>
          <w:rFonts w:ascii="Times New Roman" w:eastAsiaTheme="minorHAnsi" w:hAnsi="Times New Roman" w:cs="Times New Roman"/>
          <w:sz w:val="28"/>
          <w:szCs w:val="28"/>
          <w:lang w:val="uk-UA"/>
        </w:rPr>
        <w:t>1.2.</w:t>
      </w:r>
      <w:r w:rsidRPr="000007B4">
        <w:rPr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007B4">
        <w:rPr>
          <w:rFonts w:ascii="Times New Roman" w:eastAsiaTheme="minorHAnsi" w:hAnsi="Times New Roman" w:cs="Times New Roman"/>
          <w:bCs/>
          <w:sz w:val="28"/>
          <w:szCs w:val="28"/>
          <w:lang w:val="uk-UA"/>
        </w:rPr>
        <w:t>В</w:t>
      </w:r>
      <w:r w:rsidRPr="000007B4">
        <w:rPr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007B4">
        <w:rPr>
          <w:rFonts w:ascii="Times New Roman CYR" w:eastAsiaTheme="minorHAnsi" w:hAnsi="Times New Roman CYR" w:cs="Times New Roman CYR"/>
          <w:sz w:val="28"/>
          <w:szCs w:val="28"/>
          <w:lang w:val="uk-UA"/>
        </w:rPr>
        <w:t>пункті 5 замінити « 3 -  робочих днів » на «</w:t>
      </w:r>
      <w:r w:rsidRPr="000007B4">
        <w:rPr>
          <w:rFonts w:ascii="Times New Roman" w:eastAsiaTheme="minorHAnsi" w:hAnsi="Times New Roman" w:cs="Times New Roman"/>
          <w:sz w:val="28"/>
          <w:szCs w:val="28"/>
          <w:lang w:val="uk-UA"/>
        </w:rPr>
        <w:t>5-х робочих днів</w:t>
      </w:r>
      <w:r w:rsidRPr="000007B4">
        <w:rPr>
          <w:rFonts w:ascii="Times New Roman CYR" w:eastAsiaTheme="minorHAnsi" w:hAnsi="Times New Roman CYR" w:cs="Times New Roman CYR"/>
          <w:sz w:val="28"/>
          <w:szCs w:val="28"/>
          <w:lang w:val="uk-UA"/>
        </w:rPr>
        <w:t xml:space="preserve">»  (додається текст рішення № 29 від 18.12.2015 зі змінами); </w:t>
      </w:r>
    </w:p>
    <w:p w:rsidR="000007B4" w:rsidRPr="000007B4" w:rsidRDefault="000007B4" w:rsidP="000007B4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8"/>
          <w:szCs w:val="28"/>
          <w:lang w:val="uk-UA"/>
        </w:rPr>
      </w:pPr>
      <w:r w:rsidRPr="000007B4">
        <w:rPr>
          <w:rFonts w:ascii="Times New Roman CYR" w:eastAsiaTheme="minorHAnsi" w:hAnsi="Times New Roman CYR" w:cs="Times New Roman CYR"/>
          <w:sz w:val="28"/>
          <w:szCs w:val="28"/>
          <w:lang w:val="uk-UA"/>
        </w:rPr>
        <w:t xml:space="preserve">1.3. Доповнити додаток 1: </w:t>
      </w:r>
      <w:proofErr w:type="spellStart"/>
      <w:r w:rsidRPr="000007B4">
        <w:rPr>
          <w:rFonts w:ascii="Times New Roman CYR" w:eastAsiaTheme="minorHAnsi" w:hAnsi="Times New Roman CYR" w:cs="Times New Roman CYR"/>
          <w:sz w:val="28"/>
          <w:szCs w:val="28"/>
          <w:lang w:val="uk-UA"/>
        </w:rPr>
        <w:t>внести</w:t>
      </w:r>
      <w:proofErr w:type="spellEnd"/>
      <w:r w:rsidRPr="000007B4">
        <w:rPr>
          <w:rFonts w:ascii="Times New Roman CYR" w:eastAsiaTheme="minorHAnsi" w:hAnsi="Times New Roman CYR" w:cs="Times New Roman CYR"/>
          <w:sz w:val="28"/>
          <w:szCs w:val="28"/>
          <w:lang w:val="uk-UA"/>
        </w:rPr>
        <w:t xml:space="preserve"> ідентифікаційні коди членів комісії;</w:t>
      </w:r>
    </w:p>
    <w:p w:rsidR="000007B4" w:rsidRPr="000007B4" w:rsidRDefault="000007B4" w:rsidP="000007B4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8"/>
          <w:szCs w:val="28"/>
          <w:lang w:val="uk-UA"/>
        </w:rPr>
      </w:pPr>
      <w:r w:rsidRPr="000007B4">
        <w:rPr>
          <w:rFonts w:ascii="Times New Roman CYR" w:eastAsiaTheme="minorHAnsi" w:hAnsi="Times New Roman CYR" w:cs="Times New Roman CYR"/>
          <w:sz w:val="28"/>
          <w:szCs w:val="28"/>
          <w:lang w:val="uk-UA"/>
        </w:rPr>
        <w:t>1.4.  В додатку 2  в п. 1 замінити «1 місяць » на « 2 місяця».</w:t>
      </w:r>
    </w:p>
    <w:p w:rsidR="000007B4" w:rsidRPr="000007B4" w:rsidRDefault="000007B4" w:rsidP="000007B4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8"/>
          <w:szCs w:val="28"/>
          <w:lang w:val="uk-UA"/>
        </w:rPr>
      </w:pPr>
      <w:r w:rsidRPr="000007B4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2.  </w:t>
      </w:r>
      <w:r w:rsidRPr="000007B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 xml:space="preserve">Контроль за виконанням цього рішення покласти на комісію з  питань </w:t>
      </w:r>
      <w:r w:rsidRPr="000007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соціально-економічного розвитку міста, інвестиційної політики, планування бюджету, фінансів, підприємництва та торгівлі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007B4" w:rsidRPr="000007B4" w:rsidRDefault="000007B4" w:rsidP="00000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</w:p>
    <w:p w:rsidR="000007B4" w:rsidRPr="000007B4" w:rsidRDefault="000007B4" w:rsidP="000007B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7B4" w:rsidRPr="000007B4" w:rsidRDefault="000007B4" w:rsidP="000007B4">
      <w:pPr>
        <w:spacing w:after="0" w:line="240" w:lineRule="auto"/>
        <w:rPr>
          <w:rFonts w:ascii="Times New Roman" w:eastAsiaTheme="minorHAnsi" w:hAnsi="Times New Roman" w:cs="Times New Roman"/>
          <w:sz w:val="18"/>
          <w:szCs w:val="18"/>
          <w:lang w:val="uk-UA"/>
        </w:rPr>
      </w:pPr>
    </w:p>
    <w:p w:rsidR="000007B4" w:rsidRPr="000007B4" w:rsidRDefault="000007B4" w:rsidP="000007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007B4" w:rsidRPr="000007B4" w:rsidRDefault="000007B4" w:rsidP="000007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7B4" w:rsidRPr="000007B4" w:rsidRDefault="000007B4" w:rsidP="0000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07B4" w:rsidRPr="000007B4" w:rsidRDefault="000007B4" w:rsidP="000007B4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t>Про затвердження технічної документації із земле</w:t>
      </w:r>
      <w:r w:rsidRPr="000007B4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softHyphen/>
      </w:r>
      <w:r w:rsidRPr="000007B4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 xml:space="preserve">устрою щодо встановлення (відновлення) меж земельної ділянки в натурі(на місцевості), </w:t>
      </w:r>
      <w:r w:rsidRPr="000007B4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t>реєстрацію права комунальної вла</w:t>
      </w:r>
      <w:r w:rsidRPr="000007B4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softHyphen/>
      </w:r>
      <w:r w:rsidRPr="000007B4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>сності на неї  та надання її у власність</w:t>
      </w:r>
      <w:r w:rsidRPr="000007B4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uk-UA" w:eastAsia="ru-RU"/>
        </w:rPr>
        <w:t xml:space="preserve"> </w:t>
      </w:r>
      <w:r w:rsidRPr="000007B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фізичній особі</w:t>
      </w:r>
      <w:r w:rsidRPr="000007B4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uk-UA" w:eastAsia="ru-RU"/>
        </w:rPr>
        <w:t xml:space="preserve"> для будівництва та обслуговування житлового будинку, господарських будівель та споруд</w:t>
      </w:r>
    </w:p>
    <w:p w:rsidR="000007B4" w:rsidRPr="000007B4" w:rsidRDefault="000007B4" w:rsidP="000007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0007B4" w:rsidRPr="000007B4" w:rsidRDefault="000007B4" w:rsidP="000007B4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           Розглянувши заяву (</w:t>
      </w:r>
      <w:proofErr w:type="spellStart"/>
      <w:r w:rsidRPr="000007B4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>вх</w:t>
      </w:r>
      <w:proofErr w:type="spellEnd"/>
      <w:r w:rsidRPr="000007B4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. 221 від 14.12.2015)  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фізичної особи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Максимчука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Віталія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Галіковича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007B4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 </w:t>
      </w:r>
      <w:r w:rsidRPr="000007B4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про </w:t>
      </w:r>
      <w:r w:rsidRPr="000007B4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затвердження технічної документації із земле</w:t>
      </w:r>
      <w:r w:rsidRPr="000007B4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softHyphen/>
      </w:r>
      <w:r w:rsidRPr="000007B4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 xml:space="preserve">устрою щодо встановлення (відновлення) меж земельної ділянки в натурі (на місцевості), </w:t>
      </w:r>
      <w:r w:rsidRPr="000007B4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реєстрацію права комунальної вла</w:t>
      </w:r>
      <w:r w:rsidRPr="000007B4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softHyphen/>
      </w:r>
      <w:r w:rsidRPr="000007B4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>сності на неї  та надання її у власність</w:t>
      </w: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для будівництва та обслуговування житлового будинку, господарських будівель та споруд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статтями 12, 121, 123 Земельного Кодексу України, ст. 50 Закону України  «Про землеустрій», ч.1, 2 ст. 6 та пунктом 34 частини 1 статті 26 Закону України “Про місцеве самоврядування  в Україні”,  ч.1, 2, 4 ст.8 Закону України «Про добровільне об’єднання територіальних громад», Зеленодольська міська рада </w:t>
      </w:r>
    </w:p>
    <w:p w:rsidR="000007B4" w:rsidRPr="000007B4" w:rsidRDefault="000007B4" w:rsidP="000007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ВИРІШИЛА:</w:t>
      </w:r>
    </w:p>
    <w:p w:rsidR="000007B4" w:rsidRPr="000007B4" w:rsidRDefault="000007B4" w:rsidP="000007B4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pacing w:val="-28"/>
          <w:sz w:val="28"/>
          <w:szCs w:val="28"/>
          <w:lang w:val="uk-UA" w:eastAsia="ru-RU"/>
        </w:rPr>
        <w:t xml:space="preserve">                    1.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Затвердити </w:t>
      </w:r>
      <w:r w:rsidRPr="000007B4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технічну документацію із земле</w:t>
      </w:r>
      <w:r w:rsidRPr="000007B4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softHyphen/>
      </w:r>
      <w:r w:rsidRPr="000007B4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 xml:space="preserve">устрою щодо встановлення (відновлення) меж земельної ділянки в натурі (на місцевості), </w:t>
      </w:r>
      <w:r w:rsidRPr="000007B4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з метою надання земельної ділянки</w:t>
      </w:r>
      <w:r w:rsidRPr="000007B4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 xml:space="preserve"> у власність</w:t>
      </w: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Максимчуку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Віталію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Галіковичу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для будівництва та обслуговування житлового будинку, господарських будівель та споруд, площею 0,2500 га, місце розташування якої: Дніпропетровська область, </w:t>
      </w:r>
      <w:proofErr w:type="spellStart"/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Апостолівський</w:t>
      </w:r>
      <w:proofErr w:type="spellEnd"/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район, с.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="00432FF0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вул.(персональні дані)</w:t>
      </w: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, кадастровий номер земельної ділянки 1220385500:03:002:0009,  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2. </w:t>
      </w:r>
      <w:r w:rsidRPr="000007B4">
        <w:rPr>
          <w:rFonts w:ascii="Times New Roman" w:hAnsi="Times New Roman" w:cs="Times New Roman"/>
          <w:spacing w:val="-1"/>
          <w:sz w:val="28"/>
          <w:szCs w:val="28"/>
          <w:lang w:val="uk-UA" w:eastAsia="ru-RU"/>
        </w:rPr>
        <w:t xml:space="preserve">Зареєструвати за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Зеленодольською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об’єднаною територіальною </w:t>
      </w:r>
    </w:p>
    <w:p w:rsidR="000007B4" w:rsidRPr="000007B4" w:rsidRDefault="000007B4" w:rsidP="000007B4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громадою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</w:t>
      </w:r>
      <w:r w:rsidRPr="000007B4">
        <w:rPr>
          <w:rFonts w:ascii="Times New Roman" w:hAnsi="Times New Roman" w:cs="Times New Roman"/>
          <w:spacing w:val="-1"/>
          <w:sz w:val="28"/>
          <w:szCs w:val="28"/>
          <w:lang w:val="uk-UA" w:eastAsia="ru-RU"/>
        </w:rPr>
        <w:t xml:space="preserve">  в особі </w:t>
      </w:r>
      <w:proofErr w:type="spellStart"/>
      <w:r w:rsidRPr="000007B4">
        <w:rPr>
          <w:rFonts w:ascii="Times New Roman" w:hAnsi="Times New Roman" w:cs="Times New Roman"/>
          <w:spacing w:val="-1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hAnsi="Times New Roman" w:cs="Times New Roman"/>
          <w:spacing w:val="-1"/>
          <w:sz w:val="28"/>
          <w:szCs w:val="28"/>
          <w:lang w:val="uk-UA" w:eastAsia="ru-RU"/>
        </w:rPr>
        <w:t xml:space="preserve"> міської ради</w:t>
      </w: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право комунальної власності на земельну ділянку, площею 0,2500 га, місце розташування якої: Дніпропетровська область, </w:t>
      </w:r>
      <w:proofErr w:type="spellStart"/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Апостолівський</w:t>
      </w:r>
      <w:proofErr w:type="spellEnd"/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район, с.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вул.</w:t>
      </w:r>
      <w:r w:rsidR="00432FF0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(персональні дані)</w:t>
      </w:r>
      <w:r w:rsidR="00432FF0"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, </w:t>
      </w: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кадастровий номер земельної ділянки 1220385500:03:002:0009,  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0007B4" w:rsidRPr="000007B4" w:rsidRDefault="000007B4" w:rsidP="000007B4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pacing w:val="-17"/>
          <w:sz w:val="28"/>
          <w:szCs w:val="28"/>
          <w:lang w:val="uk-UA" w:eastAsia="ru-RU"/>
        </w:rPr>
        <w:t xml:space="preserve">              3. 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фізичній особі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Максимчуку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Віталію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Галіковичу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</w:t>
      </w: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із земель комунальної власності у власність  земельну ділянку площею 0,2500 га, місце розташування якої: Дніпропетровська область, </w:t>
      </w:r>
      <w:proofErr w:type="spellStart"/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Апостолівський</w:t>
      </w:r>
      <w:proofErr w:type="spellEnd"/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район</w:t>
      </w:r>
    </w:p>
    <w:p w:rsidR="000007B4" w:rsidRPr="000007B4" w:rsidRDefault="000007B4" w:rsidP="000007B4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с.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вул.</w:t>
      </w:r>
      <w:r w:rsidR="00432FF0" w:rsidRPr="00432FF0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="00432FF0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(персональні дані)</w:t>
      </w:r>
      <w:r w:rsidR="00432FF0"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,</w:t>
      </w: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, кадастровий номер земельної ділянки 1220385500:03:002:0009,  цільове призначення земельної ділянки - для будівництва та обслуговування житлового будинку, господарських будівель </w:t>
      </w: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lastRenderedPageBreak/>
        <w:t>та споруд (присадибна ділянка), категорія земель - землі житлової та громадської забудови.</w:t>
      </w:r>
    </w:p>
    <w:p w:rsidR="000007B4" w:rsidRPr="000007B4" w:rsidRDefault="000007B4" w:rsidP="000007B4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 4.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Максимчуку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Віталію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Галіковичу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007B4" w:rsidRPr="000007B4" w:rsidRDefault="000007B4" w:rsidP="000007B4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322" w:lineRule="exact"/>
        <w:ind w:right="96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 4.1 виступити замовником виконання робіт щодо винесення та закріплен</w:t>
      </w: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в натурі (на місцевості) меж земельної ділянки;</w:t>
      </w:r>
    </w:p>
    <w:p w:rsidR="000007B4" w:rsidRPr="000007B4" w:rsidRDefault="000007B4" w:rsidP="000007B4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 4.2 оформити право власності на земельну  ділянку від</w:t>
      </w: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повідно до вимог чинного законодавства, надати копію свідоцтва про право власності на земельну ділянку до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ради;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4.3 </w:t>
      </w:r>
      <w:r w:rsidRPr="000007B4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забезпечити виконання вимог, викладених у висновку про     погодження 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технічної документації із землеустрою щодо відведення земельної ділянки сектору  містобудуван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 xml:space="preserve">ня і архітектури  АРДА в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районі Дніпропетровської області ;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pacing w:val="-13"/>
          <w:sz w:val="28"/>
          <w:szCs w:val="28"/>
          <w:lang w:val="uk-UA" w:eastAsia="ru-RU"/>
        </w:rPr>
        <w:t xml:space="preserve">         4.4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виконувати обов'язки власника земельної ділянки відповідно до вимог Земельного кодексу України.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B4">
        <w:rPr>
          <w:rFonts w:ascii="Times New Roman" w:eastAsia="Times New Roman" w:hAnsi="Times New Roman" w:cs="Times New Roman"/>
          <w:spacing w:val="-16"/>
          <w:sz w:val="28"/>
          <w:szCs w:val="28"/>
          <w:lang w:val="uk-UA" w:eastAsia="ru-RU"/>
        </w:rPr>
        <w:t xml:space="preserve">             5.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007B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Рекомендувати відділу </w:t>
      </w:r>
      <w:proofErr w:type="spellStart"/>
      <w:r w:rsidRPr="000007B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Держгеокадастру</w:t>
      </w:r>
      <w:proofErr w:type="spellEnd"/>
      <w:r w:rsidRPr="000007B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 w:rsidRPr="000007B4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в </w:t>
      </w:r>
      <w:proofErr w:type="spellStart"/>
      <w:r w:rsidRPr="000007B4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>Апостолівському</w:t>
      </w:r>
      <w:proofErr w:type="spellEnd"/>
      <w:r w:rsidRPr="000007B4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  районі 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Дніпропетровської області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земельно-облікової документації.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6. Спеціалісту з земельних питань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повідомити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Апостолівське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відділення Криворізької  південної ОДПІ про прийняття рішення.</w:t>
      </w:r>
    </w:p>
    <w:p w:rsidR="000007B4" w:rsidRPr="000007B4" w:rsidRDefault="000007B4" w:rsidP="000007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7. 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0007B4" w:rsidRPr="000007B4" w:rsidRDefault="000007B4" w:rsidP="0000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07B4" w:rsidRPr="000007B4" w:rsidRDefault="000007B4" w:rsidP="000007B4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затвердження проекту землеустрою щодо відведення земельної ділянки фізичній особі, </w:t>
      </w:r>
      <w:r w:rsidRPr="000007B4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t xml:space="preserve"> реєстрацію права комунальної вла</w:t>
      </w:r>
      <w:r w:rsidRPr="000007B4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softHyphen/>
      </w:r>
      <w:r w:rsidRPr="000007B4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 xml:space="preserve">сності на неї та надання її у власність  </w:t>
      </w:r>
      <w:r w:rsidRPr="000007B4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uk-UA" w:eastAsia="ru-RU"/>
        </w:rPr>
        <w:t>для будівництва та обслуговування житлового будинку, господарських будівель та споруд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pacing w:val="-3"/>
          <w:sz w:val="28"/>
          <w:szCs w:val="28"/>
          <w:lang w:val="uk-UA"/>
        </w:rPr>
      </w:pP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7B4">
        <w:rPr>
          <w:rFonts w:ascii="Times New Roman" w:hAnsi="Times New Roman" w:cs="Times New Roman"/>
          <w:sz w:val="28"/>
          <w:szCs w:val="28"/>
          <w:lang w:val="uk-UA"/>
        </w:rPr>
        <w:t xml:space="preserve">       Розглянувши заяву (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/>
        </w:rPr>
        <w:t>вх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val="uk-UA"/>
        </w:rPr>
        <w:t xml:space="preserve">. № 222 від 21.12.2015 р.) фізичної особи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/>
        </w:rPr>
        <w:t>Межебецької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val="uk-UA"/>
        </w:rPr>
        <w:t xml:space="preserve"> Олени Василівни</w:t>
      </w:r>
      <w:r w:rsidRPr="000007B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Pr="000007B4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, </w:t>
      </w:r>
      <w:r w:rsidRPr="000007B4">
        <w:rPr>
          <w:rFonts w:ascii="Times New Roman" w:hAnsi="Times New Roman" w:cs="Times New Roman"/>
          <w:iCs/>
          <w:spacing w:val="-5"/>
          <w:sz w:val="28"/>
          <w:szCs w:val="28"/>
          <w:lang w:val="uk-UA"/>
        </w:rPr>
        <w:t xml:space="preserve"> реєстрацію права комунальної вла</w:t>
      </w:r>
      <w:r w:rsidRPr="000007B4">
        <w:rPr>
          <w:rFonts w:ascii="Times New Roman" w:hAnsi="Times New Roman" w:cs="Times New Roman"/>
          <w:iCs/>
          <w:spacing w:val="-5"/>
          <w:sz w:val="28"/>
          <w:szCs w:val="28"/>
          <w:lang w:val="uk-UA"/>
        </w:rPr>
        <w:softHyphen/>
      </w:r>
      <w:r w:rsidRPr="000007B4">
        <w:rPr>
          <w:rFonts w:ascii="Times New Roman" w:hAnsi="Times New Roman" w:cs="Times New Roman"/>
          <w:iCs/>
          <w:spacing w:val="-3"/>
          <w:sz w:val="28"/>
          <w:szCs w:val="28"/>
          <w:lang w:val="uk-UA"/>
        </w:rPr>
        <w:t>сності на неї та надання її у власність для будівництва та обслуговування житлового будинку, господарських будівель та споруд</w:t>
      </w:r>
      <w:r w:rsidRPr="000007B4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статтями 12, 118, 121 Земельного Кодексу України, ст. 50 Закону України «Про землеустрій», ч. 1, 2 ст. 6 та пунктом 34 частини 1 статті 26 Закону України “Про місцеве самоврядування  в Україні”, ч. 1, 2, 4 ст. 8 Закону України «Про добровільне об’єднання територіальних громад», Зеленодольська міська рада 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ВИРІШИЛА</w:t>
      </w:r>
    </w:p>
    <w:p w:rsidR="000007B4" w:rsidRPr="000007B4" w:rsidRDefault="000007B4" w:rsidP="000007B4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Затвердити фізичній особі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Межебецькій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Олені Василівні</w:t>
      </w:r>
      <w:r w:rsidRPr="000007B4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проект </w:t>
      </w:r>
    </w:p>
    <w:p w:rsidR="000007B4" w:rsidRPr="000007B4" w:rsidRDefault="000007B4" w:rsidP="000007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землеустрою щодо відведення земельної ділянки у власність </w:t>
      </w:r>
      <w:r w:rsidRPr="000007B4">
        <w:rPr>
          <w:rFonts w:ascii="Times New Roman" w:hAnsi="Times New Roman" w:cs="Times New Roman"/>
          <w:iCs/>
          <w:spacing w:val="-3"/>
          <w:sz w:val="28"/>
          <w:szCs w:val="28"/>
          <w:lang w:val="uk-UA" w:eastAsia="ru-RU"/>
        </w:rPr>
        <w:t xml:space="preserve">для будівництва та обслуговування житлового будинку, господарських будівель та споруд </w:t>
      </w: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Pr="00432FF0">
        <w:rPr>
          <w:rFonts w:ascii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432FF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Дніпропетровська область, </w:t>
      </w:r>
      <w:proofErr w:type="spellStart"/>
      <w:r w:rsidRPr="00432FF0">
        <w:rPr>
          <w:rFonts w:ascii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432FF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район,     </w:t>
      </w:r>
      <w:r w:rsidR="00432FF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с. </w:t>
      </w:r>
      <w:proofErr w:type="spellStart"/>
      <w:r w:rsidR="00432FF0">
        <w:rPr>
          <w:rFonts w:ascii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="00432FF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432FF0">
        <w:rPr>
          <w:rFonts w:ascii="Times New Roman" w:hAnsi="Times New Roman" w:cs="Times New Roman"/>
          <w:sz w:val="28"/>
          <w:szCs w:val="28"/>
          <w:lang w:val="uk-UA" w:eastAsia="ru-RU"/>
        </w:rPr>
        <w:t>вул</w:t>
      </w:r>
      <w:proofErr w:type="spellEnd"/>
      <w:r w:rsidR="00432FF0" w:rsidRPr="00432FF0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="00432FF0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.(персональні дані)</w:t>
      </w:r>
      <w:r w:rsidR="00432FF0"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, </w:t>
      </w:r>
      <w:r w:rsidRPr="00432FF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площею </w:t>
      </w:r>
      <w:r w:rsidRPr="000007B4">
        <w:rPr>
          <w:rFonts w:ascii="Times New Roman" w:hAnsi="Times New Roman" w:cs="Times New Roman"/>
          <w:sz w:val="28"/>
          <w:szCs w:val="28"/>
          <w:lang w:eastAsia="ru-RU"/>
        </w:rPr>
        <w:t>0,1500 га.</w:t>
      </w: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Витяг з Державного земельного кадастру про земельну ділянку НВ- 1203035082015 дата </w:t>
      </w: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формування витягу 18.12.2015 року, кадастровий номер земельної ділянки 1220385500:03:003:0065.</w:t>
      </w:r>
    </w:p>
    <w:p w:rsidR="000007B4" w:rsidRPr="000007B4" w:rsidRDefault="000007B4" w:rsidP="000007B4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hAnsi="Times New Roman" w:cs="Times New Roman"/>
          <w:spacing w:val="-1"/>
          <w:sz w:val="28"/>
          <w:szCs w:val="28"/>
          <w:lang w:val="uk-UA" w:eastAsia="ru-RU"/>
        </w:rPr>
        <w:t xml:space="preserve">Зареєструвати за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Зеленодольською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об’єднаною територіальною</w:t>
      </w:r>
    </w:p>
    <w:p w:rsidR="000007B4" w:rsidRPr="000007B4" w:rsidRDefault="000007B4" w:rsidP="000007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громадою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</w:t>
      </w:r>
      <w:r w:rsidRPr="000007B4">
        <w:rPr>
          <w:rFonts w:ascii="Times New Roman" w:hAnsi="Times New Roman" w:cs="Times New Roman"/>
          <w:spacing w:val="-1"/>
          <w:sz w:val="28"/>
          <w:szCs w:val="28"/>
          <w:lang w:val="uk-UA" w:eastAsia="ru-RU"/>
        </w:rPr>
        <w:t xml:space="preserve">  в особі </w:t>
      </w:r>
      <w:proofErr w:type="spellStart"/>
      <w:r w:rsidRPr="000007B4">
        <w:rPr>
          <w:rFonts w:ascii="Times New Roman" w:hAnsi="Times New Roman" w:cs="Times New Roman"/>
          <w:spacing w:val="-1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hAnsi="Times New Roman" w:cs="Times New Roman"/>
          <w:spacing w:val="-1"/>
          <w:sz w:val="28"/>
          <w:szCs w:val="28"/>
          <w:lang w:val="uk-UA" w:eastAsia="ru-RU"/>
        </w:rPr>
        <w:t xml:space="preserve"> міської ради  право комунальної власності на земельну ділянку площею </w:t>
      </w: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0,1500 га</w:t>
      </w:r>
      <w:r w:rsidRPr="000007B4">
        <w:rPr>
          <w:rFonts w:ascii="Times New Roman" w:hAnsi="Times New Roman" w:cs="Times New Roman"/>
          <w:spacing w:val="-1"/>
          <w:sz w:val="28"/>
          <w:szCs w:val="28"/>
          <w:lang w:val="uk-UA" w:eastAsia="ru-RU"/>
        </w:rPr>
        <w:t xml:space="preserve"> за </w:t>
      </w:r>
      <w:proofErr w:type="spellStart"/>
      <w:r w:rsidRPr="000007B4">
        <w:rPr>
          <w:rFonts w:ascii="Times New Roman" w:hAnsi="Times New Roman" w:cs="Times New Roman"/>
          <w:spacing w:val="-1"/>
          <w:sz w:val="28"/>
          <w:szCs w:val="28"/>
          <w:lang w:val="uk-UA" w:eastAsia="ru-RU"/>
        </w:rPr>
        <w:t>адресою</w:t>
      </w:r>
      <w:proofErr w:type="spellEnd"/>
      <w:r w:rsidRPr="000007B4">
        <w:rPr>
          <w:rFonts w:ascii="Times New Roman" w:hAnsi="Times New Roman" w:cs="Times New Roman"/>
          <w:spacing w:val="-1"/>
          <w:sz w:val="28"/>
          <w:szCs w:val="28"/>
          <w:lang w:val="uk-UA" w:eastAsia="ru-RU"/>
        </w:rPr>
        <w:t xml:space="preserve">: </w:t>
      </w: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Дніпропетровська область,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район, с.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0007B4">
        <w:rPr>
          <w:rFonts w:ascii="Times New Roman" w:hAnsi="Times New Roman" w:cs="Times New Roman"/>
          <w:spacing w:val="-1"/>
          <w:sz w:val="28"/>
          <w:szCs w:val="28"/>
          <w:lang w:val="uk-UA" w:eastAsia="ru-RU"/>
        </w:rPr>
        <w:t>, вул</w:t>
      </w:r>
      <w:r w:rsidR="00432FF0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.(персональні дані)</w:t>
      </w:r>
      <w:r w:rsidR="00432FF0"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, </w:t>
      </w:r>
      <w:r w:rsidRPr="000007B4">
        <w:rPr>
          <w:rFonts w:ascii="Times New Roman" w:hAnsi="Times New Roman" w:cs="Times New Roman"/>
          <w:spacing w:val="-1"/>
          <w:sz w:val="28"/>
          <w:szCs w:val="28"/>
          <w:lang w:val="uk-UA" w:eastAsia="ru-RU"/>
        </w:rPr>
        <w:t xml:space="preserve">кадастровий номер земельної ділянки </w:t>
      </w: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1220385500:03:003:0065 </w:t>
      </w:r>
      <w:r w:rsidRPr="000007B4"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  <w:t xml:space="preserve">відповідно до вимог чинного </w:t>
      </w: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законодавства України.</w:t>
      </w:r>
    </w:p>
    <w:p w:rsidR="000007B4" w:rsidRPr="000007B4" w:rsidRDefault="000007B4" w:rsidP="000007B4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Передати у власність фізичній особі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Межебецькій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Олені Василівні</w:t>
      </w:r>
      <w:r w:rsidRPr="000007B4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 xml:space="preserve">  </w:t>
      </w: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0007B4">
        <w:rPr>
          <w:rFonts w:ascii="Times New Roman" w:hAnsi="Times New Roman" w:cs="Times New Roman"/>
          <w:spacing w:val="-1"/>
          <w:sz w:val="28"/>
          <w:szCs w:val="28"/>
          <w:lang w:val="uk-UA" w:eastAsia="ru-RU"/>
        </w:rPr>
        <w:t xml:space="preserve">з </w:t>
      </w:r>
    </w:p>
    <w:p w:rsidR="000007B4" w:rsidRPr="000007B4" w:rsidRDefault="000007B4" w:rsidP="000007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hAnsi="Times New Roman" w:cs="Times New Roman"/>
          <w:spacing w:val="-1"/>
          <w:sz w:val="28"/>
          <w:szCs w:val="28"/>
          <w:lang w:val="uk-UA" w:eastAsia="ru-RU"/>
        </w:rPr>
        <w:t>земель комунальної власності</w:t>
      </w: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земельну ділянку площею 0,1500 га з кадастровим номером 1220385500:03:003:0065, місце розташування якої: Дніпропетровська область,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район,  с.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</w:p>
    <w:p w:rsidR="000007B4" w:rsidRPr="000007B4" w:rsidRDefault="000007B4" w:rsidP="000007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вул. Леніна, б/н. Цільове призначення: для будівництва та обслуговування житлового будинку, господарських будівель та споруд. Категорія земель: землі житлової та громадської забудови.  </w:t>
      </w:r>
    </w:p>
    <w:p w:rsidR="000007B4" w:rsidRPr="000007B4" w:rsidRDefault="000007B4" w:rsidP="000007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4.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Фізичній особі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Межебецькій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Олені Василівні</w:t>
      </w:r>
      <w:r w:rsidRPr="000007B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007B4" w:rsidRPr="000007B4" w:rsidRDefault="000007B4" w:rsidP="000007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 4.1 виступити замовником виконання робіт щодо винесення та закріплен</w:t>
      </w: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в натурі (на місцевості) меж земельних ділянок;</w:t>
      </w:r>
    </w:p>
    <w:p w:rsidR="000007B4" w:rsidRPr="000007B4" w:rsidRDefault="000007B4" w:rsidP="000007B4">
      <w:pPr>
        <w:widowControl w:val="0"/>
        <w:shd w:val="clear" w:color="auto" w:fill="FFFFFF"/>
        <w:tabs>
          <w:tab w:val="left" w:pos="1373"/>
        </w:tabs>
        <w:adjustRightInd w:val="0"/>
        <w:spacing w:after="0" w:line="322" w:lineRule="exact"/>
        <w:ind w:right="9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 4.2 зареєструвати право власності на  земельну  </w:t>
      </w:r>
      <w:proofErr w:type="spellStart"/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ділянку,від</w:t>
      </w: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повідно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чинного законодавства.</w:t>
      </w:r>
    </w:p>
    <w:p w:rsidR="000007B4" w:rsidRPr="000007B4" w:rsidRDefault="000007B4" w:rsidP="000007B4">
      <w:pPr>
        <w:widowControl w:val="0"/>
        <w:shd w:val="clear" w:color="auto" w:fill="FFFFFF"/>
        <w:tabs>
          <w:tab w:val="left" w:pos="1373"/>
        </w:tabs>
        <w:adjustRightInd w:val="0"/>
        <w:spacing w:after="0" w:line="322" w:lineRule="exact"/>
        <w:ind w:right="9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4.3  </w:t>
      </w:r>
      <w:r w:rsidRPr="000007B4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забезпечити виконання вимог, викладених у висновках про  погодження 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проекту землеустрою щодо відведення земельної ділянки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секторумістобудуван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ня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архітектури  АРДА та </w:t>
      </w:r>
      <w:r w:rsidRPr="000007B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відділу </w:t>
      </w:r>
      <w:proofErr w:type="spellStart"/>
      <w:r w:rsidRPr="000007B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Держгеокадастру</w:t>
      </w:r>
      <w:proofErr w:type="spellEnd"/>
      <w:r w:rsidRPr="000007B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 </w:t>
      </w:r>
      <w:r w:rsidRPr="000007B4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в </w:t>
      </w:r>
      <w:proofErr w:type="spellStart"/>
      <w:r w:rsidRPr="000007B4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>Апостолівському</w:t>
      </w:r>
      <w:proofErr w:type="spellEnd"/>
      <w:r w:rsidRPr="000007B4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  районі 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Дніпропетровської області ;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pacing w:val="-13"/>
          <w:sz w:val="28"/>
          <w:szCs w:val="28"/>
          <w:lang w:val="uk-UA" w:eastAsia="ru-RU"/>
        </w:rPr>
        <w:t xml:space="preserve">         4.4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виконувати обов'язки власника земельної ділянки відповідно до вимог Земельного кодексу України.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B4">
        <w:rPr>
          <w:rFonts w:ascii="Times New Roman" w:eastAsia="Times New Roman" w:hAnsi="Times New Roman" w:cs="Times New Roman"/>
          <w:spacing w:val="-16"/>
          <w:sz w:val="28"/>
          <w:szCs w:val="28"/>
          <w:lang w:val="uk-UA" w:eastAsia="ru-RU"/>
        </w:rPr>
        <w:t xml:space="preserve">             5.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007B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Рекомендувати відділу </w:t>
      </w:r>
      <w:proofErr w:type="spellStart"/>
      <w:r w:rsidRPr="000007B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Держгеокадастру</w:t>
      </w:r>
      <w:proofErr w:type="spellEnd"/>
      <w:r w:rsidRPr="000007B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 w:rsidRPr="000007B4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в </w:t>
      </w:r>
      <w:proofErr w:type="spellStart"/>
      <w:r w:rsidRPr="000007B4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>Апостолівському</w:t>
      </w:r>
      <w:proofErr w:type="spellEnd"/>
      <w:r w:rsidRPr="000007B4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  районі </w:t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Дніпропетровської області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земельно-облікової документації.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6. Спеціалісту з земельних питань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повідомити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Апостолівське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відділення Криворізької  південної ОДПІ про прийняття рішення.</w:t>
      </w:r>
    </w:p>
    <w:p w:rsidR="000007B4" w:rsidRPr="000007B4" w:rsidRDefault="000007B4" w:rsidP="000007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7. 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0007B4" w:rsidRPr="000007B4" w:rsidRDefault="000007B4" w:rsidP="000007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7B4" w:rsidRPr="000007B4" w:rsidRDefault="000007B4" w:rsidP="0000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pacing w:val="-3"/>
          <w:sz w:val="28"/>
          <w:szCs w:val="28"/>
          <w:lang w:val="uk-UA"/>
        </w:rPr>
      </w:pPr>
      <w:r w:rsidRPr="000007B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фізичній особі, </w:t>
      </w:r>
      <w:r w:rsidRPr="000007B4">
        <w:rPr>
          <w:rFonts w:ascii="Times New Roman" w:hAnsi="Times New Roman" w:cs="Times New Roman"/>
          <w:b/>
          <w:i/>
          <w:iCs/>
          <w:spacing w:val="-5"/>
          <w:sz w:val="28"/>
          <w:szCs w:val="28"/>
          <w:lang w:val="uk-UA"/>
        </w:rPr>
        <w:t xml:space="preserve"> реєстрацію права комунальної вла</w:t>
      </w:r>
      <w:r w:rsidRPr="000007B4">
        <w:rPr>
          <w:rFonts w:ascii="Times New Roman" w:hAnsi="Times New Roman" w:cs="Times New Roman"/>
          <w:b/>
          <w:i/>
          <w:iCs/>
          <w:spacing w:val="-5"/>
          <w:sz w:val="28"/>
          <w:szCs w:val="28"/>
          <w:lang w:val="uk-UA"/>
        </w:rPr>
        <w:softHyphen/>
      </w:r>
      <w:r w:rsidRPr="000007B4">
        <w:rPr>
          <w:rFonts w:ascii="Times New Roman" w:hAnsi="Times New Roman" w:cs="Times New Roman"/>
          <w:b/>
          <w:i/>
          <w:iCs/>
          <w:spacing w:val="-3"/>
          <w:sz w:val="28"/>
          <w:szCs w:val="28"/>
          <w:lang w:val="uk-UA"/>
        </w:rPr>
        <w:t>сності на неї та надання її у власність для ведення особистого селянського господарства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pacing w:val="-3"/>
          <w:sz w:val="28"/>
          <w:szCs w:val="28"/>
          <w:lang w:val="uk-UA"/>
        </w:rPr>
      </w:pP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pacing w:val="-3"/>
          <w:sz w:val="28"/>
          <w:szCs w:val="28"/>
          <w:lang w:val="uk-UA"/>
        </w:rPr>
      </w:pPr>
      <w:r w:rsidRPr="000007B4">
        <w:rPr>
          <w:rFonts w:ascii="Times New Roman" w:hAnsi="Times New Roman" w:cs="Times New Roman"/>
          <w:b/>
          <w:i/>
          <w:iCs/>
          <w:spacing w:val="-3"/>
          <w:sz w:val="28"/>
          <w:szCs w:val="28"/>
          <w:lang w:val="uk-UA"/>
        </w:rPr>
        <w:t xml:space="preserve">        </w:t>
      </w:r>
      <w:r w:rsidRPr="000007B4">
        <w:rPr>
          <w:rFonts w:ascii="Times New Roman" w:hAnsi="Times New Roman" w:cs="Times New Roman"/>
          <w:sz w:val="28"/>
          <w:szCs w:val="28"/>
          <w:lang w:val="uk-UA"/>
        </w:rPr>
        <w:t>Розглянувши заяву (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/>
        </w:rPr>
        <w:t>вх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val="uk-UA"/>
        </w:rPr>
        <w:t>. № 223 від 21.12.2015 р.) фізичної особи Назаренка Юрія Миколайовича</w:t>
      </w:r>
      <w:r w:rsidRPr="000007B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Pr="000007B4">
        <w:rPr>
          <w:rFonts w:ascii="Times New Roman" w:hAnsi="Times New Roman" w:cs="Times New Roman"/>
          <w:sz w:val="28"/>
          <w:szCs w:val="28"/>
          <w:lang w:val="uk-UA"/>
        </w:rPr>
        <w:t>про затвердження проекту землеустрою щодо відведення земельної ділянки ,</w:t>
      </w:r>
      <w:r w:rsidRPr="000007B4">
        <w:rPr>
          <w:rFonts w:ascii="Times New Roman" w:hAnsi="Times New Roman" w:cs="Times New Roman"/>
          <w:iCs/>
          <w:spacing w:val="-5"/>
          <w:sz w:val="28"/>
          <w:szCs w:val="28"/>
          <w:lang w:val="uk-UA"/>
        </w:rPr>
        <w:t xml:space="preserve"> реєстрацію права комунальної вла</w:t>
      </w:r>
      <w:r w:rsidRPr="000007B4">
        <w:rPr>
          <w:rFonts w:ascii="Times New Roman" w:hAnsi="Times New Roman" w:cs="Times New Roman"/>
          <w:iCs/>
          <w:spacing w:val="-5"/>
          <w:sz w:val="28"/>
          <w:szCs w:val="28"/>
          <w:lang w:val="uk-UA"/>
        </w:rPr>
        <w:softHyphen/>
      </w:r>
      <w:r w:rsidRPr="000007B4">
        <w:rPr>
          <w:rFonts w:ascii="Times New Roman" w:hAnsi="Times New Roman" w:cs="Times New Roman"/>
          <w:iCs/>
          <w:spacing w:val="-3"/>
          <w:sz w:val="28"/>
          <w:szCs w:val="28"/>
          <w:lang w:val="uk-UA"/>
        </w:rPr>
        <w:t xml:space="preserve">сності на неї та надання її у власність для ведення особистого селянського </w:t>
      </w:r>
      <w:r w:rsidRPr="000007B4">
        <w:rPr>
          <w:rFonts w:ascii="Times New Roman" w:hAnsi="Times New Roman" w:cs="Times New Roman"/>
          <w:iCs/>
          <w:spacing w:val="-3"/>
          <w:sz w:val="28"/>
          <w:szCs w:val="28"/>
          <w:lang w:val="uk-UA"/>
        </w:rPr>
        <w:lastRenderedPageBreak/>
        <w:t>господарства</w:t>
      </w:r>
      <w:r w:rsidRPr="000007B4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статтями 12, 118, 121 Земельного Кодексу України, ст.50 Закону України «Про землеустрій», ч.1, 2 ст.6 та пунктом 34 частини 1 статті 26 Закону України “Про місцеве самоврядування  в Україні”, ч.1, 2, 4 ст. 8 Закону України «Про добровільне об’єднання територіальних громад», Зеленодольська міська рада 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ВИРІШИЛА</w:t>
      </w:r>
    </w:p>
    <w:p w:rsidR="000007B4" w:rsidRPr="000007B4" w:rsidRDefault="000007B4" w:rsidP="000007B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Затвердити фізичній особі Назаренку Юрію Миколайовичу</w:t>
      </w:r>
      <w:r w:rsidRPr="000007B4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проект</w:t>
      </w:r>
    </w:p>
    <w:p w:rsidR="000007B4" w:rsidRPr="000007B4" w:rsidRDefault="000007B4" w:rsidP="000007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землеустрою щодо відведення земельної ділянки </w:t>
      </w:r>
      <w:r w:rsidRPr="000007B4">
        <w:rPr>
          <w:rFonts w:ascii="Times New Roman" w:hAnsi="Times New Roman" w:cs="Times New Roman"/>
          <w:iCs/>
          <w:spacing w:val="-3"/>
          <w:sz w:val="28"/>
          <w:szCs w:val="28"/>
          <w:lang w:val="uk-UA" w:eastAsia="ru-RU"/>
        </w:rPr>
        <w:t xml:space="preserve">у власність для ведення особистого селянського господарства </w:t>
      </w: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Дніпропетровська область,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район, в межах села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,  площею 1,0000 га.  Витяг з Державного земельного кадастру про земельну ділянку НВ-1203035072015, дата формування витягу 18.12.2015 року, кадастровий номер земельної ділянки 1220385500:01:002:0005.</w:t>
      </w:r>
    </w:p>
    <w:p w:rsidR="000007B4" w:rsidRPr="000007B4" w:rsidRDefault="000007B4" w:rsidP="000007B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007B4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Зареєструвати</w:t>
      </w:r>
      <w:proofErr w:type="spellEnd"/>
      <w:r w:rsidRPr="000007B4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за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eastAsia="ru-RU"/>
        </w:rPr>
        <w:t>Зеленодольською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eastAsia="ru-RU"/>
        </w:rPr>
        <w:t>об’єднаною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eastAsia="ru-RU"/>
        </w:rPr>
        <w:t>територіальною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007B4" w:rsidRPr="000007B4" w:rsidRDefault="000007B4" w:rsidP="000007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hAnsi="Times New Roman" w:cs="Times New Roman"/>
          <w:sz w:val="28"/>
          <w:szCs w:val="28"/>
          <w:lang w:eastAsia="ru-RU"/>
        </w:rPr>
        <w:t xml:space="preserve">громадою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eastAsia="ru-RU"/>
        </w:rPr>
        <w:t>Апостолівського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eastAsia="ru-RU"/>
        </w:rPr>
        <w:t xml:space="preserve"> району</w:t>
      </w: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eastAsia="ru-RU"/>
        </w:rPr>
        <w:t>Дніпропетровської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Pr="000007B4">
        <w:rPr>
          <w:rFonts w:ascii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Pr="000007B4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в </w:t>
      </w:r>
      <w:proofErr w:type="spellStart"/>
      <w:r w:rsidRPr="000007B4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особі</w:t>
      </w:r>
      <w:proofErr w:type="spellEnd"/>
      <w:r w:rsidRPr="000007B4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0007B4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Зеленодольської</w:t>
      </w:r>
      <w:proofErr w:type="spellEnd"/>
      <w:r w:rsidRPr="000007B4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0007B4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міської</w:t>
      </w:r>
      <w:proofErr w:type="spellEnd"/>
      <w:r w:rsidRPr="000007B4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ради  </w:t>
      </w:r>
      <w:r w:rsidRPr="000007B4">
        <w:rPr>
          <w:rFonts w:ascii="Times New Roman" w:hAnsi="Times New Roman" w:cs="Times New Roman"/>
          <w:spacing w:val="-1"/>
          <w:sz w:val="28"/>
          <w:szCs w:val="28"/>
          <w:lang w:val="uk-UA" w:eastAsia="ru-RU"/>
        </w:rPr>
        <w:t xml:space="preserve">право комунальної власності на земельну ділянку площею </w:t>
      </w: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1,0000 га</w:t>
      </w:r>
      <w:r w:rsidRPr="000007B4">
        <w:rPr>
          <w:rFonts w:ascii="Times New Roman" w:hAnsi="Times New Roman" w:cs="Times New Roman"/>
          <w:spacing w:val="-1"/>
          <w:sz w:val="28"/>
          <w:szCs w:val="28"/>
          <w:lang w:val="uk-UA" w:eastAsia="ru-RU"/>
        </w:rPr>
        <w:t xml:space="preserve"> за </w:t>
      </w:r>
      <w:proofErr w:type="spellStart"/>
      <w:r w:rsidRPr="000007B4">
        <w:rPr>
          <w:rFonts w:ascii="Times New Roman" w:hAnsi="Times New Roman" w:cs="Times New Roman"/>
          <w:spacing w:val="-1"/>
          <w:sz w:val="28"/>
          <w:szCs w:val="28"/>
          <w:lang w:val="uk-UA" w:eastAsia="ru-RU"/>
        </w:rPr>
        <w:t>адресою</w:t>
      </w:r>
      <w:proofErr w:type="spellEnd"/>
      <w:r w:rsidRPr="000007B4">
        <w:rPr>
          <w:rFonts w:ascii="Times New Roman" w:hAnsi="Times New Roman" w:cs="Times New Roman"/>
          <w:spacing w:val="-1"/>
          <w:sz w:val="28"/>
          <w:szCs w:val="28"/>
          <w:lang w:val="uk-UA" w:eastAsia="ru-RU"/>
        </w:rPr>
        <w:t xml:space="preserve">: </w:t>
      </w: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Дніпропетровська область,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район, в межах села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0007B4">
        <w:rPr>
          <w:rFonts w:ascii="Times New Roman" w:hAnsi="Times New Roman" w:cs="Times New Roman"/>
          <w:spacing w:val="-1"/>
          <w:sz w:val="28"/>
          <w:szCs w:val="28"/>
          <w:lang w:val="uk-UA" w:eastAsia="ru-RU"/>
        </w:rPr>
        <w:t xml:space="preserve">, кадастровий номер земельної ділянки </w:t>
      </w: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1220385500:01:002:0005 </w:t>
      </w:r>
      <w:r w:rsidRPr="000007B4"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  <w:t xml:space="preserve">відповідно до вимог чинного </w:t>
      </w: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законодавства України.</w:t>
      </w:r>
    </w:p>
    <w:p w:rsidR="000007B4" w:rsidRPr="000007B4" w:rsidRDefault="000007B4" w:rsidP="000007B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Передати у власність фізичній особі Назаренку Юрію Миколайовичу</w:t>
      </w:r>
      <w:r w:rsidRPr="000007B4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0007B4">
        <w:rPr>
          <w:rFonts w:ascii="Times New Roman" w:hAnsi="Times New Roman" w:cs="Times New Roman"/>
          <w:spacing w:val="-1"/>
          <w:sz w:val="28"/>
          <w:szCs w:val="28"/>
          <w:lang w:val="uk-UA" w:eastAsia="ru-RU"/>
        </w:rPr>
        <w:t>з</w:t>
      </w:r>
    </w:p>
    <w:p w:rsidR="000007B4" w:rsidRPr="000007B4" w:rsidRDefault="000007B4" w:rsidP="000007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hAnsi="Times New Roman" w:cs="Times New Roman"/>
          <w:spacing w:val="-1"/>
          <w:sz w:val="28"/>
          <w:szCs w:val="28"/>
          <w:lang w:val="uk-UA" w:eastAsia="ru-RU"/>
        </w:rPr>
        <w:t>земель комунальної власності</w:t>
      </w: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земельну ділянку площею 1,0000 га з кадастровим номером 1220385500:01:002:0005, місце розташування якої: Дніпропетровська область,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район, в межах села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. Цільове призначення: для ведення особистого селянського господарства. Категорія земель: землі сільськогосподарського призначення.</w:t>
      </w:r>
    </w:p>
    <w:p w:rsidR="000007B4" w:rsidRPr="000007B4" w:rsidRDefault="000007B4" w:rsidP="000007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4. Фізичній особі  Назаренку Юрію Миколайовичу</w:t>
      </w:r>
      <w:r w:rsidRPr="000007B4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 xml:space="preserve">  </w:t>
      </w:r>
      <w:r w:rsidRPr="000007B4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0007B4" w:rsidRPr="000007B4" w:rsidRDefault="000007B4" w:rsidP="000007B4">
      <w:pPr>
        <w:widowControl w:val="0"/>
        <w:shd w:val="clear" w:color="auto" w:fill="FFFFFF"/>
        <w:tabs>
          <w:tab w:val="left" w:pos="1162"/>
        </w:tabs>
        <w:adjustRightInd w:val="0"/>
        <w:spacing w:after="0" w:line="322" w:lineRule="exact"/>
        <w:ind w:right="96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4.1 виступити замовником виконання робіт щодо винесення та закріплен</w:t>
      </w: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в натурі (на місцевості) меж земельних ділянок;</w:t>
      </w:r>
    </w:p>
    <w:p w:rsidR="000007B4" w:rsidRPr="000007B4" w:rsidRDefault="000007B4" w:rsidP="000007B4">
      <w:pPr>
        <w:widowControl w:val="0"/>
        <w:shd w:val="clear" w:color="auto" w:fill="FFFFFF"/>
        <w:tabs>
          <w:tab w:val="left" w:pos="1373"/>
        </w:tabs>
        <w:adjustRightInd w:val="0"/>
        <w:spacing w:after="0" w:line="322" w:lineRule="exact"/>
        <w:ind w:right="9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</w:pP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4.2 зареєструвати право власності на  земельну  </w:t>
      </w:r>
      <w:proofErr w:type="spellStart"/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ділянку,від</w:t>
      </w:r>
      <w:r w:rsidRPr="000007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повідно</w:t>
      </w:r>
      <w:proofErr w:type="spellEnd"/>
      <w:r w:rsidRPr="0000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чинного законодавства;</w:t>
      </w:r>
    </w:p>
    <w:p w:rsidR="000007B4" w:rsidRPr="000007B4" w:rsidRDefault="000007B4" w:rsidP="000007B4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0007B4">
        <w:rPr>
          <w:rFonts w:ascii="Times New Roman" w:hAnsi="Times New Roman" w:cs="Times New Roman"/>
          <w:sz w:val="28"/>
          <w:szCs w:val="28"/>
          <w:lang w:val="uk-UA"/>
        </w:rPr>
        <w:t xml:space="preserve">     4.3  </w:t>
      </w:r>
      <w:r w:rsidRPr="000007B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забезпечити виконання вимог, викладених у висновках про  погодження </w:t>
      </w:r>
      <w:r w:rsidRPr="000007B4">
        <w:rPr>
          <w:rFonts w:ascii="Times New Roman" w:hAnsi="Times New Roman" w:cs="Times New Roman"/>
          <w:sz w:val="28"/>
          <w:szCs w:val="28"/>
          <w:lang w:val="uk-UA"/>
        </w:rPr>
        <w:t xml:space="preserve">проекту землеустрою щодо відведення земельної ділянки сектору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/>
        </w:rPr>
        <w:t>містобуду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/>
        </w:rPr>
        <w:t>ван</w:t>
      </w:r>
      <w:r w:rsidRPr="000007B4">
        <w:rPr>
          <w:rFonts w:ascii="Times New Roman" w:hAnsi="Times New Roman" w:cs="Times New Roman"/>
          <w:sz w:val="28"/>
          <w:szCs w:val="28"/>
          <w:lang w:val="uk-UA"/>
        </w:rPr>
        <w:softHyphen/>
        <w:t>ня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val="uk-UA"/>
        </w:rPr>
        <w:t xml:space="preserve"> і архітектури  АРДА та </w:t>
      </w:r>
      <w:r w:rsidRPr="000007B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відділу </w:t>
      </w:r>
      <w:proofErr w:type="spellStart"/>
      <w:r w:rsidRPr="000007B4">
        <w:rPr>
          <w:rFonts w:ascii="Times New Roman" w:hAnsi="Times New Roman" w:cs="Times New Roman"/>
          <w:spacing w:val="-2"/>
          <w:sz w:val="28"/>
          <w:szCs w:val="28"/>
          <w:lang w:val="uk-UA"/>
        </w:rPr>
        <w:t>Держгеокадастру</w:t>
      </w:r>
      <w:proofErr w:type="spellEnd"/>
      <w:r w:rsidRPr="000007B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 </w:t>
      </w:r>
      <w:r w:rsidRPr="000007B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в </w:t>
      </w:r>
      <w:proofErr w:type="spellStart"/>
      <w:r w:rsidRPr="000007B4">
        <w:rPr>
          <w:rFonts w:ascii="Times New Roman" w:hAnsi="Times New Roman" w:cs="Times New Roman"/>
          <w:spacing w:val="-5"/>
          <w:sz w:val="28"/>
          <w:szCs w:val="28"/>
          <w:lang w:val="uk-UA"/>
        </w:rPr>
        <w:t>Апостолівському</w:t>
      </w:r>
      <w:proofErr w:type="spellEnd"/>
      <w:r w:rsidRPr="000007B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районі </w:t>
      </w:r>
      <w:r w:rsidRPr="000007B4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Дніпропетровської області;</w:t>
      </w:r>
    </w:p>
    <w:p w:rsidR="000007B4" w:rsidRPr="000007B4" w:rsidRDefault="000007B4" w:rsidP="000007B4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0007B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  </w:t>
      </w:r>
      <w:r w:rsidRPr="000007B4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   4.4</w:t>
      </w:r>
      <w:r w:rsidRPr="000007B4">
        <w:rPr>
          <w:rFonts w:ascii="Times New Roman" w:hAnsi="Times New Roman" w:cs="Times New Roman"/>
          <w:sz w:val="28"/>
          <w:szCs w:val="28"/>
          <w:lang w:val="uk-UA"/>
        </w:rPr>
        <w:t xml:space="preserve"> виконувати обов'язки власника земельної ділянки відповідно до вимог Земельного кодексу України. </w:t>
      </w:r>
    </w:p>
    <w:p w:rsidR="000007B4" w:rsidRPr="000007B4" w:rsidRDefault="000007B4" w:rsidP="000007B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7B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Рекомендувати відділу </w:t>
      </w:r>
      <w:proofErr w:type="spellStart"/>
      <w:r w:rsidRPr="000007B4">
        <w:rPr>
          <w:rFonts w:ascii="Times New Roman" w:hAnsi="Times New Roman" w:cs="Times New Roman"/>
          <w:spacing w:val="-2"/>
          <w:sz w:val="28"/>
          <w:szCs w:val="28"/>
          <w:lang w:val="uk-UA"/>
        </w:rPr>
        <w:t>Держгеокадастру</w:t>
      </w:r>
      <w:proofErr w:type="spellEnd"/>
      <w:r w:rsidRPr="000007B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007B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в </w:t>
      </w:r>
      <w:proofErr w:type="spellStart"/>
      <w:r w:rsidRPr="000007B4">
        <w:rPr>
          <w:rFonts w:ascii="Times New Roman" w:hAnsi="Times New Roman" w:cs="Times New Roman"/>
          <w:spacing w:val="-5"/>
          <w:sz w:val="28"/>
          <w:szCs w:val="28"/>
          <w:lang w:val="uk-UA"/>
        </w:rPr>
        <w:t>Апостолівському</w:t>
      </w:r>
      <w:proofErr w:type="spellEnd"/>
      <w:r w:rsidRPr="000007B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 районі 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7B4">
        <w:rPr>
          <w:rFonts w:ascii="Times New Roman" w:hAnsi="Times New Roman" w:cs="Times New Roman"/>
          <w:sz w:val="28"/>
          <w:szCs w:val="28"/>
          <w:lang w:val="uk-UA"/>
        </w:rPr>
        <w:t xml:space="preserve">Дніпропетровської області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val="uk-UA"/>
        </w:rPr>
        <w:t xml:space="preserve"> зміни до земельно-облікової документації.</w:t>
      </w:r>
    </w:p>
    <w:p w:rsidR="000007B4" w:rsidRPr="000007B4" w:rsidRDefault="000007B4" w:rsidP="000007B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7B4">
        <w:rPr>
          <w:rFonts w:ascii="Times New Roman" w:hAnsi="Times New Roman" w:cs="Times New Roman"/>
          <w:sz w:val="28"/>
          <w:szCs w:val="28"/>
          <w:lang w:val="uk-UA"/>
        </w:rPr>
        <w:t xml:space="preserve">Спеціалісту з земельних питань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0007B4" w:rsidRPr="000007B4" w:rsidRDefault="000007B4" w:rsidP="00000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7B4">
        <w:rPr>
          <w:rFonts w:ascii="Times New Roman" w:hAnsi="Times New Roman" w:cs="Times New Roman"/>
          <w:sz w:val="28"/>
          <w:szCs w:val="28"/>
          <w:lang w:val="uk-UA"/>
        </w:rPr>
        <w:t xml:space="preserve"> повідомити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/>
        </w:rPr>
        <w:t>Апостолівський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val="uk-UA"/>
        </w:rPr>
        <w:t xml:space="preserve"> відділ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/>
        </w:rPr>
        <w:t>Держгеокадастру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007B4">
        <w:rPr>
          <w:rFonts w:ascii="Times New Roman" w:hAnsi="Times New Roman" w:cs="Times New Roman"/>
          <w:sz w:val="28"/>
          <w:szCs w:val="28"/>
          <w:lang w:val="uk-UA"/>
        </w:rPr>
        <w:t>Апостолівське</w:t>
      </w:r>
      <w:proofErr w:type="spellEnd"/>
      <w:r w:rsidRPr="000007B4">
        <w:rPr>
          <w:rFonts w:ascii="Times New Roman" w:hAnsi="Times New Roman" w:cs="Times New Roman"/>
          <w:sz w:val="28"/>
          <w:szCs w:val="28"/>
          <w:lang w:val="uk-UA"/>
        </w:rPr>
        <w:t xml:space="preserve"> відділення Криворізької  південної ОДПІ про прийняття рішення.</w:t>
      </w:r>
    </w:p>
    <w:p w:rsidR="000007B4" w:rsidRPr="000007B4" w:rsidRDefault="000007B4" w:rsidP="000007B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7B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комісію з питань </w:t>
      </w:r>
    </w:p>
    <w:p w:rsidR="00307D4F" w:rsidRPr="009200AB" w:rsidRDefault="000007B4" w:rsidP="00920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7B4">
        <w:rPr>
          <w:rFonts w:ascii="Times New Roman" w:hAnsi="Times New Roman" w:cs="Times New Roman"/>
          <w:sz w:val="28"/>
          <w:szCs w:val="28"/>
          <w:lang w:val="uk-UA"/>
        </w:rPr>
        <w:t>регулювання земельних відносин та охорони навколишнього середови</w:t>
      </w:r>
      <w:r w:rsidR="009200AB">
        <w:rPr>
          <w:rFonts w:ascii="Times New Roman" w:hAnsi="Times New Roman" w:cs="Times New Roman"/>
          <w:sz w:val="28"/>
          <w:szCs w:val="28"/>
          <w:lang w:val="uk-UA"/>
        </w:rPr>
        <w:t xml:space="preserve">ща </w:t>
      </w:r>
      <w:proofErr w:type="spellStart"/>
      <w:r w:rsidR="009200AB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="009200A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bookmarkStart w:id="7" w:name="_GoBack"/>
      <w:bookmarkEnd w:id="7"/>
    </w:p>
    <w:sectPr w:rsidR="00307D4F" w:rsidRPr="00920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1728"/>
    <w:multiLevelType w:val="hybridMultilevel"/>
    <w:tmpl w:val="148ED442"/>
    <w:lvl w:ilvl="0" w:tplc="E7A43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274C1"/>
    <w:multiLevelType w:val="hybridMultilevel"/>
    <w:tmpl w:val="B0E4B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CF1025"/>
    <w:multiLevelType w:val="singleLevel"/>
    <w:tmpl w:val="2BB2BCD4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3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617327"/>
    <w:multiLevelType w:val="hybridMultilevel"/>
    <w:tmpl w:val="FCB2DFE6"/>
    <w:lvl w:ilvl="0" w:tplc="1C5AE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>
    <w:nsid w:val="29670200"/>
    <w:multiLevelType w:val="hybridMultilevel"/>
    <w:tmpl w:val="3D88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E010E"/>
    <w:multiLevelType w:val="hybridMultilevel"/>
    <w:tmpl w:val="4184E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3712F"/>
    <w:multiLevelType w:val="hybridMultilevel"/>
    <w:tmpl w:val="99F608BE"/>
    <w:lvl w:ilvl="0" w:tplc="66AADCEE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7A4E5B"/>
    <w:multiLevelType w:val="hybridMultilevel"/>
    <w:tmpl w:val="3D88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10F4A"/>
    <w:multiLevelType w:val="multilevel"/>
    <w:tmpl w:val="8BD28D0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495C0DC9"/>
    <w:multiLevelType w:val="hybridMultilevel"/>
    <w:tmpl w:val="9FBC5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5574FF"/>
    <w:multiLevelType w:val="singleLevel"/>
    <w:tmpl w:val="1D6870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A2D3522"/>
    <w:multiLevelType w:val="hybridMultilevel"/>
    <w:tmpl w:val="462A30DA"/>
    <w:lvl w:ilvl="0" w:tplc="08CCCED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882901"/>
    <w:multiLevelType w:val="hybridMultilevel"/>
    <w:tmpl w:val="3EF242E2"/>
    <w:lvl w:ilvl="0" w:tplc="FFD6395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CD063C"/>
    <w:multiLevelType w:val="hybridMultilevel"/>
    <w:tmpl w:val="B8D2FF4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E79FF"/>
    <w:multiLevelType w:val="hybridMultilevel"/>
    <w:tmpl w:val="DFEE3E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354C4D"/>
    <w:multiLevelType w:val="hybridMultilevel"/>
    <w:tmpl w:val="7DD4A448"/>
    <w:lvl w:ilvl="0" w:tplc="DF58E34C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0"/>
  </w:num>
  <w:num w:numId="4">
    <w:abstractNumId w:val="17"/>
  </w:num>
  <w:num w:numId="5">
    <w:abstractNumId w:val="12"/>
  </w:num>
  <w:num w:numId="6">
    <w:abstractNumId w:val="2"/>
  </w:num>
  <w:num w:numId="7">
    <w:abstractNumId w:val="3"/>
  </w:num>
  <w:num w:numId="8">
    <w:abstractNumId w:val="5"/>
  </w:num>
  <w:num w:numId="9">
    <w:abstractNumId w:val="14"/>
  </w:num>
  <w:num w:numId="10">
    <w:abstractNumId w:val="11"/>
  </w:num>
  <w:num w:numId="11">
    <w:abstractNumId w:val="1"/>
  </w:num>
  <w:num w:numId="12">
    <w:abstractNumId w:val="8"/>
  </w:num>
  <w:num w:numId="13">
    <w:abstractNumId w:val="7"/>
  </w:num>
  <w:num w:numId="14">
    <w:abstractNumId w:val="13"/>
  </w:num>
  <w:num w:numId="15">
    <w:abstractNumId w:val="0"/>
  </w:num>
  <w:num w:numId="16">
    <w:abstractNumId w:val="9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B4"/>
    <w:rsid w:val="000007B4"/>
    <w:rsid w:val="000C359F"/>
    <w:rsid w:val="00307D4F"/>
    <w:rsid w:val="00432FF0"/>
    <w:rsid w:val="0082044F"/>
    <w:rsid w:val="00906D73"/>
    <w:rsid w:val="0092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9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1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0C359F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0007B4"/>
  </w:style>
  <w:style w:type="table" w:customStyle="1" w:styleId="10">
    <w:name w:val="Сетка таблицы1"/>
    <w:basedOn w:val="a1"/>
    <w:next w:val="a7"/>
    <w:uiPriority w:val="59"/>
    <w:rsid w:val="000007B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0007B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9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1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0C359F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0007B4"/>
  </w:style>
  <w:style w:type="table" w:customStyle="1" w:styleId="10">
    <w:name w:val="Сетка таблицы1"/>
    <w:basedOn w:val="a1"/>
    <w:next w:val="a7"/>
    <w:uiPriority w:val="59"/>
    <w:rsid w:val="000007B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0007B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on4.rada.gov.ua/laws/show/2456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2456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5542</Words>
  <Characters>31590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елена</cp:lastModifiedBy>
  <cp:revision>2</cp:revision>
  <dcterms:created xsi:type="dcterms:W3CDTF">2017-10-02T08:00:00Z</dcterms:created>
  <dcterms:modified xsi:type="dcterms:W3CDTF">2017-10-02T13:48:00Z</dcterms:modified>
</cp:coreProperties>
</file>