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EF" w:rsidRDefault="005974D5" w:rsidP="006360EF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uk-UA"/>
        </w:rPr>
      </w:pPr>
      <w:r>
        <w:rPr>
          <w:rFonts w:ascii="Times New Roman" w:eastAsia="Times New Roman" w:hAnsi="Times New Roman"/>
          <w:sz w:val="32"/>
          <w:szCs w:val="20"/>
          <w:lang w:val="uk-UA" w:eastAsia="uk-UA"/>
        </w:rPr>
        <w:t>Проект рішення</w:t>
      </w:r>
    </w:p>
    <w:p w:rsidR="005974D5" w:rsidRDefault="005974D5" w:rsidP="006360EF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uk-UA"/>
        </w:rPr>
      </w:pPr>
    </w:p>
    <w:p w:rsidR="005974D5" w:rsidRPr="00411226" w:rsidRDefault="005974D5" w:rsidP="006360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6360EF" w:rsidRPr="00411226" w:rsidTr="00071693">
        <w:trPr>
          <w:jc w:val="center"/>
        </w:trPr>
        <w:tc>
          <w:tcPr>
            <w:tcW w:w="3386" w:type="dxa"/>
          </w:tcPr>
          <w:p w:rsidR="006360EF" w:rsidRPr="00411226" w:rsidRDefault="006360EF" w:rsidP="006360E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квітня  </w:t>
            </w:r>
            <w:r w:rsidRPr="0041122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2019 року</w:t>
            </w:r>
          </w:p>
        </w:tc>
        <w:tc>
          <w:tcPr>
            <w:tcW w:w="3096" w:type="dxa"/>
          </w:tcPr>
          <w:p w:rsidR="006360EF" w:rsidRPr="00411226" w:rsidRDefault="006360EF" w:rsidP="0007169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6360EF" w:rsidRPr="00411226" w:rsidRDefault="006360EF" w:rsidP="006360EF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22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41122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41122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F51C42" w:rsidRPr="005974D5" w:rsidRDefault="00F51C42">
      <w:pPr>
        <w:rPr>
          <w:sz w:val="28"/>
          <w:szCs w:val="28"/>
          <w:lang w:val="uk-UA"/>
        </w:rPr>
      </w:pPr>
    </w:p>
    <w:p w:rsidR="00F51C42" w:rsidRPr="005974D5" w:rsidRDefault="006360EF" w:rsidP="005078B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5974D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1C42" w:rsidRPr="005974D5">
        <w:rPr>
          <w:rFonts w:ascii="Times New Roman" w:hAnsi="Times New Roman"/>
          <w:b/>
          <w:i/>
          <w:sz w:val="28"/>
          <w:szCs w:val="28"/>
          <w:lang w:val="uk-UA"/>
        </w:rPr>
        <w:t>Про затвердження персонального</w:t>
      </w:r>
      <w:r w:rsidR="005078B6" w:rsidRPr="005974D5">
        <w:rPr>
          <w:rFonts w:ascii="Times New Roman" w:hAnsi="Times New Roman"/>
          <w:b/>
          <w:i/>
          <w:sz w:val="28"/>
          <w:szCs w:val="28"/>
          <w:lang w:val="uk-UA"/>
        </w:rPr>
        <w:t xml:space="preserve"> складу </w:t>
      </w:r>
    </w:p>
    <w:p w:rsidR="005078B6" w:rsidRPr="005974D5" w:rsidRDefault="006360EF" w:rsidP="005078B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5974D5">
        <w:rPr>
          <w:rFonts w:ascii="Times New Roman" w:hAnsi="Times New Roman"/>
          <w:b/>
          <w:i/>
          <w:sz w:val="28"/>
          <w:szCs w:val="28"/>
          <w:lang w:val="uk-UA"/>
        </w:rPr>
        <w:t xml:space="preserve">    </w:t>
      </w:r>
      <w:r w:rsidR="005078B6" w:rsidRPr="005974D5">
        <w:rPr>
          <w:rFonts w:ascii="Times New Roman" w:hAnsi="Times New Roman"/>
          <w:b/>
          <w:i/>
          <w:sz w:val="28"/>
          <w:szCs w:val="28"/>
          <w:lang w:val="uk-UA"/>
        </w:rPr>
        <w:t xml:space="preserve">Молодіжної ради при </w:t>
      </w:r>
      <w:proofErr w:type="spellStart"/>
      <w:r w:rsidR="005078B6" w:rsidRPr="005974D5">
        <w:rPr>
          <w:rFonts w:ascii="Times New Roman" w:hAnsi="Times New Roman"/>
          <w:b/>
          <w:i/>
          <w:sz w:val="28"/>
          <w:szCs w:val="28"/>
          <w:lang w:val="uk-UA"/>
        </w:rPr>
        <w:t>З</w:t>
      </w:r>
      <w:r w:rsidR="00166C5E" w:rsidRPr="005974D5">
        <w:rPr>
          <w:rFonts w:ascii="Times New Roman" w:hAnsi="Times New Roman"/>
          <w:b/>
          <w:i/>
          <w:sz w:val="28"/>
          <w:szCs w:val="28"/>
          <w:lang w:val="uk-UA"/>
        </w:rPr>
        <w:t>еленодоль</w:t>
      </w:r>
      <w:r w:rsidR="005078B6" w:rsidRPr="005974D5">
        <w:rPr>
          <w:rFonts w:ascii="Times New Roman" w:hAnsi="Times New Roman"/>
          <w:b/>
          <w:i/>
          <w:sz w:val="28"/>
          <w:szCs w:val="28"/>
          <w:lang w:val="uk-UA"/>
        </w:rPr>
        <w:t>ській</w:t>
      </w:r>
      <w:proofErr w:type="spellEnd"/>
      <w:r w:rsidR="005078B6" w:rsidRPr="005974D5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міській раді</w:t>
      </w:r>
    </w:p>
    <w:p w:rsidR="00F51C42" w:rsidRDefault="00F51C42" w:rsidP="006360EF">
      <w:pPr>
        <w:jc w:val="both"/>
        <w:rPr>
          <w:lang w:val="uk-UA"/>
        </w:rPr>
      </w:pPr>
    </w:p>
    <w:p w:rsidR="001C5CC1" w:rsidRPr="00166C5E" w:rsidRDefault="006360EF" w:rsidP="00166C5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360EF">
        <w:rPr>
          <w:rFonts w:ascii="Times New Roman" w:hAnsi="Times New Roman"/>
          <w:sz w:val="28"/>
          <w:szCs w:val="28"/>
          <w:lang w:val="uk-UA"/>
        </w:rPr>
        <w:t>ідповідно до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25 Закону України «Про місцеве самоврядування    в Україні», пункту 3.2. Положення про Молодіжну раду при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раді</w:t>
      </w:r>
      <w:r w:rsidR="005974D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затвердженого</w:t>
      </w:r>
      <w:r w:rsidR="00166C5E">
        <w:rPr>
          <w:rFonts w:ascii="Times New Roman" w:hAnsi="Times New Roman"/>
          <w:sz w:val="28"/>
          <w:szCs w:val="28"/>
          <w:lang w:val="uk-UA"/>
        </w:rPr>
        <w:t xml:space="preserve"> рішенням </w:t>
      </w:r>
      <w:proofErr w:type="spellStart"/>
      <w:r w:rsidR="00166C5E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="00166C5E">
        <w:rPr>
          <w:rFonts w:ascii="Times New Roman" w:hAnsi="Times New Roman"/>
          <w:sz w:val="28"/>
          <w:szCs w:val="28"/>
          <w:lang w:val="uk-UA"/>
        </w:rPr>
        <w:t xml:space="preserve"> міської ради № 966           від 25 лютого 2019</w:t>
      </w:r>
      <w:r w:rsidR="00851F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5E">
        <w:rPr>
          <w:rFonts w:ascii="Times New Roman" w:hAnsi="Times New Roman"/>
          <w:sz w:val="28"/>
          <w:szCs w:val="28"/>
          <w:lang w:val="uk-UA"/>
        </w:rPr>
        <w:t xml:space="preserve">року, враховуючи протокол засідання відділу </w:t>
      </w:r>
      <w:r w:rsidR="00166C5E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166C5E" w:rsidRPr="00166C5E">
        <w:rPr>
          <w:rFonts w:ascii="Times New Roman" w:eastAsiaTheme="minorHAnsi" w:hAnsi="Times New Roman"/>
          <w:sz w:val="28"/>
          <w:szCs w:val="28"/>
          <w:lang w:val="uk-UA"/>
        </w:rPr>
        <w:t>соціального захисту, освіти,</w:t>
      </w:r>
      <w:r w:rsidR="00166C5E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166C5E" w:rsidRPr="00166C5E">
        <w:rPr>
          <w:rFonts w:ascii="Times New Roman" w:eastAsiaTheme="minorHAnsi" w:hAnsi="Times New Roman"/>
          <w:sz w:val="28"/>
          <w:szCs w:val="28"/>
          <w:lang w:val="uk-UA"/>
        </w:rPr>
        <w:t>культури, охорони здоров’я, спорту та роботи з молоддю</w:t>
      </w:r>
      <w:r w:rsidR="00166C5E">
        <w:rPr>
          <w:rFonts w:ascii="Times New Roman" w:eastAsiaTheme="minorHAnsi" w:hAnsi="Times New Roman"/>
          <w:sz w:val="28"/>
          <w:szCs w:val="28"/>
          <w:lang w:val="uk-UA"/>
        </w:rPr>
        <w:t xml:space="preserve"> при виконавчому комітеті </w:t>
      </w:r>
      <w:proofErr w:type="spellStart"/>
      <w:r w:rsidR="00166C5E">
        <w:rPr>
          <w:rFonts w:ascii="Times New Roman" w:eastAsiaTheme="minorHAnsi" w:hAnsi="Times New Roman"/>
          <w:sz w:val="28"/>
          <w:szCs w:val="28"/>
          <w:lang w:val="uk-UA"/>
        </w:rPr>
        <w:t>Зеленодольської</w:t>
      </w:r>
      <w:proofErr w:type="spellEnd"/>
      <w:r w:rsidR="00166C5E">
        <w:rPr>
          <w:rFonts w:ascii="Times New Roman" w:eastAsiaTheme="minorHAnsi" w:hAnsi="Times New Roman"/>
          <w:sz w:val="28"/>
          <w:szCs w:val="28"/>
          <w:lang w:val="uk-UA"/>
        </w:rPr>
        <w:t xml:space="preserve"> міської ради від 02 квітня 2019 року, міська рада</w:t>
      </w:r>
      <w:r w:rsidR="00166C5E" w:rsidRPr="00166C5E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</w:t>
      </w:r>
      <w:r w:rsidR="00166C5E" w:rsidRPr="00166C5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ВИРІШИЛА:</w:t>
      </w:r>
    </w:p>
    <w:p w:rsidR="005078B6" w:rsidRPr="00166C5E" w:rsidRDefault="005078B6" w:rsidP="00166C5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</w:pPr>
      <w:r w:rsidRPr="005078B6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                            </w:t>
      </w:r>
      <w:r w:rsidR="00166C5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                        </w:t>
      </w:r>
    </w:p>
    <w:p w:rsidR="005078B6" w:rsidRDefault="005078B6" w:rsidP="005078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078B6">
        <w:rPr>
          <w:rFonts w:ascii="Times New Roman" w:hAnsi="Times New Roman"/>
          <w:sz w:val="28"/>
          <w:szCs w:val="28"/>
          <w:lang w:val="uk-UA"/>
        </w:rPr>
        <w:t xml:space="preserve">Затвердити  персональний склад Молодіжної ради при </w:t>
      </w:r>
      <w:proofErr w:type="spellStart"/>
      <w:r w:rsidRPr="005078B6">
        <w:rPr>
          <w:rFonts w:ascii="Times New Roman" w:hAnsi="Times New Roman"/>
          <w:sz w:val="28"/>
          <w:szCs w:val="28"/>
          <w:lang w:val="uk-UA"/>
        </w:rPr>
        <w:t>Зеленодо</w:t>
      </w:r>
      <w:r w:rsidR="00581790">
        <w:rPr>
          <w:rFonts w:ascii="Times New Roman" w:hAnsi="Times New Roman"/>
          <w:sz w:val="28"/>
          <w:szCs w:val="28"/>
          <w:lang w:val="uk-UA"/>
        </w:rPr>
        <w:t>л</w:t>
      </w:r>
      <w:r w:rsidRPr="005078B6">
        <w:rPr>
          <w:rFonts w:ascii="Times New Roman" w:hAnsi="Times New Roman"/>
          <w:sz w:val="28"/>
          <w:szCs w:val="28"/>
          <w:lang w:val="uk-UA"/>
        </w:rPr>
        <w:t>ьській</w:t>
      </w:r>
      <w:proofErr w:type="spellEnd"/>
      <w:r w:rsidRPr="005078B6">
        <w:rPr>
          <w:rFonts w:ascii="Times New Roman" w:hAnsi="Times New Roman"/>
          <w:sz w:val="28"/>
          <w:szCs w:val="28"/>
          <w:lang w:val="uk-UA"/>
        </w:rPr>
        <w:t xml:space="preserve"> міській раді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:rsidR="005078B6" w:rsidRDefault="001C5CC1" w:rsidP="001C5C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Молодіжній раді при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раді забезпечити виконання завдань</w:t>
      </w:r>
      <w:r w:rsidR="00166C5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передбачених Положенням</w:t>
      </w:r>
      <w:r w:rsidR="006360EF">
        <w:rPr>
          <w:rFonts w:ascii="Times New Roman" w:hAnsi="Times New Roman"/>
          <w:sz w:val="28"/>
          <w:szCs w:val="28"/>
          <w:lang w:val="uk-UA"/>
        </w:rPr>
        <w:t xml:space="preserve"> про Молодіжну раду.</w:t>
      </w:r>
    </w:p>
    <w:p w:rsidR="006360EF" w:rsidRDefault="006360EF" w:rsidP="006360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60EF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</w:t>
      </w:r>
      <w:r w:rsidRPr="006360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постійну комісію                           з питань соціального захисту населення, освіти, кул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ьтури та спорту, охорони здоров’</w:t>
      </w:r>
      <w:r w:rsidRPr="006360EF">
        <w:rPr>
          <w:rFonts w:ascii="Times New Roman" w:eastAsia="Times New Roman" w:hAnsi="Times New Roman" w:hint="eastAsia"/>
          <w:sz w:val="28"/>
          <w:szCs w:val="28"/>
          <w:lang w:val="uk-UA" w:eastAsia="ru-RU"/>
        </w:rPr>
        <w:t>я</w:t>
      </w:r>
      <w:r w:rsidRPr="006360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роботи з  молоддю. </w:t>
      </w:r>
    </w:p>
    <w:p w:rsidR="006360EF" w:rsidRDefault="006360EF" w:rsidP="006360E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6C5E" w:rsidRDefault="00166C5E" w:rsidP="006360E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6C5E" w:rsidRDefault="00166C5E" w:rsidP="006360E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360EF" w:rsidRDefault="006360EF" w:rsidP="006360E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360EF" w:rsidRPr="006360EF" w:rsidRDefault="006360EF" w:rsidP="006360EF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А.В. Савченко</w:t>
      </w:r>
    </w:p>
    <w:p w:rsidR="00F51C42" w:rsidRPr="006360EF" w:rsidRDefault="00F51C42" w:rsidP="00636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42" w:rsidRDefault="00F51C42" w:rsidP="00F51C4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1C42" w:rsidRDefault="005078B6">
      <w:pPr>
        <w:rPr>
          <w:lang w:val="uk-UA"/>
        </w:rPr>
      </w:pPr>
      <w:r>
        <w:rPr>
          <w:lang w:val="uk-UA"/>
        </w:rPr>
        <w:t xml:space="preserve"> </w:t>
      </w:r>
    </w:p>
    <w:p w:rsidR="00F51C42" w:rsidRDefault="00C271DD" w:rsidP="00C271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851FB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C271DD">
        <w:rPr>
          <w:rFonts w:ascii="Times New Roman" w:hAnsi="Times New Roman"/>
          <w:sz w:val="28"/>
          <w:szCs w:val="28"/>
          <w:lang w:val="uk-UA"/>
        </w:rPr>
        <w:t>одаток</w:t>
      </w:r>
    </w:p>
    <w:p w:rsidR="00C271DD" w:rsidRDefault="00C271DD" w:rsidP="00C271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851FB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C271DD" w:rsidRDefault="00C271DD" w:rsidP="00C271D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  <w:r w:rsidRPr="00C271DD">
        <w:rPr>
          <w:rFonts w:ascii="Times New Roman" w:hAnsi="Times New Roman"/>
          <w:sz w:val="28"/>
          <w:szCs w:val="28"/>
          <w:u w:val="single"/>
          <w:lang w:val="uk-UA"/>
        </w:rPr>
        <w:t>від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5974D5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квітня 2019 року  № </w:t>
      </w:r>
    </w:p>
    <w:p w:rsidR="00C271DD" w:rsidRPr="00C271DD" w:rsidRDefault="00C271DD" w:rsidP="00C271D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C271DD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F51C42" w:rsidRDefault="005078B6">
      <w:pPr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1C42" w:rsidRDefault="00F51C42" w:rsidP="00C271DD">
      <w:pPr>
        <w:spacing w:after="0" w:line="240" w:lineRule="auto"/>
        <w:rPr>
          <w:lang w:val="uk-UA"/>
        </w:rPr>
      </w:pPr>
    </w:p>
    <w:p w:rsidR="00F51C42" w:rsidRDefault="00C271DD" w:rsidP="00C271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271DD">
        <w:rPr>
          <w:rFonts w:ascii="Times New Roman" w:hAnsi="Times New Roman"/>
          <w:sz w:val="28"/>
          <w:szCs w:val="28"/>
          <w:lang w:val="uk-UA"/>
        </w:rPr>
        <w:t>Персональний склад</w:t>
      </w:r>
    </w:p>
    <w:p w:rsidR="00C271DD" w:rsidRPr="00C271DD" w:rsidRDefault="00C271DD" w:rsidP="00C271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Молодіжної ради при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раді</w:t>
      </w:r>
    </w:p>
    <w:p w:rsidR="00F51C42" w:rsidRDefault="00F51C42" w:rsidP="00C271DD">
      <w:pPr>
        <w:spacing w:after="0" w:line="240" w:lineRule="auto"/>
        <w:rPr>
          <w:lang w:val="uk-UA"/>
        </w:rPr>
      </w:pPr>
    </w:p>
    <w:p w:rsidR="00F51C42" w:rsidRDefault="00F51C42">
      <w:pPr>
        <w:rPr>
          <w:lang w:val="uk-UA"/>
        </w:rPr>
      </w:pP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/>
          <w:sz w:val="28"/>
          <w:szCs w:val="28"/>
          <w:lang w:val="uk-UA"/>
        </w:rPr>
        <w:lastRenderedPageBreak/>
        <w:t xml:space="preserve">Березняк Римма Андріївна, </w:t>
      </w: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спеціаліст І категорії зі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зв’язків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                                з громадськістю виконавчого комітету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Зеленодольської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міської ради;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Брильова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Оксана Миколаївна, електрослюсар електротехнічної лабораторії з ремонту та обслуговування автоматики та засобів вимірювання електричних станцій та мереж ДТЕК Криворізька ТЕС, член молодіжного руху «ДТЕК ЕНЕРГО» КРИВОРІЗЬКОЇ ТЕС;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ind w:right="142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Кулікова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Анастасія Володимирівна, учениця 2-го курсу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Зеленодольського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професійного ліцею;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Мартиненко Катерина Сергіївна, учениця 9 класу 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Великокостромського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навчально-виховного комплексу;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Нагорна Владислава Сергіївна, провідний юрисконсульт Юридичного  департаменту  ПАТ «ДНІПРОЕНЕРГО» (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самовисуванець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);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Палій Інна Олегівна, спеціаліст-адміністратор відділу (центр) надання адміністративних послуг виконавчого комітету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зеленодольської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міської ради (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самовисувнець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);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Радько Наталія Анатоліївна, заступник директора з навчальної роботи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Мар’янської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 ЗШ </w:t>
      </w:r>
      <w:r w:rsidRPr="00C271DD">
        <w:rPr>
          <w:rFonts w:ascii="Times New Roman" w:eastAsiaTheme="minorHAnsi" w:hAnsi="Times New Roman" w:cstheme="minorBidi"/>
          <w:sz w:val="28"/>
          <w:szCs w:val="28"/>
          <w:lang w:val="en-US" w:eastAsia="ru-RU"/>
        </w:rPr>
        <w:t>I</w:t>
      </w:r>
      <w:r w:rsidRPr="00C271DD">
        <w:rPr>
          <w:rFonts w:ascii="Times New Roman" w:eastAsiaTheme="minorHAnsi" w:hAnsi="Times New Roman" w:cstheme="minorBidi"/>
          <w:sz w:val="28"/>
          <w:szCs w:val="28"/>
          <w:lang w:eastAsia="ru-RU"/>
        </w:rPr>
        <w:t>-</w:t>
      </w:r>
      <w:r w:rsidRPr="00C271DD">
        <w:rPr>
          <w:rFonts w:ascii="Times New Roman" w:eastAsiaTheme="minorHAnsi" w:hAnsi="Times New Roman" w:cstheme="minorBidi"/>
          <w:sz w:val="28"/>
          <w:szCs w:val="28"/>
          <w:lang w:val="en-US" w:eastAsia="ru-RU"/>
        </w:rPr>
        <w:t>III</w:t>
      </w: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ст. №2;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Рожков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Владислав Олександрович, учень 8-го класу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Зеленодольської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ЗШ</w:t>
      </w:r>
      <w:r w:rsidRPr="00C271D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Pr="00C271DD">
        <w:rPr>
          <w:rFonts w:ascii="Times New Roman" w:eastAsiaTheme="minorHAnsi" w:hAnsi="Times New Roman" w:cstheme="minorBidi"/>
          <w:sz w:val="28"/>
          <w:szCs w:val="28"/>
          <w:lang w:val="en-US" w:eastAsia="ru-RU"/>
        </w:rPr>
        <w:t>I</w:t>
      </w:r>
      <w:r w:rsidRPr="00C271DD">
        <w:rPr>
          <w:rFonts w:ascii="Times New Roman" w:eastAsiaTheme="minorHAnsi" w:hAnsi="Times New Roman" w:cstheme="minorBidi"/>
          <w:sz w:val="28"/>
          <w:szCs w:val="28"/>
          <w:lang w:eastAsia="ru-RU"/>
        </w:rPr>
        <w:t>-</w:t>
      </w:r>
      <w:r w:rsidRPr="00C271DD">
        <w:rPr>
          <w:rFonts w:ascii="Times New Roman" w:eastAsiaTheme="minorHAnsi" w:hAnsi="Times New Roman" w:cstheme="minorBidi"/>
          <w:sz w:val="28"/>
          <w:szCs w:val="28"/>
          <w:lang w:val="en-US" w:eastAsia="ru-RU"/>
        </w:rPr>
        <w:t>III</w:t>
      </w: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ст. №2;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Сумцова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Богдана Віталіївна, учениця 10-го класу 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Апостолівського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районного ліцею-інтернату;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Скрипка Ірина Вікторівна, технік виробничо-технічного відділу КП «</w:t>
      </w:r>
      <w:proofErr w:type="spellStart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Зеленодольський</w:t>
      </w:r>
      <w:proofErr w:type="spellEnd"/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міський водоканал»;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/>
          <w:sz w:val="28"/>
          <w:szCs w:val="28"/>
          <w:lang w:val="uk-UA"/>
        </w:rPr>
        <w:t xml:space="preserve">Фартушок Марина Анатоліївна, Благодійний фонд «Агенція місцевого економічного розвитку </w:t>
      </w:r>
      <w:proofErr w:type="spellStart"/>
      <w:r w:rsidRPr="00C271DD">
        <w:rPr>
          <w:rFonts w:ascii="Times New Roman" w:eastAsiaTheme="minorHAnsi" w:hAnsi="Times New Roman"/>
          <w:sz w:val="28"/>
          <w:szCs w:val="28"/>
          <w:lang w:val="uk-UA"/>
        </w:rPr>
        <w:t>м.Зеленодольська</w:t>
      </w:r>
      <w:proofErr w:type="spellEnd"/>
      <w:r w:rsidRPr="00C271DD">
        <w:rPr>
          <w:rFonts w:ascii="Times New Roman" w:eastAsiaTheme="minorHAnsi" w:hAnsi="Times New Roman"/>
          <w:sz w:val="28"/>
          <w:szCs w:val="28"/>
          <w:lang w:val="uk-UA"/>
        </w:rPr>
        <w:t>»;</w:t>
      </w:r>
    </w:p>
    <w:p w:rsidR="00C271DD" w:rsidRPr="00C271DD" w:rsidRDefault="00C271DD" w:rsidP="00C271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271D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Pr="00C271DD">
        <w:rPr>
          <w:rFonts w:ascii="Times New Roman" w:eastAsiaTheme="minorHAnsi" w:hAnsi="Times New Roman"/>
          <w:sz w:val="28"/>
          <w:szCs w:val="28"/>
          <w:lang w:val="uk-UA"/>
        </w:rPr>
        <w:t>Яцишина</w:t>
      </w:r>
      <w:proofErr w:type="spellEnd"/>
      <w:r w:rsidRPr="00C271DD">
        <w:rPr>
          <w:rFonts w:ascii="Times New Roman" w:eastAsiaTheme="minorHAnsi" w:hAnsi="Times New Roman"/>
          <w:sz w:val="28"/>
          <w:szCs w:val="28"/>
          <w:lang w:val="uk-UA"/>
        </w:rPr>
        <w:t xml:space="preserve"> Юлія Петрівна, учениця 10-го класу </w:t>
      </w:r>
      <w:proofErr w:type="spellStart"/>
      <w:r w:rsidRPr="00C271DD">
        <w:rPr>
          <w:rFonts w:ascii="Times New Roman" w:eastAsiaTheme="minorHAnsi" w:hAnsi="Times New Roman"/>
          <w:sz w:val="28"/>
          <w:szCs w:val="28"/>
          <w:lang w:val="uk-UA"/>
        </w:rPr>
        <w:t>Зеленодольської</w:t>
      </w:r>
      <w:proofErr w:type="spellEnd"/>
      <w:r w:rsidRPr="00C271D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>ЗШ</w:t>
      </w:r>
      <w:r w:rsidRPr="00C271D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Pr="00C271DD">
        <w:rPr>
          <w:rFonts w:ascii="Times New Roman" w:eastAsiaTheme="minorHAnsi" w:hAnsi="Times New Roman" w:cstheme="minorBidi"/>
          <w:sz w:val="28"/>
          <w:szCs w:val="28"/>
          <w:lang w:val="en-US" w:eastAsia="ru-RU"/>
        </w:rPr>
        <w:t>I</w:t>
      </w:r>
      <w:r w:rsidRPr="00C271DD">
        <w:rPr>
          <w:rFonts w:ascii="Times New Roman" w:eastAsiaTheme="minorHAnsi" w:hAnsi="Times New Roman" w:cstheme="minorBidi"/>
          <w:sz w:val="28"/>
          <w:szCs w:val="28"/>
          <w:lang w:eastAsia="ru-RU"/>
        </w:rPr>
        <w:t>-</w:t>
      </w:r>
      <w:r w:rsidRPr="00C271DD">
        <w:rPr>
          <w:rFonts w:ascii="Times New Roman" w:eastAsiaTheme="minorHAnsi" w:hAnsi="Times New Roman" w:cstheme="minorBidi"/>
          <w:sz w:val="28"/>
          <w:szCs w:val="28"/>
          <w:lang w:val="en-US" w:eastAsia="ru-RU"/>
        </w:rPr>
        <w:t>III</w:t>
      </w:r>
      <w:r w:rsidRPr="00C271DD"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ст. №1.</w:t>
      </w:r>
    </w:p>
    <w:p w:rsidR="00C271DD" w:rsidRDefault="00C271DD" w:rsidP="00C271DD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ru-RU"/>
        </w:rPr>
      </w:pPr>
    </w:p>
    <w:p w:rsidR="00C271DD" w:rsidRDefault="00C271DD" w:rsidP="00C271DD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ru-RU"/>
        </w:rPr>
      </w:pPr>
    </w:p>
    <w:p w:rsidR="00C271DD" w:rsidRPr="00C271DD" w:rsidRDefault="00C271DD" w:rsidP="00C271DD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val="uk-UA" w:eastAsia="ru-RU"/>
        </w:rPr>
        <w:t xml:space="preserve"> </w:t>
      </w:r>
    </w:p>
    <w:p w:rsidR="00F51C42" w:rsidRPr="00F51C42" w:rsidRDefault="00F51C42">
      <w:pPr>
        <w:rPr>
          <w:lang w:val="uk-UA"/>
        </w:rPr>
      </w:pPr>
    </w:p>
    <w:sectPr w:rsidR="00F51C42" w:rsidRPr="00F51C42" w:rsidSect="00636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682"/>
    <w:multiLevelType w:val="hybridMultilevel"/>
    <w:tmpl w:val="8938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2D4"/>
    <w:multiLevelType w:val="hybridMultilevel"/>
    <w:tmpl w:val="9A62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230B0"/>
    <w:multiLevelType w:val="hybridMultilevel"/>
    <w:tmpl w:val="F89E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DD"/>
    <w:rsid w:val="00166C5E"/>
    <w:rsid w:val="001C5CC1"/>
    <w:rsid w:val="005078B6"/>
    <w:rsid w:val="00581790"/>
    <w:rsid w:val="005974D5"/>
    <w:rsid w:val="006360EF"/>
    <w:rsid w:val="00743E25"/>
    <w:rsid w:val="00851FB0"/>
    <w:rsid w:val="00B517DD"/>
    <w:rsid w:val="00C271DD"/>
    <w:rsid w:val="00F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елена</cp:lastModifiedBy>
  <cp:revision>6</cp:revision>
  <dcterms:created xsi:type="dcterms:W3CDTF">2019-04-03T11:02:00Z</dcterms:created>
  <dcterms:modified xsi:type="dcterms:W3CDTF">2019-04-04T10:23:00Z</dcterms:modified>
</cp:coreProperties>
</file>