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ED" w:rsidRDefault="00724DED" w:rsidP="00724DE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>Проект №13</w:t>
      </w:r>
      <w:r>
        <w:rPr>
          <w:b/>
          <w:i/>
          <w:color w:val="000000" w:themeColor="text1"/>
          <w:sz w:val="28"/>
          <w:szCs w:val="28"/>
          <w:lang w:val="uk-UA"/>
        </w:rPr>
        <w:t>4 від 25.03.2019</w:t>
      </w:r>
    </w:p>
    <w:p w:rsidR="00E47AEC" w:rsidRDefault="00E47AEC" w:rsidP="00E47AEC">
      <w:pPr>
        <w:rPr>
          <w:sz w:val="28"/>
          <w:szCs w:val="28"/>
          <w:lang w:val="uk-UA"/>
        </w:rPr>
      </w:pPr>
    </w:p>
    <w:p w:rsidR="00E47AEC" w:rsidRPr="00002ACB" w:rsidRDefault="00E47AEC" w:rsidP="00E47AEC">
      <w:pPr>
        <w:jc w:val="both"/>
        <w:rPr>
          <w:b/>
          <w:i/>
          <w:color w:val="FF0000"/>
          <w:sz w:val="28"/>
          <w:szCs w:val="28"/>
          <w:lang w:val="uk-UA"/>
        </w:rPr>
      </w:pPr>
      <w:r w:rsidRPr="001B3F95">
        <w:rPr>
          <w:b/>
          <w:i/>
          <w:sz w:val="28"/>
          <w:szCs w:val="28"/>
          <w:lang w:val="uk-UA"/>
        </w:rPr>
        <w:t>Про надання дозволу на виготовлення техніч</w:t>
      </w:r>
      <w:r>
        <w:rPr>
          <w:b/>
          <w:i/>
          <w:sz w:val="28"/>
          <w:szCs w:val="28"/>
          <w:lang w:val="uk-UA"/>
        </w:rPr>
        <w:t xml:space="preserve">ної документації із землеустрою </w:t>
      </w:r>
      <w:r w:rsidRPr="001B3F95">
        <w:rPr>
          <w:b/>
          <w:i/>
          <w:sz w:val="28"/>
          <w:szCs w:val="28"/>
          <w:lang w:val="uk-UA"/>
        </w:rPr>
        <w:t>щодо встановлення</w:t>
      </w:r>
      <w:r>
        <w:rPr>
          <w:b/>
          <w:i/>
          <w:sz w:val="28"/>
          <w:szCs w:val="28"/>
          <w:lang w:val="uk-UA"/>
        </w:rPr>
        <w:t xml:space="preserve"> </w:t>
      </w:r>
      <w:r w:rsidRPr="001B3F95">
        <w:rPr>
          <w:b/>
          <w:i/>
          <w:sz w:val="28"/>
          <w:szCs w:val="28"/>
          <w:lang w:val="uk-UA"/>
        </w:rPr>
        <w:t>(відновлення) меж земельної ділянки в натурі</w:t>
      </w:r>
      <w:r>
        <w:rPr>
          <w:b/>
          <w:i/>
          <w:sz w:val="28"/>
          <w:szCs w:val="28"/>
          <w:lang w:val="uk-UA"/>
        </w:rPr>
        <w:t xml:space="preserve"> </w:t>
      </w:r>
      <w:r w:rsidRPr="001B3F95">
        <w:rPr>
          <w:b/>
          <w:i/>
          <w:sz w:val="28"/>
          <w:szCs w:val="28"/>
          <w:lang w:val="uk-UA"/>
        </w:rPr>
        <w:t>(на місцевості) з метою відведення земельної ділянки у власність</w:t>
      </w:r>
      <w:r>
        <w:rPr>
          <w:b/>
          <w:i/>
          <w:sz w:val="28"/>
          <w:szCs w:val="28"/>
          <w:lang w:val="uk-UA"/>
        </w:rPr>
        <w:t xml:space="preserve"> фізичній особі</w:t>
      </w:r>
      <w:r w:rsidRPr="001B3F95">
        <w:rPr>
          <w:b/>
          <w:i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</w:t>
      </w:r>
      <w:r w:rsidRPr="00F2293D">
        <w:rPr>
          <w:b/>
          <w:i/>
          <w:sz w:val="28"/>
          <w:szCs w:val="28"/>
          <w:lang w:val="uk-UA"/>
        </w:rPr>
        <w:t xml:space="preserve"> (присадибна ділянка)</w:t>
      </w:r>
    </w:p>
    <w:p w:rsidR="00E47AEC" w:rsidRPr="001B3F95" w:rsidRDefault="00E47AEC" w:rsidP="00E47AEC">
      <w:pPr>
        <w:jc w:val="both"/>
        <w:rPr>
          <w:b/>
          <w:i/>
          <w:color w:val="FF0000"/>
          <w:sz w:val="28"/>
          <w:szCs w:val="28"/>
          <w:lang w:val="uk-UA"/>
        </w:rPr>
      </w:pPr>
    </w:p>
    <w:p w:rsidR="00E47AEC" w:rsidRDefault="00E47AEC" w:rsidP="00E47A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Розглянувши заяву (</w:t>
      </w:r>
      <w:proofErr w:type="spellStart"/>
      <w:r>
        <w:rPr>
          <w:sz w:val="28"/>
          <w:szCs w:val="28"/>
          <w:lang w:val="uk-UA"/>
        </w:rPr>
        <w:t>вх</w:t>
      </w:r>
      <w:proofErr w:type="spellEnd"/>
      <w:r>
        <w:rPr>
          <w:sz w:val="28"/>
          <w:szCs w:val="28"/>
          <w:lang w:val="uk-UA"/>
        </w:rPr>
        <w:t xml:space="preserve">. №145006-001137-335-61-2019 від 14.03.2019 </w:t>
      </w:r>
      <w:r w:rsidRPr="00036F46">
        <w:rPr>
          <w:sz w:val="28"/>
          <w:szCs w:val="28"/>
          <w:lang w:val="uk-UA"/>
        </w:rPr>
        <w:t xml:space="preserve">р.) фізичної особи </w:t>
      </w:r>
      <w:r w:rsidRPr="00FE39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Руденка Олександра Васильовича </w:t>
      </w:r>
      <w:r w:rsidRPr="00036F46">
        <w:rPr>
          <w:sz w:val="28"/>
          <w:szCs w:val="28"/>
          <w:lang w:val="uk-UA"/>
        </w:rPr>
        <w:t xml:space="preserve">про надання дозволу </w:t>
      </w:r>
      <w:r w:rsidRPr="001B3F95">
        <w:rPr>
          <w:sz w:val="28"/>
          <w:szCs w:val="28"/>
          <w:lang w:val="uk-UA"/>
        </w:rPr>
        <w:t>на виготовлення техніч</w:t>
      </w:r>
      <w:r>
        <w:rPr>
          <w:sz w:val="28"/>
          <w:szCs w:val="28"/>
          <w:lang w:val="uk-UA"/>
        </w:rPr>
        <w:t xml:space="preserve">ної документації із землеустрою </w:t>
      </w:r>
      <w:r w:rsidRPr="001B3F95">
        <w:rPr>
          <w:sz w:val="28"/>
          <w:szCs w:val="28"/>
          <w:lang w:val="uk-UA"/>
        </w:rPr>
        <w:t>щодо встановлення</w:t>
      </w:r>
      <w:r>
        <w:rPr>
          <w:sz w:val="28"/>
          <w:szCs w:val="28"/>
          <w:lang w:val="uk-UA"/>
        </w:rPr>
        <w:t xml:space="preserve"> </w:t>
      </w:r>
      <w:r w:rsidRPr="001B3F95">
        <w:rPr>
          <w:sz w:val="28"/>
          <w:szCs w:val="28"/>
          <w:lang w:val="uk-UA"/>
        </w:rPr>
        <w:t>(відновлення) меж земельної ділянки в натурі</w:t>
      </w:r>
      <w:r>
        <w:rPr>
          <w:sz w:val="28"/>
          <w:szCs w:val="28"/>
          <w:lang w:val="uk-UA"/>
        </w:rPr>
        <w:t xml:space="preserve"> </w:t>
      </w:r>
      <w:r w:rsidRPr="001B3F95">
        <w:rPr>
          <w:sz w:val="28"/>
          <w:szCs w:val="28"/>
          <w:lang w:val="uk-UA"/>
        </w:rPr>
        <w:t>(на місцевості) з метою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sz w:val="28"/>
          <w:szCs w:val="28"/>
          <w:lang w:val="uk-UA"/>
        </w:rPr>
        <w:t>, керуючись</w:t>
      </w:r>
      <w:r w:rsidRPr="00F667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ч.1, 2 ст.6 та пунктом</w:t>
      </w:r>
      <w:r w:rsidRPr="00EC5C40">
        <w:rPr>
          <w:sz w:val="28"/>
          <w:szCs w:val="28"/>
          <w:lang w:val="uk-UA"/>
        </w:rPr>
        <w:t xml:space="preserve"> 34 частини 1 статті 26 Закону України “Про міс</w:t>
      </w:r>
      <w:r>
        <w:rPr>
          <w:sz w:val="28"/>
          <w:szCs w:val="28"/>
          <w:lang w:val="uk-UA"/>
        </w:rPr>
        <w:t>цеве самоврядування  в Україні”, статтями 12, 40, 81, 118, 121</w:t>
      </w:r>
      <w:r w:rsidRPr="00036F46">
        <w:rPr>
          <w:sz w:val="28"/>
          <w:szCs w:val="28"/>
          <w:lang w:val="uk-UA"/>
        </w:rPr>
        <w:t xml:space="preserve"> Земельного Кодексу України, ст.50 Закону України «Про землеустрій»</w:t>
      </w:r>
      <w:r>
        <w:rPr>
          <w:sz w:val="28"/>
          <w:szCs w:val="28"/>
          <w:lang w:val="uk-UA"/>
        </w:rPr>
        <w:t>,</w:t>
      </w:r>
      <w:r w:rsidRPr="00036F4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ч.1, 2 ст.6 та пунктом</w:t>
      </w:r>
      <w:r w:rsidRPr="00EC5C40">
        <w:rPr>
          <w:sz w:val="28"/>
          <w:szCs w:val="28"/>
          <w:lang w:val="uk-UA"/>
        </w:rPr>
        <w:t xml:space="preserve"> 34 частини 1 статті 26 Закону України “Про міс</w:t>
      </w:r>
      <w:r>
        <w:rPr>
          <w:sz w:val="28"/>
          <w:szCs w:val="28"/>
          <w:lang w:val="uk-UA"/>
        </w:rPr>
        <w:t>цеве самоврядування  в Україні”, ч.1, 2, 4 ст.8</w:t>
      </w:r>
      <w:r w:rsidRPr="00F135A9">
        <w:rPr>
          <w:sz w:val="28"/>
          <w:szCs w:val="28"/>
          <w:lang w:val="uk-UA"/>
        </w:rPr>
        <w:t xml:space="preserve"> </w:t>
      </w:r>
      <w:r w:rsidRPr="00EC5C40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«Про добровільне об єднання територіальних громад»</w:t>
      </w:r>
      <w:r w:rsidRPr="00036F46">
        <w:rPr>
          <w:sz w:val="28"/>
          <w:szCs w:val="28"/>
          <w:lang w:val="uk-UA"/>
        </w:rPr>
        <w:t>, Зеленодольська міська рада</w:t>
      </w:r>
    </w:p>
    <w:p w:rsidR="00E47AEC" w:rsidRPr="003D3EA6" w:rsidRDefault="00E47AEC" w:rsidP="00E47AEC">
      <w:pPr>
        <w:jc w:val="both"/>
        <w:rPr>
          <w:sz w:val="28"/>
          <w:szCs w:val="28"/>
          <w:lang w:val="uk-UA"/>
        </w:rPr>
      </w:pPr>
    </w:p>
    <w:p w:rsidR="00E47AEC" w:rsidRDefault="00E47AEC" w:rsidP="00E47AEC">
      <w:pPr>
        <w:jc w:val="both"/>
        <w:rPr>
          <w:b/>
          <w:sz w:val="28"/>
          <w:szCs w:val="28"/>
          <w:lang w:val="uk-UA"/>
        </w:rPr>
      </w:pPr>
      <w:r w:rsidRPr="00036F46">
        <w:rPr>
          <w:sz w:val="28"/>
          <w:szCs w:val="28"/>
          <w:lang w:val="uk-UA"/>
        </w:rPr>
        <w:t xml:space="preserve">                                                     </w:t>
      </w:r>
      <w:r w:rsidRPr="00036F46">
        <w:rPr>
          <w:b/>
          <w:sz w:val="28"/>
          <w:szCs w:val="28"/>
          <w:lang w:val="uk-UA"/>
        </w:rPr>
        <w:t>ВИРІШИЛА:</w:t>
      </w:r>
    </w:p>
    <w:p w:rsidR="00E47AEC" w:rsidRPr="00036F46" w:rsidRDefault="00E47AEC" w:rsidP="00E47AEC">
      <w:pPr>
        <w:jc w:val="both"/>
        <w:rPr>
          <w:b/>
          <w:sz w:val="28"/>
          <w:szCs w:val="28"/>
          <w:lang w:val="uk-UA"/>
        </w:rPr>
      </w:pPr>
    </w:p>
    <w:p w:rsidR="00E47AEC" w:rsidRDefault="00E47AEC" w:rsidP="00E47AE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фізичній особі Руденку Олександру Васильовичу </w:t>
      </w:r>
      <w:r w:rsidRPr="00036F46">
        <w:rPr>
          <w:sz w:val="28"/>
          <w:szCs w:val="28"/>
          <w:lang w:val="uk-UA"/>
        </w:rPr>
        <w:t xml:space="preserve">дозвіл </w:t>
      </w:r>
      <w:r w:rsidRPr="001B3F95">
        <w:rPr>
          <w:sz w:val="28"/>
          <w:szCs w:val="28"/>
          <w:lang w:val="uk-UA"/>
        </w:rPr>
        <w:t>на виготовлення техніч</w:t>
      </w:r>
      <w:r>
        <w:rPr>
          <w:sz w:val="28"/>
          <w:szCs w:val="28"/>
          <w:lang w:val="uk-UA"/>
        </w:rPr>
        <w:t xml:space="preserve">ної документації із землеустрою </w:t>
      </w:r>
      <w:r w:rsidRPr="001B3F95">
        <w:rPr>
          <w:sz w:val="28"/>
          <w:szCs w:val="28"/>
          <w:lang w:val="uk-UA"/>
        </w:rPr>
        <w:t>щодо встановлення</w:t>
      </w:r>
      <w:r>
        <w:rPr>
          <w:sz w:val="28"/>
          <w:szCs w:val="28"/>
          <w:lang w:val="uk-UA"/>
        </w:rPr>
        <w:t xml:space="preserve"> </w:t>
      </w:r>
      <w:r w:rsidRPr="001B3F95">
        <w:rPr>
          <w:sz w:val="28"/>
          <w:szCs w:val="28"/>
          <w:lang w:val="uk-UA"/>
        </w:rPr>
        <w:t>(відновлення) меж земельної ділянки в натурі</w:t>
      </w:r>
      <w:r>
        <w:rPr>
          <w:sz w:val="28"/>
          <w:szCs w:val="28"/>
          <w:lang w:val="uk-UA"/>
        </w:rPr>
        <w:t xml:space="preserve"> </w:t>
      </w:r>
      <w:r w:rsidRPr="001B3F95">
        <w:rPr>
          <w:sz w:val="28"/>
          <w:szCs w:val="28"/>
          <w:lang w:val="uk-UA"/>
        </w:rPr>
        <w:t>(на місцевості) з метою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вулиці Каховська, буд. 17</w:t>
      </w:r>
      <w:r w:rsidRPr="00036F46">
        <w:rPr>
          <w:i/>
          <w:sz w:val="28"/>
          <w:szCs w:val="28"/>
          <w:lang w:val="uk-UA"/>
        </w:rPr>
        <w:t xml:space="preserve"> </w:t>
      </w:r>
      <w:r w:rsidRPr="00036F46">
        <w:rPr>
          <w:sz w:val="28"/>
          <w:szCs w:val="28"/>
          <w:lang w:val="uk-UA"/>
        </w:rPr>
        <w:t xml:space="preserve">в селі </w:t>
      </w:r>
      <w:proofErr w:type="spellStart"/>
      <w:r>
        <w:rPr>
          <w:sz w:val="28"/>
          <w:szCs w:val="28"/>
          <w:lang w:val="uk-UA"/>
        </w:rPr>
        <w:t>Мар’янське</w:t>
      </w:r>
      <w:proofErr w:type="spellEnd"/>
      <w:r>
        <w:rPr>
          <w:sz w:val="28"/>
          <w:szCs w:val="28"/>
          <w:lang w:val="uk-UA"/>
        </w:rPr>
        <w:t>,</w:t>
      </w:r>
      <w:r w:rsidRPr="00036F46">
        <w:rPr>
          <w:sz w:val="28"/>
          <w:szCs w:val="28"/>
          <w:lang w:val="uk-UA"/>
        </w:rPr>
        <w:t xml:space="preserve"> </w:t>
      </w:r>
      <w:proofErr w:type="spellStart"/>
      <w:r w:rsidRPr="00036F46">
        <w:rPr>
          <w:sz w:val="28"/>
          <w:szCs w:val="28"/>
          <w:lang w:val="uk-UA"/>
        </w:rPr>
        <w:t>Апостолівського</w:t>
      </w:r>
      <w:proofErr w:type="spellEnd"/>
      <w:r w:rsidRPr="00036F46">
        <w:rPr>
          <w:sz w:val="28"/>
          <w:szCs w:val="28"/>
          <w:lang w:val="uk-UA"/>
        </w:rPr>
        <w:t xml:space="preserve"> району Дніпропетровської області</w:t>
      </w:r>
      <w:r>
        <w:rPr>
          <w:sz w:val="28"/>
          <w:szCs w:val="28"/>
          <w:lang w:val="uk-UA"/>
        </w:rPr>
        <w:t>, орієнтовною площею 0,2500</w:t>
      </w:r>
      <w:r w:rsidRPr="00036F46">
        <w:rPr>
          <w:sz w:val="28"/>
          <w:szCs w:val="28"/>
          <w:lang w:val="uk-UA"/>
        </w:rPr>
        <w:t xml:space="preserve"> га. </w:t>
      </w:r>
    </w:p>
    <w:p w:rsidR="00E47AEC" w:rsidRPr="00036F46" w:rsidRDefault="00E47AEC" w:rsidP="00E47AE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Рекомендувати фізичній особі Руденку Олександру Васильовичу </w:t>
      </w:r>
      <w:r w:rsidRPr="00036F46">
        <w:rPr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E47AEC" w:rsidRPr="00036F46" w:rsidRDefault="00E47AEC" w:rsidP="00E47AE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Фізичній особі Руденку Олександру Васильовичу </w:t>
      </w:r>
      <w:r w:rsidRPr="00036F46">
        <w:rPr>
          <w:sz w:val="28"/>
          <w:szCs w:val="28"/>
          <w:lang w:val="uk-UA"/>
        </w:rPr>
        <w:t xml:space="preserve">матеріали із землеустрою передати до </w:t>
      </w:r>
      <w:proofErr w:type="spellStart"/>
      <w:r w:rsidRPr="00036F46">
        <w:rPr>
          <w:sz w:val="28"/>
          <w:szCs w:val="28"/>
          <w:lang w:val="uk-UA"/>
        </w:rPr>
        <w:t>Зеленодольської</w:t>
      </w:r>
      <w:proofErr w:type="spellEnd"/>
      <w:r w:rsidRPr="00036F46">
        <w:rPr>
          <w:sz w:val="28"/>
          <w:szCs w:val="28"/>
          <w:lang w:val="uk-UA"/>
        </w:rPr>
        <w:t xml:space="preserve"> міської ради для затвердження.</w:t>
      </w:r>
    </w:p>
    <w:p w:rsidR="00E47AEC" w:rsidRPr="00036F46" w:rsidRDefault="00E47AEC" w:rsidP="00E47AEC">
      <w:pPr>
        <w:ind w:firstLine="708"/>
        <w:jc w:val="both"/>
        <w:rPr>
          <w:sz w:val="28"/>
          <w:szCs w:val="28"/>
          <w:lang w:val="uk-UA"/>
        </w:rPr>
      </w:pPr>
      <w:r w:rsidRPr="00036F46">
        <w:rPr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036F46">
        <w:rPr>
          <w:sz w:val="28"/>
          <w:szCs w:val="28"/>
          <w:lang w:val="uk-UA"/>
        </w:rPr>
        <w:t>Зеленодольської</w:t>
      </w:r>
      <w:proofErr w:type="spellEnd"/>
      <w:r w:rsidRPr="00036F46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  <w:r>
        <w:rPr>
          <w:sz w:val="28"/>
          <w:szCs w:val="28"/>
          <w:lang w:val="uk-UA"/>
        </w:rPr>
        <w:t xml:space="preserve"> </w:t>
      </w:r>
      <w:r w:rsidRPr="00036F46">
        <w:rPr>
          <w:sz w:val="28"/>
          <w:szCs w:val="28"/>
          <w:lang w:val="uk-UA"/>
        </w:rPr>
        <w:t>охорони навколишнього середовища.</w:t>
      </w:r>
    </w:p>
    <w:p w:rsidR="00E47AEC" w:rsidRDefault="00E47AEC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E47AEC" w:rsidRDefault="006D66FA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</w:t>
      </w:r>
    </w:p>
    <w:p w:rsidR="00724DED" w:rsidRDefault="006D66FA" w:rsidP="00724DE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             </w:t>
      </w:r>
      <w:r w:rsidR="00724DED">
        <w:rPr>
          <w:b/>
          <w:i/>
          <w:color w:val="000000" w:themeColor="text1"/>
          <w:sz w:val="28"/>
          <w:szCs w:val="28"/>
          <w:lang w:val="uk-UA"/>
        </w:rPr>
        <w:t>Проект №13</w:t>
      </w:r>
      <w:r w:rsidR="00724DED">
        <w:rPr>
          <w:b/>
          <w:i/>
          <w:color w:val="000000" w:themeColor="text1"/>
          <w:sz w:val="28"/>
          <w:szCs w:val="28"/>
          <w:lang w:val="uk-UA"/>
        </w:rPr>
        <w:t xml:space="preserve">5 </w:t>
      </w:r>
      <w:r w:rsidR="00724DED">
        <w:rPr>
          <w:b/>
          <w:i/>
          <w:color w:val="000000" w:themeColor="text1"/>
          <w:sz w:val="28"/>
          <w:szCs w:val="28"/>
          <w:lang w:val="uk-UA"/>
        </w:rPr>
        <w:t>від 25.03.2019</w:t>
      </w:r>
    </w:p>
    <w:p w:rsidR="00724DED" w:rsidRDefault="00724DED" w:rsidP="00724DED">
      <w:pPr>
        <w:rPr>
          <w:sz w:val="28"/>
          <w:szCs w:val="28"/>
          <w:lang w:val="uk-UA"/>
        </w:rPr>
      </w:pPr>
    </w:p>
    <w:p w:rsidR="004C3612" w:rsidRDefault="004C3612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4C3612" w:rsidRDefault="004C3612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E52DEB" w:rsidRPr="00085730" w:rsidRDefault="00E52DEB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085730">
        <w:rPr>
          <w:b/>
          <w:i/>
          <w:color w:val="000000" w:themeColor="text1"/>
          <w:sz w:val="28"/>
          <w:szCs w:val="28"/>
          <w:lang w:val="uk-UA"/>
        </w:rPr>
        <w:lastRenderedPageBreak/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 (присадибна ділянка)</w:t>
      </w:r>
    </w:p>
    <w:p w:rsidR="00E52DEB" w:rsidRPr="00085730" w:rsidRDefault="00E52DEB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E52DEB" w:rsidRPr="00085730" w:rsidRDefault="00E52DEB" w:rsidP="00E52DEB">
      <w:pPr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         </w:t>
      </w:r>
      <w:r w:rsidR="008054C0">
        <w:rPr>
          <w:color w:val="000000" w:themeColor="text1"/>
          <w:sz w:val="28"/>
          <w:szCs w:val="28"/>
          <w:lang w:val="uk-UA"/>
        </w:rPr>
        <w:t xml:space="preserve">  Розглянувши заяву (вхід. № </w:t>
      </w:r>
      <w:r w:rsidR="00665890">
        <w:rPr>
          <w:color w:val="000000" w:themeColor="text1"/>
          <w:sz w:val="28"/>
          <w:szCs w:val="28"/>
          <w:lang w:val="uk-UA"/>
        </w:rPr>
        <w:t>145006-001154</w:t>
      </w:r>
      <w:r w:rsidR="00F52354">
        <w:rPr>
          <w:color w:val="000000" w:themeColor="text1"/>
          <w:sz w:val="28"/>
          <w:szCs w:val="28"/>
          <w:lang w:val="uk-UA"/>
        </w:rPr>
        <w:t>-335-61-2019</w:t>
      </w:r>
      <w:r w:rsidR="005B2A75" w:rsidRPr="005B2A75">
        <w:rPr>
          <w:color w:val="000000" w:themeColor="text1"/>
          <w:sz w:val="28"/>
          <w:szCs w:val="28"/>
          <w:lang w:val="uk-UA"/>
        </w:rPr>
        <w:t xml:space="preserve"> </w:t>
      </w:r>
      <w:r w:rsidR="008054C0">
        <w:rPr>
          <w:color w:val="000000" w:themeColor="text1"/>
          <w:sz w:val="28"/>
          <w:szCs w:val="28"/>
          <w:lang w:val="uk-UA"/>
        </w:rPr>
        <w:t xml:space="preserve">від </w:t>
      </w:r>
      <w:r w:rsidR="00665890">
        <w:rPr>
          <w:color w:val="000000" w:themeColor="text1"/>
          <w:sz w:val="28"/>
          <w:szCs w:val="28"/>
          <w:lang w:val="uk-UA"/>
        </w:rPr>
        <w:t>15.03</w:t>
      </w:r>
      <w:r w:rsidR="005B2A75">
        <w:rPr>
          <w:color w:val="000000" w:themeColor="text1"/>
          <w:sz w:val="28"/>
          <w:szCs w:val="28"/>
          <w:lang w:val="uk-UA"/>
        </w:rPr>
        <w:t>.201</w:t>
      </w:r>
      <w:r w:rsidR="00F52354">
        <w:rPr>
          <w:color w:val="000000" w:themeColor="text1"/>
          <w:sz w:val="28"/>
          <w:szCs w:val="28"/>
          <w:lang w:val="uk-UA"/>
        </w:rPr>
        <w:t>9</w:t>
      </w:r>
      <w:r w:rsidRPr="00085730">
        <w:rPr>
          <w:color w:val="000000" w:themeColor="text1"/>
          <w:sz w:val="28"/>
          <w:szCs w:val="28"/>
          <w:lang w:val="uk-UA"/>
        </w:rPr>
        <w:t xml:space="preserve"> р.) фізичної особи</w:t>
      </w:r>
      <w:r w:rsidR="0066589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65890">
        <w:rPr>
          <w:color w:val="000000" w:themeColor="text1"/>
          <w:sz w:val="28"/>
          <w:szCs w:val="28"/>
          <w:lang w:val="uk-UA"/>
        </w:rPr>
        <w:t>Гапоненко</w:t>
      </w:r>
      <w:proofErr w:type="spellEnd"/>
      <w:r w:rsidR="00665890">
        <w:rPr>
          <w:color w:val="000000" w:themeColor="text1"/>
          <w:sz w:val="28"/>
          <w:szCs w:val="28"/>
          <w:lang w:val="uk-UA"/>
        </w:rPr>
        <w:t xml:space="preserve"> Олени Олегівни</w:t>
      </w:r>
      <w:r w:rsidR="00F52354">
        <w:rPr>
          <w:color w:val="000000" w:themeColor="text1"/>
          <w:sz w:val="28"/>
          <w:szCs w:val="28"/>
          <w:lang w:val="uk-UA"/>
        </w:rPr>
        <w:t xml:space="preserve"> </w:t>
      </w:r>
      <w:r w:rsidRPr="00085730">
        <w:rPr>
          <w:color w:val="000000" w:themeColor="text1"/>
          <w:sz w:val="28"/>
          <w:szCs w:val="28"/>
          <w:lang w:val="uk-UA"/>
        </w:rPr>
        <w:t xml:space="preserve">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62D96">
        <w:rPr>
          <w:color w:val="000000" w:themeColor="text1"/>
          <w:sz w:val="28"/>
          <w:szCs w:val="28"/>
          <w:lang w:val="uk-UA"/>
        </w:rPr>
        <w:t>(присадибна ділянка),</w:t>
      </w:r>
      <w:r w:rsidRPr="00085730">
        <w:rPr>
          <w:color w:val="000000" w:themeColor="text1"/>
          <w:sz w:val="28"/>
          <w:szCs w:val="28"/>
          <w:lang w:val="uk-UA"/>
        </w:rPr>
        <w:t xml:space="preserve"> керуючис</w:t>
      </w:r>
      <w:r>
        <w:rPr>
          <w:color w:val="000000" w:themeColor="text1"/>
          <w:sz w:val="28"/>
          <w:szCs w:val="28"/>
          <w:lang w:val="uk-UA"/>
        </w:rPr>
        <w:t>ь</w:t>
      </w:r>
      <w:r w:rsidR="000E733E" w:rsidRPr="000E733E">
        <w:rPr>
          <w:color w:val="000000" w:themeColor="text1"/>
          <w:sz w:val="28"/>
          <w:szCs w:val="28"/>
          <w:lang w:val="uk-UA"/>
        </w:rPr>
        <w:t xml:space="preserve"> </w:t>
      </w:r>
      <w:r w:rsidR="000E733E" w:rsidRPr="00085730">
        <w:rPr>
          <w:color w:val="000000" w:themeColor="text1"/>
          <w:sz w:val="28"/>
          <w:szCs w:val="28"/>
          <w:lang w:val="uk-UA"/>
        </w:rPr>
        <w:t xml:space="preserve">ч.1, 2 ст.6 та пунктом 34 частини 1 статті 26 Закону України “Про місцеве самоврядування  в Україні”, </w:t>
      </w:r>
      <w:r w:rsidR="00665890">
        <w:rPr>
          <w:color w:val="000000" w:themeColor="text1"/>
          <w:sz w:val="28"/>
          <w:szCs w:val="28"/>
          <w:lang w:val="uk-UA"/>
        </w:rPr>
        <w:t xml:space="preserve"> статтями 12, 123 п. 3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085730">
        <w:rPr>
          <w:color w:val="000000" w:themeColor="text1"/>
          <w:sz w:val="28"/>
          <w:szCs w:val="28"/>
          <w:lang w:val="uk-UA"/>
        </w:rPr>
        <w:t>Земельного Кодексу України, ст.50 Закону України «Про землеустрій»,</w:t>
      </w:r>
      <w:r w:rsidR="00D159D6">
        <w:rPr>
          <w:color w:val="000000" w:themeColor="text1"/>
          <w:sz w:val="28"/>
          <w:szCs w:val="28"/>
          <w:lang w:val="uk-UA"/>
        </w:rPr>
        <w:t xml:space="preserve"> Закону України «Про регулювання містобудівної діяльності», ст. 12 Закону України «Про </w:t>
      </w:r>
      <w:r w:rsidR="00693A9A">
        <w:rPr>
          <w:color w:val="000000" w:themeColor="text1"/>
          <w:sz w:val="28"/>
          <w:szCs w:val="28"/>
          <w:lang w:val="uk-UA"/>
        </w:rPr>
        <w:t>основи містобудування»</w:t>
      </w:r>
      <w:r w:rsidRPr="00085730">
        <w:rPr>
          <w:color w:val="000000" w:themeColor="text1"/>
          <w:sz w:val="28"/>
          <w:szCs w:val="28"/>
          <w:lang w:val="uk-UA"/>
        </w:rPr>
        <w:t xml:space="preserve">  ч.1, 2, 4 ст.8 Закону України «Про добровільне об’єднання територіальних громад», Зеленодольська міська рада</w:t>
      </w:r>
    </w:p>
    <w:p w:rsidR="00E52DEB" w:rsidRPr="00085730" w:rsidRDefault="00E52DEB" w:rsidP="00E52DEB">
      <w:pPr>
        <w:jc w:val="both"/>
        <w:rPr>
          <w:color w:val="000000" w:themeColor="text1"/>
          <w:sz w:val="28"/>
          <w:szCs w:val="28"/>
          <w:lang w:val="uk-UA"/>
        </w:rPr>
      </w:pPr>
    </w:p>
    <w:p w:rsidR="00E52DEB" w:rsidRPr="00085730" w:rsidRDefault="00E52DEB" w:rsidP="00E52DEB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                     </w:t>
      </w:r>
      <w:r w:rsidR="00417383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Pr="00085730">
        <w:rPr>
          <w:b/>
          <w:color w:val="000000" w:themeColor="text1"/>
          <w:sz w:val="28"/>
          <w:szCs w:val="28"/>
          <w:lang w:val="uk-UA"/>
        </w:rPr>
        <w:t>ВИРІШИЛА:</w:t>
      </w:r>
    </w:p>
    <w:p w:rsidR="00E52DEB" w:rsidRPr="00085730" w:rsidRDefault="00E52DEB" w:rsidP="00E52DEB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E52DEB" w:rsidRPr="00085730" w:rsidRDefault="00665890" w:rsidP="00E52DE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="00D159D6">
        <w:rPr>
          <w:color w:val="000000" w:themeColor="text1"/>
          <w:sz w:val="28"/>
          <w:szCs w:val="28"/>
          <w:lang w:val="uk-UA"/>
        </w:rPr>
        <w:t>Відмовити</w:t>
      </w:r>
      <w:r w:rsidR="00E52DEB" w:rsidRPr="00085730">
        <w:rPr>
          <w:color w:val="000000" w:themeColor="text1"/>
          <w:sz w:val="28"/>
          <w:szCs w:val="28"/>
          <w:lang w:val="uk-UA"/>
        </w:rPr>
        <w:t xml:space="preserve"> фізичній особі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Гапоненко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Олені Олегівні</w:t>
      </w:r>
      <w:r w:rsidR="00E52DEB">
        <w:rPr>
          <w:color w:val="000000" w:themeColor="text1"/>
          <w:sz w:val="28"/>
          <w:szCs w:val="28"/>
          <w:lang w:val="uk-UA"/>
        </w:rPr>
        <w:t xml:space="preserve"> розробити проект землеустрою</w:t>
      </w:r>
      <w:r w:rsidR="00E52DEB" w:rsidRPr="00085730">
        <w:rPr>
          <w:color w:val="000000" w:themeColor="text1"/>
          <w:sz w:val="28"/>
          <w:szCs w:val="28"/>
          <w:lang w:val="uk-UA"/>
        </w:rPr>
        <w:t xml:space="preserve"> щодо відведення земельної ділянки у власність для будівництва та обслуговування житлового будинку, господарських будівель та споруд</w:t>
      </w:r>
      <w:r w:rsidR="00E52DEB">
        <w:rPr>
          <w:color w:val="000000" w:themeColor="text1"/>
          <w:sz w:val="28"/>
          <w:szCs w:val="28"/>
          <w:lang w:val="uk-UA"/>
        </w:rPr>
        <w:t xml:space="preserve"> (присадибна ділянка)</w:t>
      </w:r>
      <w:r w:rsidR="00E52DEB" w:rsidRPr="00085730">
        <w:rPr>
          <w:color w:val="000000" w:themeColor="text1"/>
          <w:sz w:val="28"/>
          <w:szCs w:val="28"/>
          <w:lang w:val="uk-UA"/>
        </w:rPr>
        <w:t xml:space="preserve"> </w:t>
      </w:r>
      <w:r w:rsidR="00D159D6">
        <w:rPr>
          <w:color w:val="000000" w:themeColor="text1"/>
          <w:sz w:val="28"/>
          <w:szCs w:val="28"/>
          <w:lang w:val="uk-UA"/>
        </w:rPr>
        <w:t>по вулиці Вільна, б.17</w:t>
      </w:r>
      <w:r w:rsidR="00B53726">
        <w:rPr>
          <w:color w:val="000000" w:themeColor="text1"/>
          <w:sz w:val="28"/>
          <w:szCs w:val="28"/>
          <w:lang w:val="uk-UA"/>
        </w:rPr>
        <w:t xml:space="preserve">, </w:t>
      </w:r>
      <w:r w:rsidR="00E52DEB" w:rsidRPr="00085730">
        <w:rPr>
          <w:color w:val="000000" w:themeColor="text1"/>
          <w:sz w:val="28"/>
          <w:szCs w:val="28"/>
          <w:lang w:val="uk-UA"/>
        </w:rPr>
        <w:t>в</w:t>
      </w:r>
      <w:r w:rsidR="00786176">
        <w:rPr>
          <w:color w:val="000000" w:themeColor="text1"/>
          <w:sz w:val="28"/>
          <w:szCs w:val="28"/>
          <w:lang w:val="uk-UA"/>
        </w:rPr>
        <w:t xml:space="preserve"> </w:t>
      </w:r>
      <w:r w:rsidR="00DF559F">
        <w:rPr>
          <w:color w:val="000000" w:themeColor="text1"/>
          <w:sz w:val="28"/>
          <w:szCs w:val="28"/>
          <w:lang w:val="uk-UA"/>
        </w:rPr>
        <w:t xml:space="preserve">с. </w:t>
      </w:r>
      <w:proofErr w:type="spellStart"/>
      <w:r w:rsidR="00E52DEB" w:rsidRPr="00085730">
        <w:rPr>
          <w:color w:val="000000" w:themeColor="text1"/>
          <w:sz w:val="28"/>
          <w:szCs w:val="28"/>
          <w:lang w:val="uk-UA"/>
        </w:rPr>
        <w:t>Мар’янське</w:t>
      </w:r>
      <w:proofErr w:type="spellEnd"/>
      <w:r w:rsidR="00E52DEB" w:rsidRPr="0008573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52DEB" w:rsidRPr="00085730">
        <w:rPr>
          <w:color w:val="000000" w:themeColor="text1"/>
          <w:sz w:val="28"/>
          <w:szCs w:val="28"/>
          <w:lang w:val="uk-UA"/>
        </w:rPr>
        <w:t>Апостолівського</w:t>
      </w:r>
      <w:proofErr w:type="spellEnd"/>
      <w:r w:rsidR="00E52DEB" w:rsidRPr="00085730">
        <w:rPr>
          <w:color w:val="000000" w:themeColor="text1"/>
          <w:sz w:val="28"/>
          <w:szCs w:val="28"/>
          <w:lang w:val="uk-UA"/>
        </w:rPr>
        <w:t xml:space="preserve"> району Дніпропетровської </w:t>
      </w:r>
      <w:r w:rsidR="00E52DEB">
        <w:rPr>
          <w:color w:val="000000" w:themeColor="text1"/>
          <w:sz w:val="28"/>
          <w:szCs w:val="28"/>
          <w:lang w:val="uk-UA"/>
        </w:rPr>
        <w:t>області, орієнтовною п</w:t>
      </w:r>
      <w:r w:rsidR="004025D7">
        <w:rPr>
          <w:color w:val="000000" w:themeColor="text1"/>
          <w:sz w:val="28"/>
          <w:szCs w:val="28"/>
          <w:lang w:val="uk-UA"/>
        </w:rPr>
        <w:t>лощею</w:t>
      </w:r>
      <w:r w:rsidR="00786176">
        <w:rPr>
          <w:color w:val="000000" w:themeColor="text1"/>
          <w:sz w:val="28"/>
          <w:szCs w:val="28"/>
          <w:lang w:val="uk-UA"/>
        </w:rPr>
        <w:t xml:space="preserve"> до</w:t>
      </w:r>
      <w:r w:rsidR="00BA3827">
        <w:rPr>
          <w:color w:val="000000" w:themeColor="text1"/>
          <w:sz w:val="28"/>
          <w:szCs w:val="28"/>
          <w:lang w:val="uk-UA"/>
        </w:rPr>
        <w:t xml:space="preserve"> 0,</w:t>
      </w:r>
      <w:r w:rsidR="004025D7">
        <w:rPr>
          <w:color w:val="000000" w:themeColor="text1"/>
          <w:sz w:val="28"/>
          <w:szCs w:val="28"/>
          <w:lang w:val="uk-UA"/>
        </w:rPr>
        <w:t>25</w:t>
      </w:r>
      <w:r w:rsidR="00E52DEB" w:rsidRPr="00085730">
        <w:rPr>
          <w:color w:val="000000" w:themeColor="text1"/>
          <w:sz w:val="28"/>
          <w:szCs w:val="28"/>
          <w:lang w:val="uk-UA"/>
        </w:rPr>
        <w:t>00 га</w:t>
      </w:r>
      <w:r w:rsidR="008054C0">
        <w:rPr>
          <w:color w:val="000000" w:themeColor="text1"/>
          <w:sz w:val="28"/>
          <w:szCs w:val="28"/>
          <w:lang w:val="uk-UA"/>
        </w:rPr>
        <w:t xml:space="preserve"> (згідно схеми розміщення</w:t>
      </w:r>
      <w:r w:rsidR="006239CF">
        <w:rPr>
          <w:color w:val="000000" w:themeColor="text1"/>
          <w:sz w:val="28"/>
          <w:szCs w:val="28"/>
          <w:lang w:val="uk-UA"/>
        </w:rPr>
        <w:t xml:space="preserve"> земельної ділянки</w:t>
      </w:r>
      <w:r w:rsidR="008054C0">
        <w:rPr>
          <w:color w:val="000000" w:themeColor="text1"/>
          <w:sz w:val="28"/>
          <w:szCs w:val="28"/>
          <w:lang w:val="uk-UA"/>
        </w:rPr>
        <w:t>)</w:t>
      </w:r>
      <w:r w:rsidR="00D159D6">
        <w:rPr>
          <w:color w:val="000000" w:themeColor="text1"/>
          <w:sz w:val="28"/>
          <w:szCs w:val="28"/>
          <w:lang w:val="uk-UA"/>
        </w:rPr>
        <w:t xml:space="preserve">, оскільки земельна ділянка  не вилучена  в земельний запас та </w:t>
      </w:r>
      <w:r w:rsidR="00E52DEB" w:rsidRPr="00085730">
        <w:rPr>
          <w:color w:val="000000" w:themeColor="text1"/>
          <w:sz w:val="28"/>
          <w:szCs w:val="28"/>
          <w:lang w:val="uk-UA"/>
        </w:rPr>
        <w:t xml:space="preserve"> </w:t>
      </w:r>
      <w:r w:rsidR="00D159D6">
        <w:rPr>
          <w:color w:val="000000" w:themeColor="text1"/>
          <w:sz w:val="28"/>
          <w:szCs w:val="28"/>
          <w:lang w:val="uk-UA"/>
        </w:rPr>
        <w:t>на ній знаходяться зруйновані будівлі та споруди, що належать іншій особі.</w:t>
      </w:r>
    </w:p>
    <w:p w:rsidR="00E52DEB" w:rsidRDefault="00E52DEB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724DED" w:rsidRDefault="00E47AEC" w:rsidP="00724DE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="00724DED">
        <w:rPr>
          <w:b/>
          <w:i/>
          <w:color w:val="000000" w:themeColor="text1"/>
          <w:sz w:val="28"/>
          <w:szCs w:val="28"/>
          <w:lang w:val="uk-UA"/>
        </w:rPr>
        <w:t>Проект №13</w:t>
      </w:r>
      <w:r w:rsidR="00724DED">
        <w:rPr>
          <w:b/>
          <w:i/>
          <w:color w:val="000000" w:themeColor="text1"/>
          <w:sz w:val="28"/>
          <w:szCs w:val="28"/>
          <w:lang w:val="uk-UA"/>
        </w:rPr>
        <w:t xml:space="preserve">6 </w:t>
      </w:r>
      <w:r w:rsidR="00724DED">
        <w:rPr>
          <w:b/>
          <w:i/>
          <w:color w:val="000000" w:themeColor="text1"/>
          <w:sz w:val="28"/>
          <w:szCs w:val="28"/>
          <w:lang w:val="uk-UA"/>
        </w:rPr>
        <w:t>від 25.03.2019</w:t>
      </w:r>
    </w:p>
    <w:p w:rsidR="00724DED" w:rsidRDefault="00724DED" w:rsidP="00724DED">
      <w:pPr>
        <w:rPr>
          <w:sz w:val="28"/>
          <w:szCs w:val="28"/>
          <w:lang w:val="uk-UA"/>
        </w:rPr>
      </w:pPr>
    </w:p>
    <w:p w:rsidR="00E47AEC" w:rsidRPr="008D5AF8" w:rsidRDefault="00E47AEC" w:rsidP="00E47AEC">
      <w:pPr>
        <w:jc w:val="both"/>
        <w:rPr>
          <w:b/>
          <w:i/>
          <w:sz w:val="28"/>
          <w:szCs w:val="28"/>
        </w:rPr>
      </w:pPr>
    </w:p>
    <w:p w:rsidR="00E47AEC" w:rsidRPr="000A1FFD" w:rsidRDefault="00E47AEC" w:rsidP="00E47AE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надання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дозволу</w:t>
      </w:r>
      <w:proofErr w:type="spellEnd"/>
      <w:r w:rsidRPr="000A1FFD">
        <w:rPr>
          <w:b/>
          <w:i/>
          <w:sz w:val="28"/>
          <w:szCs w:val="28"/>
        </w:rPr>
        <w:t xml:space="preserve"> на </w:t>
      </w:r>
      <w:proofErr w:type="spellStart"/>
      <w:r w:rsidRPr="000A1FFD">
        <w:rPr>
          <w:b/>
          <w:i/>
          <w:sz w:val="28"/>
          <w:szCs w:val="28"/>
        </w:rPr>
        <w:t>розробку</w:t>
      </w:r>
      <w:proofErr w:type="spellEnd"/>
      <w:r w:rsidRPr="000A1FFD">
        <w:rPr>
          <w:b/>
          <w:i/>
          <w:sz w:val="28"/>
          <w:szCs w:val="28"/>
        </w:rPr>
        <w:t xml:space="preserve"> проекту </w:t>
      </w:r>
      <w:proofErr w:type="spellStart"/>
      <w:r w:rsidRPr="000A1FFD">
        <w:rPr>
          <w:b/>
          <w:i/>
          <w:sz w:val="28"/>
          <w:szCs w:val="28"/>
        </w:rPr>
        <w:t>землеустрою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щодо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відведення</w:t>
      </w:r>
      <w:proofErr w:type="spellEnd"/>
      <w:r w:rsidRPr="000A1FFD">
        <w:rPr>
          <w:b/>
          <w:i/>
          <w:sz w:val="28"/>
          <w:szCs w:val="28"/>
        </w:rPr>
        <w:t xml:space="preserve">  у </w:t>
      </w:r>
      <w:proofErr w:type="spellStart"/>
      <w:r w:rsidRPr="000A1FFD">
        <w:rPr>
          <w:b/>
          <w:i/>
          <w:sz w:val="28"/>
          <w:szCs w:val="28"/>
        </w:rPr>
        <w:t>приватну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власність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фізичній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осо</w:t>
      </w:r>
      <w:r>
        <w:rPr>
          <w:b/>
          <w:i/>
          <w:sz w:val="28"/>
          <w:szCs w:val="28"/>
        </w:rPr>
        <w:t>бі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земельної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ділянки</w:t>
      </w:r>
      <w:proofErr w:type="spellEnd"/>
      <w:r>
        <w:rPr>
          <w:b/>
          <w:i/>
          <w:sz w:val="28"/>
          <w:szCs w:val="28"/>
        </w:rPr>
        <w:t xml:space="preserve">   </w:t>
      </w:r>
      <w:proofErr w:type="spellStart"/>
      <w:r>
        <w:rPr>
          <w:b/>
          <w:i/>
          <w:sz w:val="28"/>
          <w:szCs w:val="28"/>
        </w:rPr>
        <w:t>комунально</w:t>
      </w:r>
      <w:proofErr w:type="spellEnd"/>
      <w:r>
        <w:rPr>
          <w:b/>
          <w:i/>
          <w:sz w:val="28"/>
          <w:szCs w:val="28"/>
          <w:lang w:val="uk-UA"/>
        </w:rPr>
        <w:t>ї власності</w:t>
      </w:r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власності</w:t>
      </w:r>
      <w:proofErr w:type="spellEnd"/>
      <w:r w:rsidRPr="000A1FFD">
        <w:rPr>
          <w:b/>
          <w:i/>
          <w:sz w:val="28"/>
          <w:szCs w:val="28"/>
        </w:rPr>
        <w:t xml:space="preserve">  для </w:t>
      </w:r>
      <w:proofErr w:type="spellStart"/>
      <w:r w:rsidRPr="000A1FFD">
        <w:rPr>
          <w:b/>
          <w:i/>
          <w:sz w:val="28"/>
          <w:szCs w:val="28"/>
        </w:rPr>
        <w:t>ведення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особистого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селянського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господарства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gramStart"/>
      <w:r w:rsidRPr="000A1FFD">
        <w:rPr>
          <w:b/>
          <w:i/>
          <w:sz w:val="28"/>
          <w:szCs w:val="28"/>
        </w:rPr>
        <w:t>на</w:t>
      </w:r>
      <w:proofErr w:type="gram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території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Зеленодольської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міської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об’єднаної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територіальної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громади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Апостолівського</w:t>
      </w:r>
      <w:proofErr w:type="spellEnd"/>
      <w:r w:rsidRPr="000A1FFD">
        <w:rPr>
          <w:b/>
          <w:i/>
          <w:sz w:val="28"/>
          <w:szCs w:val="28"/>
        </w:rPr>
        <w:t xml:space="preserve"> району </w:t>
      </w:r>
      <w:proofErr w:type="spellStart"/>
      <w:r w:rsidRPr="000A1FFD">
        <w:rPr>
          <w:b/>
          <w:i/>
          <w:sz w:val="28"/>
          <w:szCs w:val="28"/>
        </w:rPr>
        <w:t>Дніпропетровської</w:t>
      </w:r>
      <w:proofErr w:type="spellEnd"/>
      <w:r w:rsidRPr="000A1FFD">
        <w:rPr>
          <w:b/>
          <w:i/>
          <w:sz w:val="28"/>
          <w:szCs w:val="28"/>
        </w:rPr>
        <w:t xml:space="preserve"> </w:t>
      </w:r>
      <w:proofErr w:type="spellStart"/>
      <w:r w:rsidRPr="000A1FFD">
        <w:rPr>
          <w:b/>
          <w:i/>
          <w:sz w:val="28"/>
          <w:szCs w:val="28"/>
        </w:rPr>
        <w:t>області</w:t>
      </w:r>
      <w:proofErr w:type="spellEnd"/>
    </w:p>
    <w:p w:rsidR="00E47AEC" w:rsidRPr="000A1FFD" w:rsidRDefault="00E47AEC" w:rsidP="00E47AEC">
      <w:pPr>
        <w:jc w:val="both"/>
        <w:rPr>
          <w:sz w:val="28"/>
          <w:szCs w:val="28"/>
        </w:rPr>
      </w:pPr>
    </w:p>
    <w:p w:rsidR="00E47AEC" w:rsidRDefault="00E47AEC" w:rsidP="00E47A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заяву (</w:t>
      </w:r>
      <w:proofErr w:type="spellStart"/>
      <w:r>
        <w:rPr>
          <w:sz w:val="28"/>
          <w:szCs w:val="28"/>
        </w:rPr>
        <w:t>вхід</w:t>
      </w:r>
      <w:proofErr w:type="spellEnd"/>
      <w:r>
        <w:rPr>
          <w:sz w:val="28"/>
          <w:szCs w:val="28"/>
        </w:rPr>
        <w:t xml:space="preserve">. № 145006-001131-335-61-2019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03</w:t>
      </w:r>
      <w:r>
        <w:rPr>
          <w:sz w:val="28"/>
          <w:szCs w:val="28"/>
        </w:rPr>
        <w:t>.2019</w:t>
      </w:r>
      <w:r w:rsidRPr="000A1FFD"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 xml:space="preserve">) фізичної особи Пінчука Івана Миколайовича </w:t>
      </w:r>
      <w:r>
        <w:rPr>
          <w:sz w:val="28"/>
          <w:szCs w:val="28"/>
        </w:rPr>
        <w:t>про</w:t>
      </w:r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надання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д</w:t>
      </w:r>
      <w:r>
        <w:rPr>
          <w:sz w:val="28"/>
          <w:szCs w:val="28"/>
        </w:rPr>
        <w:t>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розробку</w:t>
      </w:r>
      <w:proofErr w:type="spellEnd"/>
      <w:r>
        <w:rPr>
          <w:sz w:val="28"/>
          <w:szCs w:val="28"/>
        </w:rPr>
        <w:t xml:space="preserve"> проект</w:t>
      </w:r>
      <w:r>
        <w:rPr>
          <w:sz w:val="28"/>
          <w:szCs w:val="28"/>
          <w:lang w:val="uk-UA"/>
        </w:rPr>
        <w:t>у</w:t>
      </w:r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землеустрою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щодо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відведен</w:t>
      </w:r>
      <w:r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приватну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особ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</w:t>
      </w:r>
      <w:r w:rsidRPr="000A1FFD">
        <w:rPr>
          <w:sz w:val="28"/>
          <w:szCs w:val="28"/>
        </w:rPr>
        <w:t>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форми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власності</w:t>
      </w:r>
      <w:proofErr w:type="spellEnd"/>
      <w:r w:rsidRPr="000A1FFD">
        <w:rPr>
          <w:sz w:val="28"/>
          <w:szCs w:val="28"/>
        </w:rPr>
        <w:t xml:space="preserve"> для </w:t>
      </w:r>
      <w:proofErr w:type="spellStart"/>
      <w:r w:rsidRPr="000A1FFD">
        <w:rPr>
          <w:sz w:val="28"/>
          <w:szCs w:val="28"/>
        </w:rPr>
        <w:t>ведення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особистого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селянського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господарства</w:t>
      </w:r>
      <w:proofErr w:type="spellEnd"/>
      <w:r w:rsidRPr="000A1FFD">
        <w:rPr>
          <w:sz w:val="28"/>
          <w:szCs w:val="28"/>
        </w:rPr>
        <w:t xml:space="preserve"> на </w:t>
      </w:r>
      <w:proofErr w:type="spellStart"/>
      <w:r w:rsidRPr="000A1FFD">
        <w:rPr>
          <w:sz w:val="28"/>
          <w:szCs w:val="28"/>
        </w:rPr>
        <w:t>території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Зеленодольської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міської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об’єднаної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територіальної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громади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Апостолівського</w:t>
      </w:r>
      <w:proofErr w:type="spellEnd"/>
      <w:r w:rsidRPr="000A1FFD">
        <w:rPr>
          <w:sz w:val="28"/>
          <w:szCs w:val="28"/>
        </w:rPr>
        <w:t xml:space="preserve"> району </w:t>
      </w:r>
      <w:proofErr w:type="spellStart"/>
      <w:r w:rsidRPr="000A1FFD">
        <w:rPr>
          <w:sz w:val="28"/>
          <w:szCs w:val="28"/>
        </w:rPr>
        <w:t>Дніпропет</w:t>
      </w:r>
      <w:r>
        <w:rPr>
          <w:sz w:val="28"/>
          <w:szCs w:val="28"/>
        </w:rPr>
        <w:t>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додан</w:t>
      </w:r>
      <w:proofErr w:type="spellStart"/>
      <w:r>
        <w:rPr>
          <w:sz w:val="28"/>
          <w:szCs w:val="28"/>
          <w:lang w:val="uk-UA"/>
        </w:rPr>
        <w:t>ої</w:t>
      </w:r>
      <w:proofErr w:type="spellEnd"/>
      <w:r w:rsidRPr="000A1FFD">
        <w:rPr>
          <w:sz w:val="28"/>
          <w:szCs w:val="28"/>
        </w:rPr>
        <w:t xml:space="preserve"> схем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</w:t>
      </w:r>
      <w:r w:rsidRPr="000A1FFD">
        <w:rPr>
          <w:sz w:val="28"/>
          <w:szCs w:val="28"/>
        </w:rPr>
        <w:t>к</w:t>
      </w:r>
      <w:proofErr w:type="spellEnd"/>
      <w:r>
        <w:rPr>
          <w:sz w:val="28"/>
          <w:szCs w:val="28"/>
          <w:lang w:val="uk-UA"/>
        </w:rPr>
        <w:t>и</w:t>
      </w:r>
      <w:r w:rsidRPr="000A1FFD">
        <w:rPr>
          <w:sz w:val="28"/>
          <w:szCs w:val="28"/>
        </w:rPr>
        <w:t xml:space="preserve">), </w:t>
      </w:r>
      <w:proofErr w:type="spellStart"/>
      <w:r w:rsidRPr="000A1FFD">
        <w:rPr>
          <w:sz w:val="28"/>
          <w:szCs w:val="28"/>
        </w:rPr>
        <w:t>керуючись</w:t>
      </w:r>
      <w:proofErr w:type="spellEnd"/>
      <w:r w:rsidRPr="000A1FFD">
        <w:rPr>
          <w:sz w:val="28"/>
          <w:szCs w:val="28"/>
        </w:rPr>
        <w:t xml:space="preserve"> пунктом 34 </w:t>
      </w:r>
      <w:proofErr w:type="spellStart"/>
      <w:r w:rsidRPr="000A1FFD">
        <w:rPr>
          <w:sz w:val="28"/>
          <w:szCs w:val="28"/>
        </w:rPr>
        <w:t>частини</w:t>
      </w:r>
      <w:proofErr w:type="spellEnd"/>
      <w:r w:rsidRPr="000A1FFD">
        <w:rPr>
          <w:sz w:val="28"/>
          <w:szCs w:val="28"/>
        </w:rPr>
        <w:t xml:space="preserve"> 1 </w:t>
      </w:r>
      <w:proofErr w:type="spellStart"/>
      <w:r w:rsidRPr="000A1FFD">
        <w:rPr>
          <w:sz w:val="28"/>
          <w:szCs w:val="28"/>
        </w:rPr>
        <w:t>статті</w:t>
      </w:r>
      <w:proofErr w:type="spellEnd"/>
      <w:r w:rsidRPr="000A1FFD">
        <w:rPr>
          <w:sz w:val="28"/>
          <w:szCs w:val="28"/>
        </w:rPr>
        <w:t xml:space="preserve"> 26 Закону </w:t>
      </w:r>
      <w:proofErr w:type="spellStart"/>
      <w:r w:rsidRPr="000A1FFD">
        <w:rPr>
          <w:sz w:val="28"/>
          <w:szCs w:val="28"/>
        </w:rPr>
        <w:t>України</w:t>
      </w:r>
      <w:proofErr w:type="spellEnd"/>
      <w:r w:rsidRPr="000A1FFD">
        <w:rPr>
          <w:sz w:val="28"/>
          <w:szCs w:val="28"/>
        </w:rPr>
        <w:t xml:space="preserve"> “Про </w:t>
      </w:r>
      <w:proofErr w:type="spellStart"/>
      <w:r w:rsidRPr="000A1FFD">
        <w:rPr>
          <w:sz w:val="28"/>
          <w:szCs w:val="28"/>
        </w:rPr>
        <w:t>місцеве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самоврядування</w:t>
      </w:r>
      <w:proofErr w:type="spellEnd"/>
      <w:r w:rsidRPr="000A1FFD">
        <w:rPr>
          <w:sz w:val="28"/>
          <w:szCs w:val="28"/>
        </w:rPr>
        <w:t xml:space="preserve">  в </w:t>
      </w:r>
      <w:proofErr w:type="spellStart"/>
      <w:r w:rsidRPr="000A1FFD">
        <w:rPr>
          <w:sz w:val="28"/>
          <w:szCs w:val="28"/>
        </w:rPr>
        <w:t>Україні</w:t>
      </w:r>
      <w:proofErr w:type="spellEnd"/>
      <w:r w:rsidRPr="000A1FFD">
        <w:rPr>
          <w:sz w:val="28"/>
          <w:szCs w:val="28"/>
        </w:rPr>
        <w:t xml:space="preserve">”, </w:t>
      </w:r>
      <w:proofErr w:type="spellStart"/>
      <w:r w:rsidRPr="000A1FFD">
        <w:rPr>
          <w:sz w:val="28"/>
          <w:szCs w:val="28"/>
        </w:rPr>
        <w:t>розпорядженням</w:t>
      </w:r>
      <w:proofErr w:type="spellEnd"/>
      <w:r w:rsidRPr="000A1FFD">
        <w:rPr>
          <w:sz w:val="28"/>
          <w:szCs w:val="28"/>
        </w:rPr>
        <w:t xml:space="preserve"> КМУ № 60-р </w:t>
      </w:r>
      <w:proofErr w:type="spellStart"/>
      <w:r w:rsidRPr="000A1FFD">
        <w:rPr>
          <w:sz w:val="28"/>
          <w:szCs w:val="28"/>
        </w:rPr>
        <w:t>від</w:t>
      </w:r>
      <w:proofErr w:type="spellEnd"/>
      <w:r w:rsidRPr="000A1FFD">
        <w:rPr>
          <w:sz w:val="28"/>
          <w:szCs w:val="28"/>
        </w:rPr>
        <w:t xml:space="preserve"> 31.01.2018 року «</w:t>
      </w:r>
      <w:proofErr w:type="spellStart"/>
      <w:r w:rsidRPr="000A1FFD">
        <w:rPr>
          <w:sz w:val="28"/>
          <w:szCs w:val="28"/>
        </w:rPr>
        <w:t>Питання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передачі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земельних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ділянок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сільськогосподарського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призначення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державної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власності</w:t>
      </w:r>
      <w:proofErr w:type="spellEnd"/>
      <w:r w:rsidRPr="000A1FFD">
        <w:rPr>
          <w:sz w:val="28"/>
          <w:szCs w:val="28"/>
        </w:rPr>
        <w:t xml:space="preserve"> у </w:t>
      </w:r>
      <w:proofErr w:type="spellStart"/>
      <w:r w:rsidRPr="000A1FFD">
        <w:rPr>
          <w:sz w:val="28"/>
          <w:szCs w:val="28"/>
        </w:rPr>
        <w:t>комунальну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власність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об’єднаних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територіальних</w:t>
      </w:r>
      <w:proofErr w:type="spellEnd"/>
      <w:r w:rsidRPr="000A1FFD">
        <w:rPr>
          <w:sz w:val="28"/>
          <w:szCs w:val="28"/>
        </w:rPr>
        <w:t xml:space="preserve"> грома</w:t>
      </w:r>
      <w:r>
        <w:rPr>
          <w:sz w:val="28"/>
          <w:szCs w:val="28"/>
        </w:rPr>
        <w:t xml:space="preserve">д»,  </w:t>
      </w:r>
      <w:proofErr w:type="spellStart"/>
      <w:r>
        <w:rPr>
          <w:sz w:val="28"/>
          <w:szCs w:val="28"/>
        </w:rPr>
        <w:t>Зеленодольська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</w:t>
      </w:r>
    </w:p>
    <w:p w:rsidR="00E47AEC" w:rsidRPr="000A1FFD" w:rsidRDefault="00E47AEC" w:rsidP="00E47AEC">
      <w:pPr>
        <w:jc w:val="both"/>
        <w:rPr>
          <w:sz w:val="28"/>
          <w:szCs w:val="28"/>
          <w:lang w:val="uk-UA"/>
        </w:rPr>
      </w:pPr>
    </w:p>
    <w:p w:rsidR="00E47AEC" w:rsidRDefault="00E47AEC" w:rsidP="00E47AEC">
      <w:pPr>
        <w:jc w:val="both"/>
        <w:rPr>
          <w:b/>
          <w:sz w:val="28"/>
          <w:szCs w:val="28"/>
        </w:rPr>
      </w:pPr>
      <w:r w:rsidRPr="000A1FFD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ВИРІШИЛА:</w:t>
      </w:r>
    </w:p>
    <w:p w:rsidR="00E47AEC" w:rsidRPr="000A1FFD" w:rsidRDefault="00E47AEC" w:rsidP="00E47AEC">
      <w:pPr>
        <w:jc w:val="both"/>
        <w:rPr>
          <w:b/>
          <w:sz w:val="28"/>
          <w:szCs w:val="28"/>
          <w:lang w:val="uk-UA"/>
        </w:rPr>
      </w:pPr>
    </w:p>
    <w:p w:rsidR="00E47AEC" w:rsidRPr="00511364" w:rsidRDefault="00E47AEC" w:rsidP="00E47A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A76D0B">
        <w:rPr>
          <w:sz w:val="28"/>
          <w:szCs w:val="28"/>
          <w:lang w:val="uk-UA"/>
        </w:rPr>
        <w:t>1.  Надати дозвіл фізичній особі</w:t>
      </w:r>
      <w:r>
        <w:rPr>
          <w:sz w:val="28"/>
          <w:szCs w:val="28"/>
          <w:lang w:val="uk-UA"/>
        </w:rPr>
        <w:t xml:space="preserve"> Пінчуку Івану Миколайовичу </w:t>
      </w:r>
      <w:r w:rsidRPr="00DA796E">
        <w:rPr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sz w:val="28"/>
          <w:szCs w:val="28"/>
          <w:lang w:val="uk-UA"/>
        </w:rPr>
        <w:t>сть земельної ділянки  комунальної</w:t>
      </w:r>
      <w:r w:rsidRPr="00DA796E">
        <w:rPr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sz w:val="28"/>
          <w:szCs w:val="28"/>
          <w:lang w:val="uk-UA"/>
        </w:rPr>
        <w:t>Зеленодольської</w:t>
      </w:r>
      <w:proofErr w:type="spellEnd"/>
      <w:r w:rsidRPr="00DA796E">
        <w:rPr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sz w:val="28"/>
          <w:szCs w:val="28"/>
          <w:lang w:val="uk-UA"/>
        </w:rPr>
        <w:t>Апостолівського</w:t>
      </w:r>
      <w:proofErr w:type="spellEnd"/>
      <w:r w:rsidRPr="00DA796E">
        <w:rPr>
          <w:sz w:val="28"/>
          <w:szCs w:val="28"/>
          <w:lang w:val="uk-UA"/>
        </w:rPr>
        <w:t xml:space="preserve"> району Дніпропетровської області</w:t>
      </w:r>
      <w:r>
        <w:rPr>
          <w:sz w:val="28"/>
          <w:szCs w:val="28"/>
          <w:lang w:val="uk-UA"/>
        </w:rPr>
        <w:t xml:space="preserve"> </w:t>
      </w:r>
      <w:r w:rsidRPr="00DA796E">
        <w:rPr>
          <w:sz w:val="28"/>
          <w:szCs w:val="28"/>
          <w:lang w:val="uk-UA"/>
        </w:rPr>
        <w:t>(згідно схеми розміщення</w:t>
      </w:r>
      <w:r>
        <w:rPr>
          <w:sz w:val="28"/>
          <w:szCs w:val="28"/>
          <w:lang w:val="uk-UA"/>
        </w:rPr>
        <w:t xml:space="preserve"> земельної ділянки</w:t>
      </w:r>
      <w:r w:rsidRPr="00DA796E">
        <w:rPr>
          <w:sz w:val="28"/>
          <w:szCs w:val="28"/>
          <w:lang w:val="uk-UA"/>
        </w:rPr>
        <w:t xml:space="preserve">), орієнтовною площею  </w:t>
      </w:r>
      <w:r>
        <w:rPr>
          <w:sz w:val="28"/>
          <w:szCs w:val="28"/>
          <w:lang w:val="uk-UA"/>
        </w:rPr>
        <w:t>до 0,50</w:t>
      </w:r>
      <w:r w:rsidRPr="00511364">
        <w:rPr>
          <w:sz w:val="28"/>
          <w:szCs w:val="28"/>
          <w:lang w:val="uk-UA"/>
        </w:rPr>
        <w:t xml:space="preserve">00 га. </w:t>
      </w:r>
    </w:p>
    <w:p w:rsidR="00E47AEC" w:rsidRDefault="00E47AEC" w:rsidP="00E47AE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511364">
        <w:rPr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proofErr w:type="spellStart"/>
      <w:r w:rsidRPr="000A1FFD">
        <w:rPr>
          <w:sz w:val="28"/>
          <w:szCs w:val="28"/>
        </w:rPr>
        <w:t>Зеленодольської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міської</w:t>
      </w:r>
      <w:proofErr w:type="spellEnd"/>
      <w:r w:rsidRPr="000A1FFD">
        <w:rPr>
          <w:sz w:val="28"/>
          <w:szCs w:val="28"/>
        </w:rPr>
        <w:t xml:space="preserve"> ради з </w:t>
      </w:r>
      <w:proofErr w:type="spellStart"/>
      <w:r w:rsidRPr="000A1FFD">
        <w:rPr>
          <w:sz w:val="28"/>
          <w:szCs w:val="28"/>
        </w:rPr>
        <w:t>питань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регулювання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земельних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відносин</w:t>
      </w:r>
      <w:proofErr w:type="spellEnd"/>
      <w:r w:rsidRPr="000A1FFD">
        <w:rPr>
          <w:sz w:val="28"/>
          <w:szCs w:val="28"/>
        </w:rPr>
        <w:t xml:space="preserve"> та </w:t>
      </w:r>
      <w:proofErr w:type="spellStart"/>
      <w:r w:rsidRPr="000A1FFD">
        <w:rPr>
          <w:sz w:val="28"/>
          <w:szCs w:val="28"/>
        </w:rPr>
        <w:t>охорони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навколишнього</w:t>
      </w:r>
      <w:proofErr w:type="spellEnd"/>
      <w:r w:rsidRPr="000A1FFD">
        <w:rPr>
          <w:sz w:val="28"/>
          <w:szCs w:val="28"/>
        </w:rPr>
        <w:t xml:space="preserve"> </w:t>
      </w:r>
      <w:proofErr w:type="spellStart"/>
      <w:r w:rsidRPr="000A1FFD">
        <w:rPr>
          <w:sz w:val="28"/>
          <w:szCs w:val="28"/>
        </w:rPr>
        <w:t>середовища</w:t>
      </w:r>
      <w:proofErr w:type="spellEnd"/>
      <w:r w:rsidRPr="000A1FFD">
        <w:rPr>
          <w:sz w:val="28"/>
          <w:szCs w:val="28"/>
        </w:rPr>
        <w:t>.</w:t>
      </w:r>
    </w:p>
    <w:p w:rsidR="00E47AEC" w:rsidRDefault="00E47AEC" w:rsidP="00E47AEC">
      <w:pPr>
        <w:jc w:val="both"/>
        <w:rPr>
          <w:sz w:val="28"/>
          <w:szCs w:val="28"/>
        </w:rPr>
      </w:pPr>
    </w:p>
    <w:p w:rsidR="00724DED" w:rsidRDefault="00724DED" w:rsidP="00724DE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>Проект №13</w:t>
      </w:r>
      <w:r>
        <w:rPr>
          <w:b/>
          <w:i/>
          <w:color w:val="000000" w:themeColor="text1"/>
          <w:sz w:val="28"/>
          <w:szCs w:val="28"/>
          <w:lang w:val="uk-UA"/>
        </w:rPr>
        <w:t>7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 від 25.03.2019</w:t>
      </w:r>
    </w:p>
    <w:p w:rsidR="00724DED" w:rsidRDefault="00724DED" w:rsidP="00724DED">
      <w:pPr>
        <w:rPr>
          <w:sz w:val="28"/>
          <w:szCs w:val="28"/>
          <w:lang w:val="uk-UA"/>
        </w:rPr>
      </w:pPr>
    </w:p>
    <w:p w:rsidR="00E47AEC" w:rsidRPr="00C075D9" w:rsidRDefault="00E47AEC" w:rsidP="00E47AEC">
      <w:pPr>
        <w:jc w:val="both"/>
        <w:rPr>
          <w:b/>
          <w:i/>
          <w:sz w:val="28"/>
          <w:szCs w:val="28"/>
          <w:lang w:val="uk-UA"/>
        </w:rPr>
      </w:pPr>
      <w:r w:rsidRPr="00C075D9">
        <w:rPr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 Розглянувши заяву</w:t>
      </w:r>
      <w:r w:rsidRPr="009C10BC">
        <w:rPr>
          <w:sz w:val="28"/>
          <w:szCs w:val="28"/>
          <w:lang w:val="uk-UA"/>
        </w:rPr>
        <w:t xml:space="preserve"> </w:t>
      </w:r>
      <w:r w:rsidRPr="00304A09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 xml:space="preserve">ізичної особи </w:t>
      </w:r>
      <w:proofErr w:type="spellStart"/>
      <w:r>
        <w:rPr>
          <w:sz w:val="28"/>
          <w:szCs w:val="28"/>
          <w:lang w:val="uk-UA"/>
        </w:rPr>
        <w:t>Багрича</w:t>
      </w:r>
      <w:proofErr w:type="spellEnd"/>
      <w:r>
        <w:rPr>
          <w:sz w:val="28"/>
          <w:szCs w:val="28"/>
          <w:lang w:val="uk-UA"/>
        </w:rPr>
        <w:t xml:space="preserve"> Петра Леонтійовича </w:t>
      </w:r>
      <w:r w:rsidRPr="00C075D9">
        <w:rPr>
          <w:sz w:val="28"/>
          <w:szCs w:val="28"/>
          <w:lang w:val="uk-UA"/>
        </w:rPr>
        <w:t>(</w:t>
      </w:r>
      <w:proofErr w:type="spellStart"/>
      <w:r w:rsidRPr="00C075D9">
        <w:rPr>
          <w:sz w:val="28"/>
          <w:szCs w:val="28"/>
          <w:lang w:val="uk-UA"/>
        </w:rPr>
        <w:t>вх</w:t>
      </w:r>
      <w:proofErr w:type="spellEnd"/>
      <w:r>
        <w:rPr>
          <w:sz w:val="28"/>
          <w:szCs w:val="28"/>
          <w:lang w:val="uk-UA"/>
        </w:rPr>
        <w:t>. № 145006-001233-335-64-2019 від 20.03.2019</w:t>
      </w:r>
      <w:r w:rsidRPr="00C075D9">
        <w:rPr>
          <w:sz w:val="28"/>
          <w:szCs w:val="28"/>
          <w:lang w:val="uk-UA"/>
        </w:rPr>
        <w:t xml:space="preserve"> р.)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</w:t>
      </w:r>
      <w:r w:rsidRPr="00F769F9">
        <w:rPr>
          <w:sz w:val="28"/>
          <w:szCs w:val="28"/>
          <w:lang w:val="uk-UA"/>
        </w:rPr>
        <w:t>керуючись пунктом 34 частини 1 статті 26 Закону України “Про місце</w:t>
      </w:r>
      <w:r>
        <w:rPr>
          <w:sz w:val="28"/>
          <w:szCs w:val="28"/>
          <w:lang w:val="uk-UA"/>
        </w:rPr>
        <w:t xml:space="preserve">ве самоврядування  в Україні”, </w:t>
      </w:r>
      <w:r w:rsidRPr="00F769F9">
        <w:rPr>
          <w:sz w:val="28"/>
          <w:szCs w:val="28"/>
          <w:lang w:val="uk-UA"/>
        </w:rPr>
        <w:t>ст. 12, ч.9 ст.118 Земельного Кодексу України, Зеленодольська міська рада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                                          ВИРІШИЛА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1.Затвердити фізичній особі </w:t>
      </w:r>
      <w:proofErr w:type="spellStart"/>
      <w:r>
        <w:rPr>
          <w:sz w:val="28"/>
          <w:szCs w:val="28"/>
          <w:lang w:val="uk-UA"/>
        </w:rPr>
        <w:t>Багричу</w:t>
      </w:r>
      <w:proofErr w:type="spellEnd"/>
      <w:r>
        <w:rPr>
          <w:sz w:val="28"/>
          <w:szCs w:val="28"/>
          <w:lang w:val="uk-UA"/>
        </w:rPr>
        <w:t xml:space="preserve"> Петру Леонтійовичу </w:t>
      </w:r>
      <w:r w:rsidRPr="00C075D9">
        <w:rPr>
          <w:sz w:val="28"/>
          <w:szCs w:val="28"/>
          <w:lang w:val="uk-UA"/>
        </w:rPr>
        <w:t xml:space="preserve">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C075D9">
        <w:rPr>
          <w:sz w:val="28"/>
          <w:szCs w:val="28"/>
          <w:lang w:val="uk-UA"/>
        </w:rPr>
        <w:t>адресою</w:t>
      </w:r>
      <w:proofErr w:type="spellEnd"/>
      <w:r w:rsidRPr="00C075D9">
        <w:rPr>
          <w:sz w:val="28"/>
          <w:szCs w:val="28"/>
          <w:lang w:val="uk-UA"/>
        </w:rPr>
        <w:t>: Дніпропетровська област</w:t>
      </w:r>
      <w:r>
        <w:rPr>
          <w:sz w:val="28"/>
          <w:szCs w:val="28"/>
          <w:lang w:val="uk-UA"/>
        </w:rPr>
        <w:t xml:space="preserve">ь,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район, с. Ма</w:t>
      </w:r>
      <w:r w:rsidRPr="00775129">
        <w:rPr>
          <w:sz w:val="28"/>
          <w:szCs w:val="28"/>
          <w:lang w:val="uk-UA"/>
        </w:rPr>
        <w:t>р'янське</w:t>
      </w:r>
      <w:r>
        <w:rPr>
          <w:sz w:val="28"/>
          <w:szCs w:val="28"/>
          <w:lang w:val="uk-UA"/>
        </w:rPr>
        <w:t>, вул. Садова, б/н  площею 0,2500</w:t>
      </w:r>
      <w:r w:rsidRPr="00C075D9">
        <w:rPr>
          <w:sz w:val="28"/>
          <w:szCs w:val="28"/>
          <w:lang w:val="uk-UA"/>
        </w:rPr>
        <w:t xml:space="preserve"> га. Кадастровий номер зем</w:t>
      </w:r>
      <w:r>
        <w:rPr>
          <w:sz w:val="28"/>
          <w:szCs w:val="28"/>
          <w:lang w:val="uk-UA"/>
        </w:rPr>
        <w:t>ельної ділянки 1220385500:03:008:0056. Ц</w:t>
      </w:r>
      <w:r w:rsidRPr="00C075D9">
        <w:rPr>
          <w:sz w:val="28"/>
          <w:szCs w:val="28"/>
          <w:lang w:val="uk-UA"/>
        </w:rPr>
        <w:t>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2.Передати у влас</w:t>
      </w:r>
      <w:r>
        <w:rPr>
          <w:sz w:val="28"/>
          <w:szCs w:val="28"/>
          <w:lang w:val="uk-UA"/>
        </w:rPr>
        <w:t xml:space="preserve">ність фізичній особі </w:t>
      </w:r>
      <w:proofErr w:type="spellStart"/>
      <w:r>
        <w:rPr>
          <w:sz w:val="28"/>
          <w:szCs w:val="28"/>
          <w:lang w:val="uk-UA"/>
        </w:rPr>
        <w:t>Багричу</w:t>
      </w:r>
      <w:proofErr w:type="spellEnd"/>
      <w:r>
        <w:rPr>
          <w:sz w:val="28"/>
          <w:szCs w:val="28"/>
          <w:lang w:val="uk-UA"/>
        </w:rPr>
        <w:t xml:space="preserve"> Петру Леонтійовичу </w:t>
      </w:r>
      <w:r w:rsidRPr="00C075D9">
        <w:rPr>
          <w:sz w:val="28"/>
          <w:szCs w:val="28"/>
          <w:lang w:val="uk-UA"/>
        </w:rPr>
        <w:t>із земель комунальної власно</w:t>
      </w:r>
      <w:r>
        <w:rPr>
          <w:sz w:val="28"/>
          <w:szCs w:val="28"/>
          <w:lang w:val="uk-UA"/>
        </w:rPr>
        <w:t>сті земельну ділянку площею 0,2500</w:t>
      </w:r>
      <w:r w:rsidRPr="00C075D9">
        <w:rPr>
          <w:sz w:val="28"/>
          <w:szCs w:val="28"/>
          <w:lang w:val="uk-UA"/>
        </w:rPr>
        <w:t xml:space="preserve"> га. Кадастровий номер земельно</w:t>
      </w:r>
      <w:r>
        <w:rPr>
          <w:sz w:val="28"/>
          <w:szCs w:val="28"/>
          <w:lang w:val="uk-UA"/>
        </w:rPr>
        <w:t>ї ділянки 1220385500:03:008:0056</w:t>
      </w:r>
      <w:r w:rsidRPr="00C075D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075D9">
        <w:rPr>
          <w:sz w:val="28"/>
          <w:szCs w:val="28"/>
          <w:lang w:val="uk-UA"/>
        </w:rPr>
        <w:t xml:space="preserve">місце розташування якої: Дніпропетровська область, </w:t>
      </w:r>
      <w:proofErr w:type="spellStart"/>
      <w:r w:rsidRPr="00C075D9">
        <w:rPr>
          <w:sz w:val="28"/>
          <w:szCs w:val="28"/>
          <w:lang w:val="uk-UA"/>
        </w:rPr>
        <w:t>Апостол</w:t>
      </w:r>
      <w:r>
        <w:rPr>
          <w:sz w:val="28"/>
          <w:szCs w:val="28"/>
          <w:lang w:val="uk-UA"/>
        </w:rPr>
        <w:t>івський</w:t>
      </w:r>
      <w:proofErr w:type="spellEnd"/>
      <w:r>
        <w:rPr>
          <w:sz w:val="28"/>
          <w:szCs w:val="28"/>
          <w:lang w:val="uk-UA"/>
        </w:rPr>
        <w:t xml:space="preserve"> район, с. Мар’янське</w:t>
      </w:r>
      <w:r w:rsidRPr="00C075D9">
        <w:rPr>
          <w:sz w:val="28"/>
          <w:szCs w:val="28"/>
          <w:lang w:val="uk-UA"/>
        </w:rPr>
        <w:t>, вул.</w:t>
      </w:r>
      <w:r>
        <w:rPr>
          <w:sz w:val="28"/>
          <w:szCs w:val="28"/>
          <w:lang w:val="uk-UA"/>
        </w:rPr>
        <w:t xml:space="preserve"> Садова, б/н</w:t>
      </w:r>
      <w:r w:rsidRPr="00C075D9">
        <w:rPr>
          <w:sz w:val="28"/>
          <w:szCs w:val="28"/>
          <w:lang w:val="uk-UA"/>
        </w:rPr>
        <w:t xml:space="preserve">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 Фізичній особі: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Багричу</w:t>
      </w:r>
      <w:proofErr w:type="spellEnd"/>
      <w:r>
        <w:rPr>
          <w:sz w:val="28"/>
          <w:szCs w:val="28"/>
          <w:lang w:val="uk-UA"/>
        </w:rPr>
        <w:t xml:space="preserve"> Петру Леонтійовичу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C075D9">
        <w:rPr>
          <w:sz w:val="28"/>
          <w:szCs w:val="28"/>
          <w:lang w:val="uk-UA"/>
        </w:rPr>
        <w:t>Держгеокадастру</w:t>
      </w:r>
      <w:proofErr w:type="spellEnd"/>
      <w:r w:rsidRPr="00C075D9">
        <w:rPr>
          <w:sz w:val="28"/>
          <w:szCs w:val="28"/>
          <w:lang w:val="uk-UA"/>
        </w:rPr>
        <w:t xml:space="preserve">  в </w:t>
      </w:r>
      <w:proofErr w:type="spellStart"/>
      <w:r w:rsidRPr="00C075D9">
        <w:rPr>
          <w:sz w:val="28"/>
          <w:szCs w:val="28"/>
          <w:lang w:val="uk-UA"/>
        </w:rPr>
        <w:t>Апостолівському</w:t>
      </w:r>
      <w:proofErr w:type="spellEnd"/>
      <w:r w:rsidRPr="00C075D9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C075D9">
        <w:rPr>
          <w:sz w:val="28"/>
          <w:szCs w:val="28"/>
          <w:lang w:val="uk-UA"/>
        </w:rPr>
        <w:t>Держгеокадастру</w:t>
      </w:r>
      <w:proofErr w:type="spellEnd"/>
      <w:r w:rsidRPr="00C075D9">
        <w:rPr>
          <w:sz w:val="28"/>
          <w:szCs w:val="28"/>
          <w:lang w:val="uk-UA"/>
        </w:rPr>
        <w:t xml:space="preserve"> в </w:t>
      </w:r>
      <w:proofErr w:type="spellStart"/>
      <w:r w:rsidRPr="00C075D9">
        <w:rPr>
          <w:sz w:val="28"/>
          <w:szCs w:val="28"/>
          <w:lang w:val="uk-UA"/>
        </w:rPr>
        <w:t>Апостолівському</w:t>
      </w:r>
      <w:proofErr w:type="spellEnd"/>
      <w:r w:rsidRPr="00C075D9">
        <w:rPr>
          <w:sz w:val="28"/>
          <w:szCs w:val="28"/>
          <w:lang w:val="uk-UA"/>
        </w:rPr>
        <w:t xml:space="preserve">  районі 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C075D9">
        <w:rPr>
          <w:sz w:val="28"/>
          <w:szCs w:val="28"/>
          <w:lang w:val="uk-UA"/>
        </w:rPr>
        <w:t>внести</w:t>
      </w:r>
      <w:proofErr w:type="spellEnd"/>
      <w:r w:rsidRPr="00C075D9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5. Спеціалісту з земельних питань </w:t>
      </w:r>
      <w:proofErr w:type="spellStart"/>
      <w:r w:rsidRPr="00C075D9">
        <w:rPr>
          <w:sz w:val="28"/>
          <w:szCs w:val="28"/>
          <w:lang w:val="uk-UA"/>
        </w:rPr>
        <w:t>Зеленодольської</w:t>
      </w:r>
      <w:proofErr w:type="spellEnd"/>
      <w:r w:rsidRPr="00C075D9">
        <w:rPr>
          <w:sz w:val="28"/>
          <w:szCs w:val="28"/>
          <w:lang w:val="uk-UA"/>
        </w:rPr>
        <w:t xml:space="preserve"> міської ради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повідомити </w:t>
      </w:r>
      <w:proofErr w:type="spellStart"/>
      <w:r w:rsidRPr="00C075D9">
        <w:rPr>
          <w:sz w:val="28"/>
          <w:szCs w:val="28"/>
          <w:lang w:val="uk-UA"/>
        </w:rPr>
        <w:t>Апостолівський</w:t>
      </w:r>
      <w:proofErr w:type="spellEnd"/>
      <w:r w:rsidRPr="00C075D9">
        <w:rPr>
          <w:sz w:val="28"/>
          <w:szCs w:val="28"/>
          <w:lang w:val="uk-UA"/>
        </w:rPr>
        <w:t xml:space="preserve"> відділ </w:t>
      </w:r>
      <w:proofErr w:type="spellStart"/>
      <w:r w:rsidRPr="00C075D9">
        <w:rPr>
          <w:sz w:val="28"/>
          <w:szCs w:val="28"/>
          <w:lang w:val="uk-UA"/>
        </w:rPr>
        <w:t>Держгеокадастру</w:t>
      </w:r>
      <w:proofErr w:type="spellEnd"/>
      <w:r w:rsidRPr="00C075D9">
        <w:rPr>
          <w:sz w:val="28"/>
          <w:szCs w:val="28"/>
          <w:lang w:val="uk-UA"/>
        </w:rPr>
        <w:t xml:space="preserve">, </w:t>
      </w:r>
      <w:proofErr w:type="spellStart"/>
      <w:r w:rsidRPr="00C075D9">
        <w:rPr>
          <w:sz w:val="28"/>
          <w:szCs w:val="28"/>
          <w:lang w:val="uk-UA"/>
        </w:rPr>
        <w:t>Апостолівське</w:t>
      </w:r>
      <w:proofErr w:type="spellEnd"/>
      <w:r w:rsidRPr="00C075D9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E47AEC" w:rsidRPr="00C075D9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E47AEC" w:rsidRPr="005D67E8" w:rsidRDefault="00E47AEC" w:rsidP="00E47AEC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C075D9">
        <w:rPr>
          <w:sz w:val="28"/>
          <w:szCs w:val="28"/>
          <w:lang w:val="uk-UA"/>
        </w:rPr>
        <w:t>Зеленодольської</w:t>
      </w:r>
      <w:proofErr w:type="spellEnd"/>
      <w:r w:rsidRPr="00C075D9">
        <w:rPr>
          <w:sz w:val="28"/>
          <w:szCs w:val="28"/>
          <w:lang w:val="uk-UA"/>
        </w:rPr>
        <w:t xml:space="preserve"> міської ради.</w:t>
      </w:r>
    </w:p>
    <w:p w:rsidR="00E47AEC" w:rsidRPr="00EA0183" w:rsidRDefault="00E47AEC" w:rsidP="00E47AEC">
      <w:pPr>
        <w:rPr>
          <w:lang w:val="uk-UA"/>
        </w:rPr>
      </w:pPr>
    </w:p>
    <w:p w:rsidR="00724DED" w:rsidRDefault="00724DED" w:rsidP="00724DED">
      <w:pPr>
        <w:jc w:val="right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>Проект №13</w:t>
      </w:r>
      <w:r>
        <w:rPr>
          <w:b/>
          <w:i/>
          <w:color w:val="000000" w:themeColor="text1"/>
          <w:sz w:val="28"/>
          <w:szCs w:val="28"/>
          <w:lang w:val="uk-UA"/>
        </w:rPr>
        <w:t>8</w:t>
      </w:r>
      <w:bookmarkStart w:id="0" w:name="_GoBack"/>
      <w:bookmarkEnd w:id="0"/>
      <w:r>
        <w:rPr>
          <w:b/>
          <w:i/>
          <w:color w:val="000000" w:themeColor="text1"/>
          <w:sz w:val="28"/>
          <w:szCs w:val="28"/>
          <w:lang w:val="uk-UA"/>
        </w:rPr>
        <w:t xml:space="preserve"> від 25.03.2019</w:t>
      </w:r>
    </w:p>
    <w:p w:rsidR="00724DED" w:rsidRDefault="00724DED" w:rsidP="00724DED">
      <w:pPr>
        <w:rPr>
          <w:sz w:val="28"/>
          <w:szCs w:val="28"/>
          <w:lang w:val="uk-UA"/>
        </w:rPr>
      </w:pPr>
    </w:p>
    <w:p w:rsidR="00E47AEC" w:rsidRPr="00E47AEC" w:rsidRDefault="00E47AEC" w:rsidP="00E47AEC">
      <w:pPr>
        <w:jc w:val="both"/>
        <w:rPr>
          <w:sz w:val="28"/>
          <w:szCs w:val="28"/>
          <w:lang w:val="uk-UA"/>
        </w:rPr>
      </w:pPr>
    </w:p>
    <w:p w:rsidR="00E47AEC" w:rsidRPr="00484E7F" w:rsidRDefault="00E47AEC" w:rsidP="00E47AEC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484E7F">
        <w:rPr>
          <w:b/>
          <w:i/>
          <w:iCs/>
          <w:spacing w:val="-5"/>
          <w:sz w:val="28"/>
          <w:szCs w:val="28"/>
          <w:lang w:val="uk-UA"/>
        </w:rPr>
        <w:t>Про затвердження технічної документації із земле</w:t>
      </w:r>
      <w:r w:rsidRPr="00484E7F">
        <w:rPr>
          <w:b/>
          <w:i/>
          <w:iCs/>
          <w:spacing w:val="-5"/>
          <w:sz w:val="28"/>
          <w:szCs w:val="28"/>
          <w:lang w:val="uk-UA"/>
        </w:rPr>
        <w:softHyphen/>
      </w:r>
      <w:r w:rsidRPr="00484E7F">
        <w:rPr>
          <w:b/>
          <w:i/>
          <w:iCs/>
          <w:spacing w:val="-3"/>
          <w:sz w:val="28"/>
          <w:szCs w:val="28"/>
          <w:lang w:val="uk-UA"/>
        </w:rPr>
        <w:t>устрою щодо встановлення (відновлення) меж земельної д</w:t>
      </w:r>
      <w:r>
        <w:rPr>
          <w:b/>
          <w:i/>
          <w:iCs/>
          <w:spacing w:val="-3"/>
          <w:sz w:val="28"/>
          <w:szCs w:val="28"/>
          <w:lang w:val="uk-UA"/>
        </w:rPr>
        <w:t>ілянки в натурі (на місцевості) з метою</w:t>
      </w:r>
      <w:r w:rsidRPr="00484E7F">
        <w:rPr>
          <w:b/>
          <w:i/>
          <w:iCs/>
          <w:spacing w:val="-3"/>
          <w:sz w:val="28"/>
          <w:szCs w:val="28"/>
          <w:lang w:val="uk-UA"/>
        </w:rPr>
        <w:t xml:space="preserve"> надання її у власність</w:t>
      </w:r>
      <w:r w:rsidRPr="00484E7F">
        <w:rPr>
          <w:b/>
          <w:i/>
          <w:spacing w:val="-1"/>
          <w:sz w:val="28"/>
          <w:szCs w:val="28"/>
          <w:lang w:val="uk-UA"/>
        </w:rPr>
        <w:t xml:space="preserve"> </w:t>
      </w:r>
      <w:r w:rsidRPr="00484E7F">
        <w:rPr>
          <w:b/>
          <w:i/>
          <w:sz w:val="28"/>
          <w:szCs w:val="28"/>
          <w:lang w:val="uk-UA"/>
        </w:rPr>
        <w:t>фізичній особі</w:t>
      </w:r>
      <w:r w:rsidRPr="00484E7F">
        <w:rPr>
          <w:b/>
          <w:i/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</w:t>
      </w:r>
      <w:r>
        <w:rPr>
          <w:b/>
          <w:i/>
          <w:spacing w:val="-1"/>
          <w:sz w:val="28"/>
          <w:szCs w:val="28"/>
          <w:lang w:val="uk-UA"/>
        </w:rPr>
        <w:t xml:space="preserve"> (присадибна ділянка)</w:t>
      </w:r>
    </w:p>
    <w:p w:rsidR="00E47AEC" w:rsidRPr="00484E7F" w:rsidRDefault="00E47AEC" w:rsidP="00E47AEC">
      <w:pPr>
        <w:jc w:val="both"/>
        <w:rPr>
          <w:b/>
          <w:i/>
          <w:sz w:val="28"/>
          <w:szCs w:val="28"/>
          <w:lang w:val="uk-UA"/>
        </w:rPr>
      </w:pPr>
    </w:p>
    <w:p w:rsidR="00E47AEC" w:rsidRPr="00484E7F" w:rsidRDefault="00E47AEC" w:rsidP="00E47AEC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484E7F">
        <w:rPr>
          <w:spacing w:val="-7"/>
          <w:sz w:val="28"/>
          <w:szCs w:val="28"/>
          <w:lang w:val="uk-UA"/>
        </w:rPr>
        <w:t xml:space="preserve"> </w:t>
      </w:r>
      <w:r>
        <w:rPr>
          <w:spacing w:val="-7"/>
          <w:sz w:val="28"/>
          <w:szCs w:val="28"/>
          <w:lang w:val="uk-UA"/>
        </w:rPr>
        <w:t xml:space="preserve">       Розглянувши заяву (№ 145006-001185-335-64-2019 від 18.03.2019 р.</w:t>
      </w:r>
      <w:r w:rsidRPr="00484E7F">
        <w:rPr>
          <w:spacing w:val="-7"/>
          <w:sz w:val="28"/>
          <w:szCs w:val="28"/>
          <w:lang w:val="uk-UA"/>
        </w:rPr>
        <w:t xml:space="preserve">)  </w:t>
      </w:r>
      <w:r w:rsidRPr="00484E7F">
        <w:rPr>
          <w:sz w:val="28"/>
          <w:szCs w:val="28"/>
          <w:lang w:val="uk-UA"/>
        </w:rPr>
        <w:t>фізично</w:t>
      </w:r>
      <w:r>
        <w:rPr>
          <w:sz w:val="28"/>
          <w:szCs w:val="28"/>
          <w:lang w:val="uk-UA"/>
        </w:rPr>
        <w:t xml:space="preserve">ї особи Кузнецова Євгенія Олександровича </w:t>
      </w:r>
      <w:r w:rsidRPr="00484E7F">
        <w:rPr>
          <w:spacing w:val="-6"/>
          <w:sz w:val="28"/>
          <w:szCs w:val="28"/>
          <w:lang w:val="uk-UA"/>
        </w:rPr>
        <w:t xml:space="preserve">про </w:t>
      </w:r>
      <w:r w:rsidRPr="00484E7F">
        <w:rPr>
          <w:iCs/>
          <w:spacing w:val="-5"/>
          <w:sz w:val="28"/>
          <w:szCs w:val="28"/>
          <w:lang w:val="uk-UA"/>
        </w:rPr>
        <w:t>затвердження технічної документації із земле</w:t>
      </w:r>
      <w:r w:rsidRPr="00484E7F">
        <w:rPr>
          <w:iCs/>
          <w:spacing w:val="-5"/>
          <w:sz w:val="28"/>
          <w:szCs w:val="28"/>
          <w:lang w:val="uk-UA"/>
        </w:rPr>
        <w:softHyphen/>
      </w:r>
      <w:r w:rsidRPr="00484E7F"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</w:t>
      </w:r>
      <w:r w:rsidRPr="00C77131">
        <w:rPr>
          <w:iCs/>
          <w:spacing w:val="-3"/>
          <w:sz w:val="28"/>
          <w:szCs w:val="28"/>
          <w:lang w:val="uk-UA"/>
        </w:rPr>
        <w:t xml:space="preserve"> </w:t>
      </w:r>
      <w:r w:rsidRPr="00484E7F">
        <w:rPr>
          <w:iCs/>
          <w:spacing w:val="-3"/>
          <w:sz w:val="28"/>
          <w:szCs w:val="28"/>
          <w:lang w:val="uk-UA"/>
        </w:rPr>
        <w:t>(на місцевості),</w:t>
      </w:r>
      <w:r w:rsidRPr="00C77131">
        <w:rPr>
          <w:iCs/>
          <w:spacing w:val="-3"/>
          <w:sz w:val="28"/>
          <w:szCs w:val="28"/>
          <w:lang w:val="uk-UA"/>
        </w:rPr>
        <w:t xml:space="preserve"> </w:t>
      </w:r>
      <w:r>
        <w:rPr>
          <w:iCs/>
          <w:spacing w:val="-3"/>
          <w:sz w:val="28"/>
          <w:szCs w:val="28"/>
          <w:lang w:val="uk-UA"/>
        </w:rPr>
        <w:t>з метою</w:t>
      </w:r>
      <w:r w:rsidRPr="00484E7F">
        <w:rPr>
          <w:iCs/>
          <w:spacing w:val="-3"/>
          <w:sz w:val="28"/>
          <w:szCs w:val="28"/>
          <w:lang w:val="uk-UA"/>
        </w:rPr>
        <w:t xml:space="preserve"> надання її у власність</w:t>
      </w:r>
      <w:r w:rsidRPr="00484E7F">
        <w:rPr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</w:t>
      </w:r>
      <w:r>
        <w:rPr>
          <w:spacing w:val="-1"/>
          <w:sz w:val="28"/>
          <w:szCs w:val="28"/>
          <w:lang w:val="uk-UA"/>
        </w:rPr>
        <w:t xml:space="preserve"> (присадибна ділянка)</w:t>
      </w:r>
      <w:r w:rsidRPr="00484E7F">
        <w:rPr>
          <w:sz w:val="28"/>
          <w:szCs w:val="28"/>
          <w:lang w:val="uk-UA"/>
        </w:rPr>
        <w:t>, керуючись</w:t>
      </w:r>
      <w:r w:rsidRPr="00833FB2">
        <w:rPr>
          <w:sz w:val="28"/>
          <w:szCs w:val="28"/>
          <w:lang w:val="uk-UA"/>
        </w:rPr>
        <w:t xml:space="preserve"> </w:t>
      </w:r>
      <w:r w:rsidRPr="00484E7F">
        <w:rPr>
          <w:sz w:val="28"/>
          <w:szCs w:val="28"/>
          <w:lang w:val="uk-UA"/>
        </w:rPr>
        <w:t xml:space="preserve">пунктом 34 частини 1 статті 26 Закону України “Про місцеве самоврядування  в Україні”,  статтями 12, 121, 123 Земельного Кодексу України, ст.50 Закону України «Про землеустрій», ч.1, 2 ст.6 та ч.1, 2, 4 ст.8 Закону України «Про добровільне об’єднання територіальних громад», Зеленодольська міська рада </w:t>
      </w:r>
    </w:p>
    <w:p w:rsidR="00E47AEC" w:rsidRPr="00484E7F" w:rsidRDefault="00E47AEC" w:rsidP="00E47AEC">
      <w:pPr>
        <w:shd w:val="clear" w:color="auto" w:fill="FFFFFF"/>
        <w:spacing w:line="322" w:lineRule="exact"/>
        <w:ind w:left="34"/>
        <w:jc w:val="both"/>
        <w:rPr>
          <w:sz w:val="28"/>
          <w:szCs w:val="28"/>
          <w:lang w:val="uk-UA"/>
        </w:rPr>
      </w:pPr>
    </w:p>
    <w:p w:rsidR="00E47AEC" w:rsidRPr="00484E7F" w:rsidRDefault="00E47AEC" w:rsidP="00E47AEC">
      <w:pPr>
        <w:jc w:val="both"/>
        <w:rPr>
          <w:b/>
          <w:sz w:val="28"/>
          <w:szCs w:val="28"/>
          <w:lang w:val="uk-UA"/>
        </w:rPr>
      </w:pPr>
      <w:r w:rsidRPr="00484E7F">
        <w:rPr>
          <w:b/>
          <w:sz w:val="28"/>
          <w:szCs w:val="28"/>
          <w:lang w:val="uk-UA"/>
        </w:rPr>
        <w:t xml:space="preserve">                                                     ВИРІШИЛА:</w:t>
      </w:r>
    </w:p>
    <w:p w:rsidR="00E47AEC" w:rsidRPr="00484E7F" w:rsidRDefault="00E47AEC" w:rsidP="00E47AEC">
      <w:pPr>
        <w:shd w:val="clear" w:color="auto" w:fill="FFFFFF"/>
        <w:spacing w:line="322" w:lineRule="exact"/>
        <w:jc w:val="both"/>
        <w:rPr>
          <w:sz w:val="28"/>
          <w:szCs w:val="28"/>
          <w:lang w:val="uk-UA"/>
        </w:rPr>
      </w:pPr>
    </w:p>
    <w:p w:rsidR="00E47AEC" w:rsidRDefault="00E47AEC" w:rsidP="00E47AEC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484E7F">
        <w:rPr>
          <w:spacing w:val="-28"/>
          <w:sz w:val="28"/>
          <w:szCs w:val="28"/>
          <w:lang w:val="uk-UA"/>
        </w:rPr>
        <w:t xml:space="preserve"> 1.</w:t>
      </w:r>
      <w:r w:rsidRPr="00484E7F">
        <w:rPr>
          <w:sz w:val="28"/>
          <w:szCs w:val="28"/>
          <w:lang w:val="uk-UA"/>
        </w:rPr>
        <w:t xml:space="preserve"> </w:t>
      </w:r>
      <w:r w:rsidRPr="00484E7F">
        <w:rPr>
          <w:spacing w:val="-1"/>
          <w:sz w:val="28"/>
          <w:szCs w:val="28"/>
          <w:lang w:val="uk-UA"/>
        </w:rPr>
        <w:t xml:space="preserve">Затвердити </w:t>
      </w:r>
      <w:r w:rsidRPr="00484E7F">
        <w:rPr>
          <w:iCs/>
          <w:spacing w:val="-5"/>
          <w:sz w:val="28"/>
          <w:szCs w:val="28"/>
          <w:lang w:val="uk-UA"/>
        </w:rPr>
        <w:t>технічну документацію із земле</w:t>
      </w:r>
      <w:r w:rsidRPr="00484E7F">
        <w:rPr>
          <w:iCs/>
          <w:spacing w:val="-5"/>
          <w:sz w:val="28"/>
          <w:szCs w:val="28"/>
          <w:lang w:val="uk-UA"/>
        </w:rPr>
        <w:softHyphen/>
      </w:r>
      <w:r w:rsidRPr="00484E7F"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натурі(на місцевості),</w:t>
      </w:r>
      <w:r w:rsidRPr="00C77131">
        <w:rPr>
          <w:iCs/>
          <w:spacing w:val="-3"/>
          <w:sz w:val="28"/>
          <w:szCs w:val="28"/>
          <w:lang w:val="uk-UA"/>
        </w:rPr>
        <w:t xml:space="preserve"> </w:t>
      </w:r>
      <w:r w:rsidRPr="00484E7F">
        <w:rPr>
          <w:iCs/>
          <w:spacing w:val="-5"/>
          <w:sz w:val="28"/>
          <w:szCs w:val="28"/>
          <w:lang w:val="uk-UA"/>
        </w:rPr>
        <w:t>реєстрацію права комунальної вла</w:t>
      </w:r>
      <w:r w:rsidRPr="00484E7F">
        <w:rPr>
          <w:iCs/>
          <w:spacing w:val="-5"/>
          <w:sz w:val="28"/>
          <w:szCs w:val="28"/>
          <w:lang w:val="uk-UA"/>
        </w:rPr>
        <w:softHyphen/>
      </w:r>
      <w:r w:rsidRPr="00484E7F">
        <w:rPr>
          <w:iCs/>
          <w:spacing w:val="-3"/>
          <w:sz w:val="28"/>
          <w:szCs w:val="28"/>
          <w:lang w:val="uk-UA"/>
        </w:rPr>
        <w:t>сності на неї  та надання її у власність</w:t>
      </w:r>
      <w:r w:rsidRPr="00484E7F">
        <w:rPr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Кузнецову Євгенію Олександровичу </w:t>
      </w:r>
      <w:r w:rsidRPr="00484E7F">
        <w:rPr>
          <w:spacing w:val="-1"/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pacing w:val="-1"/>
          <w:sz w:val="28"/>
          <w:szCs w:val="28"/>
          <w:lang w:val="uk-UA"/>
        </w:rPr>
        <w:t xml:space="preserve"> (присадибна ділянка), площею 0,2500</w:t>
      </w:r>
      <w:r w:rsidRPr="00484E7F">
        <w:rPr>
          <w:spacing w:val="-1"/>
          <w:sz w:val="28"/>
          <w:szCs w:val="28"/>
          <w:lang w:val="uk-UA"/>
        </w:rPr>
        <w:t xml:space="preserve"> га, місце розташування якої: Дніпропетровська область, </w:t>
      </w:r>
      <w:proofErr w:type="spellStart"/>
      <w:r w:rsidRPr="00484E7F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484E7F">
        <w:rPr>
          <w:spacing w:val="-1"/>
          <w:sz w:val="28"/>
          <w:szCs w:val="28"/>
          <w:lang w:val="uk-UA"/>
        </w:rPr>
        <w:t xml:space="preserve"> район,</w:t>
      </w:r>
      <w:r>
        <w:rPr>
          <w:spacing w:val="-1"/>
          <w:sz w:val="28"/>
          <w:szCs w:val="28"/>
          <w:lang w:val="uk-UA"/>
        </w:rPr>
        <w:t xml:space="preserve"> </w:t>
      </w:r>
      <w:r w:rsidRPr="00484E7F">
        <w:rPr>
          <w:spacing w:val="-1"/>
          <w:sz w:val="28"/>
          <w:szCs w:val="28"/>
          <w:lang w:val="uk-UA"/>
        </w:rPr>
        <w:t xml:space="preserve"> с. </w:t>
      </w:r>
      <w:r w:rsidRPr="00484E7F">
        <w:rPr>
          <w:sz w:val="28"/>
          <w:szCs w:val="28"/>
          <w:lang w:val="uk-UA"/>
        </w:rPr>
        <w:t>Мар’янське</w:t>
      </w:r>
      <w:r>
        <w:rPr>
          <w:spacing w:val="-1"/>
          <w:sz w:val="28"/>
          <w:szCs w:val="28"/>
          <w:lang w:val="uk-UA"/>
        </w:rPr>
        <w:t xml:space="preserve">  вул. Шевченко, 26  </w:t>
      </w:r>
      <w:r w:rsidRPr="00484E7F">
        <w:rPr>
          <w:spacing w:val="-1"/>
          <w:sz w:val="28"/>
          <w:szCs w:val="28"/>
          <w:lang w:val="uk-UA"/>
        </w:rPr>
        <w:t>кадастровий номер земельно</w:t>
      </w:r>
      <w:r>
        <w:rPr>
          <w:spacing w:val="-1"/>
          <w:sz w:val="28"/>
          <w:szCs w:val="28"/>
          <w:lang w:val="uk-UA"/>
        </w:rPr>
        <w:t xml:space="preserve">ї ділянки 1220385500:03:008:0053 </w:t>
      </w:r>
      <w:r w:rsidRPr="00484E7F">
        <w:rPr>
          <w:spacing w:val="-1"/>
          <w:sz w:val="28"/>
          <w:szCs w:val="28"/>
          <w:lang w:val="uk-UA"/>
        </w:rPr>
        <w:t>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E47AEC" w:rsidRDefault="00E47AEC" w:rsidP="00E47AEC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2</w:t>
      </w:r>
      <w:r w:rsidRPr="00484E7F">
        <w:rPr>
          <w:spacing w:val="-17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Надати фізичній особі Кузнецову Євгенію Олександровичу </w:t>
      </w:r>
      <w:r w:rsidRPr="00484E7F">
        <w:rPr>
          <w:spacing w:val="-1"/>
          <w:sz w:val="28"/>
          <w:szCs w:val="28"/>
          <w:lang w:val="uk-UA"/>
        </w:rPr>
        <w:t>із земель комунальної власності у власніс</w:t>
      </w:r>
      <w:r>
        <w:rPr>
          <w:spacing w:val="-1"/>
          <w:sz w:val="28"/>
          <w:szCs w:val="28"/>
          <w:lang w:val="uk-UA"/>
        </w:rPr>
        <w:t>ть  земельну ділянку площею 0,2500</w:t>
      </w:r>
      <w:r w:rsidRPr="00484E7F">
        <w:rPr>
          <w:spacing w:val="-1"/>
          <w:sz w:val="28"/>
          <w:szCs w:val="28"/>
          <w:lang w:val="uk-UA"/>
        </w:rPr>
        <w:t xml:space="preserve"> га, місце розташування якої: Дніпропетровська область, </w:t>
      </w:r>
      <w:proofErr w:type="spellStart"/>
      <w:r w:rsidRPr="00484E7F">
        <w:rPr>
          <w:spacing w:val="-1"/>
          <w:sz w:val="28"/>
          <w:szCs w:val="28"/>
          <w:lang w:val="uk-UA"/>
        </w:rPr>
        <w:t>Апостолівський</w:t>
      </w:r>
      <w:proofErr w:type="spellEnd"/>
      <w:r>
        <w:rPr>
          <w:spacing w:val="-1"/>
          <w:sz w:val="28"/>
          <w:szCs w:val="28"/>
          <w:lang w:val="uk-UA"/>
        </w:rPr>
        <w:t xml:space="preserve"> район              </w:t>
      </w:r>
      <w:r w:rsidRPr="00484E7F">
        <w:rPr>
          <w:spacing w:val="-1"/>
          <w:sz w:val="28"/>
          <w:szCs w:val="28"/>
          <w:lang w:val="uk-UA"/>
        </w:rPr>
        <w:t xml:space="preserve">с. </w:t>
      </w:r>
      <w:r w:rsidRPr="00484E7F">
        <w:rPr>
          <w:sz w:val="28"/>
          <w:szCs w:val="28"/>
          <w:lang w:val="uk-UA"/>
        </w:rPr>
        <w:t>Мар’янське</w:t>
      </w:r>
      <w:r>
        <w:rPr>
          <w:spacing w:val="-1"/>
          <w:sz w:val="28"/>
          <w:szCs w:val="28"/>
          <w:lang w:val="uk-UA"/>
        </w:rPr>
        <w:t xml:space="preserve">  вул. Шевченко, 26</w:t>
      </w:r>
      <w:r w:rsidRPr="00484E7F">
        <w:rPr>
          <w:spacing w:val="-1"/>
          <w:sz w:val="28"/>
          <w:szCs w:val="28"/>
          <w:lang w:val="uk-UA"/>
        </w:rPr>
        <w:t xml:space="preserve"> кадастровий номер земельно</w:t>
      </w:r>
      <w:r>
        <w:rPr>
          <w:spacing w:val="-1"/>
          <w:sz w:val="28"/>
          <w:szCs w:val="28"/>
          <w:lang w:val="uk-UA"/>
        </w:rPr>
        <w:t>ї ділянки 1220385500:03:008:0053</w:t>
      </w:r>
      <w:r w:rsidRPr="00484E7F">
        <w:rPr>
          <w:spacing w:val="-1"/>
          <w:sz w:val="28"/>
          <w:szCs w:val="28"/>
          <w:lang w:val="uk-UA"/>
        </w:rPr>
        <w:t>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E47AEC" w:rsidRPr="004207E3" w:rsidRDefault="00E47AEC" w:rsidP="00E47AEC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3</w:t>
      </w:r>
      <w:r w:rsidRPr="00484E7F">
        <w:rPr>
          <w:spacing w:val="-1"/>
          <w:sz w:val="28"/>
          <w:szCs w:val="28"/>
          <w:lang w:val="uk-UA"/>
        </w:rPr>
        <w:t>.</w:t>
      </w:r>
      <w:r>
        <w:rPr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Фізичній особі Кузнецову Євгенію Олександровичу</w:t>
      </w:r>
      <w:r w:rsidRPr="00484E7F">
        <w:rPr>
          <w:sz w:val="28"/>
          <w:szCs w:val="28"/>
          <w:lang w:val="uk-UA"/>
        </w:rPr>
        <w:t>:</w:t>
      </w:r>
    </w:p>
    <w:p w:rsidR="00E47AEC" w:rsidRPr="00484E7F" w:rsidRDefault="00E47AEC" w:rsidP="00E47AEC">
      <w:pPr>
        <w:widowControl w:val="0"/>
        <w:shd w:val="clear" w:color="auto" w:fill="FFFFFF"/>
        <w:tabs>
          <w:tab w:val="left" w:pos="1162"/>
        </w:tabs>
        <w:adjustRightInd w:val="0"/>
        <w:spacing w:line="322" w:lineRule="exact"/>
        <w:ind w:right="96"/>
        <w:jc w:val="both"/>
        <w:rPr>
          <w:spacing w:val="-18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3</w:t>
      </w:r>
      <w:r w:rsidRPr="00484E7F">
        <w:rPr>
          <w:spacing w:val="-1"/>
          <w:sz w:val="28"/>
          <w:szCs w:val="28"/>
          <w:lang w:val="uk-UA"/>
        </w:rPr>
        <w:t>.1 виступити замовником виконання робіт щодо винесення та закріплен</w:t>
      </w:r>
      <w:r w:rsidRPr="00484E7F">
        <w:rPr>
          <w:spacing w:val="-1"/>
          <w:sz w:val="28"/>
          <w:szCs w:val="28"/>
          <w:lang w:val="uk-UA"/>
        </w:rPr>
        <w:softHyphen/>
      </w:r>
      <w:r w:rsidRPr="00484E7F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E47AEC" w:rsidRPr="00484E7F" w:rsidRDefault="00E47AEC" w:rsidP="00E47AE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3</w:t>
      </w:r>
      <w:r w:rsidRPr="00484E7F">
        <w:rPr>
          <w:spacing w:val="-1"/>
          <w:sz w:val="28"/>
          <w:szCs w:val="28"/>
          <w:lang w:val="uk-UA"/>
        </w:rPr>
        <w:t>.2 оформити право власності на земельну  ділянку від</w:t>
      </w:r>
      <w:r w:rsidRPr="00484E7F">
        <w:rPr>
          <w:spacing w:val="-1"/>
          <w:sz w:val="28"/>
          <w:szCs w:val="28"/>
          <w:lang w:val="uk-UA"/>
        </w:rPr>
        <w:softHyphen/>
      </w:r>
      <w:r w:rsidRPr="00484E7F">
        <w:rPr>
          <w:sz w:val="28"/>
          <w:szCs w:val="28"/>
          <w:lang w:val="uk-UA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 w:rsidRPr="00484E7F">
        <w:rPr>
          <w:sz w:val="28"/>
          <w:szCs w:val="28"/>
          <w:lang w:val="uk-UA"/>
        </w:rPr>
        <w:t>Зеленодольської</w:t>
      </w:r>
      <w:proofErr w:type="spellEnd"/>
      <w:r w:rsidRPr="00484E7F">
        <w:rPr>
          <w:sz w:val="28"/>
          <w:szCs w:val="28"/>
          <w:lang w:val="uk-UA"/>
        </w:rPr>
        <w:t xml:space="preserve"> міської ради;</w:t>
      </w:r>
    </w:p>
    <w:p w:rsidR="00E47AEC" w:rsidRPr="00484E7F" w:rsidRDefault="00E47AEC" w:rsidP="00E47AEC">
      <w:pPr>
        <w:pStyle w:val="a4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Pr="00484E7F">
        <w:rPr>
          <w:sz w:val="28"/>
          <w:szCs w:val="28"/>
          <w:lang w:val="uk-UA"/>
        </w:rPr>
        <w:t xml:space="preserve">.3 </w:t>
      </w:r>
      <w:r w:rsidRPr="00484E7F">
        <w:rPr>
          <w:spacing w:val="-4"/>
          <w:sz w:val="28"/>
          <w:szCs w:val="28"/>
          <w:lang w:val="uk-UA"/>
        </w:rPr>
        <w:t xml:space="preserve">забезпечити виконання вимог, викладених у висновку про     погодження </w:t>
      </w:r>
      <w:r w:rsidRPr="00484E7F">
        <w:rPr>
          <w:sz w:val="28"/>
          <w:szCs w:val="28"/>
          <w:lang w:val="uk-UA"/>
        </w:rPr>
        <w:t>технічної документації із землеустрою щодо відведення земельної ділянки сектору  містобудуван</w:t>
      </w:r>
      <w:r w:rsidRPr="00484E7F">
        <w:rPr>
          <w:sz w:val="28"/>
          <w:szCs w:val="28"/>
          <w:lang w:val="uk-UA"/>
        </w:rPr>
        <w:softHyphen/>
        <w:t xml:space="preserve">ня і архітектури  АРДА в </w:t>
      </w:r>
      <w:proofErr w:type="spellStart"/>
      <w:r w:rsidRPr="00484E7F">
        <w:rPr>
          <w:sz w:val="28"/>
          <w:szCs w:val="28"/>
          <w:lang w:val="uk-UA"/>
        </w:rPr>
        <w:t>Апостолівському</w:t>
      </w:r>
      <w:proofErr w:type="spellEnd"/>
      <w:r w:rsidRPr="00484E7F">
        <w:rPr>
          <w:sz w:val="28"/>
          <w:szCs w:val="28"/>
          <w:lang w:val="uk-UA"/>
        </w:rPr>
        <w:t xml:space="preserve">  районі Дніпропетровської області ;</w:t>
      </w:r>
    </w:p>
    <w:p w:rsidR="00E47AEC" w:rsidRDefault="00E47AEC" w:rsidP="00E47AEC">
      <w:pPr>
        <w:pStyle w:val="a4"/>
        <w:jc w:val="both"/>
        <w:rPr>
          <w:spacing w:val="-16"/>
          <w:sz w:val="28"/>
          <w:szCs w:val="28"/>
          <w:lang w:val="uk-UA"/>
        </w:rPr>
      </w:pPr>
      <w:r>
        <w:rPr>
          <w:spacing w:val="-13"/>
          <w:sz w:val="28"/>
          <w:szCs w:val="28"/>
          <w:lang w:val="uk-UA"/>
        </w:rPr>
        <w:t xml:space="preserve">           3</w:t>
      </w:r>
      <w:r w:rsidRPr="00484E7F">
        <w:rPr>
          <w:spacing w:val="-13"/>
          <w:sz w:val="28"/>
          <w:szCs w:val="28"/>
          <w:lang w:val="uk-UA"/>
        </w:rPr>
        <w:t>.4</w:t>
      </w:r>
      <w:r w:rsidRPr="00484E7F">
        <w:rPr>
          <w:sz w:val="28"/>
          <w:szCs w:val="28"/>
          <w:lang w:val="uk-UA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E47AEC" w:rsidRPr="004207E3" w:rsidRDefault="00E47AEC" w:rsidP="00E47AEC">
      <w:pPr>
        <w:pStyle w:val="a4"/>
        <w:jc w:val="both"/>
        <w:rPr>
          <w:sz w:val="28"/>
          <w:szCs w:val="28"/>
          <w:lang w:val="uk-UA"/>
        </w:rPr>
      </w:pPr>
      <w:r>
        <w:rPr>
          <w:spacing w:val="-16"/>
          <w:sz w:val="28"/>
          <w:szCs w:val="28"/>
          <w:lang w:val="uk-UA"/>
        </w:rPr>
        <w:t xml:space="preserve">4. </w:t>
      </w:r>
      <w:r w:rsidRPr="00484E7F">
        <w:rPr>
          <w:sz w:val="28"/>
          <w:szCs w:val="28"/>
          <w:lang w:val="uk-UA"/>
        </w:rPr>
        <w:t xml:space="preserve"> </w:t>
      </w:r>
      <w:r w:rsidRPr="00484E7F">
        <w:rPr>
          <w:spacing w:val="-2"/>
          <w:sz w:val="28"/>
          <w:szCs w:val="28"/>
          <w:lang w:val="uk-UA"/>
        </w:rPr>
        <w:t>Рекоме</w:t>
      </w:r>
      <w:r>
        <w:rPr>
          <w:spacing w:val="-2"/>
          <w:sz w:val="28"/>
          <w:szCs w:val="28"/>
          <w:lang w:val="uk-UA"/>
        </w:rPr>
        <w:t xml:space="preserve">ндувати відділу </w:t>
      </w:r>
      <w:proofErr w:type="spellStart"/>
      <w:r>
        <w:rPr>
          <w:spacing w:val="-2"/>
          <w:sz w:val="28"/>
          <w:szCs w:val="28"/>
          <w:lang w:val="uk-UA"/>
        </w:rPr>
        <w:t>Держгеокадастру</w:t>
      </w:r>
      <w:proofErr w:type="spellEnd"/>
      <w:r w:rsidRPr="00484E7F">
        <w:rPr>
          <w:spacing w:val="-2"/>
          <w:sz w:val="28"/>
          <w:szCs w:val="28"/>
          <w:lang w:val="uk-UA"/>
        </w:rPr>
        <w:t xml:space="preserve"> </w:t>
      </w:r>
      <w:r w:rsidRPr="00484E7F">
        <w:rPr>
          <w:spacing w:val="-5"/>
          <w:sz w:val="28"/>
          <w:szCs w:val="28"/>
          <w:lang w:val="uk-UA"/>
        </w:rPr>
        <w:t xml:space="preserve">в </w:t>
      </w:r>
      <w:proofErr w:type="spellStart"/>
      <w:r w:rsidRPr="00484E7F">
        <w:rPr>
          <w:spacing w:val="-5"/>
          <w:sz w:val="28"/>
          <w:szCs w:val="28"/>
          <w:lang w:val="uk-UA"/>
        </w:rPr>
        <w:t>Апостолівському</w:t>
      </w:r>
      <w:proofErr w:type="spellEnd"/>
      <w:r w:rsidRPr="00484E7F">
        <w:rPr>
          <w:spacing w:val="-5"/>
          <w:sz w:val="28"/>
          <w:szCs w:val="28"/>
          <w:lang w:val="uk-UA"/>
        </w:rPr>
        <w:t xml:space="preserve">  районі </w:t>
      </w:r>
      <w:r w:rsidRPr="00484E7F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484E7F">
        <w:rPr>
          <w:sz w:val="28"/>
          <w:szCs w:val="28"/>
          <w:lang w:val="uk-UA"/>
        </w:rPr>
        <w:t>внести</w:t>
      </w:r>
      <w:proofErr w:type="spellEnd"/>
      <w:r w:rsidRPr="00484E7F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E47AEC" w:rsidRDefault="00E47AEC" w:rsidP="00E47AEC">
      <w:pPr>
        <w:pStyle w:val="a4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5.</w:t>
      </w:r>
      <w:r w:rsidRPr="00484E7F">
        <w:rPr>
          <w:sz w:val="28"/>
          <w:szCs w:val="28"/>
          <w:lang w:val="uk-UA" w:eastAsia="en-US"/>
        </w:rPr>
        <w:t xml:space="preserve"> Спеціалісту з земельних питань </w:t>
      </w:r>
      <w:proofErr w:type="spellStart"/>
      <w:r w:rsidRPr="00484E7F">
        <w:rPr>
          <w:sz w:val="28"/>
          <w:szCs w:val="28"/>
          <w:lang w:val="uk-UA" w:eastAsia="en-US"/>
        </w:rPr>
        <w:t>Зеленодольської</w:t>
      </w:r>
      <w:proofErr w:type="spellEnd"/>
      <w:r w:rsidRPr="00484E7F">
        <w:rPr>
          <w:sz w:val="28"/>
          <w:szCs w:val="28"/>
          <w:lang w:val="uk-UA" w:eastAsia="en-US"/>
        </w:rPr>
        <w:t xml:space="preserve"> міської ради повідомити відділ </w:t>
      </w:r>
      <w:proofErr w:type="spellStart"/>
      <w:r w:rsidRPr="00484E7F">
        <w:rPr>
          <w:sz w:val="28"/>
          <w:szCs w:val="28"/>
          <w:lang w:val="uk-UA"/>
        </w:rPr>
        <w:t>Держгеокадастру</w:t>
      </w:r>
      <w:proofErr w:type="spellEnd"/>
      <w:r w:rsidRPr="00484E7F">
        <w:rPr>
          <w:sz w:val="28"/>
          <w:szCs w:val="28"/>
          <w:lang w:val="uk-UA"/>
        </w:rPr>
        <w:t xml:space="preserve"> в </w:t>
      </w:r>
      <w:proofErr w:type="spellStart"/>
      <w:r w:rsidRPr="00484E7F">
        <w:rPr>
          <w:sz w:val="28"/>
          <w:szCs w:val="28"/>
          <w:lang w:val="uk-UA"/>
        </w:rPr>
        <w:t>Апостолівському</w:t>
      </w:r>
      <w:proofErr w:type="spellEnd"/>
      <w:r w:rsidRPr="00484E7F">
        <w:rPr>
          <w:sz w:val="28"/>
          <w:szCs w:val="28"/>
          <w:lang w:val="uk-UA"/>
        </w:rPr>
        <w:t xml:space="preserve"> районі</w:t>
      </w:r>
      <w:r w:rsidRPr="00484E7F">
        <w:rPr>
          <w:sz w:val="28"/>
          <w:szCs w:val="28"/>
          <w:lang w:val="uk-UA" w:eastAsia="en-US"/>
        </w:rPr>
        <w:t xml:space="preserve">, </w:t>
      </w:r>
      <w:proofErr w:type="spellStart"/>
      <w:r w:rsidRPr="00484E7F">
        <w:rPr>
          <w:sz w:val="28"/>
          <w:szCs w:val="28"/>
          <w:lang w:val="uk-UA" w:eastAsia="en-US"/>
        </w:rPr>
        <w:t>Апостолівське</w:t>
      </w:r>
      <w:proofErr w:type="spellEnd"/>
      <w:r w:rsidRPr="00484E7F">
        <w:rPr>
          <w:sz w:val="28"/>
          <w:szCs w:val="28"/>
          <w:lang w:val="uk-UA" w:eastAsia="en-US"/>
        </w:rPr>
        <w:t xml:space="preserve"> відділення Криворізької  МДПІ про прийняття рішення.</w:t>
      </w:r>
    </w:p>
    <w:p w:rsidR="00E47AEC" w:rsidRPr="00484E7F" w:rsidRDefault="00E47AEC" w:rsidP="00E47AEC">
      <w:pPr>
        <w:pStyle w:val="a4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6.</w:t>
      </w:r>
      <w:r w:rsidRPr="00484E7F">
        <w:rPr>
          <w:sz w:val="28"/>
          <w:szCs w:val="28"/>
          <w:lang w:val="uk-UA"/>
        </w:rPr>
        <w:t xml:space="preserve">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484E7F">
        <w:rPr>
          <w:sz w:val="28"/>
          <w:szCs w:val="28"/>
          <w:lang w:val="uk-UA"/>
        </w:rPr>
        <w:t>Зеленодольської</w:t>
      </w:r>
      <w:proofErr w:type="spellEnd"/>
      <w:r w:rsidRPr="00484E7F">
        <w:rPr>
          <w:sz w:val="28"/>
          <w:szCs w:val="28"/>
          <w:lang w:val="uk-UA"/>
        </w:rPr>
        <w:t xml:space="preserve"> міської ради.</w:t>
      </w:r>
    </w:p>
    <w:p w:rsidR="00131314" w:rsidRPr="00E52DEB" w:rsidRDefault="00131314">
      <w:pPr>
        <w:rPr>
          <w:lang w:val="uk-UA"/>
        </w:rPr>
      </w:pPr>
    </w:p>
    <w:sectPr w:rsidR="00131314" w:rsidRPr="00E5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EB"/>
    <w:rsid w:val="00003FC8"/>
    <w:rsid w:val="000439E9"/>
    <w:rsid w:val="000C5347"/>
    <w:rsid w:val="000E733E"/>
    <w:rsid w:val="00131314"/>
    <w:rsid w:val="00142906"/>
    <w:rsid w:val="00176997"/>
    <w:rsid w:val="001F19A0"/>
    <w:rsid w:val="003F2ED1"/>
    <w:rsid w:val="004025D7"/>
    <w:rsid w:val="00417383"/>
    <w:rsid w:val="004C3612"/>
    <w:rsid w:val="004E3374"/>
    <w:rsid w:val="005B2A75"/>
    <w:rsid w:val="006239CF"/>
    <w:rsid w:val="00665890"/>
    <w:rsid w:val="00693A9A"/>
    <w:rsid w:val="006D66FA"/>
    <w:rsid w:val="00724DED"/>
    <w:rsid w:val="00786176"/>
    <w:rsid w:val="007D6783"/>
    <w:rsid w:val="008054C0"/>
    <w:rsid w:val="00985E4C"/>
    <w:rsid w:val="00B53726"/>
    <w:rsid w:val="00BA3827"/>
    <w:rsid w:val="00D159D6"/>
    <w:rsid w:val="00DF559F"/>
    <w:rsid w:val="00E47AEC"/>
    <w:rsid w:val="00E52DEB"/>
    <w:rsid w:val="00F52354"/>
    <w:rsid w:val="00FF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47AEC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72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47A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No Spacing"/>
    <w:uiPriority w:val="1"/>
    <w:qFormat/>
    <w:rsid w:val="00E47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47AEC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72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47A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No Spacing"/>
    <w:uiPriority w:val="1"/>
    <w:qFormat/>
    <w:rsid w:val="00E47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Тоня</cp:lastModifiedBy>
  <cp:revision>3</cp:revision>
  <dcterms:created xsi:type="dcterms:W3CDTF">2019-03-27T13:36:00Z</dcterms:created>
  <dcterms:modified xsi:type="dcterms:W3CDTF">2019-03-28T06:33:00Z</dcterms:modified>
</cp:coreProperties>
</file>