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620" w:rsidRDefault="00D51620" w:rsidP="00D51620">
      <w:pPr>
        <w:jc w:val="center"/>
        <w:rPr>
          <w:rFonts w:eastAsia="Calibri"/>
          <w:b/>
        </w:rPr>
      </w:pPr>
      <w:r>
        <w:rPr>
          <w:rFonts w:eastAsia="Calibri"/>
          <w:b/>
        </w:rPr>
        <w:t xml:space="preserve">Порядок      </w:t>
      </w:r>
      <w:proofErr w:type="spellStart"/>
      <w:r>
        <w:rPr>
          <w:rFonts w:eastAsia="Calibri"/>
          <w:b/>
        </w:rPr>
        <w:t>денний</w:t>
      </w:r>
      <w:proofErr w:type="spellEnd"/>
    </w:p>
    <w:p w:rsidR="00D51620" w:rsidRDefault="00D51620" w:rsidP="00D51620">
      <w:pPr>
        <w:jc w:val="center"/>
        <w:rPr>
          <w:rFonts w:eastAsia="Calibri"/>
          <w:b/>
        </w:rPr>
      </w:pPr>
      <w:r>
        <w:rPr>
          <w:rFonts w:eastAsia="Calibri"/>
          <w:b/>
        </w:rPr>
        <w:t xml:space="preserve">пленарного </w:t>
      </w:r>
      <w:proofErr w:type="spellStart"/>
      <w:r>
        <w:rPr>
          <w:rFonts w:eastAsia="Calibri"/>
          <w:b/>
        </w:rPr>
        <w:t>засідання</w:t>
      </w:r>
      <w:proofErr w:type="spellEnd"/>
      <w:r>
        <w:rPr>
          <w:rFonts w:eastAsia="Calibri"/>
          <w:b/>
        </w:rPr>
        <w:t xml:space="preserve">  </w:t>
      </w:r>
      <w:proofErr w:type="spellStart"/>
      <w:r>
        <w:rPr>
          <w:rFonts w:eastAsia="Calibri"/>
          <w:b/>
        </w:rPr>
        <w:t>чергової</w:t>
      </w:r>
      <w:proofErr w:type="spellEnd"/>
      <w:r>
        <w:rPr>
          <w:rFonts w:eastAsia="Calibri"/>
          <w:b/>
        </w:rPr>
        <w:t xml:space="preserve"> 7</w:t>
      </w:r>
      <w:r>
        <w:rPr>
          <w:rFonts w:eastAsia="Calibri"/>
          <w:b/>
          <w:lang w:val="uk-UA"/>
        </w:rPr>
        <w:t xml:space="preserve">3 </w:t>
      </w:r>
      <w:proofErr w:type="spellStart"/>
      <w:r>
        <w:rPr>
          <w:rFonts w:eastAsia="Calibri"/>
          <w:b/>
        </w:rPr>
        <w:t>сесії</w:t>
      </w:r>
      <w:proofErr w:type="spellEnd"/>
      <w:r>
        <w:rPr>
          <w:rFonts w:eastAsia="Calibri"/>
          <w:b/>
        </w:rPr>
        <w:t xml:space="preserve"> </w:t>
      </w:r>
      <w:proofErr w:type="spellStart"/>
      <w:r>
        <w:rPr>
          <w:rFonts w:eastAsia="Calibri"/>
          <w:b/>
        </w:rPr>
        <w:t>Зеленодольської</w:t>
      </w:r>
      <w:proofErr w:type="spellEnd"/>
    </w:p>
    <w:p w:rsidR="00D51620" w:rsidRDefault="00D51620" w:rsidP="00D51620">
      <w:pPr>
        <w:jc w:val="center"/>
        <w:rPr>
          <w:rFonts w:eastAsia="Calibri"/>
          <w:b/>
        </w:rPr>
      </w:pPr>
      <w:proofErr w:type="spellStart"/>
      <w:proofErr w:type="gramStart"/>
      <w:r>
        <w:rPr>
          <w:rFonts w:eastAsia="Calibri"/>
          <w:b/>
        </w:rPr>
        <w:t>м</w:t>
      </w:r>
      <w:proofErr w:type="gramEnd"/>
      <w:r>
        <w:rPr>
          <w:rFonts w:eastAsia="Calibri"/>
          <w:b/>
        </w:rPr>
        <w:t>іської</w:t>
      </w:r>
      <w:proofErr w:type="spellEnd"/>
      <w:r>
        <w:rPr>
          <w:rFonts w:eastAsia="Calibri"/>
          <w:b/>
        </w:rPr>
        <w:t xml:space="preserve"> ради </w:t>
      </w:r>
      <w:r>
        <w:rPr>
          <w:rFonts w:eastAsia="Calibri"/>
          <w:b/>
          <w:lang w:val="en-US"/>
        </w:rPr>
        <w:t>VI</w:t>
      </w:r>
      <w:r>
        <w:rPr>
          <w:rFonts w:eastAsia="Calibri"/>
          <w:b/>
        </w:rPr>
        <w:t xml:space="preserve"> </w:t>
      </w:r>
      <w:proofErr w:type="spellStart"/>
      <w:r>
        <w:rPr>
          <w:rFonts w:eastAsia="Calibri"/>
          <w:b/>
        </w:rPr>
        <w:t>скликання</w:t>
      </w:r>
      <w:proofErr w:type="spellEnd"/>
      <w:r>
        <w:rPr>
          <w:rFonts w:eastAsia="Calibri"/>
          <w:b/>
        </w:rPr>
        <w:t xml:space="preserve"> </w:t>
      </w:r>
      <w:proofErr w:type="spellStart"/>
      <w:r>
        <w:rPr>
          <w:rFonts w:eastAsia="Calibri"/>
          <w:b/>
        </w:rPr>
        <w:t>від</w:t>
      </w:r>
      <w:proofErr w:type="spellEnd"/>
      <w:r>
        <w:rPr>
          <w:rFonts w:eastAsia="Calibri"/>
          <w:b/>
        </w:rPr>
        <w:t xml:space="preserve"> </w:t>
      </w:r>
      <w:r>
        <w:rPr>
          <w:rFonts w:eastAsia="Calibri"/>
          <w:b/>
          <w:lang w:val="uk-UA"/>
        </w:rPr>
        <w:t>19</w:t>
      </w:r>
      <w:r>
        <w:rPr>
          <w:rFonts w:eastAsia="Calibri"/>
          <w:b/>
        </w:rPr>
        <w:t>.0</w:t>
      </w:r>
      <w:r>
        <w:rPr>
          <w:rFonts w:eastAsia="Calibri"/>
          <w:b/>
          <w:lang w:val="uk-UA"/>
        </w:rPr>
        <w:t>6</w:t>
      </w:r>
      <w:r>
        <w:rPr>
          <w:rFonts w:eastAsia="Calibri"/>
          <w:b/>
        </w:rPr>
        <w:t>.15 року</w:t>
      </w:r>
    </w:p>
    <w:tbl>
      <w:tblPr>
        <w:tblpPr w:leftFromText="180" w:rightFromText="180" w:bottomFromText="200" w:vertAnchor="text" w:horzAnchor="margin" w:tblpXSpec="center" w:tblpY="154"/>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758"/>
        <w:gridCol w:w="7431"/>
        <w:gridCol w:w="1191"/>
      </w:tblGrid>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rPr>
                <w:sz w:val="22"/>
                <w:szCs w:val="22"/>
                <w:lang w:val="uk-UA" w:eastAsia="en-US"/>
              </w:rPr>
            </w:pPr>
            <w:r w:rsidRPr="00BB30C5">
              <w:rPr>
                <w:sz w:val="22"/>
                <w:szCs w:val="22"/>
                <w:lang w:val="uk-UA" w:eastAsia="en-US"/>
              </w:rPr>
              <w:t>Розминка.</w:t>
            </w:r>
          </w:p>
        </w:tc>
        <w:tc>
          <w:tcPr>
            <w:tcW w:w="635"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spacing w:line="276" w:lineRule="auto"/>
              <w:rPr>
                <w:sz w:val="22"/>
                <w:szCs w:val="22"/>
                <w:lang w:val="uk-UA" w:eastAsia="en-US"/>
              </w:rPr>
            </w:pP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rPr>
                <w:sz w:val="22"/>
                <w:szCs w:val="22"/>
                <w:lang w:val="uk-UA" w:eastAsia="en-US"/>
              </w:rPr>
            </w:pPr>
            <w:r w:rsidRPr="00BB30C5">
              <w:rPr>
                <w:sz w:val="22"/>
                <w:szCs w:val="22"/>
                <w:lang w:val="uk-UA" w:eastAsia="en-US"/>
              </w:rPr>
              <w:t>Про затвердження міських програм.</w:t>
            </w:r>
          </w:p>
          <w:p w:rsidR="00D51620" w:rsidRPr="00BB30C5" w:rsidRDefault="00D51620" w:rsidP="00D51620">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Чудак Л.Ф.</w:t>
            </w:r>
          </w:p>
        </w:tc>
        <w:tc>
          <w:tcPr>
            <w:tcW w:w="635"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jc w:val="center"/>
              <w:rPr>
                <w:sz w:val="22"/>
                <w:szCs w:val="22"/>
                <w:lang w:val="uk-UA" w:eastAsia="en-US"/>
              </w:rPr>
            </w:pPr>
            <w:r w:rsidRPr="00BB30C5">
              <w:rPr>
                <w:sz w:val="22"/>
                <w:szCs w:val="22"/>
                <w:lang w:val="uk-UA" w:eastAsia="en-US"/>
              </w:rPr>
              <w:t>1010</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rPr>
                <w:sz w:val="22"/>
                <w:szCs w:val="22"/>
                <w:lang w:val="uk-UA" w:eastAsia="en-US"/>
              </w:rPr>
            </w:pPr>
            <w:r w:rsidRPr="00BB30C5">
              <w:rPr>
                <w:sz w:val="22"/>
                <w:szCs w:val="22"/>
                <w:lang w:eastAsia="en-US"/>
              </w:rPr>
              <w:t xml:space="preserve">Про </w:t>
            </w:r>
            <w:r w:rsidRPr="00BB30C5">
              <w:rPr>
                <w:sz w:val="22"/>
                <w:szCs w:val="22"/>
                <w:lang w:val="uk-UA" w:eastAsia="en-US"/>
              </w:rPr>
              <w:t xml:space="preserve">внесення змін до міських програм на 2015  </w:t>
            </w:r>
            <w:proofErr w:type="gramStart"/>
            <w:r w:rsidRPr="00BB30C5">
              <w:rPr>
                <w:sz w:val="22"/>
                <w:szCs w:val="22"/>
                <w:lang w:val="uk-UA" w:eastAsia="en-US"/>
              </w:rPr>
              <w:t>р</w:t>
            </w:r>
            <w:proofErr w:type="gramEnd"/>
            <w:r w:rsidRPr="00BB30C5">
              <w:rPr>
                <w:sz w:val="22"/>
                <w:szCs w:val="22"/>
                <w:lang w:val="uk-UA" w:eastAsia="en-US"/>
              </w:rPr>
              <w:t>ік</w:t>
            </w:r>
          </w:p>
          <w:p w:rsidR="00D51620" w:rsidRPr="00BB30C5" w:rsidRDefault="00D51620" w:rsidP="00D51620">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xml:space="preserve">.  Чудак Л.Ф  </w:t>
            </w:r>
          </w:p>
        </w:tc>
        <w:tc>
          <w:tcPr>
            <w:tcW w:w="635"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spacing w:line="276" w:lineRule="auto"/>
              <w:jc w:val="center"/>
              <w:rPr>
                <w:sz w:val="22"/>
                <w:szCs w:val="22"/>
                <w:lang w:val="uk-UA" w:eastAsia="en-US"/>
              </w:rPr>
            </w:pPr>
            <w:r>
              <w:rPr>
                <w:sz w:val="22"/>
                <w:szCs w:val="22"/>
                <w:lang w:val="uk-UA" w:eastAsia="en-US"/>
              </w:rPr>
              <w:t>1011</w:t>
            </w:r>
          </w:p>
          <w:p w:rsidR="00D51620" w:rsidRPr="00BB30C5" w:rsidRDefault="00D51620" w:rsidP="00D51620">
            <w:pPr>
              <w:pStyle w:val="a3"/>
              <w:spacing w:line="276" w:lineRule="auto"/>
              <w:jc w:val="center"/>
              <w:rPr>
                <w:sz w:val="22"/>
                <w:szCs w:val="22"/>
                <w:lang w:val="uk-UA" w:eastAsia="en-US"/>
              </w:rPr>
            </w:pP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rPr>
                <w:sz w:val="22"/>
                <w:szCs w:val="22"/>
                <w:lang w:val="uk-UA" w:eastAsia="en-US"/>
              </w:rPr>
            </w:pPr>
            <w:r w:rsidRPr="00BB30C5">
              <w:rPr>
                <w:sz w:val="22"/>
                <w:szCs w:val="22"/>
                <w:lang w:val="uk-UA" w:eastAsia="en-US"/>
              </w:rPr>
              <w:t xml:space="preserve">Про внесення змін до рішення </w:t>
            </w:r>
            <w:proofErr w:type="spellStart"/>
            <w:r w:rsidRPr="00BB30C5">
              <w:rPr>
                <w:sz w:val="22"/>
                <w:szCs w:val="22"/>
                <w:lang w:val="uk-UA" w:eastAsia="en-US"/>
              </w:rPr>
              <w:t>Зеленодольської</w:t>
            </w:r>
            <w:proofErr w:type="spellEnd"/>
            <w:r w:rsidRPr="00BB30C5">
              <w:rPr>
                <w:sz w:val="22"/>
                <w:szCs w:val="22"/>
                <w:lang w:val="uk-UA" w:eastAsia="en-US"/>
              </w:rPr>
              <w:t xml:space="preserve"> міської ради від 30 січня 2015 року № 930 «Про бюджет </w:t>
            </w:r>
            <w:proofErr w:type="spellStart"/>
            <w:r w:rsidRPr="00BB30C5">
              <w:rPr>
                <w:sz w:val="22"/>
                <w:szCs w:val="22"/>
                <w:lang w:val="uk-UA" w:eastAsia="en-US"/>
              </w:rPr>
              <w:t>Зеленодольської</w:t>
            </w:r>
            <w:proofErr w:type="spellEnd"/>
            <w:r w:rsidRPr="00BB30C5">
              <w:rPr>
                <w:sz w:val="22"/>
                <w:szCs w:val="22"/>
                <w:lang w:val="uk-UA" w:eastAsia="en-US"/>
              </w:rPr>
              <w:t xml:space="preserve"> міської ради на 2015 рік»</w:t>
            </w:r>
          </w:p>
          <w:p w:rsidR="00D51620" w:rsidRPr="00BB30C5" w:rsidRDefault="00D51620" w:rsidP="00D51620">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Чудак Л.Ф.</w:t>
            </w:r>
          </w:p>
        </w:tc>
        <w:tc>
          <w:tcPr>
            <w:tcW w:w="635"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spacing w:line="276" w:lineRule="auto"/>
              <w:jc w:val="center"/>
              <w:rPr>
                <w:sz w:val="22"/>
                <w:szCs w:val="22"/>
                <w:lang w:val="uk-UA" w:eastAsia="en-US"/>
              </w:rPr>
            </w:pPr>
            <w:r>
              <w:rPr>
                <w:sz w:val="22"/>
                <w:szCs w:val="22"/>
                <w:lang w:val="uk-UA" w:eastAsia="en-US"/>
              </w:rPr>
              <w:t>1012</w:t>
            </w:r>
          </w:p>
          <w:p w:rsidR="00D51620" w:rsidRPr="00BB30C5" w:rsidRDefault="00D51620" w:rsidP="00D51620">
            <w:pPr>
              <w:pStyle w:val="a3"/>
              <w:spacing w:line="276" w:lineRule="auto"/>
              <w:jc w:val="center"/>
              <w:rPr>
                <w:sz w:val="22"/>
                <w:szCs w:val="22"/>
                <w:lang w:val="uk-UA" w:eastAsia="en-US"/>
              </w:rPr>
            </w:pP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rPr>
                <w:sz w:val="22"/>
                <w:szCs w:val="22"/>
                <w:lang w:val="uk-UA" w:eastAsia="en-US"/>
              </w:rPr>
            </w:pPr>
            <w:r w:rsidRPr="00BB30C5">
              <w:rPr>
                <w:sz w:val="22"/>
                <w:szCs w:val="22"/>
                <w:lang w:val="uk-UA" w:eastAsia="en-US"/>
              </w:rPr>
              <w:t>Про передачу на баланс.</w:t>
            </w:r>
            <w:r>
              <w:rPr>
                <w:sz w:val="22"/>
                <w:szCs w:val="22"/>
                <w:lang w:val="uk-UA" w:eastAsia="en-US"/>
              </w:rPr>
              <w:t xml:space="preserve">                                                          </w:t>
            </w:r>
            <w:proofErr w:type="spellStart"/>
            <w:r w:rsidRPr="00BB30C5">
              <w:rPr>
                <w:sz w:val="22"/>
                <w:szCs w:val="22"/>
                <w:lang w:val="uk-UA" w:eastAsia="en-US"/>
              </w:rPr>
              <w:t>Доп</w:t>
            </w:r>
            <w:proofErr w:type="spellEnd"/>
            <w:r w:rsidRPr="00BB30C5">
              <w:rPr>
                <w:sz w:val="22"/>
                <w:szCs w:val="22"/>
                <w:lang w:val="uk-UA" w:eastAsia="en-US"/>
              </w:rPr>
              <w:t>. Чудак Л.Ф.</w:t>
            </w:r>
          </w:p>
        </w:tc>
        <w:tc>
          <w:tcPr>
            <w:tcW w:w="635"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rPr>
                <w:sz w:val="22"/>
                <w:szCs w:val="22"/>
                <w:lang w:val="uk-UA" w:eastAsia="en-US"/>
              </w:rPr>
            </w:pPr>
            <w:r>
              <w:rPr>
                <w:sz w:val="22"/>
                <w:szCs w:val="22"/>
                <w:lang w:val="uk-UA" w:eastAsia="en-US"/>
              </w:rPr>
              <w:t>1013 (1)</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jc w:val="both"/>
              <w:rPr>
                <w:rFonts w:eastAsia="Calibri"/>
                <w:sz w:val="22"/>
                <w:szCs w:val="22"/>
                <w:lang w:val="uk-UA" w:eastAsia="en-US"/>
              </w:rPr>
            </w:pPr>
            <w:r w:rsidRPr="00BB30C5">
              <w:rPr>
                <w:rFonts w:eastAsia="Calibri"/>
                <w:sz w:val="22"/>
                <w:szCs w:val="22"/>
                <w:lang w:val="uk-UA" w:eastAsia="en-US"/>
              </w:rPr>
              <w:t xml:space="preserve">Про внесення змін до  плану діяльності </w:t>
            </w:r>
            <w:proofErr w:type="spellStart"/>
            <w:r w:rsidRPr="00BB30C5">
              <w:rPr>
                <w:rFonts w:eastAsia="Calibri"/>
                <w:sz w:val="22"/>
                <w:szCs w:val="22"/>
                <w:lang w:val="uk-UA" w:eastAsia="en-US"/>
              </w:rPr>
              <w:t>Зеленодольської</w:t>
            </w:r>
            <w:proofErr w:type="spellEnd"/>
            <w:r w:rsidRPr="00BB30C5">
              <w:rPr>
                <w:rFonts w:eastAsia="Calibri"/>
                <w:sz w:val="22"/>
                <w:szCs w:val="22"/>
                <w:lang w:val="uk-UA" w:eastAsia="en-US"/>
              </w:rPr>
              <w:t xml:space="preserve">  міської  ради з  підготовки проектів регуляторних актів на 2015рік</w:t>
            </w:r>
          </w:p>
          <w:p w:rsidR="00D51620" w:rsidRPr="00BB30C5" w:rsidRDefault="00D51620" w:rsidP="00D51620">
            <w:pPr>
              <w:pStyle w:val="a3"/>
              <w:spacing w:line="276" w:lineRule="auto"/>
              <w:jc w:val="right"/>
              <w:rPr>
                <w:sz w:val="22"/>
                <w:szCs w:val="22"/>
                <w:lang w:val="uk-UA" w:eastAsia="en-US"/>
              </w:rPr>
            </w:pPr>
            <w:proofErr w:type="spellStart"/>
            <w:r w:rsidRPr="00BB30C5">
              <w:rPr>
                <w:sz w:val="22"/>
                <w:szCs w:val="22"/>
                <w:lang w:val="uk-UA" w:eastAsia="en-US"/>
              </w:rPr>
              <w:t>Доп</w:t>
            </w:r>
            <w:proofErr w:type="spellEnd"/>
            <w:r w:rsidRPr="00BB30C5">
              <w:rPr>
                <w:sz w:val="22"/>
                <w:szCs w:val="22"/>
                <w:lang w:val="uk-UA" w:eastAsia="en-US"/>
              </w:rPr>
              <w:t xml:space="preserve">. </w:t>
            </w:r>
            <w:proofErr w:type="spellStart"/>
            <w:r w:rsidRPr="00BB30C5">
              <w:rPr>
                <w:sz w:val="22"/>
                <w:szCs w:val="22"/>
                <w:lang w:val="uk-UA" w:eastAsia="en-US"/>
              </w:rPr>
              <w:t>Постна</w:t>
            </w:r>
            <w:proofErr w:type="spellEnd"/>
            <w:r w:rsidRPr="00BB30C5">
              <w:rPr>
                <w:sz w:val="22"/>
                <w:szCs w:val="22"/>
                <w:lang w:val="uk-UA" w:eastAsia="en-US"/>
              </w:rPr>
              <w:t xml:space="preserve"> Т.Г. </w:t>
            </w:r>
          </w:p>
        </w:tc>
        <w:tc>
          <w:tcPr>
            <w:tcW w:w="635"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spacing w:line="276" w:lineRule="auto"/>
              <w:jc w:val="center"/>
              <w:rPr>
                <w:sz w:val="22"/>
                <w:szCs w:val="22"/>
                <w:lang w:val="uk-UA" w:eastAsia="en-US"/>
              </w:rPr>
            </w:pPr>
            <w:r>
              <w:rPr>
                <w:sz w:val="22"/>
                <w:szCs w:val="22"/>
                <w:lang w:val="uk-UA" w:eastAsia="en-US"/>
              </w:rPr>
              <w:t>1014</w:t>
            </w:r>
          </w:p>
          <w:p w:rsidR="00D51620" w:rsidRPr="00BB30C5" w:rsidRDefault="00D51620" w:rsidP="00D51620">
            <w:pPr>
              <w:pStyle w:val="a3"/>
              <w:spacing w:line="276" w:lineRule="auto"/>
              <w:jc w:val="center"/>
              <w:rPr>
                <w:sz w:val="22"/>
                <w:szCs w:val="22"/>
                <w:lang w:val="uk-UA" w:eastAsia="en-US"/>
              </w:rPr>
            </w:pP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Default="00D51620" w:rsidP="00D51620">
            <w:pPr>
              <w:jc w:val="both"/>
              <w:rPr>
                <w:rFonts w:eastAsia="Calibri"/>
                <w:sz w:val="22"/>
                <w:szCs w:val="22"/>
                <w:lang w:val="uk-UA" w:eastAsia="en-US"/>
              </w:rPr>
            </w:pPr>
            <w:r>
              <w:rPr>
                <w:rFonts w:eastAsia="Calibri"/>
                <w:sz w:val="22"/>
                <w:szCs w:val="22"/>
                <w:lang w:val="uk-UA" w:eastAsia="en-US"/>
              </w:rPr>
              <w:t>Про внесення змін до складу комітету з конкурсних торгів.</w:t>
            </w:r>
          </w:p>
          <w:p w:rsidR="00D51620" w:rsidRPr="00BB30C5" w:rsidRDefault="00D51620" w:rsidP="00D51620">
            <w:pPr>
              <w:jc w:val="both"/>
              <w:rPr>
                <w:rFonts w:eastAsia="Calibri"/>
                <w:sz w:val="22"/>
                <w:szCs w:val="22"/>
                <w:lang w:val="uk-UA" w:eastAsia="en-US"/>
              </w:rPr>
            </w:pPr>
            <w:r>
              <w:rPr>
                <w:rFonts w:eastAsia="Calibri"/>
                <w:sz w:val="22"/>
                <w:szCs w:val="22"/>
                <w:lang w:val="uk-UA" w:eastAsia="en-US"/>
              </w:rPr>
              <w:t xml:space="preserve">                                                                                                </w:t>
            </w:r>
            <w:proofErr w:type="spellStart"/>
            <w:r>
              <w:rPr>
                <w:rFonts w:eastAsia="Calibri"/>
                <w:sz w:val="22"/>
                <w:szCs w:val="22"/>
                <w:lang w:val="uk-UA" w:eastAsia="en-US"/>
              </w:rPr>
              <w:t>Доп</w:t>
            </w:r>
            <w:proofErr w:type="spellEnd"/>
            <w:r>
              <w:rPr>
                <w:rFonts w:eastAsia="Calibri"/>
                <w:sz w:val="22"/>
                <w:szCs w:val="22"/>
                <w:lang w:val="uk-UA" w:eastAsia="en-US"/>
              </w:rPr>
              <w:t xml:space="preserve">. </w:t>
            </w:r>
            <w:proofErr w:type="spellStart"/>
            <w:r>
              <w:rPr>
                <w:rFonts w:eastAsia="Calibri"/>
                <w:sz w:val="22"/>
                <w:szCs w:val="22"/>
                <w:lang w:val="uk-UA" w:eastAsia="en-US"/>
              </w:rPr>
              <w:t>Постна</w:t>
            </w:r>
            <w:proofErr w:type="spellEnd"/>
            <w:r>
              <w:rPr>
                <w:rFonts w:eastAsia="Calibri"/>
                <w:sz w:val="22"/>
                <w:szCs w:val="22"/>
                <w:lang w:val="uk-UA" w:eastAsia="en-US"/>
              </w:rPr>
              <w:t xml:space="preserve"> Т.Г.</w:t>
            </w:r>
          </w:p>
        </w:tc>
        <w:tc>
          <w:tcPr>
            <w:tcW w:w="635"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spacing w:line="276" w:lineRule="auto"/>
              <w:jc w:val="center"/>
              <w:rPr>
                <w:sz w:val="22"/>
                <w:szCs w:val="22"/>
                <w:lang w:val="uk-UA" w:eastAsia="en-US"/>
              </w:rPr>
            </w:pPr>
            <w:r>
              <w:rPr>
                <w:sz w:val="22"/>
                <w:szCs w:val="22"/>
                <w:lang w:val="uk-UA" w:eastAsia="en-US"/>
              </w:rPr>
              <w:t>1015</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rPr>
                <w:sz w:val="22"/>
                <w:szCs w:val="22"/>
                <w:lang w:val="uk-UA"/>
              </w:rPr>
            </w:pPr>
            <w:r w:rsidRPr="00BB30C5">
              <w:rPr>
                <w:sz w:val="22"/>
                <w:szCs w:val="22"/>
                <w:lang w:val="uk-UA"/>
              </w:rPr>
              <w:t>Про погодження інвестиційно</w:t>
            </w:r>
            <w:r>
              <w:rPr>
                <w:sz w:val="22"/>
                <w:szCs w:val="22"/>
                <w:lang w:val="uk-UA"/>
              </w:rPr>
              <w:t xml:space="preserve">ї програми на 2015 рік об’єктів </w:t>
            </w:r>
            <w:r w:rsidRPr="00BB30C5">
              <w:rPr>
                <w:sz w:val="22"/>
                <w:szCs w:val="22"/>
                <w:lang w:val="uk-UA"/>
              </w:rPr>
              <w:t>теплопостачання комунального  підприємства «</w:t>
            </w:r>
            <w:proofErr w:type="spellStart"/>
            <w:r w:rsidRPr="00BB30C5">
              <w:rPr>
                <w:sz w:val="22"/>
                <w:szCs w:val="22"/>
                <w:lang w:val="uk-UA"/>
              </w:rPr>
              <w:t>Зеленодольский</w:t>
            </w:r>
            <w:proofErr w:type="spellEnd"/>
            <w:r w:rsidRPr="00BB30C5">
              <w:rPr>
                <w:sz w:val="22"/>
                <w:szCs w:val="22"/>
                <w:lang w:val="uk-UA"/>
              </w:rPr>
              <w:t xml:space="preserve"> міський водоканал» </w:t>
            </w:r>
            <w:r>
              <w:rPr>
                <w:sz w:val="22"/>
                <w:szCs w:val="22"/>
                <w:lang w:val="uk-UA"/>
              </w:rPr>
              <w:t xml:space="preserve">                                                                               </w:t>
            </w:r>
            <w:proofErr w:type="spellStart"/>
            <w:r w:rsidRPr="00BB30C5">
              <w:rPr>
                <w:sz w:val="22"/>
                <w:szCs w:val="22"/>
                <w:lang w:val="uk-UA" w:eastAsia="en-US"/>
              </w:rPr>
              <w:t>Доп</w:t>
            </w:r>
            <w:proofErr w:type="spellEnd"/>
            <w:r w:rsidRPr="00BB30C5">
              <w:rPr>
                <w:sz w:val="22"/>
                <w:szCs w:val="22"/>
                <w:lang w:val="uk-UA" w:eastAsia="en-US"/>
              </w:rPr>
              <w:t xml:space="preserve">. </w:t>
            </w:r>
            <w:proofErr w:type="spellStart"/>
            <w:r w:rsidRPr="00BB30C5">
              <w:rPr>
                <w:sz w:val="22"/>
                <w:szCs w:val="22"/>
                <w:lang w:val="uk-UA" w:eastAsia="en-US"/>
              </w:rPr>
              <w:t>Кобзіст</w:t>
            </w:r>
            <w:proofErr w:type="spellEnd"/>
            <w:r w:rsidRPr="00BB30C5">
              <w:rPr>
                <w:sz w:val="22"/>
                <w:szCs w:val="22"/>
                <w:lang w:val="uk-UA" w:eastAsia="en-US"/>
              </w:rPr>
              <w:t xml:space="preserve"> В.А..</w:t>
            </w:r>
          </w:p>
        </w:tc>
        <w:tc>
          <w:tcPr>
            <w:tcW w:w="635"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spacing w:line="276" w:lineRule="auto"/>
              <w:jc w:val="center"/>
              <w:rPr>
                <w:sz w:val="22"/>
                <w:szCs w:val="22"/>
                <w:lang w:val="uk-UA" w:eastAsia="en-US"/>
              </w:rPr>
            </w:pPr>
            <w:r>
              <w:rPr>
                <w:sz w:val="22"/>
                <w:szCs w:val="22"/>
                <w:lang w:val="uk-UA" w:eastAsia="en-US"/>
              </w:rPr>
              <w:t>1016</w:t>
            </w:r>
          </w:p>
          <w:p w:rsidR="00D51620" w:rsidRDefault="00D51620" w:rsidP="00D51620">
            <w:pPr>
              <w:pStyle w:val="a3"/>
              <w:spacing w:line="276" w:lineRule="auto"/>
              <w:jc w:val="center"/>
              <w:rPr>
                <w:sz w:val="22"/>
                <w:szCs w:val="22"/>
                <w:lang w:val="uk-UA" w:eastAsia="en-US"/>
              </w:rPr>
            </w:pPr>
          </w:p>
        </w:tc>
      </w:tr>
      <w:tr w:rsidR="00D51620" w:rsidRPr="007F2E77"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Default="00D51620" w:rsidP="00D51620">
            <w:pPr>
              <w:rPr>
                <w:sz w:val="22"/>
                <w:szCs w:val="22"/>
                <w:lang w:val="uk-UA"/>
              </w:rPr>
            </w:pPr>
            <w:r w:rsidRPr="009C63C7">
              <w:rPr>
                <w:sz w:val="22"/>
                <w:szCs w:val="22"/>
                <w:lang w:val="uk-UA"/>
              </w:rPr>
              <w:t>Про демонтаж пам'ятників і пам'ятних знаків, присвячених особам комуністичного режиму</w:t>
            </w:r>
            <w:r>
              <w:rPr>
                <w:sz w:val="22"/>
                <w:szCs w:val="22"/>
                <w:lang w:val="uk-UA"/>
              </w:rPr>
              <w:t xml:space="preserve"> та перейменування вулиць м. Зеленодольська. </w:t>
            </w:r>
          </w:p>
          <w:p w:rsidR="00D51620" w:rsidRPr="00BB30C5" w:rsidRDefault="00D51620" w:rsidP="00D51620">
            <w:pPr>
              <w:jc w:val="center"/>
              <w:rPr>
                <w:sz w:val="22"/>
                <w:szCs w:val="22"/>
                <w:lang w:val="uk-UA"/>
              </w:rPr>
            </w:pPr>
            <w:r>
              <w:rPr>
                <w:sz w:val="22"/>
                <w:szCs w:val="22"/>
                <w:lang w:val="uk-UA"/>
              </w:rPr>
              <w:t xml:space="preserve">                                                                                           </w:t>
            </w:r>
            <w:proofErr w:type="spellStart"/>
            <w:r>
              <w:rPr>
                <w:sz w:val="22"/>
                <w:szCs w:val="22"/>
                <w:lang w:val="uk-UA"/>
              </w:rPr>
              <w:t>Доп</w:t>
            </w:r>
            <w:proofErr w:type="spellEnd"/>
            <w:r>
              <w:rPr>
                <w:sz w:val="22"/>
                <w:szCs w:val="22"/>
                <w:lang w:val="uk-UA"/>
              </w:rPr>
              <w:t>. Качан В.А</w:t>
            </w:r>
          </w:p>
        </w:tc>
        <w:tc>
          <w:tcPr>
            <w:tcW w:w="635"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spacing w:line="276" w:lineRule="auto"/>
              <w:jc w:val="center"/>
              <w:rPr>
                <w:sz w:val="22"/>
                <w:szCs w:val="22"/>
                <w:lang w:val="uk-UA" w:eastAsia="en-US"/>
              </w:rPr>
            </w:pPr>
            <w:r w:rsidRPr="00BB30C5">
              <w:rPr>
                <w:sz w:val="22"/>
                <w:szCs w:val="22"/>
                <w:lang w:val="uk-UA" w:eastAsia="en-US"/>
              </w:rPr>
              <w:t>10</w:t>
            </w:r>
            <w:r>
              <w:rPr>
                <w:sz w:val="22"/>
                <w:szCs w:val="22"/>
                <w:lang w:val="uk-UA" w:eastAsia="en-US"/>
              </w:rPr>
              <w:t>17</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9C63C7" w:rsidRDefault="00D51620" w:rsidP="00D51620">
            <w:pPr>
              <w:pStyle w:val="a3"/>
              <w:rPr>
                <w:rFonts w:eastAsia="Calibri"/>
                <w:b/>
                <w:i/>
                <w:sz w:val="22"/>
                <w:szCs w:val="22"/>
                <w:lang w:val="uk-UA" w:eastAsia="en-US"/>
              </w:rPr>
            </w:pPr>
            <w:r w:rsidRPr="00BB30C5">
              <w:rPr>
                <w:rFonts w:eastAsia="Calibri"/>
                <w:sz w:val="22"/>
                <w:szCs w:val="22"/>
                <w:lang w:val="uk-UA" w:eastAsia="en-US"/>
              </w:rPr>
              <w:t>Про схвалення проекту рішення міської ради «Про добровільне об’єднання територіальних громад»</w:t>
            </w:r>
          </w:p>
          <w:p w:rsidR="00D51620" w:rsidRPr="00BB30C5" w:rsidRDefault="00D51620" w:rsidP="00D51620">
            <w:pPr>
              <w:spacing w:line="276" w:lineRule="auto"/>
              <w:jc w:val="right"/>
              <w:rPr>
                <w:sz w:val="22"/>
                <w:szCs w:val="22"/>
                <w:lang w:val="uk-UA" w:eastAsia="en-US"/>
              </w:rPr>
            </w:pPr>
            <w:proofErr w:type="spellStart"/>
            <w:r w:rsidRPr="007F2E77">
              <w:rPr>
                <w:sz w:val="22"/>
                <w:szCs w:val="22"/>
                <w:lang w:val="uk-UA" w:eastAsia="en-US"/>
              </w:rPr>
              <w:t>Доп</w:t>
            </w:r>
            <w:proofErr w:type="spellEnd"/>
            <w:r w:rsidRPr="007F2E77">
              <w:rPr>
                <w:sz w:val="22"/>
                <w:szCs w:val="22"/>
                <w:lang w:val="uk-UA" w:eastAsia="en-US"/>
              </w:rPr>
              <w:t xml:space="preserve">. Качан </w:t>
            </w:r>
            <w:r w:rsidRPr="00BB30C5">
              <w:rPr>
                <w:sz w:val="22"/>
                <w:szCs w:val="22"/>
                <w:lang w:eastAsia="en-US"/>
              </w:rPr>
              <w:t>В.А.</w:t>
            </w:r>
          </w:p>
        </w:tc>
        <w:tc>
          <w:tcPr>
            <w:tcW w:w="635"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spacing w:line="276" w:lineRule="auto"/>
              <w:jc w:val="center"/>
              <w:rPr>
                <w:sz w:val="22"/>
                <w:szCs w:val="22"/>
                <w:lang w:val="uk-UA" w:eastAsia="en-US"/>
              </w:rPr>
            </w:pPr>
            <w:r>
              <w:rPr>
                <w:sz w:val="22"/>
                <w:szCs w:val="22"/>
                <w:lang w:val="uk-UA" w:eastAsia="en-US"/>
              </w:rPr>
              <w:t>1018</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rPr>
                <w:rFonts w:eastAsia="Calibri"/>
                <w:sz w:val="22"/>
                <w:szCs w:val="22"/>
                <w:lang w:val="uk-UA" w:eastAsia="en-US"/>
              </w:rPr>
            </w:pPr>
            <w:r>
              <w:rPr>
                <w:rFonts w:eastAsia="Calibri"/>
                <w:sz w:val="22"/>
                <w:szCs w:val="22"/>
                <w:lang w:val="uk-UA" w:eastAsia="en-US"/>
              </w:rPr>
              <w:t xml:space="preserve">Про надання матеріальної допомоги                                        </w:t>
            </w:r>
            <w:proofErr w:type="spellStart"/>
            <w:r>
              <w:rPr>
                <w:rFonts w:eastAsia="Calibri"/>
                <w:sz w:val="22"/>
                <w:szCs w:val="22"/>
                <w:lang w:val="uk-UA" w:eastAsia="en-US"/>
              </w:rPr>
              <w:t>Доп</w:t>
            </w:r>
            <w:proofErr w:type="spellEnd"/>
            <w:r>
              <w:rPr>
                <w:rFonts w:eastAsia="Calibri"/>
                <w:sz w:val="22"/>
                <w:szCs w:val="22"/>
                <w:lang w:val="uk-UA" w:eastAsia="en-US"/>
              </w:rPr>
              <w:t>. Чудак Л.Ф.</w:t>
            </w:r>
          </w:p>
        </w:tc>
        <w:tc>
          <w:tcPr>
            <w:tcW w:w="635" w:type="pct"/>
            <w:tcBorders>
              <w:top w:val="single" w:sz="4" w:space="0" w:color="000000"/>
              <w:left w:val="single" w:sz="4" w:space="0" w:color="000000"/>
              <w:bottom w:val="single" w:sz="4" w:space="0" w:color="000000"/>
              <w:right w:val="single" w:sz="4" w:space="0" w:color="000000"/>
            </w:tcBorders>
          </w:tcPr>
          <w:p w:rsidR="00D51620" w:rsidRDefault="00D51620" w:rsidP="00D51620">
            <w:pPr>
              <w:pStyle w:val="a3"/>
              <w:spacing w:line="276" w:lineRule="auto"/>
              <w:jc w:val="center"/>
              <w:rPr>
                <w:sz w:val="22"/>
                <w:szCs w:val="22"/>
                <w:lang w:val="uk-UA" w:eastAsia="en-US"/>
              </w:rPr>
            </w:pPr>
            <w:r>
              <w:rPr>
                <w:sz w:val="22"/>
                <w:szCs w:val="22"/>
                <w:lang w:val="uk-UA" w:eastAsia="en-US"/>
              </w:rPr>
              <w:t>1019</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rPr>
                <w:sz w:val="22"/>
                <w:szCs w:val="22"/>
                <w:lang w:val="uk-UA" w:eastAsia="en-US"/>
              </w:rPr>
            </w:pPr>
            <w:r w:rsidRPr="00BB30C5">
              <w:rPr>
                <w:sz w:val="22"/>
                <w:szCs w:val="22"/>
                <w:lang w:val="uk-UA" w:eastAsia="en-US"/>
              </w:rPr>
              <w:t>Про преміювання</w:t>
            </w:r>
          </w:p>
          <w:p w:rsidR="00D51620" w:rsidRPr="00BB30C5" w:rsidRDefault="00D51620" w:rsidP="00D51620">
            <w:pPr>
              <w:pStyle w:val="a3"/>
              <w:spacing w:line="276" w:lineRule="auto"/>
              <w:jc w:val="right"/>
              <w:rPr>
                <w:sz w:val="22"/>
                <w:szCs w:val="22"/>
                <w:lang w:val="uk-UA" w:eastAsia="en-US"/>
              </w:rPr>
            </w:pPr>
            <w:proofErr w:type="spellStart"/>
            <w:r w:rsidRPr="00BB30C5">
              <w:rPr>
                <w:sz w:val="22"/>
                <w:szCs w:val="22"/>
                <w:lang w:val="uk-UA" w:eastAsia="en-US"/>
              </w:rPr>
              <w:t>Доп.Чудак</w:t>
            </w:r>
            <w:proofErr w:type="spellEnd"/>
            <w:r w:rsidRPr="00BB30C5">
              <w:rPr>
                <w:sz w:val="22"/>
                <w:szCs w:val="22"/>
                <w:lang w:val="uk-UA" w:eastAsia="en-US"/>
              </w:rPr>
              <w:t xml:space="preserve"> Л.Ф.</w:t>
            </w:r>
          </w:p>
        </w:tc>
        <w:tc>
          <w:tcPr>
            <w:tcW w:w="635" w:type="pct"/>
            <w:tcBorders>
              <w:top w:val="single" w:sz="4" w:space="0" w:color="000000"/>
              <w:left w:val="single" w:sz="4" w:space="0" w:color="000000"/>
              <w:bottom w:val="single" w:sz="4" w:space="0" w:color="000000"/>
              <w:right w:val="single" w:sz="4" w:space="0" w:color="000000"/>
            </w:tcBorders>
            <w:hideMark/>
          </w:tcPr>
          <w:p w:rsidR="00D51620" w:rsidRPr="00BB30C5" w:rsidRDefault="00D51620" w:rsidP="00D51620">
            <w:pPr>
              <w:pStyle w:val="a3"/>
              <w:spacing w:line="276" w:lineRule="auto"/>
              <w:jc w:val="center"/>
              <w:rPr>
                <w:sz w:val="22"/>
                <w:szCs w:val="22"/>
                <w:lang w:val="uk-UA" w:eastAsia="en-US"/>
              </w:rPr>
            </w:pPr>
            <w:r>
              <w:rPr>
                <w:sz w:val="22"/>
                <w:szCs w:val="22"/>
                <w:lang w:val="uk-UA" w:eastAsia="en-US"/>
              </w:rPr>
              <w:t>1020</w:t>
            </w:r>
          </w:p>
          <w:p w:rsidR="00D51620" w:rsidRPr="00BB30C5" w:rsidRDefault="00D51620" w:rsidP="00D51620">
            <w:pPr>
              <w:pStyle w:val="a3"/>
              <w:spacing w:line="276" w:lineRule="auto"/>
              <w:jc w:val="center"/>
              <w:rPr>
                <w:sz w:val="22"/>
                <w:szCs w:val="22"/>
                <w:lang w:val="uk-UA" w:eastAsia="en-US"/>
              </w:rPr>
            </w:pPr>
            <w:r w:rsidRPr="00BB30C5">
              <w:rPr>
                <w:sz w:val="22"/>
                <w:szCs w:val="22"/>
                <w:lang w:val="uk-UA" w:eastAsia="en-US"/>
              </w:rPr>
              <w:t>(1-</w:t>
            </w:r>
            <w:r>
              <w:rPr>
                <w:sz w:val="22"/>
                <w:szCs w:val="22"/>
                <w:lang w:val="uk-UA" w:eastAsia="en-US"/>
              </w:rPr>
              <w:t>2</w:t>
            </w:r>
            <w:r w:rsidRPr="00BB30C5">
              <w:rPr>
                <w:sz w:val="22"/>
                <w:szCs w:val="22"/>
                <w:lang w:val="uk-UA" w:eastAsia="en-US"/>
              </w:rPr>
              <w:t>)</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jc w:val="center"/>
              <w:rPr>
                <w:sz w:val="22"/>
                <w:szCs w:val="22"/>
                <w:lang w:val="uk-UA"/>
              </w:rPr>
            </w:pPr>
            <w:r w:rsidRPr="00BB30C5">
              <w:rPr>
                <w:sz w:val="22"/>
                <w:szCs w:val="22"/>
                <w:lang w:val="uk-UA"/>
              </w:rPr>
              <w:t>БЛОК ЗЕМЕЛЬНИХ ПИТАНЬ</w:t>
            </w:r>
          </w:p>
          <w:p w:rsidR="00D51620" w:rsidRPr="00BB30C5" w:rsidRDefault="00D51620" w:rsidP="00D51620">
            <w:pPr>
              <w:pStyle w:val="a3"/>
              <w:jc w:val="both"/>
              <w:rPr>
                <w:sz w:val="22"/>
                <w:szCs w:val="22"/>
                <w:lang w:val="uk-UA"/>
              </w:rPr>
            </w:pPr>
            <w:r>
              <w:rPr>
                <w:sz w:val="22"/>
                <w:szCs w:val="22"/>
                <w:lang w:val="uk-UA"/>
              </w:rPr>
              <w:t>Про надання дозволу на виготовлення технічної документації із землеустрою щодо встановлення ( відновлення) меж земельної ділянки в натурі ( на місцевості) та передачі земельної ділянки в оренду</w:t>
            </w:r>
          </w:p>
        </w:tc>
        <w:tc>
          <w:tcPr>
            <w:tcW w:w="635" w:type="pct"/>
            <w:tcBorders>
              <w:top w:val="single" w:sz="4" w:space="0" w:color="000000"/>
              <w:left w:val="single" w:sz="4" w:space="0" w:color="000000"/>
              <w:bottom w:val="single" w:sz="4" w:space="0" w:color="000000"/>
              <w:right w:val="single" w:sz="4" w:space="0" w:color="000000"/>
            </w:tcBorders>
          </w:tcPr>
          <w:p w:rsidR="00D51620" w:rsidRDefault="00D51620" w:rsidP="00D51620">
            <w:pPr>
              <w:pStyle w:val="a3"/>
              <w:spacing w:line="276" w:lineRule="auto"/>
              <w:jc w:val="center"/>
              <w:rPr>
                <w:sz w:val="22"/>
                <w:szCs w:val="22"/>
                <w:lang w:val="uk-UA" w:eastAsia="en-US"/>
              </w:rPr>
            </w:pPr>
          </w:p>
          <w:p w:rsidR="00D51620" w:rsidRDefault="00D51620" w:rsidP="00D51620">
            <w:pPr>
              <w:pStyle w:val="a3"/>
              <w:spacing w:line="276" w:lineRule="auto"/>
              <w:jc w:val="center"/>
              <w:rPr>
                <w:sz w:val="22"/>
                <w:szCs w:val="22"/>
                <w:lang w:val="uk-UA" w:eastAsia="en-US"/>
              </w:rPr>
            </w:pPr>
            <w:r>
              <w:rPr>
                <w:sz w:val="22"/>
                <w:szCs w:val="22"/>
                <w:lang w:val="uk-UA" w:eastAsia="en-US"/>
              </w:rPr>
              <w:t>1021</w:t>
            </w:r>
          </w:p>
          <w:p w:rsidR="00D51620" w:rsidRPr="00BB30C5" w:rsidRDefault="00D51620" w:rsidP="00D51620">
            <w:pPr>
              <w:pStyle w:val="a3"/>
              <w:spacing w:line="276" w:lineRule="auto"/>
              <w:jc w:val="center"/>
              <w:rPr>
                <w:sz w:val="22"/>
                <w:szCs w:val="22"/>
                <w:lang w:val="uk-UA" w:eastAsia="en-US"/>
              </w:rPr>
            </w:pPr>
          </w:p>
        </w:tc>
      </w:tr>
      <w:tr w:rsidR="00D51620" w:rsidRPr="00B84AA0"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rPr>
                <w:sz w:val="22"/>
                <w:szCs w:val="22"/>
                <w:lang w:val="uk-UA"/>
              </w:rPr>
            </w:pPr>
            <w:r w:rsidRPr="00BB30C5">
              <w:rPr>
                <w:sz w:val="22"/>
                <w:szCs w:val="22"/>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tc>
        <w:tc>
          <w:tcPr>
            <w:tcW w:w="635" w:type="pct"/>
            <w:tcBorders>
              <w:top w:val="single" w:sz="4" w:space="0" w:color="000000"/>
              <w:left w:val="single" w:sz="4" w:space="0" w:color="000000"/>
              <w:bottom w:val="single" w:sz="4" w:space="0" w:color="000000"/>
              <w:right w:val="single" w:sz="4" w:space="0" w:color="000000"/>
            </w:tcBorders>
          </w:tcPr>
          <w:p w:rsidR="00D51620" w:rsidRDefault="00D51620" w:rsidP="00D51620">
            <w:pPr>
              <w:pStyle w:val="a3"/>
              <w:spacing w:line="276" w:lineRule="auto"/>
              <w:jc w:val="center"/>
              <w:rPr>
                <w:sz w:val="22"/>
                <w:szCs w:val="22"/>
                <w:lang w:val="uk-UA" w:eastAsia="en-US"/>
              </w:rPr>
            </w:pPr>
            <w:r>
              <w:rPr>
                <w:sz w:val="22"/>
                <w:szCs w:val="22"/>
                <w:lang w:val="uk-UA" w:eastAsia="en-US"/>
              </w:rPr>
              <w:t xml:space="preserve">1022 </w:t>
            </w:r>
          </w:p>
          <w:p w:rsidR="00D51620" w:rsidRPr="00BB30C5" w:rsidRDefault="00D51620" w:rsidP="00D51620">
            <w:pPr>
              <w:pStyle w:val="a3"/>
              <w:spacing w:line="276" w:lineRule="auto"/>
              <w:jc w:val="center"/>
              <w:rPr>
                <w:sz w:val="22"/>
                <w:szCs w:val="22"/>
                <w:lang w:val="uk-UA" w:eastAsia="en-US"/>
              </w:rPr>
            </w:pPr>
            <w:r>
              <w:rPr>
                <w:sz w:val="22"/>
                <w:szCs w:val="22"/>
                <w:lang w:val="uk-UA" w:eastAsia="en-US"/>
              </w:rPr>
              <w:t>(1-3)</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jc w:val="both"/>
              <w:rPr>
                <w:sz w:val="22"/>
                <w:szCs w:val="22"/>
                <w:lang w:val="uk-UA"/>
              </w:rPr>
            </w:pPr>
            <w:r w:rsidRPr="00BB30C5">
              <w:rPr>
                <w:sz w:val="22"/>
                <w:szCs w:val="22"/>
                <w:lang w:val="uk-UA"/>
              </w:rPr>
              <w:t xml:space="preserve">Про затвердження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і споруд </w:t>
            </w:r>
          </w:p>
        </w:tc>
        <w:tc>
          <w:tcPr>
            <w:tcW w:w="635" w:type="pct"/>
            <w:tcBorders>
              <w:top w:val="single" w:sz="4" w:space="0" w:color="000000"/>
              <w:left w:val="single" w:sz="4" w:space="0" w:color="000000"/>
              <w:bottom w:val="single" w:sz="4" w:space="0" w:color="000000"/>
              <w:right w:val="single" w:sz="4" w:space="0" w:color="000000"/>
            </w:tcBorders>
          </w:tcPr>
          <w:p w:rsidR="00D51620" w:rsidRDefault="00D51620" w:rsidP="00D51620">
            <w:pPr>
              <w:pStyle w:val="a3"/>
              <w:spacing w:line="276" w:lineRule="auto"/>
              <w:jc w:val="center"/>
              <w:rPr>
                <w:sz w:val="22"/>
                <w:szCs w:val="22"/>
                <w:lang w:val="uk-UA" w:eastAsia="en-US"/>
              </w:rPr>
            </w:pPr>
            <w:r>
              <w:rPr>
                <w:sz w:val="22"/>
                <w:szCs w:val="22"/>
                <w:lang w:val="uk-UA" w:eastAsia="en-US"/>
              </w:rPr>
              <w:t>1023</w:t>
            </w:r>
          </w:p>
          <w:p w:rsidR="00D51620" w:rsidRPr="00BB30C5" w:rsidRDefault="00D51620" w:rsidP="00D51620">
            <w:pPr>
              <w:pStyle w:val="a3"/>
              <w:spacing w:line="276" w:lineRule="auto"/>
              <w:jc w:val="center"/>
              <w:rPr>
                <w:sz w:val="22"/>
                <w:szCs w:val="22"/>
                <w:lang w:val="uk-UA" w:eastAsia="en-US"/>
              </w:rPr>
            </w:pP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jc w:val="both"/>
              <w:rPr>
                <w:color w:val="FF0000"/>
                <w:sz w:val="22"/>
                <w:szCs w:val="22"/>
                <w:lang w:val="uk-UA"/>
              </w:rPr>
            </w:pPr>
            <w:r w:rsidRPr="00BB30C5">
              <w:rPr>
                <w:sz w:val="22"/>
                <w:szCs w:val="22"/>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BB30C5">
              <w:rPr>
                <w:rFonts w:eastAsia="Calibri"/>
                <w:iCs/>
                <w:spacing w:val="-5"/>
                <w:sz w:val="22"/>
                <w:szCs w:val="22"/>
                <w:lang w:val="uk-UA"/>
              </w:rPr>
              <w:t xml:space="preserve"> реєстрацію права комунальної вла</w:t>
            </w:r>
            <w:r w:rsidRPr="00BB30C5">
              <w:rPr>
                <w:rFonts w:eastAsia="Calibri"/>
                <w:iCs/>
                <w:spacing w:val="-5"/>
                <w:sz w:val="22"/>
                <w:szCs w:val="22"/>
                <w:lang w:val="uk-UA"/>
              </w:rPr>
              <w:softHyphen/>
            </w:r>
            <w:r w:rsidRPr="00BB30C5">
              <w:rPr>
                <w:rFonts w:eastAsia="Calibri"/>
                <w:iCs/>
                <w:spacing w:val="-3"/>
                <w:sz w:val="22"/>
                <w:szCs w:val="22"/>
                <w:lang w:val="uk-UA"/>
              </w:rPr>
              <w:t xml:space="preserve">сності на неї  та надання її в  </w:t>
            </w:r>
            <w:r w:rsidRPr="00BB30C5">
              <w:rPr>
                <w:sz w:val="22"/>
                <w:szCs w:val="22"/>
                <w:lang w:val="uk-UA"/>
              </w:rPr>
              <w:t xml:space="preserve"> оренду</w:t>
            </w:r>
            <w:r>
              <w:rPr>
                <w:sz w:val="22"/>
                <w:szCs w:val="22"/>
                <w:lang w:val="uk-UA"/>
              </w:rPr>
              <w:t xml:space="preserve"> </w:t>
            </w:r>
          </w:p>
        </w:tc>
        <w:tc>
          <w:tcPr>
            <w:tcW w:w="635" w:type="pct"/>
            <w:tcBorders>
              <w:top w:val="single" w:sz="4" w:space="0" w:color="000000"/>
              <w:left w:val="single" w:sz="4" w:space="0" w:color="000000"/>
              <w:bottom w:val="single" w:sz="4" w:space="0" w:color="000000"/>
              <w:right w:val="single" w:sz="4" w:space="0" w:color="000000"/>
            </w:tcBorders>
          </w:tcPr>
          <w:p w:rsidR="00D51620" w:rsidRDefault="00D51620" w:rsidP="00D51620">
            <w:pPr>
              <w:pStyle w:val="a3"/>
              <w:spacing w:line="276" w:lineRule="auto"/>
              <w:jc w:val="center"/>
              <w:rPr>
                <w:sz w:val="22"/>
                <w:szCs w:val="22"/>
                <w:lang w:val="uk-UA" w:eastAsia="en-US"/>
              </w:rPr>
            </w:pPr>
            <w:r>
              <w:rPr>
                <w:sz w:val="22"/>
                <w:szCs w:val="22"/>
                <w:lang w:val="uk-UA" w:eastAsia="en-US"/>
              </w:rPr>
              <w:t>1024</w:t>
            </w:r>
          </w:p>
          <w:p w:rsidR="00D51620" w:rsidRPr="00BB30C5" w:rsidRDefault="00D51620" w:rsidP="00D51620">
            <w:pPr>
              <w:pStyle w:val="a3"/>
              <w:spacing w:line="276" w:lineRule="auto"/>
              <w:jc w:val="center"/>
              <w:rPr>
                <w:sz w:val="22"/>
                <w:szCs w:val="22"/>
                <w:lang w:val="uk-UA" w:eastAsia="en-US"/>
              </w:rPr>
            </w:pP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jc w:val="both"/>
              <w:rPr>
                <w:sz w:val="22"/>
                <w:szCs w:val="22"/>
                <w:lang w:val="uk-UA"/>
              </w:rPr>
            </w:pPr>
            <w:r w:rsidRPr="00BB30C5">
              <w:rPr>
                <w:sz w:val="22"/>
                <w:szCs w:val="22"/>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BB30C5">
              <w:rPr>
                <w:rFonts w:eastAsia="Calibri"/>
                <w:iCs/>
                <w:spacing w:val="-5"/>
                <w:sz w:val="22"/>
                <w:szCs w:val="22"/>
                <w:lang w:val="uk-UA"/>
              </w:rPr>
              <w:t>реєстрацію права комунальної вла</w:t>
            </w:r>
            <w:r w:rsidRPr="00BB30C5">
              <w:rPr>
                <w:rFonts w:eastAsia="Calibri"/>
                <w:iCs/>
                <w:spacing w:val="-5"/>
                <w:sz w:val="22"/>
                <w:szCs w:val="22"/>
                <w:lang w:val="uk-UA"/>
              </w:rPr>
              <w:softHyphen/>
            </w:r>
            <w:r w:rsidRPr="00BB30C5">
              <w:rPr>
                <w:rFonts w:eastAsia="Calibri"/>
                <w:iCs/>
                <w:spacing w:val="-3"/>
                <w:sz w:val="22"/>
                <w:szCs w:val="22"/>
                <w:lang w:val="uk-UA"/>
              </w:rPr>
              <w:t>сності на земельну ділянку  та укладення договору особового строкового сервітуту</w:t>
            </w:r>
            <w:r>
              <w:rPr>
                <w:sz w:val="22"/>
                <w:szCs w:val="22"/>
                <w:lang w:val="uk-UA"/>
              </w:rPr>
              <w:t xml:space="preserve"> </w:t>
            </w:r>
          </w:p>
        </w:tc>
        <w:tc>
          <w:tcPr>
            <w:tcW w:w="635" w:type="pct"/>
            <w:tcBorders>
              <w:top w:val="single" w:sz="4" w:space="0" w:color="000000"/>
              <w:left w:val="single" w:sz="4" w:space="0" w:color="000000"/>
              <w:bottom w:val="single" w:sz="4" w:space="0" w:color="000000"/>
              <w:right w:val="single" w:sz="4" w:space="0" w:color="000000"/>
            </w:tcBorders>
          </w:tcPr>
          <w:p w:rsidR="00D51620" w:rsidRDefault="00D51620" w:rsidP="00D51620">
            <w:pPr>
              <w:pStyle w:val="a3"/>
              <w:spacing w:line="276" w:lineRule="auto"/>
              <w:jc w:val="center"/>
              <w:rPr>
                <w:sz w:val="22"/>
                <w:szCs w:val="22"/>
                <w:lang w:val="uk-UA" w:eastAsia="en-US"/>
              </w:rPr>
            </w:pPr>
            <w:r>
              <w:rPr>
                <w:sz w:val="22"/>
                <w:szCs w:val="22"/>
                <w:lang w:val="uk-UA" w:eastAsia="en-US"/>
              </w:rPr>
              <w:t>1025</w:t>
            </w:r>
          </w:p>
          <w:p w:rsidR="00D51620" w:rsidRPr="00BB30C5" w:rsidRDefault="00D51620" w:rsidP="00D51620">
            <w:pPr>
              <w:pStyle w:val="a3"/>
              <w:spacing w:line="276" w:lineRule="auto"/>
              <w:jc w:val="center"/>
              <w:rPr>
                <w:sz w:val="22"/>
                <w:szCs w:val="22"/>
                <w:lang w:val="uk-UA" w:eastAsia="en-US"/>
              </w:rPr>
            </w:pPr>
            <w:r>
              <w:rPr>
                <w:sz w:val="22"/>
                <w:szCs w:val="22"/>
                <w:lang w:val="uk-UA" w:eastAsia="en-US"/>
              </w:rPr>
              <w:t>(1-2)</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1"/>
              <w:jc w:val="both"/>
              <w:rPr>
                <w:lang w:val="uk-UA"/>
              </w:rPr>
            </w:pPr>
            <w:r w:rsidRPr="00BB30C5">
              <w:rPr>
                <w:rFonts w:ascii="Times New Roman" w:hAnsi="Times New Roman"/>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BB30C5">
              <w:rPr>
                <w:rFonts w:ascii="Times New Roman" w:hAnsi="Times New Roman"/>
                <w:lang w:val="uk-UA"/>
              </w:rPr>
              <w:t>Зеленодольської</w:t>
            </w:r>
            <w:proofErr w:type="spellEnd"/>
            <w:r w:rsidRPr="00BB30C5">
              <w:rPr>
                <w:rFonts w:ascii="Times New Roman" w:hAnsi="Times New Roman"/>
                <w:lang w:val="uk-UA"/>
              </w:rPr>
              <w:t xml:space="preserve"> міської ради</w:t>
            </w:r>
            <w:r>
              <w:rPr>
                <w:rFonts w:ascii="Times New Roman" w:hAnsi="Times New Roman"/>
                <w:lang w:val="uk-UA"/>
              </w:rPr>
              <w:t xml:space="preserve"> </w:t>
            </w:r>
          </w:p>
        </w:tc>
        <w:tc>
          <w:tcPr>
            <w:tcW w:w="635" w:type="pct"/>
            <w:tcBorders>
              <w:top w:val="single" w:sz="4" w:space="0" w:color="000000"/>
              <w:left w:val="single" w:sz="4" w:space="0" w:color="000000"/>
              <w:bottom w:val="single" w:sz="4" w:space="0" w:color="000000"/>
              <w:right w:val="single" w:sz="4" w:space="0" w:color="000000"/>
            </w:tcBorders>
          </w:tcPr>
          <w:p w:rsidR="00D51620" w:rsidRDefault="00D51620" w:rsidP="00D51620">
            <w:pPr>
              <w:pStyle w:val="a3"/>
              <w:spacing w:line="276" w:lineRule="auto"/>
              <w:jc w:val="center"/>
              <w:rPr>
                <w:sz w:val="22"/>
                <w:szCs w:val="22"/>
                <w:lang w:val="uk-UA" w:eastAsia="en-US"/>
              </w:rPr>
            </w:pPr>
            <w:r>
              <w:rPr>
                <w:sz w:val="22"/>
                <w:szCs w:val="22"/>
                <w:lang w:val="uk-UA" w:eastAsia="en-US"/>
              </w:rPr>
              <w:t>1026</w:t>
            </w:r>
          </w:p>
          <w:p w:rsidR="00D51620" w:rsidRPr="00BB30C5" w:rsidRDefault="00D51620" w:rsidP="00D51620">
            <w:pPr>
              <w:pStyle w:val="a3"/>
              <w:spacing w:line="276" w:lineRule="auto"/>
              <w:jc w:val="center"/>
              <w:rPr>
                <w:sz w:val="22"/>
                <w:szCs w:val="22"/>
                <w:lang w:val="uk-UA" w:eastAsia="en-US"/>
              </w:rPr>
            </w:pPr>
            <w:r>
              <w:rPr>
                <w:sz w:val="22"/>
                <w:szCs w:val="22"/>
                <w:lang w:val="uk-UA" w:eastAsia="en-US"/>
              </w:rPr>
              <w:t>(1-6)</w:t>
            </w:r>
          </w:p>
        </w:tc>
      </w:tr>
      <w:tr w:rsidR="00D51620" w:rsidRPr="00BB30C5" w:rsidTr="00D51620">
        <w:trPr>
          <w:trHeight w:val="305"/>
        </w:trPr>
        <w:tc>
          <w:tcPr>
            <w:tcW w:w="404"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pStyle w:val="a3"/>
              <w:numPr>
                <w:ilvl w:val="0"/>
                <w:numId w:val="1"/>
              </w:numPr>
              <w:spacing w:line="276" w:lineRule="auto"/>
              <w:rPr>
                <w:sz w:val="22"/>
                <w:szCs w:val="22"/>
                <w:lang w:val="uk-UA" w:eastAsia="en-US"/>
              </w:rPr>
            </w:pPr>
          </w:p>
        </w:tc>
        <w:tc>
          <w:tcPr>
            <w:tcW w:w="3961" w:type="pct"/>
            <w:tcBorders>
              <w:top w:val="single" w:sz="4" w:space="0" w:color="000000"/>
              <w:left w:val="single" w:sz="4" w:space="0" w:color="000000"/>
              <w:bottom w:val="single" w:sz="4" w:space="0" w:color="000000"/>
              <w:right w:val="single" w:sz="4" w:space="0" w:color="000000"/>
            </w:tcBorders>
          </w:tcPr>
          <w:p w:rsidR="00D51620" w:rsidRPr="00BB30C5" w:rsidRDefault="00D51620" w:rsidP="00D51620">
            <w:pPr>
              <w:jc w:val="both"/>
              <w:rPr>
                <w:sz w:val="22"/>
                <w:szCs w:val="22"/>
                <w:lang w:val="uk-UA"/>
              </w:rPr>
            </w:pPr>
            <w:r w:rsidRPr="00BB30C5">
              <w:rPr>
                <w:sz w:val="22"/>
                <w:szCs w:val="22"/>
                <w:lang w:val="uk-UA"/>
              </w:rPr>
              <w:t xml:space="preserve">Про внесення  змін, доповнень в  рішення  міської ради </w:t>
            </w:r>
          </w:p>
        </w:tc>
        <w:tc>
          <w:tcPr>
            <w:tcW w:w="635" w:type="pct"/>
            <w:tcBorders>
              <w:top w:val="single" w:sz="4" w:space="0" w:color="000000"/>
              <w:left w:val="single" w:sz="4" w:space="0" w:color="000000"/>
              <w:bottom w:val="single" w:sz="4" w:space="0" w:color="000000"/>
              <w:right w:val="single" w:sz="4" w:space="0" w:color="000000"/>
            </w:tcBorders>
          </w:tcPr>
          <w:p w:rsidR="00D51620" w:rsidRDefault="00D51620" w:rsidP="00D51620">
            <w:pPr>
              <w:pStyle w:val="a3"/>
              <w:spacing w:line="276" w:lineRule="auto"/>
              <w:rPr>
                <w:sz w:val="22"/>
                <w:szCs w:val="22"/>
                <w:lang w:val="uk-UA" w:eastAsia="en-US"/>
              </w:rPr>
            </w:pPr>
            <w:r>
              <w:rPr>
                <w:sz w:val="22"/>
                <w:szCs w:val="22"/>
                <w:lang w:val="uk-UA" w:eastAsia="en-US"/>
              </w:rPr>
              <w:t xml:space="preserve">    1027</w:t>
            </w:r>
          </w:p>
          <w:p w:rsidR="00D51620" w:rsidRPr="00BB30C5" w:rsidRDefault="00D51620" w:rsidP="00D51620">
            <w:pPr>
              <w:pStyle w:val="a3"/>
              <w:spacing w:line="276" w:lineRule="auto"/>
              <w:rPr>
                <w:sz w:val="22"/>
                <w:szCs w:val="22"/>
                <w:lang w:val="uk-UA" w:eastAsia="en-US"/>
              </w:rPr>
            </w:pPr>
            <w:r>
              <w:rPr>
                <w:sz w:val="22"/>
                <w:szCs w:val="22"/>
                <w:lang w:val="uk-UA" w:eastAsia="en-US"/>
              </w:rPr>
              <w:t>Рішення не прийнято</w:t>
            </w:r>
          </w:p>
        </w:tc>
      </w:tr>
    </w:tbl>
    <w:p w:rsidR="00D51620" w:rsidRPr="00D51620" w:rsidRDefault="00D51620" w:rsidP="00D51620">
      <w:pPr>
        <w:jc w:val="center"/>
        <w:rPr>
          <w:sz w:val="28"/>
          <w:szCs w:val="20"/>
          <w:lang w:val="uk-UA"/>
        </w:rPr>
      </w:pPr>
    </w:p>
    <w:p w:rsidR="00D51620" w:rsidRPr="00D51620" w:rsidRDefault="00D51620" w:rsidP="00D51620">
      <w:pPr>
        <w:keepNext/>
        <w:jc w:val="both"/>
        <w:outlineLvl w:val="0"/>
        <w:rPr>
          <w:b/>
          <w:szCs w:val="20"/>
        </w:rPr>
      </w:pPr>
      <w:r w:rsidRPr="00D51620">
        <w:rPr>
          <w:b/>
          <w:szCs w:val="20"/>
          <w:lang w:val="uk-UA"/>
        </w:rPr>
        <w:t xml:space="preserve">                                                              </w:t>
      </w:r>
      <w:r w:rsidRPr="00D51620">
        <w:rPr>
          <w:b/>
          <w:szCs w:val="20"/>
        </w:rPr>
        <w:t xml:space="preserve">Р І Ш Е Н </w:t>
      </w:r>
      <w:proofErr w:type="spellStart"/>
      <w:proofErr w:type="gramStart"/>
      <w:r w:rsidRPr="00D51620">
        <w:rPr>
          <w:b/>
          <w:szCs w:val="20"/>
        </w:rPr>
        <w:t>Н</w:t>
      </w:r>
      <w:proofErr w:type="spellEnd"/>
      <w:proofErr w:type="gramEnd"/>
      <w:r w:rsidRPr="00D51620">
        <w:rPr>
          <w:b/>
          <w:szCs w:val="20"/>
        </w:rPr>
        <w:t xml:space="preserve"> Я</w:t>
      </w:r>
    </w:p>
    <w:p w:rsidR="00D51620" w:rsidRPr="00D51620" w:rsidRDefault="00D51620" w:rsidP="00D51620">
      <w:pPr>
        <w:rPr>
          <w:b/>
          <w:sz w:val="32"/>
          <w:szCs w:val="20"/>
          <w:lang w:val="uk-UA"/>
        </w:rPr>
      </w:pPr>
      <w:r w:rsidRPr="00D51620">
        <w:rPr>
          <w:b/>
          <w:sz w:val="32"/>
          <w:szCs w:val="20"/>
          <w:lang w:val="uk-UA"/>
        </w:rPr>
        <w:t xml:space="preserve">                                </w:t>
      </w:r>
      <w:proofErr w:type="spellStart"/>
      <w:r w:rsidRPr="00D51620">
        <w:rPr>
          <w:b/>
          <w:sz w:val="32"/>
          <w:szCs w:val="20"/>
          <w:lang w:val="uk-UA"/>
        </w:rPr>
        <w:t>Зеленодольської</w:t>
      </w:r>
      <w:proofErr w:type="spellEnd"/>
      <w:r w:rsidRPr="00D51620">
        <w:rPr>
          <w:b/>
          <w:sz w:val="32"/>
          <w:szCs w:val="20"/>
          <w:lang w:val="uk-UA"/>
        </w:rPr>
        <w:t xml:space="preserve"> міської ради </w:t>
      </w:r>
    </w:p>
    <w:p w:rsidR="00D51620" w:rsidRPr="00D51620" w:rsidRDefault="00D51620" w:rsidP="00D51620">
      <w:pPr>
        <w:rPr>
          <w:b/>
          <w:sz w:val="28"/>
          <w:szCs w:val="28"/>
          <w:lang w:val="uk-UA"/>
        </w:rPr>
      </w:pPr>
      <w:r w:rsidRPr="00D51620">
        <w:rPr>
          <w:b/>
          <w:sz w:val="20"/>
          <w:szCs w:val="20"/>
          <w:lang w:val="uk-UA"/>
        </w:rPr>
        <w:t xml:space="preserve">                                             </w:t>
      </w:r>
      <w:r w:rsidRPr="00D51620">
        <w:rPr>
          <w:b/>
          <w:sz w:val="28"/>
          <w:szCs w:val="28"/>
          <w:lang w:val="uk-UA"/>
        </w:rPr>
        <w:t xml:space="preserve">73 сесія </w:t>
      </w:r>
      <w:r w:rsidRPr="00D51620">
        <w:rPr>
          <w:rFonts w:eastAsia="Calibri"/>
          <w:b/>
          <w:sz w:val="28"/>
          <w:szCs w:val="28"/>
          <w:lang w:val="en-US"/>
        </w:rPr>
        <w:t>VI</w:t>
      </w:r>
      <w:r w:rsidRPr="00D51620">
        <w:rPr>
          <w:b/>
          <w:sz w:val="28"/>
          <w:szCs w:val="28"/>
          <w:lang w:val="uk-UA"/>
        </w:rPr>
        <w:t xml:space="preserve">  скликання</w:t>
      </w:r>
    </w:p>
    <w:p w:rsidR="00D51620" w:rsidRPr="00D51620" w:rsidRDefault="00D51620" w:rsidP="00D51620">
      <w:pPr>
        <w:rPr>
          <w:b/>
          <w:sz w:val="28"/>
          <w:szCs w:val="28"/>
          <w:lang w:val="uk-UA"/>
        </w:rPr>
      </w:pPr>
    </w:p>
    <w:p w:rsidR="00D51620" w:rsidRPr="00D51620" w:rsidRDefault="00D51620" w:rsidP="00D51620">
      <w:pPr>
        <w:rPr>
          <w:b/>
          <w:sz w:val="28"/>
          <w:szCs w:val="28"/>
          <w:lang w:val="uk-UA"/>
        </w:rPr>
      </w:pPr>
      <w:r w:rsidRPr="00D51620">
        <w:rPr>
          <w:b/>
          <w:sz w:val="28"/>
          <w:szCs w:val="28"/>
          <w:lang w:val="uk-UA"/>
        </w:rPr>
        <w:t>19 червня 2015 року                                                    №1010</w:t>
      </w:r>
    </w:p>
    <w:p w:rsidR="00D51620" w:rsidRPr="00D51620" w:rsidRDefault="00D51620" w:rsidP="00D51620">
      <w:pPr>
        <w:rPr>
          <w:b/>
          <w:i/>
          <w:sz w:val="28"/>
          <w:szCs w:val="28"/>
          <w:lang w:val="uk-UA"/>
        </w:rPr>
      </w:pPr>
      <w:r w:rsidRPr="00D51620">
        <w:rPr>
          <w:b/>
          <w:i/>
          <w:sz w:val="28"/>
          <w:szCs w:val="28"/>
          <w:lang w:val="uk-UA"/>
        </w:rPr>
        <w:t xml:space="preserve">           </w:t>
      </w:r>
    </w:p>
    <w:p w:rsidR="00D51620" w:rsidRPr="00D51620" w:rsidRDefault="00D51620" w:rsidP="00D51620">
      <w:pPr>
        <w:rPr>
          <w:b/>
          <w:i/>
          <w:sz w:val="28"/>
          <w:szCs w:val="28"/>
          <w:lang w:val="uk-UA"/>
        </w:rPr>
      </w:pPr>
      <w:r w:rsidRPr="00D51620">
        <w:rPr>
          <w:b/>
          <w:i/>
          <w:sz w:val="28"/>
          <w:szCs w:val="28"/>
        </w:rPr>
        <w:t xml:space="preserve">Про </w:t>
      </w:r>
      <w:r w:rsidRPr="00D51620">
        <w:rPr>
          <w:b/>
          <w:i/>
          <w:sz w:val="28"/>
          <w:szCs w:val="28"/>
          <w:lang w:val="uk-UA"/>
        </w:rPr>
        <w:t>затвердження міської програми</w:t>
      </w:r>
    </w:p>
    <w:p w:rsidR="00D51620" w:rsidRPr="00D51620" w:rsidRDefault="00D51620" w:rsidP="00D51620">
      <w:pPr>
        <w:ind w:firstLine="720"/>
        <w:jc w:val="both"/>
        <w:rPr>
          <w:lang w:val="uk-UA"/>
        </w:rPr>
      </w:pPr>
    </w:p>
    <w:p w:rsidR="00D51620" w:rsidRPr="00D51620" w:rsidRDefault="00D51620" w:rsidP="00D51620">
      <w:pPr>
        <w:ind w:firstLine="720"/>
        <w:jc w:val="both"/>
        <w:rPr>
          <w:sz w:val="28"/>
          <w:szCs w:val="28"/>
          <w:lang w:val="uk-UA"/>
        </w:rPr>
      </w:pPr>
      <w:r w:rsidRPr="00D51620">
        <w:rPr>
          <w:sz w:val="28"/>
          <w:szCs w:val="28"/>
          <w:lang w:val="uk-UA"/>
        </w:rPr>
        <w:t>На підставі п.22 ст.26 Закону України «Про місцеве самоврядування в Україні», Зеленодольська міська рада вирішила :</w:t>
      </w:r>
    </w:p>
    <w:p w:rsidR="00D51620" w:rsidRPr="00D51620" w:rsidRDefault="00D51620" w:rsidP="00D51620">
      <w:pPr>
        <w:jc w:val="both"/>
        <w:outlineLvl w:val="0"/>
        <w:rPr>
          <w:sz w:val="28"/>
          <w:szCs w:val="28"/>
        </w:rPr>
      </w:pPr>
      <w:r w:rsidRPr="00D51620">
        <w:rPr>
          <w:sz w:val="28"/>
          <w:szCs w:val="28"/>
          <w:lang w:val="uk-UA"/>
        </w:rPr>
        <w:t xml:space="preserve">1. Затвердити міську програму </w:t>
      </w:r>
      <w:proofErr w:type="spellStart"/>
      <w:r w:rsidRPr="00D51620">
        <w:rPr>
          <w:sz w:val="28"/>
          <w:szCs w:val="28"/>
        </w:rPr>
        <w:t>здійснення</w:t>
      </w:r>
      <w:proofErr w:type="spellEnd"/>
      <w:r w:rsidRPr="00D51620">
        <w:rPr>
          <w:sz w:val="28"/>
          <w:szCs w:val="28"/>
        </w:rPr>
        <w:t xml:space="preserve"> </w:t>
      </w:r>
      <w:proofErr w:type="spellStart"/>
      <w:r w:rsidRPr="00D51620">
        <w:rPr>
          <w:sz w:val="28"/>
          <w:szCs w:val="28"/>
        </w:rPr>
        <w:t>внесків</w:t>
      </w:r>
      <w:proofErr w:type="spellEnd"/>
      <w:r w:rsidRPr="00D51620">
        <w:rPr>
          <w:sz w:val="28"/>
          <w:szCs w:val="28"/>
        </w:rPr>
        <w:t xml:space="preserve"> до статутного </w:t>
      </w:r>
      <w:proofErr w:type="spellStart"/>
      <w:r w:rsidRPr="00D51620">
        <w:rPr>
          <w:sz w:val="28"/>
          <w:szCs w:val="28"/>
        </w:rPr>
        <w:t>капіталу</w:t>
      </w:r>
      <w:proofErr w:type="spellEnd"/>
      <w:r w:rsidRPr="00D51620">
        <w:rPr>
          <w:sz w:val="28"/>
          <w:szCs w:val="28"/>
        </w:rPr>
        <w:t xml:space="preserve"> </w:t>
      </w:r>
      <w:proofErr w:type="spellStart"/>
      <w:r w:rsidRPr="00D51620">
        <w:rPr>
          <w:sz w:val="28"/>
          <w:szCs w:val="28"/>
        </w:rPr>
        <w:t>комунального</w:t>
      </w:r>
      <w:proofErr w:type="spellEnd"/>
      <w:r w:rsidRPr="00D51620">
        <w:rPr>
          <w:sz w:val="28"/>
          <w:szCs w:val="28"/>
        </w:rPr>
        <w:t xml:space="preserve"> </w:t>
      </w:r>
      <w:proofErr w:type="spellStart"/>
      <w:r w:rsidRPr="00D51620">
        <w:rPr>
          <w:sz w:val="28"/>
          <w:szCs w:val="28"/>
        </w:rPr>
        <w:t>підприємства</w:t>
      </w:r>
      <w:proofErr w:type="spellEnd"/>
      <w:r w:rsidRPr="00D51620">
        <w:rPr>
          <w:sz w:val="28"/>
          <w:szCs w:val="28"/>
        </w:rPr>
        <w:t xml:space="preserve"> «</w:t>
      </w:r>
      <w:r w:rsidRPr="00D51620">
        <w:rPr>
          <w:sz w:val="28"/>
          <w:szCs w:val="28"/>
          <w:lang w:val="uk-UA"/>
        </w:rPr>
        <w:t>Ринок</w:t>
      </w:r>
      <w:r w:rsidRPr="00D51620">
        <w:rPr>
          <w:sz w:val="28"/>
          <w:szCs w:val="28"/>
        </w:rPr>
        <w:t xml:space="preserve">» </w:t>
      </w:r>
      <w:r w:rsidRPr="00D51620">
        <w:rPr>
          <w:sz w:val="28"/>
          <w:szCs w:val="28"/>
          <w:lang w:val="uk-UA"/>
        </w:rPr>
        <w:t>на 2015 рік  (додаток 1).</w:t>
      </w:r>
    </w:p>
    <w:p w:rsidR="00D51620" w:rsidRPr="00D51620" w:rsidRDefault="00D51620" w:rsidP="00D51620">
      <w:pPr>
        <w:ind w:firstLine="720"/>
        <w:jc w:val="both"/>
        <w:rPr>
          <w:sz w:val="28"/>
          <w:szCs w:val="28"/>
          <w:lang w:val="uk-UA"/>
        </w:rPr>
      </w:pPr>
      <w:r w:rsidRPr="00D51620">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D51620" w:rsidRPr="00D51620" w:rsidRDefault="00D51620" w:rsidP="00D51620">
      <w:pPr>
        <w:ind w:left="142" w:firstLine="578"/>
        <w:jc w:val="both"/>
        <w:rPr>
          <w:lang w:val="uk-UA"/>
        </w:rPr>
      </w:pPr>
    </w:p>
    <w:p w:rsidR="00D51620" w:rsidRDefault="00D51620" w:rsidP="00D51620">
      <w:pPr>
        <w:keepNext/>
        <w:outlineLvl w:val="1"/>
        <w:rPr>
          <w:sz w:val="28"/>
          <w:szCs w:val="28"/>
          <w:lang w:val="uk-UA"/>
        </w:rPr>
      </w:pPr>
      <w:r w:rsidRPr="00D51620">
        <w:rPr>
          <w:sz w:val="28"/>
          <w:szCs w:val="28"/>
          <w:lang w:val="uk-UA"/>
        </w:rPr>
        <w:t xml:space="preserve">       Міський голова                                                                 В. А. Качан </w:t>
      </w:r>
    </w:p>
    <w:p w:rsidR="00D51620" w:rsidRPr="00D51620" w:rsidRDefault="00D51620" w:rsidP="00D51620">
      <w:pPr>
        <w:keepNext/>
        <w:outlineLvl w:val="1"/>
        <w:rPr>
          <w:sz w:val="28"/>
          <w:szCs w:val="28"/>
          <w:lang w:val="uk-UA"/>
        </w:rPr>
      </w:pPr>
    </w:p>
    <w:p w:rsidR="00D51620" w:rsidRPr="00D51620" w:rsidRDefault="00D51620" w:rsidP="00D51620">
      <w:pPr>
        <w:jc w:val="center"/>
        <w:outlineLvl w:val="0"/>
        <w:rPr>
          <w:szCs w:val="20"/>
          <w:lang w:val="uk-UA"/>
        </w:rPr>
      </w:pPr>
      <w:r w:rsidRPr="00D51620">
        <w:rPr>
          <w:szCs w:val="20"/>
          <w:lang w:val="uk-UA"/>
        </w:rPr>
        <w:t xml:space="preserve">               Додаток 1 </w:t>
      </w:r>
    </w:p>
    <w:p w:rsidR="00D51620" w:rsidRPr="00D51620" w:rsidRDefault="00D51620" w:rsidP="00D51620">
      <w:pPr>
        <w:jc w:val="center"/>
        <w:outlineLvl w:val="0"/>
        <w:rPr>
          <w:szCs w:val="20"/>
          <w:lang w:val="uk-UA"/>
        </w:rPr>
      </w:pPr>
      <w:r w:rsidRPr="00D51620">
        <w:rPr>
          <w:szCs w:val="20"/>
          <w:lang w:val="uk-UA"/>
        </w:rPr>
        <w:t xml:space="preserve">                                                                     до рішення </w:t>
      </w:r>
      <w:proofErr w:type="spellStart"/>
      <w:r w:rsidRPr="00D51620">
        <w:rPr>
          <w:szCs w:val="20"/>
          <w:lang w:val="uk-UA"/>
        </w:rPr>
        <w:t>Зеленодольської</w:t>
      </w:r>
      <w:proofErr w:type="spellEnd"/>
      <w:r w:rsidRPr="00D51620">
        <w:rPr>
          <w:szCs w:val="20"/>
          <w:lang w:val="uk-UA"/>
        </w:rPr>
        <w:t xml:space="preserve"> міської ради                                 </w:t>
      </w:r>
    </w:p>
    <w:p w:rsidR="00D51620" w:rsidRPr="00D51620" w:rsidRDefault="00D51620" w:rsidP="00D51620">
      <w:pPr>
        <w:jc w:val="center"/>
        <w:outlineLvl w:val="0"/>
        <w:rPr>
          <w:szCs w:val="20"/>
          <w:lang w:val="uk-UA"/>
        </w:rPr>
      </w:pPr>
      <w:r w:rsidRPr="00D51620">
        <w:rPr>
          <w:szCs w:val="20"/>
          <w:lang w:val="uk-UA"/>
        </w:rPr>
        <w:t xml:space="preserve">                                  від  19.06.2015 № 1010</w:t>
      </w:r>
    </w:p>
    <w:p w:rsidR="00D51620" w:rsidRPr="00D51620" w:rsidRDefault="00D51620" w:rsidP="00D51620">
      <w:pPr>
        <w:rPr>
          <w:szCs w:val="20"/>
          <w:lang w:val="uk-UA"/>
        </w:rPr>
      </w:pPr>
      <w:r w:rsidRPr="00D51620">
        <w:rPr>
          <w:szCs w:val="20"/>
          <w:lang w:val="uk-UA"/>
        </w:rPr>
        <w:t xml:space="preserve">                                                            </w:t>
      </w:r>
    </w:p>
    <w:p w:rsidR="00D51620" w:rsidRPr="00D51620" w:rsidRDefault="00D51620" w:rsidP="00D51620">
      <w:pPr>
        <w:rPr>
          <w:szCs w:val="20"/>
          <w:lang w:val="uk-UA"/>
        </w:rPr>
      </w:pPr>
      <w:r w:rsidRPr="00D51620">
        <w:rPr>
          <w:szCs w:val="20"/>
          <w:lang w:val="uk-UA"/>
        </w:rPr>
        <w:t xml:space="preserve">                                               МІСЬКА  ПРОГРАМА</w:t>
      </w:r>
    </w:p>
    <w:p w:rsidR="00D51620" w:rsidRPr="00D51620" w:rsidRDefault="00D51620" w:rsidP="00D51620">
      <w:pPr>
        <w:jc w:val="center"/>
        <w:outlineLvl w:val="0"/>
        <w:rPr>
          <w:szCs w:val="20"/>
          <w:lang w:val="uk-UA"/>
        </w:rPr>
      </w:pPr>
      <w:r w:rsidRPr="00D51620">
        <w:rPr>
          <w:szCs w:val="20"/>
          <w:lang w:val="uk-UA"/>
        </w:rPr>
        <w:t>здійснення внесків до статутного капіталу комунального підприємства «Ринок»</w:t>
      </w:r>
    </w:p>
    <w:p w:rsidR="00D51620" w:rsidRPr="00D51620" w:rsidRDefault="00D51620" w:rsidP="00D51620">
      <w:pPr>
        <w:jc w:val="center"/>
        <w:outlineLvl w:val="0"/>
        <w:rPr>
          <w:szCs w:val="20"/>
          <w:lang w:val="uk-UA"/>
        </w:rPr>
      </w:pPr>
      <w:r w:rsidRPr="00D51620">
        <w:rPr>
          <w:szCs w:val="20"/>
          <w:lang w:val="uk-UA"/>
        </w:rPr>
        <w:t xml:space="preserve"> на 2015 рік</w:t>
      </w:r>
    </w:p>
    <w:p w:rsidR="00D51620" w:rsidRPr="00D51620" w:rsidRDefault="00D51620" w:rsidP="00D51620">
      <w:pPr>
        <w:jc w:val="center"/>
        <w:outlineLvl w:val="0"/>
        <w:rPr>
          <w:szCs w:val="20"/>
          <w:lang w:val="uk-UA"/>
        </w:rPr>
      </w:pPr>
      <w:r w:rsidRPr="00D51620">
        <w:rPr>
          <w:szCs w:val="20"/>
          <w:lang w:val="uk-UA"/>
        </w:rPr>
        <w:t>Розділ І.</w:t>
      </w:r>
    </w:p>
    <w:p w:rsidR="00D51620" w:rsidRPr="00D51620" w:rsidRDefault="00D51620" w:rsidP="00D51620">
      <w:pPr>
        <w:ind w:left="426" w:hanging="426"/>
        <w:jc w:val="both"/>
        <w:rPr>
          <w:b/>
          <w:szCs w:val="20"/>
          <w:lang w:val="uk-UA"/>
        </w:rPr>
      </w:pPr>
      <w:r w:rsidRPr="00D51620">
        <w:rPr>
          <w:szCs w:val="20"/>
          <w:lang w:val="uk-UA"/>
        </w:rPr>
        <w:t>1.1. Назва програми: програма здійснення внесків до статутного капіталу комунального підприємства «Ринок»</w:t>
      </w:r>
    </w:p>
    <w:p w:rsidR="00D51620" w:rsidRPr="00D51620" w:rsidRDefault="00D51620" w:rsidP="00D51620">
      <w:pPr>
        <w:jc w:val="both"/>
        <w:rPr>
          <w:szCs w:val="20"/>
          <w:lang w:val="uk-UA"/>
        </w:rPr>
      </w:pPr>
      <w:r w:rsidRPr="00D51620">
        <w:rPr>
          <w:szCs w:val="20"/>
          <w:lang w:val="uk-UA"/>
        </w:rPr>
        <w:t>1.2. Значення програми: міська.</w:t>
      </w:r>
    </w:p>
    <w:p w:rsidR="00D51620" w:rsidRPr="00D51620" w:rsidRDefault="00D51620" w:rsidP="00D51620">
      <w:pPr>
        <w:jc w:val="both"/>
        <w:rPr>
          <w:szCs w:val="20"/>
          <w:lang w:val="uk-UA"/>
        </w:rPr>
      </w:pPr>
      <w:r w:rsidRPr="00D51620">
        <w:rPr>
          <w:szCs w:val="20"/>
          <w:lang w:val="uk-UA"/>
        </w:rPr>
        <w:t>1.3. Рівень проведення програми: місцевий.</w:t>
      </w:r>
    </w:p>
    <w:p w:rsidR="00D51620" w:rsidRPr="00D51620" w:rsidRDefault="00D51620" w:rsidP="00D51620">
      <w:pPr>
        <w:ind w:left="426" w:hanging="426"/>
        <w:jc w:val="both"/>
        <w:rPr>
          <w:szCs w:val="20"/>
          <w:lang w:val="uk-UA"/>
        </w:rPr>
      </w:pPr>
      <w:r w:rsidRPr="00D51620">
        <w:rPr>
          <w:szCs w:val="20"/>
          <w:lang w:val="uk-UA"/>
        </w:rPr>
        <w:t xml:space="preserve">1.4.Актуальність та мета програми: </w:t>
      </w:r>
    </w:p>
    <w:p w:rsidR="00D51620" w:rsidRPr="00D51620" w:rsidRDefault="00D51620" w:rsidP="00D51620">
      <w:pPr>
        <w:ind w:left="426" w:firstLine="294"/>
        <w:jc w:val="both"/>
        <w:rPr>
          <w:szCs w:val="20"/>
          <w:lang w:val="uk-UA"/>
        </w:rPr>
      </w:pPr>
      <w:r w:rsidRPr="00D51620">
        <w:rPr>
          <w:szCs w:val="20"/>
          <w:lang w:val="uk-UA"/>
        </w:rPr>
        <w:t>Актуальність програми зумовлена наступним. У сучасних умовах торгівля на ринках має надзвичайно важливе соціальне значення. Воно полягає в реальній участі даної форми торгівлі в опосередкованому соціальному захисті багатьох категорій населення і формується в кількох аспектах. В умовах реального і прихованого безробіття, скорочення соціальних виплат, неритмічності у виплаті допомоги і пенсій торгівля на ринках стала фактичним місцем праці великої кількості як пенсіонерів, так і працездатного населення, суттєвим джерелом додаткових стабільних доходів мешканців міст і сіл, місцем перетину інтересів селян й городян. Торгівлю на ринках можна характеризувати як частково організовану форму торгівлі, адже в ній можуть брати участь будь-хто із членів суспільства (фізична особа) або група людей (юридична особа), у господарському плані відособлені від підприємства ринків і які будують свої відносини з ним на договірних засадах;</w:t>
      </w:r>
    </w:p>
    <w:p w:rsidR="00D51620" w:rsidRPr="00D51620" w:rsidRDefault="00D51620" w:rsidP="00D51620">
      <w:pPr>
        <w:ind w:left="426" w:firstLine="294"/>
        <w:jc w:val="both"/>
        <w:rPr>
          <w:szCs w:val="20"/>
          <w:lang w:val="uk-UA"/>
        </w:rPr>
      </w:pPr>
      <w:r w:rsidRPr="00D51620">
        <w:rPr>
          <w:szCs w:val="20"/>
          <w:lang w:val="uk-UA"/>
        </w:rPr>
        <w:t xml:space="preserve">Мета  програми  полягає  у   реалізації політики забезпечення  сталого  розвитку  комунального підприємства для  задоволення потреб населення, а також підтримки малого підприємництва, </w:t>
      </w:r>
    </w:p>
    <w:p w:rsidR="00D51620" w:rsidRPr="00D51620" w:rsidRDefault="00D51620" w:rsidP="00D51620">
      <w:pPr>
        <w:ind w:left="426" w:hanging="426"/>
        <w:jc w:val="both"/>
        <w:rPr>
          <w:szCs w:val="20"/>
          <w:lang w:val="uk-UA"/>
        </w:rPr>
      </w:pPr>
      <w:r w:rsidRPr="00D51620">
        <w:rPr>
          <w:szCs w:val="20"/>
          <w:lang w:val="uk-UA"/>
        </w:rPr>
        <w:t xml:space="preserve">        </w:t>
      </w:r>
      <w:r w:rsidRPr="00D51620">
        <w:rPr>
          <w:szCs w:val="20"/>
          <w:lang w:val="uk-UA"/>
        </w:rPr>
        <w:tab/>
        <w:t xml:space="preserve">Збільшення статутного капіталу </w:t>
      </w:r>
      <w:proofErr w:type="spellStart"/>
      <w:r w:rsidRPr="00D51620">
        <w:rPr>
          <w:szCs w:val="20"/>
          <w:lang w:val="uk-UA"/>
        </w:rPr>
        <w:t>надасть</w:t>
      </w:r>
      <w:proofErr w:type="spellEnd"/>
      <w:r w:rsidRPr="00D51620">
        <w:rPr>
          <w:szCs w:val="20"/>
          <w:lang w:val="uk-UA"/>
        </w:rPr>
        <w:t xml:space="preserve"> можливість покращити фінансове становище комунального підприємства «Ринок», здійснити виготовлення технічної документації на земельні ділянки, зайняті об’єктами підприємства, </w:t>
      </w:r>
      <w:proofErr w:type="spellStart"/>
      <w:r w:rsidRPr="00D51620">
        <w:rPr>
          <w:szCs w:val="20"/>
          <w:lang w:val="uk-UA"/>
        </w:rPr>
        <w:t>надасть</w:t>
      </w:r>
      <w:proofErr w:type="spellEnd"/>
      <w:r w:rsidRPr="00D51620">
        <w:rPr>
          <w:szCs w:val="20"/>
          <w:lang w:val="uk-UA"/>
        </w:rPr>
        <w:t xml:space="preserve"> змогу впорядкувати земельні відносини, здійснювати плату за користування землею громади відповідно чинного законодавства.</w:t>
      </w:r>
    </w:p>
    <w:p w:rsidR="00D51620" w:rsidRPr="00D51620" w:rsidRDefault="00D51620" w:rsidP="00D51620">
      <w:pPr>
        <w:ind w:left="426" w:hanging="426"/>
        <w:jc w:val="both"/>
        <w:rPr>
          <w:szCs w:val="20"/>
          <w:lang w:val="uk-UA"/>
        </w:rPr>
      </w:pPr>
      <w:r w:rsidRPr="00D51620">
        <w:rPr>
          <w:szCs w:val="20"/>
          <w:lang w:val="uk-UA"/>
        </w:rPr>
        <w:lastRenderedPageBreak/>
        <w:t>1.5. Завдання програми:</w:t>
      </w:r>
    </w:p>
    <w:p w:rsidR="00D51620" w:rsidRPr="00D51620" w:rsidRDefault="00D51620" w:rsidP="00D51620">
      <w:pPr>
        <w:ind w:left="426"/>
        <w:jc w:val="both"/>
        <w:rPr>
          <w:szCs w:val="20"/>
          <w:lang w:val="uk-UA"/>
        </w:rPr>
      </w:pPr>
      <w:r w:rsidRPr="00D51620">
        <w:rPr>
          <w:szCs w:val="20"/>
          <w:lang w:val="uk-UA"/>
        </w:rPr>
        <w:t>здійснити внесок грошових коштів з міського бюджету до статутного капіталу  комунального підприємства «Ринок» з метою поліпшення фінансового становища та для виготовлення документації на земельні ділянки, зайняті об’єктами підприємства – 8000 грн.</w:t>
      </w:r>
    </w:p>
    <w:p w:rsidR="00D51620" w:rsidRPr="00D51620" w:rsidRDefault="00D51620" w:rsidP="00D51620">
      <w:pPr>
        <w:ind w:left="426" w:hanging="426"/>
        <w:jc w:val="both"/>
        <w:rPr>
          <w:szCs w:val="20"/>
          <w:lang w:val="uk-UA"/>
        </w:rPr>
      </w:pPr>
      <w:r w:rsidRPr="00D51620">
        <w:rPr>
          <w:szCs w:val="20"/>
          <w:lang w:val="uk-UA"/>
        </w:rPr>
        <w:t xml:space="preserve">1.6. Підстава для розроблення програми: Закон України “ Про місцеве самоврядування в Україні ”,  ст. 71, 91 Бюджетного Кодексу України. </w:t>
      </w:r>
    </w:p>
    <w:p w:rsidR="00D51620" w:rsidRPr="00D51620" w:rsidRDefault="00D51620" w:rsidP="00D51620">
      <w:pPr>
        <w:jc w:val="both"/>
        <w:rPr>
          <w:szCs w:val="20"/>
          <w:lang w:val="uk-UA"/>
        </w:rPr>
      </w:pPr>
      <w:r w:rsidRPr="00D51620">
        <w:rPr>
          <w:szCs w:val="20"/>
          <w:lang w:val="uk-UA"/>
        </w:rPr>
        <w:t>1.7. Термін реалізації програми: 2015 рік.</w:t>
      </w:r>
    </w:p>
    <w:p w:rsidR="00D51620" w:rsidRPr="00D51620" w:rsidRDefault="00D51620" w:rsidP="00D51620">
      <w:pPr>
        <w:jc w:val="both"/>
        <w:rPr>
          <w:szCs w:val="20"/>
          <w:lang w:val="uk-UA"/>
        </w:rPr>
      </w:pPr>
      <w:r w:rsidRPr="00D51620">
        <w:rPr>
          <w:szCs w:val="20"/>
          <w:lang w:val="uk-UA"/>
        </w:rPr>
        <w:t>1.8. .Очікуваний результат виконання програми:</w:t>
      </w:r>
    </w:p>
    <w:p w:rsidR="00D51620" w:rsidRPr="00D51620" w:rsidRDefault="00D51620" w:rsidP="00D51620">
      <w:r w:rsidRPr="00D51620">
        <w:t xml:space="preserve">     </w:t>
      </w:r>
      <w:r w:rsidRPr="00D51620">
        <w:rPr>
          <w:lang w:val="uk-UA"/>
        </w:rPr>
        <w:t xml:space="preserve">-  </w:t>
      </w:r>
      <w:proofErr w:type="spellStart"/>
      <w:r w:rsidRPr="00D51620">
        <w:t>реалізація</w:t>
      </w:r>
      <w:proofErr w:type="spellEnd"/>
      <w:r w:rsidRPr="00D51620">
        <w:t xml:space="preserve"> </w:t>
      </w:r>
      <w:proofErr w:type="spellStart"/>
      <w:r w:rsidRPr="00D51620">
        <w:t>державної</w:t>
      </w:r>
      <w:proofErr w:type="spellEnd"/>
      <w:r w:rsidRPr="00D51620">
        <w:t xml:space="preserve"> </w:t>
      </w:r>
      <w:proofErr w:type="spellStart"/>
      <w:r w:rsidRPr="00D51620">
        <w:t>політики</w:t>
      </w:r>
      <w:proofErr w:type="spellEnd"/>
      <w:r w:rsidRPr="00D51620">
        <w:t xml:space="preserve"> </w:t>
      </w:r>
      <w:proofErr w:type="spellStart"/>
      <w:r w:rsidRPr="00D51620">
        <w:t>щодо</w:t>
      </w:r>
      <w:proofErr w:type="spellEnd"/>
      <w:r w:rsidRPr="00D51620">
        <w:t xml:space="preserve"> </w:t>
      </w:r>
      <w:proofErr w:type="spellStart"/>
      <w:r w:rsidRPr="00D51620">
        <w:t>регіонального</w:t>
      </w:r>
      <w:proofErr w:type="spellEnd"/>
      <w:r w:rsidRPr="00D51620">
        <w:t xml:space="preserve"> </w:t>
      </w:r>
      <w:proofErr w:type="spellStart"/>
      <w:r w:rsidRPr="00D51620">
        <w:t>розвитку</w:t>
      </w:r>
      <w:proofErr w:type="spellEnd"/>
      <w:r w:rsidRPr="00D51620">
        <w:t xml:space="preserve"> у </w:t>
      </w:r>
      <w:proofErr w:type="spellStart"/>
      <w:r w:rsidRPr="00D51620">
        <w:t>сфері</w:t>
      </w:r>
      <w:proofErr w:type="spellEnd"/>
      <w:r w:rsidRPr="00D51620">
        <w:t xml:space="preserve"> </w:t>
      </w:r>
      <w:proofErr w:type="spellStart"/>
      <w:r w:rsidRPr="00D51620">
        <w:t>житлово</w:t>
      </w:r>
      <w:proofErr w:type="spellEnd"/>
      <w:r w:rsidRPr="00D51620">
        <w:rPr>
          <w:lang w:val="uk-UA"/>
        </w:rPr>
        <w:t xml:space="preserve"> </w:t>
      </w:r>
      <w:r w:rsidRPr="00D51620">
        <w:t>-</w:t>
      </w:r>
      <w:proofErr w:type="spellStart"/>
      <w:r w:rsidRPr="00D51620">
        <w:t>комунального</w:t>
      </w:r>
      <w:proofErr w:type="spellEnd"/>
      <w:r w:rsidRPr="00D51620">
        <w:t xml:space="preserve"> </w:t>
      </w:r>
      <w:proofErr w:type="spellStart"/>
      <w:r w:rsidRPr="00D51620">
        <w:t>господарства</w:t>
      </w:r>
      <w:proofErr w:type="spellEnd"/>
      <w:r w:rsidRPr="00D51620">
        <w:t>;</w:t>
      </w:r>
    </w:p>
    <w:p w:rsidR="00D51620" w:rsidRPr="00D51620" w:rsidRDefault="00D51620" w:rsidP="00D51620">
      <w:pPr>
        <w:ind w:left="426" w:hanging="426"/>
        <w:jc w:val="both"/>
        <w:rPr>
          <w:szCs w:val="20"/>
          <w:lang w:val="uk-UA"/>
        </w:rPr>
      </w:pPr>
      <w:r w:rsidRPr="00D51620">
        <w:rPr>
          <w:szCs w:val="20"/>
          <w:lang w:val="uk-UA"/>
        </w:rPr>
        <w:t xml:space="preserve">- поліпшення фінансового становища комунального підприємства «Ринок»,  </w:t>
      </w:r>
    </w:p>
    <w:p w:rsidR="00D51620" w:rsidRPr="00D51620" w:rsidRDefault="00D51620" w:rsidP="00D51620">
      <w:pPr>
        <w:ind w:left="426" w:hanging="426"/>
        <w:jc w:val="both"/>
        <w:rPr>
          <w:szCs w:val="20"/>
          <w:lang w:val="uk-UA"/>
        </w:rPr>
      </w:pPr>
      <w:r w:rsidRPr="00D51620">
        <w:rPr>
          <w:szCs w:val="20"/>
          <w:lang w:val="uk-UA"/>
        </w:rPr>
        <w:tab/>
        <w:t xml:space="preserve">- забезпечення впорядкування документів із землекористування підприємства та оплати земельного податку згідно законодавства. </w:t>
      </w:r>
    </w:p>
    <w:p w:rsidR="00D51620" w:rsidRPr="00D51620" w:rsidRDefault="00D51620" w:rsidP="00D51620">
      <w:pPr>
        <w:ind w:left="426" w:hanging="426"/>
        <w:jc w:val="both"/>
        <w:rPr>
          <w:szCs w:val="20"/>
          <w:lang w:val="uk-UA"/>
        </w:rPr>
      </w:pPr>
      <w:r w:rsidRPr="00D51620">
        <w:rPr>
          <w:szCs w:val="20"/>
          <w:lang w:val="uk-UA"/>
        </w:rPr>
        <w:t xml:space="preserve">1.9. Соціальна категорія, на яку розраховано реалізацію програми: населення </w:t>
      </w:r>
      <w:proofErr w:type="spellStart"/>
      <w:r w:rsidRPr="00D51620">
        <w:rPr>
          <w:szCs w:val="20"/>
          <w:lang w:val="uk-UA"/>
        </w:rPr>
        <w:t>Зеленодольської</w:t>
      </w:r>
      <w:proofErr w:type="spellEnd"/>
      <w:r w:rsidRPr="00D51620">
        <w:rPr>
          <w:szCs w:val="20"/>
          <w:lang w:val="uk-UA"/>
        </w:rPr>
        <w:t xml:space="preserve"> територіальної громади.</w:t>
      </w:r>
    </w:p>
    <w:p w:rsidR="00D51620" w:rsidRPr="00D51620" w:rsidRDefault="00D51620" w:rsidP="00D51620">
      <w:pPr>
        <w:ind w:left="426" w:hanging="426"/>
        <w:jc w:val="both"/>
        <w:rPr>
          <w:szCs w:val="20"/>
          <w:lang w:val="uk-UA"/>
        </w:rPr>
      </w:pPr>
      <w:r w:rsidRPr="00D51620">
        <w:rPr>
          <w:szCs w:val="20"/>
          <w:lang w:val="uk-UA"/>
        </w:rPr>
        <w:t>1.10. Галузь та регіони використання програми: комунальне господарство міста</w:t>
      </w:r>
    </w:p>
    <w:p w:rsidR="00D51620" w:rsidRPr="00D51620" w:rsidRDefault="00D51620" w:rsidP="00D51620">
      <w:pPr>
        <w:jc w:val="both"/>
        <w:outlineLvl w:val="0"/>
        <w:rPr>
          <w:szCs w:val="20"/>
          <w:lang w:val="uk-UA"/>
        </w:rPr>
      </w:pPr>
      <w:r w:rsidRPr="00D51620">
        <w:rPr>
          <w:szCs w:val="20"/>
          <w:lang w:val="uk-UA"/>
        </w:rPr>
        <w:t xml:space="preserve">                                                                Розділ ІІ.</w:t>
      </w:r>
    </w:p>
    <w:p w:rsidR="00D51620" w:rsidRPr="00D51620" w:rsidRDefault="00D51620" w:rsidP="00D51620">
      <w:pPr>
        <w:ind w:left="426" w:hanging="426"/>
        <w:jc w:val="both"/>
        <w:rPr>
          <w:szCs w:val="20"/>
          <w:lang w:val="uk-UA"/>
        </w:rPr>
      </w:pPr>
      <w:r w:rsidRPr="00D51620">
        <w:rPr>
          <w:szCs w:val="20"/>
          <w:lang w:val="uk-UA"/>
        </w:rPr>
        <w:t xml:space="preserve">2.1. Замовник програми: виконавчий комітет </w:t>
      </w:r>
      <w:proofErr w:type="spellStart"/>
      <w:r w:rsidRPr="00D51620">
        <w:rPr>
          <w:szCs w:val="20"/>
          <w:lang w:val="uk-UA"/>
        </w:rPr>
        <w:t>Зеленодольської</w:t>
      </w:r>
      <w:proofErr w:type="spellEnd"/>
      <w:r w:rsidRPr="00D51620">
        <w:rPr>
          <w:szCs w:val="20"/>
          <w:lang w:val="uk-UA"/>
        </w:rPr>
        <w:t xml:space="preserve"> міської ради.</w:t>
      </w:r>
    </w:p>
    <w:p w:rsidR="00D51620" w:rsidRPr="00D51620" w:rsidRDefault="00D51620" w:rsidP="00D51620">
      <w:pPr>
        <w:ind w:left="426" w:hanging="426"/>
        <w:jc w:val="both"/>
        <w:rPr>
          <w:szCs w:val="20"/>
          <w:lang w:val="uk-UA"/>
        </w:rPr>
      </w:pPr>
      <w:r w:rsidRPr="00D51620">
        <w:rPr>
          <w:szCs w:val="20"/>
          <w:lang w:val="uk-UA"/>
        </w:rPr>
        <w:t xml:space="preserve">2.2. Керівник (відповідальний за реалізацію програми): Виконавчий комітет </w:t>
      </w:r>
      <w:proofErr w:type="spellStart"/>
      <w:r w:rsidRPr="00D51620">
        <w:rPr>
          <w:szCs w:val="20"/>
          <w:lang w:val="uk-UA"/>
        </w:rPr>
        <w:t>Зеленодольської</w:t>
      </w:r>
      <w:proofErr w:type="spellEnd"/>
      <w:r w:rsidRPr="00D51620">
        <w:rPr>
          <w:szCs w:val="20"/>
          <w:lang w:val="uk-UA"/>
        </w:rPr>
        <w:t xml:space="preserve"> міської ради.</w:t>
      </w:r>
    </w:p>
    <w:p w:rsidR="00D51620" w:rsidRPr="00D51620" w:rsidRDefault="00D51620" w:rsidP="00D51620">
      <w:pPr>
        <w:jc w:val="both"/>
        <w:outlineLvl w:val="0"/>
        <w:rPr>
          <w:szCs w:val="20"/>
          <w:lang w:val="uk-UA"/>
        </w:rPr>
      </w:pPr>
      <w:r w:rsidRPr="00D51620">
        <w:rPr>
          <w:szCs w:val="20"/>
          <w:lang w:val="uk-UA"/>
        </w:rPr>
        <w:t xml:space="preserve">                                                               </w:t>
      </w:r>
    </w:p>
    <w:p w:rsidR="00D51620" w:rsidRPr="00D51620" w:rsidRDefault="00D51620" w:rsidP="00D51620">
      <w:pPr>
        <w:jc w:val="both"/>
        <w:outlineLvl w:val="0"/>
        <w:rPr>
          <w:szCs w:val="20"/>
          <w:lang w:val="uk-UA"/>
        </w:rPr>
      </w:pPr>
      <w:r w:rsidRPr="00D51620">
        <w:rPr>
          <w:szCs w:val="20"/>
          <w:lang w:val="uk-UA"/>
        </w:rPr>
        <w:t xml:space="preserve">                                                               </w:t>
      </w:r>
    </w:p>
    <w:p w:rsidR="00D51620" w:rsidRPr="00D51620" w:rsidRDefault="00D51620" w:rsidP="00D51620">
      <w:pPr>
        <w:jc w:val="both"/>
        <w:outlineLvl w:val="0"/>
        <w:rPr>
          <w:szCs w:val="20"/>
          <w:lang w:val="uk-UA"/>
        </w:rPr>
      </w:pPr>
      <w:r w:rsidRPr="00D51620">
        <w:rPr>
          <w:szCs w:val="20"/>
          <w:lang w:val="uk-UA"/>
        </w:rPr>
        <w:t xml:space="preserve">                                                                 </w:t>
      </w:r>
    </w:p>
    <w:p w:rsidR="00D51620" w:rsidRPr="00D51620" w:rsidRDefault="00D51620" w:rsidP="00D51620">
      <w:pPr>
        <w:jc w:val="both"/>
        <w:outlineLvl w:val="0"/>
        <w:rPr>
          <w:szCs w:val="20"/>
          <w:lang w:val="uk-UA"/>
        </w:rPr>
      </w:pPr>
      <w:r w:rsidRPr="00D51620">
        <w:rPr>
          <w:szCs w:val="20"/>
          <w:lang w:val="uk-UA"/>
        </w:rPr>
        <w:t xml:space="preserve">                                                              Розділ ІІІ.</w:t>
      </w:r>
    </w:p>
    <w:p w:rsidR="00D51620" w:rsidRPr="00D51620" w:rsidRDefault="00D51620" w:rsidP="00D51620">
      <w:pPr>
        <w:ind w:left="426" w:hanging="426"/>
        <w:jc w:val="both"/>
        <w:rPr>
          <w:szCs w:val="20"/>
          <w:lang w:val="uk-UA"/>
        </w:rPr>
      </w:pPr>
      <w:r w:rsidRPr="00D51620">
        <w:rPr>
          <w:szCs w:val="20"/>
          <w:lang w:val="uk-UA"/>
        </w:rPr>
        <w:t>3.1. Кількість програм – 1.</w:t>
      </w:r>
    </w:p>
    <w:p w:rsidR="00D51620" w:rsidRPr="00D51620" w:rsidRDefault="00D51620" w:rsidP="00D51620">
      <w:pPr>
        <w:ind w:left="426" w:hanging="426"/>
        <w:jc w:val="both"/>
        <w:rPr>
          <w:szCs w:val="20"/>
          <w:lang w:val="uk-UA"/>
        </w:rPr>
      </w:pPr>
      <w:r w:rsidRPr="00D51620">
        <w:rPr>
          <w:szCs w:val="20"/>
          <w:lang w:val="uk-UA"/>
        </w:rPr>
        <w:t>3.2. Кількість розділів – 4.</w:t>
      </w:r>
    </w:p>
    <w:p w:rsidR="00D51620" w:rsidRPr="00D51620" w:rsidRDefault="00D51620" w:rsidP="00D51620">
      <w:pPr>
        <w:ind w:left="426" w:hanging="426"/>
        <w:jc w:val="both"/>
        <w:rPr>
          <w:szCs w:val="20"/>
          <w:lang w:val="uk-UA"/>
        </w:rPr>
      </w:pPr>
      <w:r w:rsidRPr="00D51620">
        <w:rPr>
          <w:szCs w:val="20"/>
          <w:lang w:val="uk-UA"/>
        </w:rPr>
        <w:t xml:space="preserve">3.3. Кількість основних завдань –  1      </w:t>
      </w:r>
    </w:p>
    <w:p w:rsidR="00D51620" w:rsidRPr="00D51620" w:rsidRDefault="00D51620" w:rsidP="00D51620">
      <w:pPr>
        <w:jc w:val="both"/>
        <w:outlineLvl w:val="0"/>
        <w:rPr>
          <w:szCs w:val="20"/>
          <w:lang w:val="uk-UA"/>
        </w:rPr>
      </w:pPr>
      <w:r w:rsidRPr="00D51620">
        <w:rPr>
          <w:szCs w:val="20"/>
          <w:lang w:val="uk-UA"/>
        </w:rPr>
        <w:t xml:space="preserve">                                                               </w:t>
      </w:r>
    </w:p>
    <w:p w:rsidR="00D51620" w:rsidRPr="00D51620" w:rsidRDefault="00D51620" w:rsidP="00D51620">
      <w:pPr>
        <w:jc w:val="both"/>
        <w:outlineLvl w:val="0"/>
        <w:rPr>
          <w:szCs w:val="20"/>
          <w:lang w:val="uk-UA"/>
        </w:rPr>
      </w:pPr>
      <w:r w:rsidRPr="00D51620">
        <w:rPr>
          <w:szCs w:val="20"/>
          <w:lang w:val="uk-UA"/>
        </w:rPr>
        <w:t xml:space="preserve">                                                               Розділ І</w:t>
      </w:r>
      <w:r w:rsidRPr="00D51620">
        <w:rPr>
          <w:szCs w:val="20"/>
          <w:lang w:val="en-US"/>
        </w:rPr>
        <w:t>V</w:t>
      </w:r>
      <w:r w:rsidRPr="00D51620">
        <w:rPr>
          <w:szCs w:val="20"/>
          <w:lang w:val="uk-UA"/>
        </w:rPr>
        <w:t>.</w:t>
      </w:r>
    </w:p>
    <w:p w:rsidR="00D51620" w:rsidRPr="00D51620" w:rsidRDefault="00D51620" w:rsidP="00D51620">
      <w:pPr>
        <w:ind w:left="426" w:hanging="426"/>
        <w:jc w:val="both"/>
        <w:rPr>
          <w:szCs w:val="20"/>
          <w:lang w:val="uk-UA"/>
        </w:rPr>
      </w:pPr>
      <w:r w:rsidRPr="00D51620">
        <w:rPr>
          <w:szCs w:val="20"/>
          <w:lang w:val="uk-UA"/>
        </w:rPr>
        <w:t>4.1. Загальний обсяг фінансування програми: 8000 грн., в тому числі за рахунок спеціального фонду міського бюджету – 8000 грн.</w:t>
      </w:r>
    </w:p>
    <w:p w:rsidR="00D51620" w:rsidRPr="00D51620" w:rsidRDefault="00D51620" w:rsidP="00D51620">
      <w:pPr>
        <w:jc w:val="both"/>
        <w:rPr>
          <w:szCs w:val="20"/>
          <w:lang w:val="uk-UA"/>
        </w:rPr>
      </w:pPr>
      <w:r w:rsidRPr="00D51620">
        <w:rPr>
          <w:szCs w:val="20"/>
          <w:lang w:val="uk-UA"/>
        </w:rPr>
        <w:t>4.2. Джерела фінансування програми: міський бюджет.</w:t>
      </w:r>
    </w:p>
    <w:p w:rsidR="00D51620" w:rsidRPr="00D51620" w:rsidRDefault="00D51620" w:rsidP="00D51620">
      <w:pPr>
        <w:ind w:left="426" w:hanging="426"/>
        <w:jc w:val="both"/>
        <w:rPr>
          <w:szCs w:val="20"/>
          <w:lang w:val="uk-UA"/>
        </w:rPr>
      </w:pPr>
      <w:r w:rsidRPr="00D51620">
        <w:rPr>
          <w:szCs w:val="20"/>
          <w:lang w:val="uk-UA"/>
        </w:rPr>
        <w:t xml:space="preserve">4.3. Контроль за виконанням програми: здійснює постійна комісія </w:t>
      </w:r>
      <w:proofErr w:type="spellStart"/>
      <w:r w:rsidRPr="00D51620">
        <w:rPr>
          <w:szCs w:val="20"/>
          <w:lang w:val="uk-UA"/>
        </w:rPr>
        <w:t>Зеленодольської</w:t>
      </w:r>
      <w:proofErr w:type="spellEnd"/>
      <w:r w:rsidRPr="00D51620">
        <w:rPr>
          <w:szCs w:val="20"/>
          <w:lang w:val="uk-UA"/>
        </w:rPr>
        <w:t xml:space="preserve"> міської ради з питань комунальної власності, житлово-комунального господарства та благоустрою території міста. </w:t>
      </w:r>
    </w:p>
    <w:p w:rsidR="00D51620" w:rsidRPr="00D51620" w:rsidRDefault="00D51620" w:rsidP="00D51620">
      <w:pPr>
        <w:ind w:left="426" w:hanging="426"/>
        <w:rPr>
          <w:szCs w:val="20"/>
          <w:lang w:val="uk-UA"/>
        </w:rPr>
      </w:pPr>
      <w:r w:rsidRPr="00D51620">
        <w:rPr>
          <w:szCs w:val="20"/>
          <w:lang w:val="uk-UA"/>
        </w:rPr>
        <w:t xml:space="preserve">                                                              </w:t>
      </w:r>
    </w:p>
    <w:p w:rsidR="00D51620" w:rsidRPr="00D51620" w:rsidRDefault="00D51620" w:rsidP="00D51620">
      <w:pPr>
        <w:ind w:left="426" w:hanging="426"/>
        <w:rPr>
          <w:szCs w:val="20"/>
          <w:lang w:val="uk-UA"/>
        </w:rPr>
      </w:pPr>
      <w:r w:rsidRPr="00D51620">
        <w:rPr>
          <w:szCs w:val="20"/>
          <w:lang w:val="uk-UA"/>
        </w:rPr>
        <w:t xml:space="preserve">                                                              </w:t>
      </w:r>
    </w:p>
    <w:p w:rsidR="00D51620" w:rsidRPr="00D51620" w:rsidRDefault="00D51620" w:rsidP="00D51620">
      <w:pPr>
        <w:ind w:left="426" w:hanging="426"/>
        <w:rPr>
          <w:szCs w:val="20"/>
          <w:lang w:val="uk-UA"/>
        </w:rPr>
      </w:pPr>
    </w:p>
    <w:p w:rsidR="00D51620" w:rsidRPr="00D51620" w:rsidRDefault="00D51620" w:rsidP="00D51620">
      <w:pPr>
        <w:ind w:left="426" w:hanging="426"/>
        <w:rPr>
          <w:szCs w:val="20"/>
          <w:lang w:val="uk-UA"/>
        </w:rPr>
      </w:pPr>
    </w:p>
    <w:p w:rsidR="00D51620" w:rsidRPr="00D51620" w:rsidRDefault="00D51620" w:rsidP="00D51620">
      <w:pPr>
        <w:rPr>
          <w:lang w:val="uk-UA"/>
        </w:rPr>
      </w:pPr>
      <w:r w:rsidRPr="00D51620">
        <w:rPr>
          <w:lang w:val="uk-UA"/>
        </w:rPr>
        <w:t xml:space="preserve">                 Секретар міської ради                                          </w:t>
      </w:r>
      <w:proofErr w:type="spellStart"/>
      <w:r w:rsidRPr="00D51620">
        <w:rPr>
          <w:lang w:val="uk-UA"/>
        </w:rPr>
        <w:t>О.М.Ярошенко</w:t>
      </w:r>
      <w:proofErr w:type="spellEnd"/>
    </w:p>
    <w:p w:rsidR="00D51620" w:rsidRPr="00D51620" w:rsidRDefault="00D51620" w:rsidP="00D51620">
      <w:pPr>
        <w:ind w:left="426" w:hanging="426"/>
        <w:rPr>
          <w:szCs w:val="20"/>
          <w:lang w:val="uk-UA"/>
        </w:rPr>
      </w:pPr>
    </w:p>
    <w:p w:rsidR="00D51620" w:rsidRPr="00D51620" w:rsidRDefault="00D51620" w:rsidP="00D51620">
      <w:pPr>
        <w:keepNext/>
        <w:jc w:val="both"/>
        <w:outlineLvl w:val="0"/>
        <w:rPr>
          <w:b/>
          <w:szCs w:val="20"/>
        </w:rPr>
      </w:pPr>
      <w:r w:rsidRPr="00D51620">
        <w:rPr>
          <w:b/>
          <w:szCs w:val="20"/>
          <w:lang w:val="uk-UA"/>
        </w:rPr>
        <w:t xml:space="preserve">                                                              </w:t>
      </w:r>
      <w:r w:rsidRPr="00D51620">
        <w:rPr>
          <w:b/>
          <w:szCs w:val="20"/>
        </w:rPr>
        <w:t xml:space="preserve">Р І Ш Е Н </w:t>
      </w:r>
      <w:proofErr w:type="spellStart"/>
      <w:proofErr w:type="gramStart"/>
      <w:r w:rsidRPr="00D51620">
        <w:rPr>
          <w:b/>
          <w:szCs w:val="20"/>
        </w:rPr>
        <w:t>Н</w:t>
      </w:r>
      <w:proofErr w:type="spellEnd"/>
      <w:proofErr w:type="gramEnd"/>
      <w:r w:rsidRPr="00D51620">
        <w:rPr>
          <w:b/>
          <w:szCs w:val="20"/>
        </w:rPr>
        <w:t xml:space="preserve"> Я</w:t>
      </w:r>
    </w:p>
    <w:p w:rsidR="00D51620" w:rsidRPr="00D51620" w:rsidRDefault="00D51620" w:rsidP="00D51620">
      <w:pPr>
        <w:rPr>
          <w:b/>
          <w:sz w:val="32"/>
          <w:szCs w:val="20"/>
          <w:lang w:val="uk-UA"/>
        </w:rPr>
      </w:pPr>
      <w:r w:rsidRPr="00D51620">
        <w:rPr>
          <w:b/>
          <w:sz w:val="32"/>
          <w:szCs w:val="20"/>
          <w:lang w:val="uk-UA"/>
        </w:rPr>
        <w:t xml:space="preserve">                                </w:t>
      </w:r>
      <w:proofErr w:type="spellStart"/>
      <w:r w:rsidRPr="00D51620">
        <w:rPr>
          <w:b/>
          <w:sz w:val="32"/>
          <w:szCs w:val="20"/>
          <w:lang w:val="uk-UA"/>
        </w:rPr>
        <w:t>Зеленодольської</w:t>
      </w:r>
      <w:proofErr w:type="spellEnd"/>
      <w:r w:rsidRPr="00D51620">
        <w:rPr>
          <w:b/>
          <w:sz w:val="32"/>
          <w:szCs w:val="20"/>
          <w:lang w:val="uk-UA"/>
        </w:rPr>
        <w:t xml:space="preserve"> міської ради </w:t>
      </w:r>
    </w:p>
    <w:p w:rsidR="00D51620" w:rsidRPr="00D51620" w:rsidRDefault="00D51620" w:rsidP="00D51620">
      <w:pPr>
        <w:rPr>
          <w:b/>
          <w:sz w:val="28"/>
          <w:szCs w:val="28"/>
          <w:lang w:val="uk-UA"/>
        </w:rPr>
      </w:pPr>
      <w:r w:rsidRPr="00D51620">
        <w:rPr>
          <w:b/>
          <w:sz w:val="20"/>
          <w:szCs w:val="20"/>
          <w:lang w:val="uk-UA"/>
        </w:rPr>
        <w:t xml:space="preserve">                                             </w:t>
      </w:r>
      <w:r w:rsidRPr="00D51620">
        <w:rPr>
          <w:b/>
          <w:sz w:val="28"/>
          <w:szCs w:val="28"/>
          <w:lang w:val="uk-UA"/>
        </w:rPr>
        <w:t>_____73__сесія</w:t>
      </w:r>
      <w:r w:rsidRPr="00D51620">
        <w:rPr>
          <w:b/>
          <w:sz w:val="28"/>
          <w:szCs w:val="28"/>
        </w:rPr>
        <w:t xml:space="preserve">      </w:t>
      </w:r>
      <w:r w:rsidRPr="00D51620">
        <w:rPr>
          <w:b/>
          <w:sz w:val="28"/>
          <w:szCs w:val="28"/>
          <w:lang w:val="en-US"/>
        </w:rPr>
        <w:t>VI</w:t>
      </w:r>
      <w:r w:rsidRPr="00D51620">
        <w:rPr>
          <w:b/>
          <w:sz w:val="28"/>
          <w:szCs w:val="28"/>
          <w:lang w:val="uk-UA"/>
        </w:rPr>
        <w:t>__ скликання</w:t>
      </w:r>
    </w:p>
    <w:p w:rsidR="00D51620" w:rsidRPr="00D51620" w:rsidRDefault="00D51620" w:rsidP="00D51620">
      <w:pPr>
        <w:rPr>
          <w:b/>
          <w:lang w:val="uk-UA"/>
        </w:rPr>
      </w:pPr>
    </w:p>
    <w:p w:rsidR="00D51620" w:rsidRPr="00D51620" w:rsidRDefault="00D51620" w:rsidP="00D51620">
      <w:pPr>
        <w:rPr>
          <w:b/>
          <w:sz w:val="20"/>
          <w:szCs w:val="20"/>
          <w:lang w:val="uk-UA"/>
        </w:rPr>
      </w:pPr>
      <w:r w:rsidRPr="00D51620">
        <w:rPr>
          <w:b/>
          <w:sz w:val="28"/>
          <w:szCs w:val="28"/>
          <w:lang w:val="uk-UA"/>
        </w:rPr>
        <w:t>19 червня</w:t>
      </w:r>
      <w:r w:rsidRPr="00D51620">
        <w:rPr>
          <w:b/>
          <w:sz w:val="28"/>
          <w:szCs w:val="28"/>
        </w:rPr>
        <w:t xml:space="preserve"> 2</w:t>
      </w:r>
      <w:r w:rsidRPr="00D51620">
        <w:rPr>
          <w:b/>
          <w:sz w:val="28"/>
          <w:szCs w:val="28"/>
          <w:lang w:val="uk-UA"/>
        </w:rPr>
        <w:t>015 року                                                                          № 1011</w:t>
      </w:r>
    </w:p>
    <w:p w:rsidR="00D51620" w:rsidRPr="00D51620" w:rsidRDefault="00D51620" w:rsidP="00D51620">
      <w:pPr>
        <w:rPr>
          <w:b/>
          <w:sz w:val="28"/>
          <w:szCs w:val="28"/>
          <w:lang w:val="uk-UA"/>
        </w:rPr>
      </w:pPr>
    </w:p>
    <w:p w:rsidR="00D51620" w:rsidRPr="00D51620" w:rsidRDefault="00D51620" w:rsidP="00D51620">
      <w:pPr>
        <w:rPr>
          <w:b/>
          <w:sz w:val="28"/>
          <w:szCs w:val="28"/>
          <w:lang w:val="uk-UA"/>
        </w:rPr>
      </w:pPr>
    </w:p>
    <w:p w:rsidR="00D51620" w:rsidRPr="00D51620" w:rsidRDefault="00D51620" w:rsidP="00D51620">
      <w:pPr>
        <w:rPr>
          <w:b/>
          <w:i/>
          <w:sz w:val="28"/>
          <w:szCs w:val="28"/>
          <w:lang w:val="uk-UA"/>
        </w:rPr>
      </w:pPr>
      <w:r w:rsidRPr="00D51620">
        <w:rPr>
          <w:b/>
          <w:i/>
          <w:sz w:val="28"/>
          <w:szCs w:val="28"/>
        </w:rPr>
        <w:t xml:space="preserve">Про </w:t>
      </w:r>
      <w:r w:rsidRPr="00D51620">
        <w:rPr>
          <w:b/>
          <w:i/>
          <w:sz w:val="28"/>
          <w:szCs w:val="28"/>
          <w:lang w:val="uk-UA"/>
        </w:rPr>
        <w:t xml:space="preserve">внесення змін до міських програм на 2015  </w:t>
      </w:r>
      <w:proofErr w:type="gramStart"/>
      <w:r w:rsidRPr="00D51620">
        <w:rPr>
          <w:b/>
          <w:i/>
          <w:sz w:val="28"/>
          <w:szCs w:val="28"/>
          <w:lang w:val="uk-UA"/>
        </w:rPr>
        <w:t>р</w:t>
      </w:r>
      <w:proofErr w:type="gramEnd"/>
      <w:r w:rsidRPr="00D51620">
        <w:rPr>
          <w:b/>
          <w:i/>
          <w:sz w:val="28"/>
          <w:szCs w:val="28"/>
          <w:lang w:val="uk-UA"/>
        </w:rPr>
        <w:t>ік</w:t>
      </w:r>
    </w:p>
    <w:p w:rsidR="00D51620" w:rsidRPr="00D51620" w:rsidRDefault="00D51620" w:rsidP="00D51620">
      <w:pPr>
        <w:ind w:firstLine="720"/>
        <w:jc w:val="both"/>
        <w:rPr>
          <w:lang w:val="uk-UA"/>
        </w:rPr>
      </w:pPr>
    </w:p>
    <w:p w:rsidR="00D51620" w:rsidRPr="00D51620" w:rsidRDefault="00D51620" w:rsidP="00D51620">
      <w:pPr>
        <w:ind w:firstLine="720"/>
        <w:jc w:val="both"/>
        <w:rPr>
          <w:sz w:val="28"/>
          <w:szCs w:val="28"/>
          <w:lang w:val="uk-UA"/>
        </w:rPr>
      </w:pPr>
      <w:r w:rsidRPr="00D51620">
        <w:rPr>
          <w:sz w:val="28"/>
          <w:szCs w:val="28"/>
          <w:lang w:val="uk-UA"/>
        </w:rPr>
        <w:t>На підставі п.22 ст.26 Закону України «Про місцеве самоврядування в Україні», , Зеленодольська міська рада вирішила :</w:t>
      </w:r>
    </w:p>
    <w:p w:rsidR="00D51620" w:rsidRPr="00D51620" w:rsidRDefault="00D51620" w:rsidP="00D51620">
      <w:pPr>
        <w:numPr>
          <w:ilvl w:val="0"/>
          <w:numId w:val="2"/>
        </w:numPr>
        <w:ind w:left="0" w:firstLine="720"/>
        <w:jc w:val="both"/>
        <w:rPr>
          <w:sz w:val="28"/>
          <w:szCs w:val="28"/>
          <w:lang w:val="uk-UA"/>
        </w:rPr>
      </w:pPr>
      <w:proofErr w:type="spellStart"/>
      <w:r w:rsidRPr="00D51620">
        <w:rPr>
          <w:sz w:val="28"/>
          <w:szCs w:val="28"/>
          <w:lang w:val="uk-UA"/>
        </w:rPr>
        <w:lastRenderedPageBreak/>
        <w:t>Внести</w:t>
      </w:r>
      <w:proofErr w:type="spellEnd"/>
      <w:r w:rsidRPr="00D51620">
        <w:rPr>
          <w:sz w:val="28"/>
          <w:szCs w:val="28"/>
          <w:lang w:val="uk-UA"/>
        </w:rPr>
        <w:t xml:space="preserve"> зміни до  міських програм на 2015 рік, затвердивши їх в редакції, яка додається :</w:t>
      </w:r>
    </w:p>
    <w:p w:rsidR="00D51620" w:rsidRPr="00D51620" w:rsidRDefault="00D51620" w:rsidP="00D51620">
      <w:pPr>
        <w:jc w:val="both"/>
        <w:rPr>
          <w:sz w:val="28"/>
          <w:szCs w:val="28"/>
          <w:lang w:val="uk-UA"/>
        </w:rPr>
      </w:pPr>
      <w:r w:rsidRPr="00D51620">
        <w:rPr>
          <w:sz w:val="28"/>
          <w:szCs w:val="28"/>
          <w:lang w:val="uk-UA"/>
        </w:rPr>
        <w:t xml:space="preserve">- програму </w:t>
      </w:r>
      <w:proofErr w:type="spellStart"/>
      <w:r w:rsidRPr="00D51620">
        <w:rPr>
          <w:sz w:val="28"/>
          <w:szCs w:val="28"/>
        </w:rPr>
        <w:t>розвитку</w:t>
      </w:r>
      <w:proofErr w:type="spellEnd"/>
      <w:r w:rsidRPr="00D51620">
        <w:rPr>
          <w:sz w:val="28"/>
          <w:szCs w:val="28"/>
        </w:rPr>
        <w:t xml:space="preserve"> </w:t>
      </w:r>
      <w:proofErr w:type="spellStart"/>
      <w:r w:rsidRPr="00D51620">
        <w:rPr>
          <w:sz w:val="28"/>
          <w:szCs w:val="28"/>
        </w:rPr>
        <w:t>житлово-комунального</w:t>
      </w:r>
      <w:proofErr w:type="spellEnd"/>
      <w:r w:rsidRPr="00D51620">
        <w:rPr>
          <w:sz w:val="28"/>
          <w:szCs w:val="28"/>
        </w:rPr>
        <w:t xml:space="preserve"> </w:t>
      </w:r>
      <w:proofErr w:type="spellStart"/>
      <w:r w:rsidRPr="00D51620">
        <w:rPr>
          <w:sz w:val="28"/>
          <w:szCs w:val="28"/>
        </w:rPr>
        <w:t>господарства</w:t>
      </w:r>
      <w:proofErr w:type="spellEnd"/>
      <w:r w:rsidRPr="00D51620">
        <w:rPr>
          <w:sz w:val="28"/>
          <w:szCs w:val="28"/>
        </w:rPr>
        <w:t xml:space="preserve"> та благоустрою</w:t>
      </w:r>
      <w:r w:rsidRPr="00D51620">
        <w:rPr>
          <w:sz w:val="28"/>
          <w:szCs w:val="28"/>
          <w:lang w:val="uk-UA"/>
        </w:rPr>
        <w:t xml:space="preserve"> </w:t>
      </w:r>
      <w:proofErr w:type="spellStart"/>
      <w:r w:rsidRPr="00D51620">
        <w:rPr>
          <w:sz w:val="28"/>
          <w:szCs w:val="28"/>
          <w:lang w:val="uk-UA"/>
        </w:rPr>
        <w:t>м.Зеленодольськ</w:t>
      </w:r>
      <w:proofErr w:type="spellEnd"/>
      <w:r w:rsidRPr="00D51620">
        <w:rPr>
          <w:sz w:val="28"/>
          <w:szCs w:val="28"/>
          <w:lang w:val="uk-UA"/>
        </w:rPr>
        <w:t xml:space="preserve"> та </w:t>
      </w:r>
      <w:proofErr w:type="spellStart"/>
      <w:r w:rsidRPr="00D51620">
        <w:rPr>
          <w:sz w:val="28"/>
          <w:szCs w:val="28"/>
          <w:lang w:val="uk-UA"/>
        </w:rPr>
        <w:t>с.М.Костромка</w:t>
      </w:r>
      <w:proofErr w:type="spellEnd"/>
      <w:r w:rsidRPr="00D51620">
        <w:rPr>
          <w:sz w:val="28"/>
          <w:szCs w:val="28"/>
          <w:lang w:val="uk-UA"/>
        </w:rPr>
        <w:t xml:space="preserve"> (додаток 1);</w:t>
      </w:r>
    </w:p>
    <w:p w:rsidR="00D51620" w:rsidRPr="00D51620" w:rsidRDefault="00D51620" w:rsidP="00D51620">
      <w:pPr>
        <w:jc w:val="both"/>
        <w:rPr>
          <w:sz w:val="28"/>
          <w:szCs w:val="28"/>
          <w:lang w:val="uk-UA"/>
        </w:rPr>
      </w:pPr>
      <w:r w:rsidRPr="00D51620">
        <w:rPr>
          <w:sz w:val="28"/>
          <w:szCs w:val="28"/>
          <w:lang w:val="uk-UA"/>
        </w:rPr>
        <w:t xml:space="preserve">- програму </w:t>
      </w:r>
      <w:proofErr w:type="spellStart"/>
      <w:r w:rsidRPr="00D51620">
        <w:rPr>
          <w:sz w:val="28"/>
          <w:szCs w:val="28"/>
        </w:rPr>
        <w:t>забезпечення</w:t>
      </w:r>
      <w:proofErr w:type="spellEnd"/>
      <w:r w:rsidRPr="00D51620">
        <w:rPr>
          <w:sz w:val="28"/>
          <w:szCs w:val="28"/>
        </w:rPr>
        <w:t xml:space="preserve"> </w:t>
      </w:r>
      <w:proofErr w:type="spellStart"/>
      <w:r w:rsidRPr="00D51620">
        <w:rPr>
          <w:sz w:val="28"/>
          <w:szCs w:val="28"/>
        </w:rPr>
        <w:t>розвитку</w:t>
      </w:r>
      <w:proofErr w:type="spellEnd"/>
      <w:r w:rsidRPr="00D51620">
        <w:rPr>
          <w:sz w:val="28"/>
          <w:szCs w:val="28"/>
        </w:rPr>
        <w:t xml:space="preserve"> і </w:t>
      </w:r>
      <w:proofErr w:type="spellStart"/>
      <w:r w:rsidRPr="00D51620">
        <w:rPr>
          <w:sz w:val="28"/>
          <w:szCs w:val="28"/>
        </w:rPr>
        <w:t>функціонування</w:t>
      </w:r>
      <w:proofErr w:type="spellEnd"/>
      <w:r w:rsidRPr="00D51620">
        <w:rPr>
          <w:sz w:val="28"/>
          <w:szCs w:val="28"/>
        </w:rPr>
        <w:t xml:space="preserve"> </w:t>
      </w:r>
      <w:proofErr w:type="spellStart"/>
      <w:r w:rsidRPr="00D51620">
        <w:rPr>
          <w:sz w:val="28"/>
          <w:szCs w:val="28"/>
        </w:rPr>
        <w:t>комунального</w:t>
      </w:r>
      <w:proofErr w:type="spellEnd"/>
      <w:r w:rsidRPr="00D51620">
        <w:rPr>
          <w:sz w:val="28"/>
          <w:szCs w:val="28"/>
        </w:rPr>
        <w:t xml:space="preserve"> закладу  «</w:t>
      </w:r>
      <w:proofErr w:type="spellStart"/>
      <w:r w:rsidRPr="00D51620">
        <w:rPr>
          <w:sz w:val="28"/>
          <w:szCs w:val="28"/>
        </w:rPr>
        <w:t>Зеленодольський</w:t>
      </w:r>
      <w:proofErr w:type="spellEnd"/>
      <w:r w:rsidRPr="00D51620">
        <w:rPr>
          <w:sz w:val="28"/>
          <w:szCs w:val="28"/>
        </w:rPr>
        <w:t xml:space="preserve"> центр </w:t>
      </w:r>
      <w:proofErr w:type="spellStart"/>
      <w:r w:rsidRPr="00D51620">
        <w:rPr>
          <w:sz w:val="28"/>
          <w:szCs w:val="28"/>
        </w:rPr>
        <w:t>первинної</w:t>
      </w:r>
      <w:proofErr w:type="spellEnd"/>
      <w:r w:rsidRPr="00D51620">
        <w:rPr>
          <w:sz w:val="28"/>
          <w:szCs w:val="28"/>
        </w:rPr>
        <w:t xml:space="preserve"> медико-</w:t>
      </w:r>
      <w:proofErr w:type="spellStart"/>
      <w:r w:rsidRPr="00D51620">
        <w:rPr>
          <w:sz w:val="28"/>
          <w:szCs w:val="28"/>
        </w:rPr>
        <w:t>санітарної</w:t>
      </w:r>
      <w:proofErr w:type="spellEnd"/>
      <w:r w:rsidRPr="00D51620">
        <w:rPr>
          <w:sz w:val="28"/>
          <w:szCs w:val="28"/>
        </w:rPr>
        <w:t xml:space="preserve"> </w:t>
      </w:r>
      <w:proofErr w:type="spellStart"/>
      <w:r w:rsidRPr="00D51620">
        <w:rPr>
          <w:sz w:val="28"/>
          <w:szCs w:val="28"/>
        </w:rPr>
        <w:t>допомоги</w:t>
      </w:r>
      <w:proofErr w:type="spellEnd"/>
      <w:r w:rsidRPr="00D51620">
        <w:rPr>
          <w:sz w:val="28"/>
          <w:szCs w:val="28"/>
        </w:rPr>
        <w:t>»</w:t>
      </w:r>
      <w:r w:rsidRPr="00D51620">
        <w:rPr>
          <w:sz w:val="28"/>
          <w:szCs w:val="28"/>
          <w:lang w:val="uk-UA"/>
        </w:rPr>
        <w:t xml:space="preserve"> (додаток 2);</w:t>
      </w:r>
    </w:p>
    <w:p w:rsidR="00D51620" w:rsidRPr="00D51620" w:rsidRDefault="00D51620" w:rsidP="00D51620">
      <w:pPr>
        <w:jc w:val="both"/>
        <w:rPr>
          <w:sz w:val="28"/>
          <w:szCs w:val="28"/>
          <w:lang w:val="uk-UA"/>
        </w:rPr>
      </w:pPr>
      <w:r w:rsidRPr="00D51620">
        <w:rPr>
          <w:sz w:val="28"/>
          <w:szCs w:val="28"/>
          <w:lang w:val="uk-UA"/>
        </w:rPr>
        <w:t>- програму з розвитку фізичної культури і спорту (додаток 3),</w:t>
      </w:r>
    </w:p>
    <w:p w:rsidR="00D51620" w:rsidRPr="00D51620" w:rsidRDefault="00D51620" w:rsidP="00D51620">
      <w:pPr>
        <w:jc w:val="both"/>
        <w:rPr>
          <w:szCs w:val="20"/>
          <w:lang w:val="uk-UA"/>
        </w:rPr>
      </w:pPr>
      <w:r w:rsidRPr="00D51620">
        <w:rPr>
          <w:sz w:val="28"/>
          <w:szCs w:val="28"/>
          <w:lang w:val="uk-UA"/>
        </w:rPr>
        <w:t xml:space="preserve">- програму забезпечення розвитку і функціонування </w:t>
      </w:r>
      <w:r w:rsidRPr="00D51620">
        <w:rPr>
          <w:szCs w:val="20"/>
          <w:lang w:val="uk-UA"/>
        </w:rPr>
        <w:t xml:space="preserve">  </w:t>
      </w:r>
      <w:r w:rsidRPr="00D51620">
        <w:rPr>
          <w:sz w:val="28"/>
          <w:szCs w:val="28"/>
          <w:lang w:val="uk-UA"/>
        </w:rPr>
        <w:t xml:space="preserve">загальноосвітніх шкіл   </w:t>
      </w:r>
      <w:proofErr w:type="spellStart"/>
      <w:r w:rsidRPr="00D51620">
        <w:rPr>
          <w:sz w:val="28"/>
          <w:szCs w:val="28"/>
          <w:lang w:val="uk-UA"/>
        </w:rPr>
        <w:t>м.Зеленодольськ</w:t>
      </w:r>
      <w:proofErr w:type="spellEnd"/>
      <w:r w:rsidRPr="00D51620">
        <w:rPr>
          <w:sz w:val="28"/>
          <w:szCs w:val="28"/>
          <w:lang w:val="uk-UA"/>
        </w:rPr>
        <w:t xml:space="preserve">  (додаток 4).</w:t>
      </w:r>
    </w:p>
    <w:p w:rsidR="00D51620" w:rsidRPr="00D51620" w:rsidRDefault="00D51620" w:rsidP="00D51620">
      <w:pPr>
        <w:ind w:firstLine="720"/>
        <w:jc w:val="both"/>
        <w:rPr>
          <w:sz w:val="28"/>
          <w:szCs w:val="28"/>
          <w:lang w:val="uk-UA"/>
        </w:rPr>
      </w:pPr>
      <w:r w:rsidRPr="00D51620">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D51620" w:rsidRPr="00D51620" w:rsidRDefault="00D51620" w:rsidP="00D51620">
      <w:pPr>
        <w:ind w:left="142" w:firstLine="578"/>
        <w:jc w:val="both"/>
        <w:rPr>
          <w:lang w:val="uk-UA"/>
        </w:rPr>
      </w:pPr>
    </w:p>
    <w:p w:rsidR="00D51620" w:rsidRPr="00D51620" w:rsidRDefault="00D51620" w:rsidP="00D51620">
      <w:pPr>
        <w:keepNext/>
        <w:outlineLvl w:val="1"/>
        <w:rPr>
          <w:b/>
          <w:sz w:val="28"/>
          <w:szCs w:val="28"/>
          <w:lang w:val="uk-UA"/>
        </w:rPr>
      </w:pPr>
      <w:r w:rsidRPr="00D51620">
        <w:rPr>
          <w:sz w:val="28"/>
          <w:szCs w:val="28"/>
          <w:lang w:val="uk-UA"/>
        </w:rPr>
        <w:t xml:space="preserve">                   </w:t>
      </w:r>
      <w:r w:rsidRPr="00D51620">
        <w:rPr>
          <w:b/>
          <w:sz w:val="28"/>
          <w:szCs w:val="28"/>
          <w:lang w:val="uk-UA"/>
        </w:rPr>
        <w:t xml:space="preserve">Міський голова                                    В. А. Качан </w:t>
      </w:r>
    </w:p>
    <w:p w:rsidR="00D51620" w:rsidRPr="00D51620" w:rsidRDefault="00D51620" w:rsidP="00D51620">
      <w:pPr>
        <w:rPr>
          <w:sz w:val="20"/>
          <w:szCs w:val="20"/>
          <w:lang w:val="uk-UA"/>
        </w:rPr>
      </w:pPr>
    </w:p>
    <w:p w:rsidR="00D51620" w:rsidRPr="00D51620" w:rsidRDefault="00D51620" w:rsidP="00D51620">
      <w:pPr>
        <w:rPr>
          <w:szCs w:val="20"/>
          <w:lang w:val="uk-UA"/>
        </w:rPr>
      </w:pPr>
    </w:p>
    <w:p w:rsidR="00D51620" w:rsidRPr="00D51620" w:rsidRDefault="00D51620" w:rsidP="00D51620">
      <w:pPr>
        <w:jc w:val="center"/>
        <w:outlineLvl w:val="0"/>
        <w:rPr>
          <w:szCs w:val="20"/>
          <w:lang w:val="uk-UA"/>
        </w:rPr>
      </w:pPr>
      <w:r w:rsidRPr="00D51620">
        <w:rPr>
          <w:szCs w:val="20"/>
          <w:lang w:val="uk-UA"/>
        </w:rPr>
        <w:t xml:space="preserve">                            Додаток 1</w:t>
      </w:r>
    </w:p>
    <w:p w:rsidR="00D51620" w:rsidRPr="00D51620" w:rsidRDefault="00D51620" w:rsidP="00D51620">
      <w:pPr>
        <w:outlineLvl w:val="0"/>
        <w:rPr>
          <w:szCs w:val="20"/>
          <w:lang w:val="uk-UA"/>
        </w:rPr>
      </w:pPr>
      <w:r w:rsidRPr="00D51620">
        <w:rPr>
          <w:szCs w:val="20"/>
          <w:lang w:val="uk-UA"/>
        </w:rPr>
        <w:t xml:space="preserve">                                                                                 до рішення </w:t>
      </w:r>
      <w:proofErr w:type="spellStart"/>
      <w:r w:rsidRPr="00D51620">
        <w:rPr>
          <w:szCs w:val="20"/>
          <w:lang w:val="uk-UA"/>
        </w:rPr>
        <w:t>Зеленодольської</w:t>
      </w:r>
      <w:proofErr w:type="spellEnd"/>
      <w:r w:rsidRPr="00D51620">
        <w:rPr>
          <w:szCs w:val="20"/>
          <w:lang w:val="uk-UA"/>
        </w:rPr>
        <w:t xml:space="preserve"> міської ради</w:t>
      </w:r>
    </w:p>
    <w:p w:rsidR="00D51620" w:rsidRPr="00D51620" w:rsidRDefault="00D51620" w:rsidP="00D51620">
      <w:pPr>
        <w:jc w:val="center"/>
        <w:outlineLvl w:val="0"/>
        <w:rPr>
          <w:szCs w:val="20"/>
          <w:lang w:val="uk-UA"/>
        </w:rPr>
      </w:pPr>
      <w:r w:rsidRPr="00D51620">
        <w:rPr>
          <w:szCs w:val="20"/>
          <w:lang w:val="uk-UA"/>
        </w:rPr>
        <w:t xml:space="preserve">                                                  від 19.06.2015 р. № 1011</w:t>
      </w:r>
    </w:p>
    <w:p w:rsidR="00D51620" w:rsidRPr="00D51620" w:rsidRDefault="00D51620" w:rsidP="00D51620">
      <w:pPr>
        <w:rPr>
          <w:szCs w:val="20"/>
          <w:lang w:val="uk-UA"/>
        </w:rPr>
      </w:pPr>
      <w:r w:rsidRPr="00D51620">
        <w:rPr>
          <w:szCs w:val="20"/>
          <w:lang w:val="uk-UA"/>
        </w:rPr>
        <w:t xml:space="preserve">                                                            </w:t>
      </w:r>
    </w:p>
    <w:p w:rsidR="00D51620" w:rsidRPr="00D51620" w:rsidRDefault="00D51620" w:rsidP="00D51620">
      <w:pPr>
        <w:rPr>
          <w:szCs w:val="20"/>
          <w:lang w:val="uk-UA"/>
        </w:rPr>
      </w:pPr>
      <w:r w:rsidRPr="00D51620">
        <w:rPr>
          <w:szCs w:val="20"/>
          <w:lang w:val="uk-UA"/>
        </w:rPr>
        <w:t xml:space="preserve">                                                    МІСЬКА  ПРОГРАМА</w:t>
      </w:r>
    </w:p>
    <w:p w:rsidR="00D51620" w:rsidRPr="00D51620" w:rsidRDefault="00D51620" w:rsidP="00D51620">
      <w:pPr>
        <w:jc w:val="center"/>
        <w:outlineLvl w:val="0"/>
        <w:rPr>
          <w:szCs w:val="20"/>
          <w:lang w:val="uk-UA"/>
        </w:rPr>
      </w:pPr>
      <w:r w:rsidRPr="00D51620">
        <w:rPr>
          <w:szCs w:val="20"/>
          <w:lang w:val="uk-UA"/>
        </w:rPr>
        <w:t xml:space="preserve">розвитку житлово-комунального господарства та благоустрою м. Зеленодольськ </w:t>
      </w:r>
    </w:p>
    <w:p w:rsidR="00D51620" w:rsidRPr="00D51620" w:rsidRDefault="00D51620" w:rsidP="00D51620">
      <w:pPr>
        <w:jc w:val="center"/>
        <w:outlineLvl w:val="0"/>
        <w:rPr>
          <w:szCs w:val="20"/>
          <w:lang w:val="uk-UA"/>
        </w:rPr>
      </w:pPr>
      <w:r w:rsidRPr="00D51620">
        <w:rPr>
          <w:szCs w:val="20"/>
          <w:lang w:val="uk-UA"/>
        </w:rPr>
        <w:t xml:space="preserve">та с. </w:t>
      </w:r>
      <w:proofErr w:type="spellStart"/>
      <w:r w:rsidRPr="00D51620">
        <w:rPr>
          <w:szCs w:val="20"/>
          <w:lang w:val="uk-UA"/>
        </w:rPr>
        <w:t>М.Костромка</w:t>
      </w:r>
      <w:proofErr w:type="spellEnd"/>
      <w:r w:rsidRPr="00D51620">
        <w:rPr>
          <w:szCs w:val="20"/>
          <w:lang w:val="uk-UA"/>
        </w:rPr>
        <w:t xml:space="preserve"> на 2015 рік (із змінами)</w:t>
      </w:r>
    </w:p>
    <w:p w:rsidR="00D51620" w:rsidRPr="00D51620" w:rsidRDefault="00D51620" w:rsidP="00D51620">
      <w:pPr>
        <w:outlineLvl w:val="0"/>
        <w:rPr>
          <w:szCs w:val="20"/>
          <w:lang w:val="uk-UA"/>
        </w:rPr>
      </w:pPr>
      <w:r w:rsidRPr="00D51620">
        <w:rPr>
          <w:szCs w:val="20"/>
          <w:lang w:val="uk-UA"/>
        </w:rPr>
        <w:t xml:space="preserve">                                                   .</w:t>
      </w:r>
    </w:p>
    <w:p w:rsidR="00D51620" w:rsidRPr="00D51620" w:rsidRDefault="00D51620" w:rsidP="00D51620">
      <w:pPr>
        <w:jc w:val="center"/>
        <w:outlineLvl w:val="0"/>
        <w:rPr>
          <w:szCs w:val="20"/>
          <w:lang w:val="uk-UA"/>
        </w:rPr>
      </w:pPr>
    </w:p>
    <w:p w:rsidR="00D51620" w:rsidRPr="00D51620" w:rsidRDefault="00D51620" w:rsidP="00D51620">
      <w:pPr>
        <w:jc w:val="center"/>
        <w:outlineLvl w:val="0"/>
        <w:rPr>
          <w:szCs w:val="20"/>
          <w:lang w:val="uk-UA"/>
        </w:rPr>
      </w:pPr>
      <w:r w:rsidRPr="00D51620">
        <w:rPr>
          <w:szCs w:val="20"/>
          <w:lang w:val="uk-UA"/>
        </w:rPr>
        <w:t>Розділ І.</w:t>
      </w:r>
    </w:p>
    <w:p w:rsidR="00D51620" w:rsidRPr="00D51620" w:rsidRDefault="00D51620" w:rsidP="00D51620">
      <w:pPr>
        <w:ind w:left="426" w:hanging="426"/>
        <w:jc w:val="both"/>
        <w:rPr>
          <w:b/>
          <w:szCs w:val="20"/>
          <w:lang w:val="uk-UA"/>
        </w:rPr>
      </w:pPr>
      <w:r w:rsidRPr="00D51620">
        <w:rPr>
          <w:szCs w:val="20"/>
          <w:lang w:val="uk-UA"/>
        </w:rPr>
        <w:t xml:space="preserve">1.1. Назва програми: </w:t>
      </w:r>
      <w:r w:rsidRPr="00D51620">
        <w:rPr>
          <w:b/>
          <w:szCs w:val="20"/>
          <w:lang w:val="uk-UA"/>
        </w:rPr>
        <w:t xml:space="preserve"> </w:t>
      </w:r>
      <w:r w:rsidRPr="00D51620">
        <w:rPr>
          <w:szCs w:val="20"/>
          <w:lang w:val="uk-UA"/>
        </w:rPr>
        <w:t xml:space="preserve">програма розвитку житлово-комунального господарства та благоустрою м. Зеленодольськ   </w:t>
      </w:r>
    </w:p>
    <w:p w:rsidR="00D51620" w:rsidRPr="00D51620" w:rsidRDefault="00D51620" w:rsidP="00D51620">
      <w:pPr>
        <w:jc w:val="both"/>
        <w:rPr>
          <w:szCs w:val="20"/>
          <w:lang w:val="uk-UA"/>
        </w:rPr>
      </w:pPr>
      <w:r w:rsidRPr="00D51620">
        <w:rPr>
          <w:szCs w:val="20"/>
          <w:lang w:val="uk-UA"/>
        </w:rPr>
        <w:t>1.2. Значення програми: міська.</w:t>
      </w:r>
    </w:p>
    <w:p w:rsidR="00D51620" w:rsidRPr="00D51620" w:rsidRDefault="00D51620" w:rsidP="00D51620">
      <w:pPr>
        <w:jc w:val="both"/>
        <w:rPr>
          <w:szCs w:val="20"/>
          <w:lang w:val="uk-UA"/>
        </w:rPr>
      </w:pPr>
      <w:r w:rsidRPr="00D51620">
        <w:rPr>
          <w:szCs w:val="20"/>
          <w:lang w:val="uk-UA"/>
        </w:rPr>
        <w:t>1.3. Рівень проведення програми: місцевий.</w:t>
      </w:r>
    </w:p>
    <w:p w:rsidR="00D51620" w:rsidRPr="00D51620" w:rsidRDefault="00D51620" w:rsidP="00D51620">
      <w:pPr>
        <w:ind w:left="426" w:hanging="426"/>
        <w:jc w:val="both"/>
        <w:rPr>
          <w:szCs w:val="20"/>
          <w:lang w:val="uk-UA"/>
        </w:rPr>
      </w:pPr>
      <w:r w:rsidRPr="00D51620">
        <w:rPr>
          <w:szCs w:val="20"/>
          <w:lang w:val="uk-UA"/>
        </w:rPr>
        <w:t xml:space="preserve">1.4. Цільова спрямованість програми: поліпшення стану житлово-комунального господарства міста Зеленодольськ та </w:t>
      </w:r>
      <w:proofErr w:type="spellStart"/>
      <w:r w:rsidRPr="00D51620">
        <w:rPr>
          <w:szCs w:val="20"/>
          <w:lang w:val="uk-UA"/>
        </w:rPr>
        <w:t>с.М.Костромка</w:t>
      </w:r>
      <w:proofErr w:type="spellEnd"/>
      <w:r w:rsidRPr="00D51620">
        <w:rPr>
          <w:szCs w:val="20"/>
          <w:lang w:val="uk-UA"/>
        </w:rPr>
        <w:t>.</w:t>
      </w:r>
    </w:p>
    <w:p w:rsidR="00D51620" w:rsidRPr="00D51620" w:rsidRDefault="00D51620" w:rsidP="00D51620">
      <w:pPr>
        <w:ind w:left="426" w:hanging="426"/>
        <w:jc w:val="both"/>
        <w:rPr>
          <w:szCs w:val="20"/>
          <w:lang w:val="uk-UA"/>
        </w:rPr>
      </w:pPr>
      <w:r w:rsidRPr="00D51620">
        <w:rPr>
          <w:szCs w:val="20"/>
          <w:lang w:val="uk-UA"/>
        </w:rPr>
        <w:t>1.5. Завдання програми:</w:t>
      </w:r>
    </w:p>
    <w:p w:rsidR="00D51620" w:rsidRPr="00D51620" w:rsidRDefault="00D51620" w:rsidP="00D51620">
      <w:pPr>
        <w:ind w:left="426" w:hanging="426"/>
        <w:jc w:val="both"/>
        <w:rPr>
          <w:szCs w:val="20"/>
          <w:lang w:val="uk-UA"/>
        </w:rPr>
      </w:pPr>
      <w:r w:rsidRPr="00D51620">
        <w:rPr>
          <w:szCs w:val="20"/>
          <w:lang w:val="uk-UA"/>
        </w:rPr>
        <w:t xml:space="preserve">-     поліпшення благоустрою міста Зеленодольськ та </w:t>
      </w:r>
      <w:proofErr w:type="spellStart"/>
      <w:r w:rsidRPr="00D51620">
        <w:rPr>
          <w:szCs w:val="20"/>
          <w:lang w:val="uk-UA"/>
        </w:rPr>
        <w:t>с.М.Костромка</w:t>
      </w:r>
      <w:proofErr w:type="spellEnd"/>
      <w:r w:rsidRPr="00D51620">
        <w:rPr>
          <w:szCs w:val="20"/>
          <w:lang w:val="uk-UA"/>
        </w:rPr>
        <w:t>,</w:t>
      </w:r>
    </w:p>
    <w:p w:rsidR="00D51620" w:rsidRPr="00D51620" w:rsidRDefault="00D51620" w:rsidP="00D51620">
      <w:pPr>
        <w:ind w:left="426" w:hanging="426"/>
        <w:jc w:val="both"/>
        <w:rPr>
          <w:szCs w:val="20"/>
          <w:lang w:val="uk-UA"/>
        </w:rPr>
      </w:pPr>
      <w:r w:rsidRPr="00D51620">
        <w:rPr>
          <w:szCs w:val="20"/>
          <w:lang w:val="uk-UA"/>
        </w:rPr>
        <w:t xml:space="preserve">-  забезпечення функціонування мереж вуличного освітлення, кладовища, автомобільних доріг, тротуарів, </w:t>
      </w:r>
      <w:proofErr w:type="spellStart"/>
      <w:r w:rsidRPr="00D51620">
        <w:rPr>
          <w:szCs w:val="20"/>
          <w:lang w:val="uk-UA"/>
        </w:rPr>
        <w:t>внутрішньобудинкових</w:t>
      </w:r>
      <w:proofErr w:type="spellEnd"/>
      <w:r w:rsidRPr="00D51620">
        <w:rPr>
          <w:szCs w:val="20"/>
          <w:lang w:val="uk-UA"/>
        </w:rPr>
        <w:t xml:space="preserve"> проїздів, інших об’єктів благоустрою,</w:t>
      </w:r>
    </w:p>
    <w:p w:rsidR="00D51620" w:rsidRPr="00D51620" w:rsidRDefault="00D51620" w:rsidP="00D51620">
      <w:pPr>
        <w:ind w:left="426" w:hanging="426"/>
        <w:jc w:val="both"/>
        <w:rPr>
          <w:szCs w:val="20"/>
          <w:lang w:val="uk-UA"/>
        </w:rPr>
      </w:pPr>
      <w:r w:rsidRPr="00D51620">
        <w:rPr>
          <w:szCs w:val="20"/>
          <w:lang w:val="uk-UA"/>
        </w:rPr>
        <w:t xml:space="preserve">-      підтримка належного санітарного стану міста Зеленодольськ та </w:t>
      </w:r>
      <w:proofErr w:type="spellStart"/>
      <w:r w:rsidRPr="00D51620">
        <w:rPr>
          <w:szCs w:val="20"/>
          <w:lang w:val="uk-UA"/>
        </w:rPr>
        <w:t>с.М.Костромка</w:t>
      </w:r>
      <w:proofErr w:type="spellEnd"/>
      <w:r w:rsidRPr="00D51620">
        <w:rPr>
          <w:szCs w:val="20"/>
          <w:lang w:val="uk-UA"/>
        </w:rPr>
        <w:t>.</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r w:rsidRPr="00D51620">
        <w:rPr>
          <w:szCs w:val="20"/>
          <w:lang w:val="uk-UA"/>
        </w:rPr>
        <w:t>1.6. Підстава для розроблення програми: Закон України “Про місцеве самоврядування в Україні”,  п. 1.5 ст. 91 Бюджетного Кодексу України.</w:t>
      </w:r>
    </w:p>
    <w:p w:rsidR="00D51620" w:rsidRPr="00D51620" w:rsidRDefault="00D51620" w:rsidP="00D51620">
      <w:pPr>
        <w:jc w:val="both"/>
        <w:rPr>
          <w:szCs w:val="20"/>
          <w:lang w:val="uk-UA"/>
        </w:rPr>
      </w:pPr>
      <w:r w:rsidRPr="00D51620">
        <w:rPr>
          <w:szCs w:val="20"/>
          <w:lang w:val="uk-UA"/>
        </w:rPr>
        <w:t>1.7. Термін реалізації програми: 2015 рік.</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r w:rsidRPr="00D51620">
        <w:rPr>
          <w:szCs w:val="20"/>
          <w:lang w:val="uk-UA"/>
        </w:rPr>
        <w:t>1.8. .Очікуваний результат виконання програми:</w:t>
      </w:r>
    </w:p>
    <w:p w:rsidR="00D51620" w:rsidRPr="00D51620" w:rsidRDefault="00D51620" w:rsidP="00D51620">
      <w:pPr>
        <w:ind w:left="426" w:hanging="426"/>
        <w:jc w:val="both"/>
        <w:rPr>
          <w:szCs w:val="20"/>
          <w:lang w:val="uk-UA"/>
        </w:rPr>
      </w:pPr>
      <w:r w:rsidRPr="00D51620">
        <w:rPr>
          <w:szCs w:val="20"/>
          <w:lang w:val="uk-UA"/>
        </w:rPr>
        <w:t xml:space="preserve">      - поліпшення благоустрою та санітарного стану території,</w:t>
      </w:r>
    </w:p>
    <w:p w:rsidR="00D51620" w:rsidRPr="00D51620" w:rsidRDefault="00D51620" w:rsidP="00D51620">
      <w:pPr>
        <w:ind w:left="426" w:hanging="426"/>
        <w:jc w:val="both"/>
        <w:rPr>
          <w:szCs w:val="20"/>
          <w:lang w:val="uk-UA"/>
        </w:rPr>
      </w:pPr>
      <w:r w:rsidRPr="00D51620">
        <w:rPr>
          <w:szCs w:val="20"/>
          <w:lang w:val="uk-UA"/>
        </w:rPr>
        <w:t xml:space="preserve">      - поліпшення освітлення вулиць міста Зеленодольськ та с. М. </w:t>
      </w:r>
      <w:proofErr w:type="spellStart"/>
      <w:r w:rsidRPr="00D51620">
        <w:rPr>
          <w:szCs w:val="20"/>
          <w:lang w:val="uk-UA"/>
        </w:rPr>
        <w:t>Костромка</w:t>
      </w:r>
      <w:proofErr w:type="spellEnd"/>
      <w:r w:rsidRPr="00D51620">
        <w:rPr>
          <w:szCs w:val="20"/>
          <w:lang w:val="uk-UA"/>
        </w:rPr>
        <w:t xml:space="preserve"> ,</w:t>
      </w:r>
    </w:p>
    <w:p w:rsidR="00D51620" w:rsidRPr="00D51620" w:rsidRDefault="00D51620" w:rsidP="00D51620">
      <w:pPr>
        <w:ind w:left="426" w:hanging="426"/>
        <w:jc w:val="both"/>
        <w:rPr>
          <w:szCs w:val="20"/>
          <w:lang w:val="uk-UA"/>
        </w:rPr>
      </w:pPr>
      <w:r w:rsidRPr="00D51620">
        <w:rPr>
          <w:szCs w:val="20"/>
          <w:lang w:val="uk-UA"/>
        </w:rPr>
        <w:t xml:space="preserve">      - поліпшення технічного стану житлових будинків, попередження виникнення аварійного стану будинків та їх руйнування,</w:t>
      </w:r>
    </w:p>
    <w:p w:rsidR="00D51620" w:rsidRPr="00D51620" w:rsidRDefault="00D51620" w:rsidP="00D51620">
      <w:pPr>
        <w:ind w:left="426" w:hanging="426"/>
        <w:jc w:val="both"/>
        <w:rPr>
          <w:szCs w:val="20"/>
          <w:lang w:val="uk-UA"/>
        </w:rPr>
      </w:pPr>
      <w:r w:rsidRPr="00D51620">
        <w:rPr>
          <w:szCs w:val="20"/>
          <w:lang w:val="uk-UA"/>
        </w:rPr>
        <w:t xml:space="preserve">     - підвищення рівня ефективності експлуатації житлового фонду, </w:t>
      </w:r>
    </w:p>
    <w:p w:rsidR="00D51620" w:rsidRPr="00D51620" w:rsidRDefault="00D51620" w:rsidP="00D51620">
      <w:pPr>
        <w:ind w:left="426" w:hanging="426"/>
        <w:jc w:val="both"/>
        <w:rPr>
          <w:szCs w:val="20"/>
          <w:lang w:val="uk-UA"/>
        </w:rPr>
      </w:pPr>
      <w:r w:rsidRPr="00D51620">
        <w:rPr>
          <w:szCs w:val="20"/>
          <w:lang w:val="uk-UA"/>
        </w:rPr>
        <w:t xml:space="preserve">     - збереження в належному стані майна, що є комунальною власністю </w:t>
      </w:r>
      <w:proofErr w:type="spellStart"/>
      <w:r w:rsidRPr="00D51620">
        <w:rPr>
          <w:szCs w:val="20"/>
          <w:lang w:val="uk-UA"/>
        </w:rPr>
        <w:t>Зеленодольської</w:t>
      </w:r>
      <w:proofErr w:type="spellEnd"/>
      <w:r w:rsidRPr="00D51620">
        <w:rPr>
          <w:szCs w:val="20"/>
          <w:lang w:val="uk-UA"/>
        </w:rPr>
        <w:t xml:space="preserve"> територіальної громади,</w:t>
      </w:r>
    </w:p>
    <w:p w:rsidR="00D51620" w:rsidRPr="00D51620" w:rsidRDefault="00D51620" w:rsidP="00D51620">
      <w:pPr>
        <w:ind w:left="426" w:hanging="142"/>
        <w:jc w:val="both"/>
        <w:rPr>
          <w:szCs w:val="20"/>
          <w:lang w:val="uk-UA"/>
        </w:rPr>
      </w:pPr>
      <w:r w:rsidRPr="00D51620">
        <w:rPr>
          <w:szCs w:val="20"/>
          <w:lang w:val="uk-UA"/>
        </w:rPr>
        <w:t>- забезпечення поховання невпізнаних, одиноких осіб.</w:t>
      </w:r>
    </w:p>
    <w:p w:rsidR="00D51620" w:rsidRPr="00D51620" w:rsidRDefault="00D51620" w:rsidP="00D51620">
      <w:pPr>
        <w:ind w:left="426" w:hanging="426"/>
        <w:jc w:val="both"/>
        <w:rPr>
          <w:szCs w:val="20"/>
          <w:lang w:val="uk-UA"/>
        </w:rPr>
      </w:pPr>
      <w:r w:rsidRPr="00D51620">
        <w:rPr>
          <w:szCs w:val="20"/>
          <w:lang w:val="uk-UA"/>
        </w:rPr>
        <w:lastRenderedPageBreak/>
        <w:t xml:space="preserve">1.9. Соціальна категорія, на яку розраховано реалізацію програми: населення </w:t>
      </w:r>
      <w:proofErr w:type="spellStart"/>
      <w:r w:rsidRPr="00D51620">
        <w:rPr>
          <w:szCs w:val="20"/>
          <w:lang w:val="uk-UA"/>
        </w:rPr>
        <w:t>Зеленодольської</w:t>
      </w:r>
      <w:proofErr w:type="spellEnd"/>
      <w:r w:rsidRPr="00D51620">
        <w:rPr>
          <w:szCs w:val="20"/>
          <w:lang w:val="uk-UA"/>
        </w:rPr>
        <w:t xml:space="preserve"> територіальної громади.</w:t>
      </w:r>
    </w:p>
    <w:p w:rsidR="00D51620" w:rsidRPr="00D51620" w:rsidRDefault="00D51620" w:rsidP="00D51620">
      <w:pPr>
        <w:ind w:left="426" w:hanging="426"/>
        <w:jc w:val="both"/>
        <w:rPr>
          <w:szCs w:val="20"/>
          <w:lang w:val="uk-UA"/>
        </w:rPr>
      </w:pPr>
      <w:r w:rsidRPr="00D51620">
        <w:rPr>
          <w:szCs w:val="20"/>
          <w:lang w:val="uk-UA"/>
        </w:rPr>
        <w:t xml:space="preserve">1.10.Галузь та регіони використання програми: житлово - комунальне господарство міста Зеленодольськ та </w:t>
      </w:r>
      <w:proofErr w:type="spellStart"/>
      <w:r w:rsidRPr="00D51620">
        <w:rPr>
          <w:szCs w:val="20"/>
          <w:lang w:val="uk-UA"/>
        </w:rPr>
        <w:t>с.М.Костромка</w:t>
      </w:r>
      <w:proofErr w:type="spellEnd"/>
      <w:r w:rsidRPr="00D51620">
        <w:rPr>
          <w:szCs w:val="20"/>
          <w:lang w:val="uk-UA"/>
        </w:rPr>
        <w:t>.</w:t>
      </w:r>
    </w:p>
    <w:p w:rsidR="00D51620" w:rsidRPr="00D51620" w:rsidRDefault="00D51620" w:rsidP="00D51620">
      <w:pPr>
        <w:jc w:val="both"/>
        <w:outlineLvl w:val="0"/>
        <w:rPr>
          <w:szCs w:val="20"/>
          <w:lang w:val="uk-UA"/>
        </w:rPr>
      </w:pPr>
      <w:r w:rsidRPr="00D51620">
        <w:rPr>
          <w:szCs w:val="20"/>
          <w:lang w:val="uk-UA"/>
        </w:rPr>
        <w:t xml:space="preserve">                                                                </w:t>
      </w:r>
    </w:p>
    <w:p w:rsidR="00D51620" w:rsidRPr="00D51620" w:rsidRDefault="00D51620" w:rsidP="00D51620">
      <w:pPr>
        <w:jc w:val="both"/>
        <w:outlineLvl w:val="0"/>
        <w:rPr>
          <w:szCs w:val="20"/>
          <w:lang w:val="uk-UA"/>
        </w:rPr>
      </w:pPr>
      <w:r w:rsidRPr="00D51620">
        <w:rPr>
          <w:szCs w:val="20"/>
          <w:lang w:val="uk-UA"/>
        </w:rPr>
        <w:t xml:space="preserve">                                                               Розділ ІІ.</w:t>
      </w:r>
    </w:p>
    <w:p w:rsidR="00D51620" w:rsidRPr="00D51620" w:rsidRDefault="00D51620" w:rsidP="00D51620">
      <w:pPr>
        <w:ind w:left="426" w:hanging="426"/>
        <w:jc w:val="both"/>
        <w:rPr>
          <w:szCs w:val="20"/>
          <w:lang w:val="uk-UA"/>
        </w:rPr>
      </w:pPr>
      <w:r w:rsidRPr="00D51620">
        <w:rPr>
          <w:szCs w:val="20"/>
          <w:lang w:val="uk-UA"/>
        </w:rPr>
        <w:t xml:space="preserve">2.1. Замовник програми: виконавчий комітет </w:t>
      </w:r>
      <w:proofErr w:type="spellStart"/>
      <w:r w:rsidRPr="00D51620">
        <w:rPr>
          <w:szCs w:val="20"/>
          <w:lang w:val="uk-UA"/>
        </w:rPr>
        <w:t>Зеленодольської</w:t>
      </w:r>
      <w:proofErr w:type="spellEnd"/>
      <w:r w:rsidRPr="00D51620">
        <w:rPr>
          <w:szCs w:val="20"/>
          <w:lang w:val="uk-UA"/>
        </w:rPr>
        <w:t xml:space="preserve"> міської ради.</w:t>
      </w:r>
    </w:p>
    <w:p w:rsidR="00D51620" w:rsidRPr="00D51620" w:rsidRDefault="00D51620" w:rsidP="00D51620">
      <w:pPr>
        <w:ind w:left="426" w:hanging="426"/>
        <w:jc w:val="both"/>
        <w:rPr>
          <w:szCs w:val="20"/>
          <w:lang w:val="uk-UA"/>
        </w:rPr>
      </w:pPr>
      <w:r w:rsidRPr="00D51620">
        <w:rPr>
          <w:szCs w:val="20"/>
          <w:lang w:val="uk-UA"/>
        </w:rPr>
        <w:t xml:space="preserve">2.2. Керівник (відповідальний за реалізацію програми): Виконавчий комітет </w:t>
      </w:r>
      <w:proofErr w:type="spellStart"/>
      <w:r w:rsidRPr="00D51620">
        <w:rPr>
          <w:szCs w:val="20"/>
          <w:lang w:val="uk-UA"/>
        </w:rPr>
        <w:t>Зеленодольської</w:t>
      </w:r>
      <w:proofErr w:type="spellEnd"/>
      <w:r w:rsidRPr="00D51620">
        <w:rPr>
          <w:szCs w:val="20"/>
          <w:lang w:val="uk-UA"/>
        </w:rPr>
        <w:t xml:space="preserve"> міської ради.</w:t>
      </w:r>
    </w:p>
    <w:p w:rsidR="00D51620" w:rsidRPr="00D51620" w:rsidRDefault="00D51620" w:rsidP="00D51620">
      <w:pPr>
        <w:jc w:val="both"/>
        <w:outlineLvl w:val="0"/>
        <w:rPr>
          <w:szCs w:val="20"/>
          <w:lang w:val="uk-UA"/>
        </w:rPr>
      </w:pPr>
      <w:r w:rsidRPr="00D51620">
        <w:rPr>
          <w:szCs w:val="20"/>
          <w:lang w:val="uk-UA"/>
        </w:rPr>
        <w:t xml:space="preserve">                                                               </w:t>
      </w:r>
    </w:p>
    <w:p w:rsidR="00D51620" w:rsidRPr="00D51620" w:rsidRDefault="00D51620" w:rsidP="00D51620">
      <w:pPr>
        <w:jc w:val="both"/>
        <w:outlineLvl w:val="0"/>
        <w:rPr>
          <w:szCs w:val="20"/>
          <w:lang w:val="uk-UA"/>
        </w:rPr>
      </w:pPr>
      <w:r w:rsidRPr="00D51620">
        <w:rPr>
          <w:szCs w:val="20"/>
          <w:lang w:val="uk-UA"/>
        </w:rPr>
        <w:t xml:space="preserve">                                                               Розділ ІІІ.</w:t>
      </w:r>
    </w:p>
    <w:p w:rsidR="00D51620" w:rsidRPr="00D51620" w:rsidRDefault="00D51620" w:rsidP="00D51620">
      <w:pPr>
        <w:ind w:left="426" w:hanging="426"/>
        <w:jc w:val="both"/>
        <w:rPr>
          <w:szCs w:val="20"/>
          <w:lang w:val="uk-UA"/>
        </w:rPr>
      </w:pPr>
      <w:r w:rsidRPr="00D51620">
        <w:rPr>
          <w:szCs w:val="20"/>
          <w:lang w:val="uk-UA"/>
        </w:rPr>
        <w:t>3.1. Кількість програм – 1.</w:t>
      </w:r>
    </w:p>
    <w:p w:rsidR="00D51620" w:rsidRPr="00D51620" w:rsidRDefault="00D51620" w:rsidP="00D51620">
      <w:pPr>
        <w:ind w:left="426" w:hanging="426"/>
        <w:jc w:val="both"/>
        <w:rPr>
          <w:szCs w:val="20"/>
          <w:lang w:val="uk-UA"/>
        </w:rPr>
      </w:pPr>
      <w:r w:rsidRPr="00D51620">
        <w:rPr>
          <w:szCs w:val="20"/>
          <w:lang w:val="uk-UA"/>
        </w:rPr>
        <w:t>3.2. Кількість розділів – 5.</w:t>
      </w:r>
    </w:p>
    <w:p w:rsidR="00D51620" w:rsidRPr="00D51620" w:rsidRDefault="00D51620" w:rsidP="00D51620">
      <w:pPr>
        <w:ind w:left="426" w:hanging="426"/>
        <w:jc w:val="both"/>
        <w:rPr>
          <w:szCs w:val="20"/>
          <w:lang w:val="uk-UA"/>
        </w:rPr>
      </w:pPr>
      <w:r w:rsidRPr="00D51620">
        <w:rPr>
          <w:szCs w:val="20"/>
          <w:lang w:val="uk-UA"/>
        </w:rPr>
        <w:t xml:space="preserve">3.3. Кількість основних завдань –  18    </w:t>
      </w:r>
    </w:p>
    <w:p w:rsidR="00D51620" w:rsidRPr="00D51620" w:rsidRDefault="00D51620" w:rsidP="00D51620">
      <w:pPr>
        <w:jc w:val="both"/>
        <w:outlineLvl w:val="0"/>
        <w:rPr>
          <w:szCs w:val="20"/>
          <w:lang w:val="uk-UA"/>
        </w:rPr>
      </w:pPr>
      <w:r w:rsidRPr="00D51620">
        <w:rPr>
          <w:szCs w:val="20"/>
          <w:lang w:val="uk-UA"/>
        </w:rPr>
        <w:t xml:space="preserve">                                                               </w:t>
      </w:r>
    </w:p>
    <w:p w:rsidR="00D51620" w:rsidRPr="00D51620" w:rsidRDefault="00D51620" w:rsidP="00D51620">
      <w:pPr>
        <w:jc w:val="both"/>
        <w:outlineLvl w:val="0"/>
        <w:rPr>
          <w:szCs w:val="20"/>
          <w:lang w:val="uk-UA"/>
        </w:rPr>
      </w:pPr>
      <w:r w:rsidRPr="00D51620">
        <w:rPr>
          <w:szCs w:val="20"/>
          <w:lang w:val="uk-UA"/>
        </w:rPr>
        <w:t xml:space="preserve">                                                               Розділ І</w:t>
      </w:r>
      <w:r w:rsidRPr="00D51620">
        <w:rPr>
          <w:szCs w:val="20"/>
          <w:lang w:val="en-US"/>
        </w:rPr>
        <w:t>V</w:t>
      </w:r>
      <w:r w:rsidRPr="00D51620">
        <w:rPr>
          <w:szCs w:val="20"/>
          <w:lang w:val="uk-UA"/>
        </w:rPr>
        <w:t>.</w:t>
      </w:r>
    </w:p>
    <w:p w:rsidR="00D51620" w:rsidRPr="00D51620" w:rsidRDefault="00D51620" w:rsidP="00D51620">
      <w:pPr>
        <w:ind w:left="426" w:hanging="426"/>
        <w:jc w:val="both"/>
        <w:rPr>
          <w:szCs w:val="20"/>
          <w:lang w:val="uk-UA"/>
        </w:rPr>
      </w:pPr>
      <w:r w:rsidRPr="00D51620">
        <w:rPr>
          <w:szCs w:val="20"/>
          <w:lang w:val="uk-UA"/>
        </w:rPr>
        <w:t>4.1. Загальний обсяг фінансування програми: 901466,00 грн., в тому числі за рахунок загального фонду міського бюджету – 901466,00 грн.</w:t>
      </w:r>
    </w:p>
    <w:p w:rsidR="00D51620" w:rsidRPr="00D51620" w:rsidRDefault="00D51620" w:rsidP="00D51620">
      <w:pPr>
        <w:jc w:val="both"/>
        <w:rPr>
          <w:szCs w:val="20"/>
          <w:lang w:val="uk-UA"/>
        </w:rPr>
      </w:pPr>
      <w:r w:rsidRPr="00D51620">
        <w:rPr>
          <w:szCs w:val="20"/>
          <w:lang w:val="uk-UA"/>
        </w:rPr>
        <w:t>4.2. Джерела фінансування програми: міський бюджет.</w:t>
      </w:r>
    </w:p>
    <w:p w:rsidR="00D51620" w:rsidRPr="00D51620" w:rsidRDefault="00D51620" w:rsidP="00D51620">
      <w:pPr>
        <w:ind w:left="426" w:hanging="426"/>
        <w:jc w:val="both"/>
        <w:rPr>
          <w:szCs w:val="20"/>
          <w:lang w:val="uk-UA"/>
        </w:rPr>
      </w:pPr>
      <w:r w:rsidRPr="00D51620">
        <w:rPr>
          <w:szCs w:val="20"/>
          <w:lang w:val="uk-UA"/>
        </w:rPr>
        <w:t xml:space="preserve">4.3. Контроль за виконанням програми: здійснює постійна комісія </w:t>
      </w:r>
      <w:proofErr w:type="spellStart"/>
      <w:r w:rsidRPr="00D51620">
        <w:rPr>
          <w:szCs w:val="20"/>
          <w:lang w:val="uk-UA"/>
        </w:rPr>
        <w:t>Зеленодольської</w:t>
      </w:r>
      <w:proofErr w:type="spellEnd"/>
      <w:r w:rsidRPr="00D51620">
        <w:rPr>
          <w:szCs w:val="20"/>
          <w:lang w:val="uk-UA"/>
        </w:rPr>
        <w:t xml:space="preserve"> міської ради з питань житлово-комунального господарства, комунальної власності та благоустрою території міста. </w:t>
      </w:r>
    </w:p>
    <w:p w:rsidR="00D51620" w:rsidRPr="00D51620" w:rsidRDefault="00D51620" w:rsidP="00D51620">
      <w:pPr>
        <w:ind w:left="426" w:hanging="426"/>
        <w:rPr>
          <w:szCs w:val="20"/>
          <w:lang w:val="uk-UA"/>
        </w:rPr>
      </w:pPr>
      <w:r w:rsidRPr="00D51620">
        <w:rPr>
          <w:szCs w:val="20"/>
          <w:lang w:val="uk-UA"/>
        </w:rPr>
        <w:t xml:space="preserve">                                                              </w:t>
      </w:r>
    </w:p>
    <w:p w:rsidR="00D51620" w:rsidRPr="00D51620" w:rsidRDefault="00D51620" w:rsidP="00D51620">
      <w:pPr>
        <w:rPr>
          <w:szCs w:val="20"/>
          <w:lang w:val="uk-UA"/>
        </w:rPr>
      </w:pPr>
      <w:r w:rsidRPr="00D51620">
        <w:rPr>
          <w:szCs w:val="20"/>
          <w:lang w:val="uk-UA"/>
        </w:rPr>
        <w:t xml:space="preserve">                                                                     Розділ </w:t>
      </w:r>
      <w:r w:rsidRPr="00D51620">
        <w:rPr>
          <w:szCs w:val="20"/>
        </w:rPr>
        <w:t xml:space="preserve"> </w:t>
      </w:r>
      <w:r w:rsidRPr="00D51620">
        <w:rPr>
          <w:szCs w:val="20"/>
          <w:lang w:val="en-US"/>
        </w:rPr>
        <w:t>V</w:t>
      </w:r>
      <w:r w:rsidRPr="00D51620">
        <w:rPr>
          <w:szCs w:val="20"/>
          <w:lang w:val="uk-UA"/>
        </w:rPr>
        <w:t>.</w:t>
      </w:r>
    </w:p>
    <w:p w:rsidR="00D51620" w:rsidRPr="00D51620" w:rsidRDefault="00D51620" w:rsidP="00D51620">
      <w:pPr>
        <w:rPr>
          <w:u w:val="single"/>
          <w:lang w:val="uk-UA"/>
        </w:rPr>
      </w:pPr>
      <w:r w:rsidRPr="00D51620">
        <w:rPr>
          <w:u w:val="single"/>
        </w:rPr>
        <w:t xml:space="preserve">5.1 </w:t>
      </w:r>
      <w:proofErr w:type="spellStart"/>
      <w:r w:rsidRPr="00D51620">
        <w:t>Перелік</w:t>
      </w:r>
      <w:proofErr w:type="spellEnd"/>
      <w:r w:rsidRPr="00D51620">
        <w:t xml:space="preserve"> </w:t>
      </w:r>
      <w:proofErr w:type="spellStart"/>
      <w:r w:rsidRPr="00D51620">
        <w:t>заходів</w:t>
      </w:r>
      <w:proofErr w:type="spellEnd"/>
      <w:r w:rsidRPr="00D51620">
        <w:t xml:space="preserve">  </w:t>
      </w:r>
      <w:r w:rsidRPr="00D51620">
        <w:rPr>
          <w:lang w:val="uk-UA"/>
        </w:rPr>
        <w:t xml:space="preserve">щодо </w:t>
      </w:r>
      <w:r w:rsidRPr="00D51620">
        <w:t xml:space="preserve"> </w:t>
      </w:r>
      <w:proofErr w:type="spellStart"/>
      <w:r w:rsidRPr="00D51620">
        <w:t>розвитку</w:t>
      </w:r>
      <w:proofErr w:type="spellEnd"/>
      <w:r w:rsidRPr="00D51620">
        <w:t xml:space="preserve"> </w:t>
      </w:r>
      <w:proofErr w:type="spellStart"/>
      <w:r w:rsidRPr="00D51620">
        <w:t>житлово</w:t>
      </w:r>
      <w:proofErr w:type="spellEnd"/>
      <w:r w:rsidRPr="00D51620">
        <w:rPr>
          <w:lang w:val="uk-UA"/>
        </w:rPr>
        <w:t xml:space="preserve"> </w:t>
      </w:r>
      <w:r w:rsidRPr="00D51620">
        <w:t>-</w:t>
      </w:r>
      <w:r w:rsidRPr="00D51620">
        <w:rPr>
          <w:lang w:val="uk-UA"/>
        </w:rPr>
        <w:t xml:space="preserve"> </w:t>
      </w:r>
      <w:proofErr w:type="spellStart"/>
      <w:r w:rsidRPr="00D51620">
        <w:t>комунального</w:t>
      </w:r>
      <w:proofErr w:type="spellEnd"/>
      <w:r w:rsidRPr="00D51620">
        <w:t xml:space="preserve"> </w:t>
      </w:r>
      <w:proofErr w:type="spellStart"/>
      <w:r w:rsidRPr="00D51620">
        <w:t>господарства</w:t>
      </w:r>
      <w:proofErr w:type="spellEnd"/>
      <w:r w:rsidRPr="00D51620">
        <w:t xml:space="preserve"> та благоустрою м. </w:t>
      </w:r>
      <w:proofErr w:type="spellStart"/>
      <w:r w:rsidRPr="00D51620">
        <w:t>Зеленодольськ</w:t>
      </w:r>
      <w:proofErr w:type="spellEnd"/>
      <w:r w:rsidRPr="00D51620">
        <w:t xml:space="preserve">   </w:t>
      </w:r>
      <w:r w:rsidRPr="00D51620">
        <w:rPr>
          <w:b/>
        </w:rPr>
        <w:t xml:space="preserve"> </w:t>
      </w:r>
      <w:r w:rsidRPr="00D51620">
        <w:t>на 20</w:t>
      </w:r>
      <w:r w:rsidRPr="00D51620">
        <w:rPr>
          <w:lang w:val="uk-UA"/>
        </w:rPr>
        <w:t>15</w:t>
      </w:r>
      <w:r w:rsidRPr="00D51620">
        <w:t xml:space="preserve"> </w:t>
      </w:r>
      <w:proofErr w:type="spellStart"/>
      <w:proofErr w:type="gramStart"/>
      <w:r w:rsidRPr="00D51620">
        <w:t>р</w:t>
      </w:r>
      <w:proofErr w:type="gramEnd"/>
      <w:r w:rsidRPr="00D51620">
        <w:t>ік</w:t>
      </w:r>
      <w:proofErr w:type="spellEnd"/>
      <w:r w:rsidRPr="00D51620">
        <w:t xml:space="preserve">  :</w:t>
      </w:r>
    </w:p>
    <w:p w:rsidR="00D51620" w:rsidRPr="00D51620" w:rsidRDefault="00D51620" w:rsidP="00D51620">
      <w:pPr>
        <w:ind w:left="-851"/>
        <w:rPr>
          <w:sz w:val="20"/>
          <w:szCs w:val="20"/>
          <w:lang w:val="uk-UA"/>
        </w:rPr>
      </w:pPr>
    </w:p>
    <w:tbl>
      <w:tblPr>
        <w:tblW w:w="8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112"/>
        <w:gridCol w:w="1417"/>
        <w:gridCol w:w="709"/>
        <w:gridCol w:w="2268"/>
      </w:tblGrid>
      <w:tr w:rsidR="00D51620" w:rsidRPr="00D51620" w:rsidTr="00D51620">
        <w:tblPrEx>
          <w:tblCellMar>
            <w:top w:w="0" w:type="dxa"/>
            <w:bottom w:w="0" w:type="dxa"/>
          </w:tblCellMar>
        </w:tblPrEx>
        <w:tc>
          <w:tcPr>
            <w:tcW w:w="425" w:type="dxa"/>
          </w:tcPr>
          <w:p w:rsidR="00D51620" w:rsidRPr="00D51620" w:rsidRDefault="00D51620" w:rsidP="00D51620">
            <w:pPr>
              <w:rPr>
                <w:sz w:val="20"/>
                <w:szCs w:val="20"/>
                <w:lang w:val="uk-UA"/>
              </w:rPr>
            </w:pPr>
            <w:r w:rsidRPr="00D51620">
              <w:rPr>
                <w:sz w:val="20"/>
                <w:szCs w:val="20"/>
                <w:lang w:val="uk-UA"/>
              </w:rPr>
              <w:t>№</w:t>
            </w:r>
          </w:p>
          <w:p w:rsidR="00D51620" w:rsidRPr="00D51620" w:rsidRDefault="00D51620" w:rsidP="00D51620">
            <w:pPr>
              <w:rPr>
                <w:sz w:val="20"/>
                <w:szCs w:val="20"/>
                <w:lang w:val="uk-UA"/>
              </w:rPr>
            </w:pPr>
            <w:r w:rsidRPr="00D51620">
              <w:rPr>
                <w:sz w:val="20"/>
                <w:szCs w:val="20"/>
                <w:lang w:val="uk-UA"/>
              </w:rPr>
              <w:t>з\п</w:t>
            </w:r>
          </w:p>
        </w:tc>
        <w:tc>
          <w:tcPr>
            <w:tcW w:w="4112" w:type="dxa"/>
          </w:tcPr>
          <w:p w:rsidR="00D51620" w:rsidRPr="00D51620" w:rsidRDefault="00D51620" w:rsidP="00D51620">
            <w:pPr>
              <w:rPr>
                <w:sz w:val="20"/>
                <w:szCs w:val="20"/>
                <w:lang w:val="uk-UA"/>
              </w:rPr>
            </w:pPr>
            <w:r w:rsidRPr="00D51620">
              <w:rPr>
                <w:sz w:val="20"/>
                <w:szCs w:val="20"/>
                <w:lang w:val="uk-UA"/>
              </w:rPr>
              <w:t>Найменування заходів</w:t>
            </w:r>
          </w:p>
        </w:tc>
        <w:tc>
          <w:tcPr>
            <w:tcW w:w="1417" w:type="dxa"/>
          </w:tcPr>
          <w:p w:rsidR="00D51620" w:rsidRPr="00D51620" w:rsidRDefault="00D51620" w:rsidP="00D51620">
            <w:pPr>
              <w:ind w:left="-108" w:right="-49"/>
              <w:jc w:val="center"/>
              <w:rPr>
                <w:sz w:val="20"/>
                <w:szCs w:val="20"/>
                <w:lang w:val="uk-UA"/>
              </w:rPr>
            </w:pPr>
          </w:p>
          <w:p w:rsidR="00D51620" w:rsidRPr="00D51620" w:rsidRDefault="00D51620" w:rsidP="00D51620">
            <w:pPr>
              <w:ind w:right="-49"/>
              <w:jc w:val="center"/>
              <w:rPr>
                <w:sz w:val="20"/>
                <w:szCs w:val="20"/>
                <w:lang w:val="uk-UA"/>
              </w:rPr>
            </w:pPr>
            <w:r w:rsidRPr="00D51620">
              <w:rPr>
                <w:sz w:val="20"/>
                <w:szCs w:val="20"/>
                <w:lang w:val="uk-UA"/>
              </w:rPr>
              <w:t>КФК</w:t>
            </w:r>
          </w:p>
        </w:tc>
        <w:tc>
          <w:tcPr>
            <w:tcW w:w="709" w:type="dxa"/>
          </w:tcPr>
          <w:p w:rsidR="00D51620" w:rsidRPr="00D51620" w:rsidRDefault="00D51620" w:rsidP="00D51620">
            <w:pPr>
              <w:ind w:left="-108" w:right="-49"/>
              <w:jc w:val="center"/>
              <w:rPr>
                <w:sz w:val="20"/>
                <w:szCs w:val="20"/>
                <w:lang w:val="uk-UA"/>
              </w:rPr>
            </w:pPr>
          </w:p>
          <w:p w:rsidR="00D51620" w:rsidRPr="00D51620" w:rsidRDefault="00D51620" w:rsidP="00D51620">
            <w:pPr>
              <w:ind w:left="-108" w:right="-49"/>
              <w:jc w:val="center"/>
              <w:rPr>
                <w:sz w:val="20"/>
                <w:szCs w:val="20"/>
                <w:lang w:val="uk-UA"/>
              </w:rPr>
            </w:pPr>
            <w:r w:rsidRPr="00D51620">
              <w:rPr>
                <w:sz w:val="20"/>
                <w:szCs w:val="20"/>
                <w:lang w:val="uk-UA"/>
              </w:rPr>
              <w:t xml:space="preserve">КЕКВ </w:t>
            </w:r>
          </w:p>
        </w:tc>
        <w:tc>
          <w:tcPr>
            <w:tcW w:w="2268" w:type="dxa"/>
          </w:tcPr>
          <w:p w:rsidR="00D51620" w:rsidRPr="00D51620" w:rsidRDefault="00D51620" w:rsidP="00D51620">
            <w:pPr>
              <w:ind w:firstLine="593"/>
              <w:rPr>
                <w:sz w:val="20"/>
                <w:szCs w:val="20"/>
                <w:lang w:val="uk-UA"/>
              </w:rPr>
            </w:pPr>
            <w:r w:rsidRPr="00D51620">
              <w:rPr>
                <w:sz w:val="20"/>
                <w:szCs w:val="20"/>
                <w:lang w:val="uk-UA"/>
              </w:rPr>
              <w:t>Сума, грн.</w:t>
            </w:r>
          </w:p>
        </w:tc>
      </w:tr>
      <w:tr w:rsidR="00D51620" w:rsidRPr="00D51620" w:rsidTr="00D51620">
        <w:tblPrEx>
          <w:tblCellMar>
            <w:top w:w="0" w:type="dxa"/>
            <w:bottom w:w="0" w:type="dxa"/>
          </w:tblCellMar>
        </w:tblPrEx>
        <w:trPr>
          <w:trHeight w:val="492"/>
        </w:trPr>
        <w:tc>
          <w:tcPr>
            <w:tcW w:w="425" w:type="dxa"/>
          </w:tcPr>
          <w:p w:rsidR="00D51620" w:rsidRPr="00D51620" w:rsidRDefault="00D51620" w:rsidP="00D51620">
            <w:pPr>
              <w:jc w:val="center"/>
              <w:rPr>
                <w:sz w:val="20"/>
                <w:szCs w:val="20"/>
                <w:lang w:val="uk-UA"/>
              </w:rPr>
            </w:pPr>
            <w:r w:rsidRPr="00D51620">
              <w:rPr>
                <w:sz w:val="20"/>
                <w:szCs w:val="20"/>
                <w:lang w:val="uk-UA"/>
              </w:rPr>
              <w:t>1</w:t>
            </w:r>
          </w:p>
        </w:tc>
        <w:tc>
          <w:tcPr>
            <w:tcW w:w="4112" w:type="dxa"/>
          </w:tcPr>
          <w:p w:rsidR="00D51620" w:rsidRPr="00D51620" w:rsidRDefault="00D51620" w:rsidP="00D51620">
            <w:pPr>
              <w:rPr>
                <w:sz w:val="20"/>
                <w:szCs w:val="20"/>
                <w:lang w:val="uk-UA"/>
              </w:rPr>
            </w:pPr>
            <w:r w:rsidRPr="00D51620">
              <w:rPr>
                <w:sz w:val="20"/>
                <w:szCs w:val="20"/>
                <w:lang w:val="uk-UA"/>
              </w:rPr>
              <w:t>Придбання обладнання мереж вуличного освітлення</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2210</w:t>
            </w:r>
          </w:p>
        </w:tc>
        <w:tc>
          <w:tcPr>
            <w:tcW w:w="2268" w:type="dxa"/>
          </w:tcPr>
          <w:p w:rsidR="00D51620" w:rsidRPr="00D51620" w:rsidRDefault="00D51620" w:rsidP="00D51620">
            <w:pPr>
              <w:jc w:val="center"/>
              <w:rPr>
                <w:lang w:val="uk-UA"/>
              </w:rPr>
            </w:pPr>
            <w:r w:rsidRPr="00D51620">
              <w:rPr>
                <w:lang w:val="uk-UA"/>
              </w:rPr>
              <w:t>1920,00</w:t>
            </w:r>
          </w:p>
        </w:tc>
      </w:tr>
      <w:tr w:rsidR="00D51620" w:rsidRPr="00D51620" w:rsidTr="00D51620">
        <w:tblPrEx>
          <w:tblCellMar>
            <w:top w:w="0" w:type="dxa"/>
            <w:bottom w:w="0" w:type="dxa"/>
          </w:tblCellMar>
        </w:tblPrEx>
        <w:trPr>
          <w:trHeight w:val="492"/>
        </w:trPr>
        <w:tc>
          <w:tcPr>
            <w:tcW w:w="425" w:type="dxa"/>
          </w:tcPr>
          <w:p w:rsidR="00D51620" w:rsidRPr="00D51620" w:rsidRDefault="00D51620" w:rsidP="00D51620">
            <w:pPr>
              <w:jc w:val="center"/>
              <w:rPr>
                <w:sz w:val="20"/>
                <w:szCs w:val="20"/>
                <w:lang w:val="uk-UA"/>
              </w:rPr>
            </w:pPr>
            <w:r w:rsidRPr="00D51620">
              <w:rPr>
                <w:sz w:val="20"/>
                <w:szCs w:val="20"/>
                <w:lang w:val="uk-UA"/>
              </w:rPr>
              <w:t>2</w:t>
            </w:r>
          </w:p>
        </w:tc>
        <w:tc>
          <w:tcPr>
            <w:tcW w:w="4112" w:type="dxa"/>
          </w:tcPr>
          <w:p w:rsidR="00D51620" w:rsidRPr="00D51620" w:rsidRDefault="00D51620" w:rsidP="00D51620">
            <w:pPr>
              <w:rPr>
                <w:sz w:val="20"/>
                <w:szCs w:val="20"/>
                <w:lang w:val="uk-UA"/>
              </w:rPr>
            </w:pPr>
            <w:r w:rsidRPr="00D51620">
              <w:rPr>
                <w:sz w:val="20"/>
                <w:szCs w:val="20"/>
                <w:lang w:val="uk-UA"/>
              </w:rPr>
              <w:t>Придбання меморіальної дошки</w:t>
            </w:r>
          </w:p>
        </w:tc>
        <w:tc>
          <w:tcPr>
            <w:tcW w:w="1417" w:type="dxa"/>
          </w:tcPr>
          <w:p w:rsidR="00D51620" w:rsidRPr="00D51620" w:rsidRDefault="00D51620" w:rsidP="00D51620">
            <w:pPr>
              <w:rPr>
                <w:sz w:val="22"/>
                <w:szCs w:val="22"/>
                <w:lang w:val="uk-UA"/>
              </w:rPr>
            </w:pPr>
            <w:r w:rsidRPr="00D51620">
              <w:rPr>
                <w:sz w:val="22"/>
                <w:szCs w:val="22"/>
                <w:lang w:val="uk-UA"/>
              </w:rPr>
              <w:t xml:space="preserve">     100203</w:t>
            </w:r>
          </w:p>
        </w:tc>
        <w:tc>
          <w:tcPr>
            <w:tcW w:w="709" w:type="dxa"/>
          </w:tcPr>
          <w:p w:rsidR="00D51620" w:rsidRPr="00D51620" w:rsidRDefault="00D51620" w:rsidP="00D51620">
            <w:pPr>
              <w:jc w:val="center"/>
              <w:rPr>
                <w:sz w:val="22"/>
                <w:szCs w:val="22"/>
                <w:lang w:val="uk-UA"/>
              </w:rPr>
            </w:pPr>
            <w:r w:rsidRPr="00D51620">
              <w:rPr>
                <w:sz w:val="22"/>
                <w:szCs w:val="22"/>
                <w:lang w:val="uk-UA"/>
              </w:rPr>
              <w:t>2210</w:t>
            </w:r>
          </w:p>
        </w:tc>
        <w:tc>
          <w:tcPr>
            <w:tcW w:w="2268" w:type="dxa"/>
          </w:tcPr>
          <w:p w:rsidR="00D51620" w:rsidRPr="00D51620" w:rsidRDefault="00D51620" w:rsidP="00D51620">
            <w:pPr>
              <w:jc w:val="center"/>
              <w:rPr>
                <w:lang w:val="uk-UA"/>
              </w:rPr>
            </w:pPr>
            <w:r w:rsidRPr="00D51620">
              <w:rPr>
                <w:lang w:val="uk-UA"/>
              </w:rPr>
              <w:t>1000,00</w:t>
            </w:r>
          </w:p>
        </w:tc>
      </w:tr>
      <w:tr w:rsidR="00D51620" w:rsidRPr="00D51620" w:rsidTr="00D51620">
        <w:tblPrEx>
          <w:tblCellMar>
            <w:top w:w="0" w:type="dxa"/>
            <w:bottom w:w="0" w:type="dxa"/>
          </w:tblCellMar>
        </w:tblPrEx>
        <w:trPr>
          <w:trHeight w:val="492"/>
        </w:trPr>
        <w:tc>
          <w:tcPr>
            <w:tcW w:w="425" w:type="dxa"/>
          </w:tcPr>
          <w:p w:rsidR="00D51620" w:rsidRPr="00D51620" w:rsidRDefault="00D51620" w:rsidP="00D51620">
            <w:pPr>
              <w:jc w:val="center"/>
              <w:rPr>
                <w:sz w:val="20"/>
                <w:szCs w:val="20"/>
                <w:lang w:val="uk-UA"/>
              </w:rPr>
            </w:pPr>
            <w:r w:rsidRPr="00D51620">
              <w:rPr>
                <w:sz w:val="20"/>
                <w:szCs w:val="20"/>
                <w:lang w:val="uk-UA"/>
              </w:rPr>
              <w:t>3</w:t>
            </w:r>
          </w:p>
        </w:tc>
        <w:tc>
          <w:tcPr>
            <w:tcW w:w="4112" w:type="dxa"/>
          </w:tcPr>
          <w:p w:rsidR="00D51620" w:rsidRPr="00D51620" w:rsidRDefault="00D51620" w:rsidP="00D51620">
            <w:pPr>
              <w:rPr>
                <w:sz w:val="20"/>
                <w:szCs w:val="20"/>
                <w:lang w:val="uk-UA"/>
              </w:rPr>
            </w:pPr>
            <w:r w:rsidRPr="00D51620">
              <w:rPr>
                <w:sz w:val="20"/>
                <w:szCs w:val="20"/>
                <w:lang w:val="uk-UA"/>
              </w:rPr>
              <w:t>Поточний ремонт та технічне обслуговування системи вуличного освітлення</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 xml:space="preserve">118628,00 </w:t>
            </w:r>
          </w:p>
        </w:tc>
      </w:tr>
      <w:tr w:rsidR="00D51620" w:rsidRPr="00D51620" w:rsidTr="00D51620">
        <w:tblPrEx>
          <w:tblCellMar>
            <w:top w:w="0" w:type="dxa"/>
            <w:bottom w:w="0" w:type="dxa"/>
          </w:tblCellMar>
        </w:tblPrEx>
        <w:trPr>
          <w:trHeight w:val="492"/>
        </w:trPr>
        <w:tc>
          <w:tcPr>
            <w:tcW w:w="425" w:type="dxa"/>
          </w:tcPr>
          <w:p w:rsidR="00D51620" w:rsidRPr="00D51620" w:rsidRDefault="00D51620" w:rsidP="00D51620">
            <w:pPr>
              <w:jc w:val="center"/>
              <w:rPr>
                <w:sz w:val="20"/>
                <w:szCs w:val="20"/>
                <w:lang w:val="uk-UA"/>
              </w:rPr>
            </w:pPr>
            <w:r w:rsidRPr="00D51620">
              <w:rPr>
                <w:sz w:val="20"/>
                <w:szCs w:val="20"/>
                <w:lang w:val="uk-UA"/>
              </w:rPr>
              <w:t>4</w:t>
            </w:r>
          </w:p>
        </w:tc>
        <w:tc>
          <w:tcPr>
            <w:tcW w:w="4112" w:type="dxa"/>
          </w:tcPr>
          <w:p w:rsidR="00D51620" w:rsidRPr="00D51620" w:rsidRDefault="00D51620" w:rsidP="00D51620">
            <w:pPr>
              <w:rPr>
                <w:sz w:val="20"/>
                <w:szCs w:val="20"/>
                <w:lang w:val="uk-UA"/>
              </w:rPr>
            </w:pPr>
            <w:r w:rsidRPr="00D51620">
              <w:rPr>
                <w:sz w:val="20"/>
                <w:szCs w:val="20"/>
                <w:lang w:val="uk-UA"/>
              </w:rPr>
              <w:t>Обслуговування кладовища</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61113,00</w:t>
            </w:r>
          </w:p>
        </w:tc>
      </w:tr>
      <w:tr w:rsidR="00D51620" w:rsidRPr="00D51620" w:rsidTr="00D51620">
        <w:tblPrEx>
          <w:tblCellMar>
            <w:top w:w="0" w:type="dxa"/>
            <w:bottom w:w="0" w:type="dxa"/>
          </w:tblCellMar>
        </w:tblPrEx>
        <w:trPr>
          <w:trHeight w:val="492"/>
        </w:trPr>
        <w:tc>
          <w:tcPr>
            <w:tcW w:w="425" w:type="dxa"/>
          </w:tcPr>
          <w:p w:rsidR="00D51620" w:rsidRPr="00D51620" w:rsidRDefault="00D51620" w:rsidP="00D51620">
            <w:pPr>
              <w:jc w:val="center"/>
              <w:rPr>
                <w:sz w:val="20"/>
                <w:szCs w:val="20"/>
                <w:lang w:val="uk-UA"/>
              </w:rPr>
            </w:pPr>
            <w:r w:rsidRPr="00D51620">
              <w:rPr>
                <w:sz w:val="20"/>
                <w:szCs w:val="20"/>
                <w:lang w:val="uk-UA"/>
              </w:rPr>
              <w:t>5</w:t>
            </w:r>
          </w:p>
        </w:tc>
        <w:tc>
          <w:tcPr>
            <w:tcW w:w="4112" w:type="dxa"/>
          </w:tcPr>
          <w:p w:rsidR="00D51620" w:rsidRPr="00D51620" w:rsidRDefault="00D51620" w:rsidP="00D51620">
            <w:pPr>
              <w:rPr>
                <w:sz w:val="20"/>
                <w:szCs w:val="20"/>
                <w:lang w:val="uk-UA"/>
              </w:rPr>
            </w:pPr>
            <w:r w:rsidRPr="00D51620">
              <w:rPr>
                <w:sz w:val="20"/>
                <w:szCs w:val="20"/>
                <w:lang w:val="uk-UA"/>
              </w:rPr>
              <w:t>Послуги з встановлення та обслуговування обладнання електричних мереж вуличного освітлення</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4080,00</w:t>
            </w:r>
          </w:p>
        </w:tc>
      </w:tr>
      <w:tr w:rsidR="00D51620" w:rsidRPr="00D51620" w:rsidTr="00D51620">
        <w:tblPrEx>
          <w:tblCellMar>
            <w:top w:w="0" w:type="dxa"/>
            <w:bottom w:w="0" w:type="dxa"/>
          </w:tblCellMar>
        </w:tblPrEx>
        <w:trPr>
          <w:trHeight w:val="492"/>
        </w:trPr>
        <w:tc>
          <w:tcPr>
            <w:tcW w:w="425" w:type="dxa"/>
          </w:tcPr>
          <w:p w:rsidR="00D51620" w:rsidRPr="00D51620" w:rsidRDefault="00D51620" w:rsidP="00D51620">
            <w:pPr>
              <w:jc w:val="center"/>
              <w:rPr>
                <w:sz w:val="20"/>
                <w:szCs w:val="20"/>
                <w:lang w:val="uk-UA"/>
              </w:rPr>
            </w:pPr>
            <w:r w:rsidRPr="00D51620">
              <w:rPr>
                <w:sz w:val="20"/>
                <w:szCs w:val="20"/>
                <w:lang w:val="uk-UA"/>
              </w:rPr>
              <w:t>6</w:t>
            </w:r>
          </w:p>
        </w:tc>
        <w:tc>
          <w:tcPr>
            <w:tcW w:w="4112" w:type="dxa"/>
          </w:tcPr>
          <w:p w:rsidR="00D51620" w:rsidRPr="00D51620" w:rsidRDefault="00D51620" w:rsidP="00D51620">
            <w:pPr>
              <w:rPr>
                <w:sz w:val="20"/>
                <w:szCs w:val="20"/>
                <w:lang w:val="uk-UA"/>
              </w:rPr>
            </w:pPr>
            <w:r w:rsidRPr="00D51620">
              <w:rPr>
                <w:sz w:val="20"/>
                <w:szCs w:val="20"/>
                <w:lang w:val="uk-UA"/>
              </w:rPr>
              <w:t>Обслуговування пляжної та паркової зони (водопостачання )</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2272</w:t>
            </w:r>
          </w:p>
        </w:tc>
        <w:tc>
          <w:tcPr>
            <w:tcW w:w="2268" w:type="dxa"/>
          </w:tcPr>
          <w:p w:rsidR="00D51620" w:rsidRPr="00D51620" w:rsidRDefault="00D51620" w:rsidP="00D51620">
            <w:pPr>
              <w:jc w:val="center"/>
              <w:rPr>
                <w:lang w:val="uk-UA"/>
              </w:rPr>
            </w:pPr>
            <w:r w:rsidRPr="00D51620">
              <w:rPr>
                <w:lang w:val="uk-UA"/>
              </w:rPr>
              <w:t>4851,00</w:t>
            </w:r>
          </w:p>
        </w:tc>
      </w:tr>
      <w:tr w:rsidR="00D51620" w:rsidRPr="00D51620" w:rsidTr="00D51620">
        <w:tblPrEx>
          <w:tblCellMar>
            <w:top w:w="0" w:type="dxa"/>
            <w:bottom w:w="0" w:type="dxa"/>
          </w:tblCellMar>
        </w:tblPrEx>
        <w:trPr>
          <w:trHeight w:val="407"/>
        </w:trPr>
        <w:tc>
          <w:tcPr>
            <w:tcW w:w="425" w:type="dxa"/>
          </w:tcPr>
          <w:p w:rsidR="00D51620" w:rsidRPr="00D51620" w:rsidRDefault="00D51620" w:rsidP="00D51620">
            <w:pPr>
              <w:jc w:val="center"/>
              <w:rPr>
                <w:sz w:val="20"/>
                <w:szCs w:val="20"/>
                <w:lang w:val="uk-UA"/>
              </w:rPr>
            </w:pPr>
            <w:r w:rsidRPr="00D51620">
              <w:rPr>
                <w:sz w:val="20"/>
                <w:szCs w:val="20"/>
                <w:lang w:val="uk-UA"/>
              </w:rPr>
              <w:t>7</w:t>
            </w:r>
          </w:p>
        </w:tc>
        <w:tc>
          <w:tcPr>
            <w:tcW w:w="4112" w:type="dxa"/>
          </w:tcPr>
          <w:p w:rsidR="00D51620" w:rsidRPr="00D51620" w:rsidRDefault="00D51620" w:rsidP="00D51620">
            <w:pPr>
              <w:rPr>
                <w:sz w:val="20"/>
                <w:szCs w:val="20"/>
                <w:lang w:val="uk-UA"/>
              </w:rPr>
            </w:pPr>
            <w:r w:rsidRPr="00D51620">
              <w:rPr>
                <w:sz w:val="20"/>
                <w:szCs w:val="20"/>
                <w:lang w:val="uk-UA"/>
              </w:rPr>
              <w:t>Вуличне освітлення ( оплата електроенергії)</w:t>
            </w:r>
          </w:p>
        </w:tc>
        <w:tc>
          <w:tcPr>
            <w:tcW w:w="1417" w:type="dxa"/>
          </w:tcPr>
          <w:p w:rsidR="00D51620" w:rsidRPr="00D51620" w:rsidRDefault="00D51620" w:rsidP="00D51620">
            <w:pPr>
              <w:jc w:val="center"/>
              <w:rPr>
                <w:sz w:val="20"/>
                <w:szCs w:val="20"/>
                <w:lang w:val="uk-UA"/>
              </w:rPr>
            </w:pPr>
            <w:r w:rsidRPr="00D51620">
              <w:rPr>
                <w:sz w:val="20"/>
                <w:szCs w:val="20"/>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2273</w:t>
            </w:r>
          </w:p>
        </w:tc>
        <w:tc>
          <w:tcPr>
            <w:tcW w:w="2268" w:type="dxa"/>
          </w:tcPr>
          <w:p w:rsidR="00D51620" w:rsidRPr="00D51620" w:rsidRDefault="00D51620" w:rsidP="00D51620">
            <w:pPr>
              <w:jc w:val="center"/>
              <w:rPr>
                <w:lang w:val="uk-UA"/>
              </w:rPr>
            </w:pPr>
            <w:r w:rsidRPr="00D51620">
              <w:rPr>
                <w:lang w:val="uk-UA"/>
              </w:rPr>
              <w:t>311456,00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8</w:t>
            </w:r>
          </w:p>
        </w:tc>
        <w:tc>
          <w:tcPr>
            <w:tcW w:w="4112" w:type="dxa"/>
          </w:tcPr>
          <w:p w:rsidR="00D51620" w:rsidRPr="00D51620" w:rsidRDefault="00D51620" w:rsidP="00D51620">
            <w:pPr>
              <w:rPr>
                <w:sz w:val="20"/>
                <w:szCs w:val="20"/>
                <w:lang w:val="uk-UA"/>
              </w:rPr>
            </w:pPr>
            <w:r w:rsidRPr="00D51620">
              <w:rPr>
                <w:sz w:val="20"/>
                <w:szCs w:val="20"/>
                <w:lang w:val="uk-UA"/>
              </w:rPr>
              <w:t xml:space="preserve">Утримання </w:t>
            </w:r>
            <w:proofErr w:type="spellStart"/>
            <w:r w:rsidRPr="00D51620">
              <w:rPr>
                <w:sz w:val="20"/>
                <w:szCs w:val="20"/>
                <w:lang w:val="uk-UA"/>
              </w:rPr>
              <w:t>пам</w:t>
            </w:r>
            <w:proofErr w:type="spellEnd"/>
            <w:r w:rsidRPr="00D51620">
              <w:rPr>
                <w:sz w:val="20"/>
                <w:szCs w:val="20"/>
                <w:lang w:val="en-US"/>
              </w:rPr>
              <w:t>’</w:t>
            </w:r>
            <w:proofErr w:type="spellStart"/>
            <w:r w:rsidRPr="00D51620">
              <w:rPr>
                <w:sz w:val="20"/>
                <w:szCs w:val="20"/>
                <w:lang w:val="uk-UA"/>
              </w:rPr>
              <w:t>ятника</w:t>
            </w:r>
            <w:proofErr w:type="spellEnd"/>
            <w:r w:rsidRPr="00D51620">
              <w:rPr>
                <w:sz w:val="20"/>
                <w:szCs w:val="20"/>
                <w:lang w:val="uk-UA"/>
              </w:rPr>
              <w:t xml:space="preserve"> (оплата газу)</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2274</w:t>
            </w:r>
          </w:p>
        </w:tc>
        <w:tc>
          <w:tcPr>
            <w:tcW w:w="2268" w:type="dxa"/>
          </w:tcPr>
          <w:p w:rsidR="00D51620" w:rsidRPr="00D51620" w:rsidRDefault="00D51620" w:rsidP="00D51620">
            <w:pPr>
              <w:jc w:val="center"/>
              <w:rPr>
                <w:lang w:val="uk-UA"/>
              </w:rPr>
            </w:pPr>
            <w:r w:rsidRPr="00D51620">
              <w:rPr>
                <w:lang w:val="uk-UA"/>
              </w:rPr>
              <w:t>885,00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9</w:t>
            </w:r>
          </w:p>
        </w:tc>
        <w:tc>
          <w:tcPr>
            <w:tcW w:w="4112" w:type="dxa"/>
          </w:tcPr>
          <w:p w:rsidR="00D51620" w:rsidRPr="00D51620" w:rsidRDefault="00D51620" w:rsidP="00D51620">
            <w:pPr>
              <w:rPr>
                <w:sz w:val="20"/>
                <w:szCs w:val="20"/>
                <w:lang w:val="uk-UA"/>
              </w:rPr>
            </w:pPr>
            <w:r w:rsidRPr="00D51620">
              <w:rPr>
                <w:sz w:val="20"/>
                <w:szCs w:val="20"/>
                <w:lang w:val="uk-UA"/>
              </w:rPr>
              <w:t>Оплата податків і зборів, пені, збитків від інфляції, пов’язаних з утриманням об’єктів благоустрою</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2800</w:t>
            </w:r>
          </w:p>
        </w:tc>
        <w:tc>
          <w:tcPr>
            <w:tcW w:w="2268" w:type="dxa"/>
          </w:tcPr>
          <w:p w:rsidR="00D51620" w:rsidRPr="00D51620" w:rsidRDefault="00D51620" w:rsidP="00D51620">
            <w:pPr>
              <w:jc w:val="center"/>
              <w:rPr>
                <w:lang w:val="uk-UA"/>
              </w:rPr>
            </w:pPr>
            <w:r w:rsidRPr="00D51620">
              <w:rPr>
                <w:lang w:val="uk-UA"/>
              </w:rPr>
              <w:t>686,00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10</w:t>
            </w:r>
          </w:p>
        </w:tc>
        <w:tc>
          <w:tcPr>
            <w:tcW w:w="4112" w:type="dxa"/>
          </w:tcPr>
          <w:p w:rsidR="00D51620" w:rsidRPr="00D51620" w:rsidRDefault="00D51620" w:rsidP="00D51620">
            <w:pPr>
              <w:rPr>
                <w:sz w:val="20"/>
                <w:szCs w:val="20"/>
                <w:lang w:val="uk-UA"/>
              </w:rPr>
            </w:pPr>
            <w:r w:rsidRPr="00D51620">
              <w:rPr>
                <w:sz w:val="20"/>
                <w:szCs w:val="20"/>
                <w:lang w:val="uk-UA"/>
              </w:rPr>
              <w:t>Захоронення невпізнаних, одиноких осіб</w:t>
            </w:r>
          </w:p>
        </w:tc>
        <w:tc>
          <w:tcPr>
            <w:tcW w:w="1417" w:type="dxa"/>
          </w:tcPr>
          <w:p w:rsidR="00D51620" w:rsidRPr="00D51620" w:rsidRDefault="00D51620" w:rsidP="00D51620">
            <w:pPr>
              <w:jc w:val="center"/>
              <w:rPr>
                <w:sz w:val="22"/>
                <w:szCs w:val="22"/>
                <w:lang w:val="uk-UA"/>
              </w:rPr>
            </w:pPr>
            <w:r w:rsidRPr="00D51620">
              <w:rPr>
                <w:sz w:val="22"/>
                <w:szCs w:val="22"/>
                <w:lang w:val="uk-UA"/>
              </w:rPr>
              <w:t>100302</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8000,00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11</w:t>
            </w:r>
          </w:p>
        </w:tc>
        <w:tc>
          <w:tcPr>
            <w:tcW w:w="4112" w:type="dxa"/>
          </w:tcPr>
          <w:p w:rsidR="00D51620" w:rsidRPr="00D51620" w:rsidRDefault="00D51620" w:rsidP="00D51620">
            <w:pPr>
              <w:rPr>
                <w:sz w:val="20"/>
                <w:szCs w:val="20"/>
                <w:lang w:val="uk-UA"/>
              </w:rPr>
            </w:pPr>
            <w:r w:rsidRPr="00D51620">
              <w:rPr>
                <w:sz w:val="20"/>
                <w:szCs w:val="20"/>
                <w:lang w:val="uk-UA"/>
              </w:rPr>
              <w:t>Обслуговування зливової каналізації</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30000,00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12</w:t>
            </w:r>
          </w:p>
        </w:tc>
        <w:tc>
          <w:tcPr>
            <w:tcW w:w="4112" w:type="dxa"/>
          </w:tcPr>
          <w:p w:rsidR="00D51620" w:rsidRPr="00D51620" w:rsidRDefault="00D51620" w:rsidP="00D51620">
            <w:pPr>
              <w:rPr>
                <w:sz w:val="20"/>
                <w:szCs w:val="20"/>
                <w:lang w:val="uk-UA"/>
              </w:rPr>
            </w:pPr>
            <w:r w:rsidRPr="00D51620">
              <w:rPr>
                <w:sz w:val="20"/>
                <w:szCs w:val="20"/>
                <w:lang w:val="uk-UA"/>
              </w:rPr>
              <w:t xml:space="preserve">Водолазне обстеження </w:t>
            </w:r>
            <w:proofErr w:type="spellStart"/>
            <w:r w:rsidRPr="00D51620">
              <w:rPr>
                <w:sz w:val="20"/>
                <w:szCs w:val="20"/>
                <w:lang w:val="uk-UA"/>
              </w:rPr>
              <w:t>дна</w:t>
            </w:r>
            <w:proofErr w:type="spellEnd"/>
            <w:r w:rsidRPr="00D51620">
              <w:rPr>
                <w:sz w:val="20"/>
                <w:szCs w:val="20"/>
                <w:lang w:val="uk-UA"/>
              </w:rPr>
              <w:t xml:space="preserve"> акваторії пляжу</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6000,00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13</w:t>
            </w:r>
          </w:p>
        </w:tc>
        <w:tc>
          <w:tcPr>
            <w:tcW w:w="4112" w:type="dxa"/>
          </w:tcPr>
          <w:p w:rsidR="00D51620" w:rsidRPr="00D51620" w:rsidRDefault="00D51620" w:rsidP="00D51620">
            <w:pPr>
              <w:rPr>
                <w:sz w:val="20"/>
                <w:szCs w:val="20"/>
                <w:lang w:val="uk-UA"/>
              </w:rPr>
            </w:pPr>
            <w:r w:rsidRPr="00D51620">
              <w:rPr>
                <w:sz w:val="20"/>
                <w:szCs w:val="20"/>
                <w:lang w:val="uk-UA"/>
              </w:rPr>
              <w:t>Стерилізація бродячих тварин</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6000,00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14</w:t>
            </w:r>
          </w:p>
        </w:tc>
        <w:tc>
          <w:tcPr>
            <w:tcW w:w="4112" w:type="dxa"/>
          </w:tcPr>
          <w:p w:rsidR="00D51620" w:rsidRPr="00D51620" w:rsidRDefault="00D51620" w:rsidP="00D51620">
            <w:pPr>
              <w:rPr>
                <w:sz w:val="20"/>
                <w:szCs w:val="20"/>
                <w:lang w:val="uk-UA"/>
              </w:rPr>
            </w:pPr>
            <w:r w:rsidRPr="00D51620">
              <w:rPr>
                <w:sz w:val="20"/>
                <w:szCs w:val="20"/>
                <w:lang w:val="uk-UA"/>
              </w:rPr>
              <w:t>Заміна покриття спортивного майданчика</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208840,00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lastRenderedPageBreak/>
              <w:t>15</w:t>
            </w:r>
          </w:p>
        </w:tc>
        <w:tc>
          <w:tcPr>
            <w:tcW w:w="4112" w:type="dxa"/>
          </w:tcPr>
          <w:p w:rsidR="00D51620" w:rsidRPr="00D51620" w:rsidRDefault="00D51620" w:rsidP="00D51620">
            <w:pPr>
              <w:rPr>
                <w:sz w:val="20"/>
                <w:szCs w:val="20"/>
                <w:lang w:val="uk-UA"/>
              </w:rPr>
            </w:pPr>
            <w:r w:rsidRPr="00D51620">
              <w:rPr>
                <w:sz w:val="20"/>
                <w:szCs w:val="20"/>
                <w:lang w:val="uk-UA"/>
              </w:rPr>
              <w:t>Поточний ремонт громадських туалетів</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44300,00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16</w:t>
            </w:r>
          </w:p>
        </w:tc>
        <w:tc>
          <w:tcPr>
            <w:tcW w:w="4112" w:type="dxa"/>
          </w:tcPr>
          <w:p w:rsidR="00D51620" w:rsidRPr="00D51620" w:rsidRDefault="00D51620" w:rsidP="00D51620">
            <w:pPr>
              <w:rPr>
                <w:sz w:val="20"/>
                <w:szCs w:val="20"/>
                <w:lang w:val="uk-UA"/>
              </w:rPr>
            </w:pPr>
            <w:r w:rsidRPr="00D51620">
              <w:rPr>
                <w:sz w:val="20"/>
                <w:szCs w:val="20"/>
                <w:lang w:val="uk-UA"/>
              </w:rPr>
              <w:t xml:space="preserve">Поточний ремонт стели по </w:t>
            </w:r>
            <w:proofErr w:type="spellStart"/>
            <w:r w:rsidRPr="00D51620">
              <w:rPr>
                <w:sz w:val="20"/>
                <w:szCs w:val="20"/>
                <w:lang w:val="uk-UA"/>
              </w:rPr>
              <w:t>вул.Комсомольській</w:t>
            </w:r>
            <w:proofErr w:type="spellEnd"/>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55000,00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17</w:t>
            </w:r>
          </w:p>
        </w:tc>
        <w:tc>
          <w:tcPr>
            <w:tcW w:w="4112" w:type="dxa"/>
          </w:tcPr>
          <w:p w:rsidR="00D51620" w:rsidRPr="00D51620" w:rsidRDefault="00D51620" w:rsidP="00D51620">
            <w:pPr>
              <w:rPr>
                <w:sz w:val="20"/>
                <w:szCs w:val="20"/>
                <w:lang w:val="uk-UA"/>
              </w:rPr>
            </w:pPr>
            <w:r w:rsidRPr="00D51620">
              <w:rPr>
                <w:sz w:val="20"/>
                <w:szCs w:val="20"/>
                <w:lang w:val="uk-UA"/>
              </w:rPr>
              <w:t xml:space="preserve">Послуги з заміни обладнання фонтану по </w:t>
            </w:r>
            <w:proofErr w:type="spellStart"/>
            <w:r w:rsidRPr="00D51620">
              <w:rPr>
                <w:sz w:val="20"/>
                <w:szCs w:val="20"/>
                <w:lang w:val="uk-UA"/>
              </w:rPr>
              <w:t>вул.Комсомольська</w:t>
            </w:r>
            <w:proofErr w:type="spellEnd"/>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11200,00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r w:rsidRPr="00D51620">
              <w:rPr>
                <w:sz w:val="20"/>
                <w:szCs w:val="20"/>
                <w:lang w:val="uk-UA"/>
              </w:rPr>
              <w:t>18</w:t>
            </w:r>
          </w:p>
        </w:tc>
        <w:tc>
          <w:tcPr>
            <w:tcW w:w="4112" w:type="dxa"/>
          </w:tcPr>
          <w:p w:rsidR="00D51620" w:rsidRPr="00D51620" w:rsidRDefault="00D51620" w:rsidP="00D51620">
            <w:pPr>
              <w:rPr>
                <w:sz w:val="20"/>
                <w:szCs w:val="20"/>
                <w:lang w:val="uk-UA"/>
              </w:rPr>
            </w:pPr>
            <w:r w:rsidRPr="00D51620">
              <w:rPr>
                <w:sz w:val="20"/>
                <w:szCs w:val="20"/>
                <w:lang w:val="uk-UA"/>
              </w:rPr>
              <w:t>Послуги з облаштування міського пляжу</w:t>
            </w:r>
          </w:p>
        </w:tc>
        <w:tc>
          <w:tcPr>
            <w:tcW w:w="1417" w:type="dxa"/>
          </w:tcPr>
          <w:p w:rsidR="00D51620" w:rsidRPr="00D51620" w:rsidRDefault="00D51620" w:rsidP="00D51620">
            <w:pPr>
              <w:jc w:val="center"/>
              <w:rPr>
                <w:sz w:val="22"/>
                <w:szCs w:val="22"/>
                <w:lang w:val="uk-UA"/>
              </w:rPr>
            </w:pPr>
            <w:r w:rsidRPr="00D51620">
              <w:rPr>
                <w:sz w:val="22"/>
                <w:szCs w:val="22"/>
                <w:lang w:val="uk-UA"/>
              </w:rPr>
              <w:t>100203</w:t>
            </w:r>
          </w:p>
        </w:tc>
        <w:tc>
          <w:tcPr>
            <w:tcW w:w="709" w:type="dxa"/>
          </w:tcPr>
          <w:p w:rsidR="00D51620" w:rsidRPr="00D51620" w:rsidRDefault="00D51620" w:rsidP="00D51620">
            <w:pPr>
              <w:jc w:val="center"/>
              <w:rPr>
                <w:sz w:val="22"/>
                <w:szCs w:val="22"/>
                <w:lang w:val="uk-UA"/>
              </w:rPr>
            </w:pPr>
            <w:r w:rsidRPr="00D51620">
              <w:rPr>
                <w:sz w:val="22"/>
                <w:szCs w:val="22"/>
                <w:lang w:val="uk-UA"/>
              </w:rPr>
              <w:t>2240</w:t>
            </w:r>
          </w:p>
        </w:tc>
        <w:tc>
          <w:tcPr>
            <w:tcW w:w="2268" w:type="dxa"/>
          </w:tcPr>
          <w:p w:rsidR="00D51620" w:rsidRPr="00D51620" w:rsidRDefault="00D51620" w:rsidP="00D51620">
            <w:pPr>
              <w:jc w:val="center"/>
              <w:rPr>
                <w:lang w:val="uk-UA"/>
              </w:rPr>
            </w:pPr>
            <w:r w:rsidRPr="00D51620">
              <w:rPr>
                <w:lang w:val="uk-UA"/>
              </w:rPr>
              <w:t>27507,00</w:t>
            </w:r>
          </w:p>
        </w:tc>
      </w:tr>
      <w:tr w:rsidR="00D51620" w:rsidRPr="00D51620" w:rsidTr="00D51620">
        <w:tblPrEx>
          <w:tblCellMar>
            <w:top w:w="0" w:type="dxa"/>
            <w:bottom w:w="0" w:type="dxa"/>
          </w:tblCellMar>
        </w:tblPrEx>
        <w:trPr>
          <w:trHeight w:val="390"/>
        </w:trPr>
        <w:tc>
          <w:tcPr>
            <w:tcW w:w="425" w:type="dxa"/>
          </w:tcPr>
          <w:p w:rsidR="00D51620" w:rsidRPr="00D51620" w:rsidRDefault="00D51620" w:rsidP="00D51620">
            <w:pPr>
              <w:jc w:val="center"/>
              <w:rPr>
                <w:sz w:val="20"/>
                <w:szCs w:val="20"/>
                <w:lang w:val="uk-UA"/>
              </w:rPr>
            </w:pPr>
          </w:p>
        </w:tc>
        <w:tc>
          <w:tcPr>
            <w:tcW w:w="4112" w:type="dxa"/>
          </w:tcPr>
          <w:p w:rsidR="00D51620" w:rsidRPr="00D51620" w:rsidRDefault="00D51620" w:rsidP="00D51620">
            <w:pPr>
              <w:rPr>
                <w:sz w:val="20"/>
                <w:szCs w:val="20"/>
                <w:lang w:val="uk-UA"/>
              </w:rPr>
            </w:pPr>
            <w:r w:rsidRPr="00D51620">
              <w:rPr>
                <w:sz w:val="20"/>
                <w:szCs w:val="20"/>
                <w:lang w:val="uk-UA"/>
              </w:rPr>
              <w:t>РАЗОМ</w:t>
            </w:r>
          </w:p>
        </w:tc>
        <w:tc>
          <w:tcPr>
            <w:tcW w:w="1417" w:type="dxa"/>
          </w:tcPr>
          <w:p w:rsidR="00D51620" w:rsidRPr="00D51620" w:rsidRDefault="00D51620" w:rsidP="00D51620">
            <w:pPr>
              <w:rPr>
                <w:sz w:val="22"/>
                <w:szCs w:val="22"/>
                <w:lang w:val="uk-UA"/>
              </w:rPr>
            </w:pPr>
          </w:p>
        </w:tc>
        <w:tc>
          <w:tcPr>
            <w:tcW w:w="709" w:type="dxa"/>
          </w:tcPr>
          <w:p w:rsidR="00D51620" w:rsidRPr="00D51620" w:rsidRDefault="00D51620" w:rsidP="00D51620">
            <w:pPr>
              <w:jc w:val="center"/>
              <w:rPr>
                <w:sz w:val="22"/>
                <w:szCs w:val="22"/>
                <w:lang w:val="uk-UA"/>
              </w:rPr>
            </w:pPr>
          </w:p>
        </w:tc>
        <w:tc>
          <w:tcPr>
            <w:tcW w:w="2268" w:type="dxa"/>
          </w:tcPr>
          <w:p w:rsidR="00D51620" w:rsidRPr="00D51620" w:rsidRDefault="00D51620" w:rsidP="00D51620">
            <w:pPr>
              <w:jc w:val="center"/>
              <w:rPr>
                <w:lang w:val="uk-UA"/>
              </w:rPr>
            </w:pPr>
            <w:r w:rsidRPr="00D51620">
              <w:rPr>
                <w:lang w:val="uk-UA"/>
              </w:rPr>
              <w:t>901466,00</w:t>
            </w:r>
          </w:p>
        </w:tc>
      </w:tr>
    </w:tbl>
    <w:p w:rsidR="00D51620" w:rsidRPr="00D51620" w:rsidRDefault="00D51620" w:rsidP="00D51620">
      <w:pPr>
        <w:rPr>
          <w:lang w:val="uk-UA"/>
        </w:rPr>
      </w:pPr>
    </w:p>
    <w:p w:rsidR="00D51620" w:rsidRPr="00D51620" w:rsidRDefault="00D51620" w:rsidP="00D51620">
      <w:pPr>
        <w:rPr>
          <w:lang w:val="uk-UA"/>
        </w:rPr>
      </w:pPr>
    </w:p>
    <w:p w:rsidR="00D51620" w:rsidRPr="00D51620" w:rsidRDefault="00D51620" w:rsidP="00D51620">
      <w:pPr>
        <w:rPr>
          <w:lang w:val="uk-UA"/>
        </w:rPr>
      </w:pPr>
    </w:p>
    <w:p w:rsidR="00D51620" w:rsidRPr="00D51620" w:rsidRDefault="00D51620" w:rsidP="00D51620">
      <w:pPr>
        <w:rPr>
          <w:lang w:val="uk-UA"/>
        </w:rPr>
      </w:pPr>
    </w:p>
    <w:p w:rsidR="00D51620" w:rsidRDefault="00D51620" w:rsidP="00D51620">
      <w:pPr>
        <w:rPr>
          <w:lang w:val="uk-UA"/>
        </w:rPr>
      </w:pPr>
      <w:r w:rsidRPr="00D51620">
        <w:rPr>
          <w:lang w:val="uk-UA"/>
        </w:rPr>
        <w:t xml:space="preserve">              Секретар міської ради                                                </w:t>
      </w:r>
      <w:proofErr w:type="spellStart"/>
      <w:r w:rsidRPr="00D51620">
        <w:rPr>
          <w:lang w:val="uk-UA"/>
        </w:rPr>
        <w:t>О.М.Ярошенко</w:t>
      </w:r>
      <w:proofErr w:type="spellEnd"/>
      <w:r w:rsidRPr="00D51620">
        <w:rPr>
          <w:lang w:val="uk-UA"/>
        </w:rPr>
        <w:t xml:space="preserve">          </w:t>
      </w:r>
    </w:p>
    <w:p w:rsidR="00D51620" w:rsidRPr="00D51620" w:rsidRDefault="00D51620" w:rsidP="00D51620">
      <w:pPr>
        <w:rPr>
          <w:lang w:val="uk-UA"/>
        </w:rPr>
      </w:pPr>
      <w:r w:rsidRPr="00D51620">
        <w:rPr>
          <w:lang w:val="uk-UA"/>
        </w:rPr>
        <w:t xml:space="preserve">                                                                         </w:t>
      </w:r>
    </w:p>
    <w:p w:rsidR="00D51620" w:rsidRPr="00D51620" w:rsidRDefault="00D51620" w:rsidP="00D51620">
      <w:pPr>
        <w:ind w:left="426" w:hanging="426"/>
        <w:rPr>
          <w:szCs w:val="20"/>
          <w:lang w:val="uk-UA"/>
        </w:rPr>
      </w:pPr>
    </w:p>
    <w:p w:rsidR="00D51620" w:rsidRPr="00D51620" w:rsidRDefault="00D51620" w:rsidP="00D51620">
      <w:pPr>
        <w:jc w:val="center"/>
        <w:rPr>
          <w:szCs w:val="20"/>
          <w:lang w:val="uk-UA"/>
        </w:rPr>
      </w:pPr>
      <w:r w:rsidRPr="00D51620">
        <w:rPr>
          <w:szCs w:val="20"/>
          <w:lang w:val="uk-UA"/>
        </w:rPr>
        <w:t xml:space="preserve">                                   Додаток 2</w:t>
      </w:r>
    </w:p>
    <w:p w:rsidR="00D51620" w:rsidRPr="00D51620" w:rsidRDefault="00D51620" w:rsidP="00D51620">
      <w:pPr>
        <w:jc w:val="right"/>
        <w:rPr>
          <w:szCs w:val="20"/>
          <w:lang w:val="uk-UA"/>
        </w:rPr>
      </w:pPr>
      <w:r w:rsidRPr="00D51620">
        <w:rPr>
          <w:szCs w:val="20"/>
          <w:lang w:val="uk-UA"/>
        </w:rPr>
        <w:t xml:space="preserve">до рішення </w:t>
      </w:r>
      <w:proofErr w:type="spellStart"/>
      <w:r w:rsidRPr="00D51620">
        <w:rPr>
          <w:szCs w:val="20"/>
          <w:lang w:val="uk-UA"/>
        </w:rPr>
        <w:t>Зеленольської</w:t>
      </w:r>
      <w:proofErr w:type="spellEnd"/>
      <w:r w:rsidRPr="00D51620">
        <w:rPr>
          <w:szCs w:val="20"/>
          <w:lang w:val="uk-UA"/>
        </w:rPr>
        <w:t xml:space="preserve"> міської ради </w:t>
      </w:r>
    </w:p>
    <w:p w:rsidR="00D51620" w:rsidRPr="00D51620" w:rsidRDefault="00D51620" w:rsidP="00D51620">
      <w:pPr>
        <w:jc w:val="center"/>
        <w:rPr>
          <w:szCs w:val="20"/>
          <w:lang w:val="uk-UA"/>
        </w:rPr>
      </w:pPr>
      <w:r w:rsidRPr="00D51620">
        <w:rPr>
          <w:szCs w:val="20"/>
          <w:lang w:val="uk-UA"/>
        </w:rPr>
        <w:t xml:space="preserve">                                                             від 19.06.2015 р. №  1011</w:t>
      </w:r>
    </w:p>
    <w:p w:rsidR="00D51620" w:rsidRPr="00D51620" w:rsidRDefault="00D51620" w:rsidP="00D51620">
      <w:pPr>
        <w:jc w:val="both"/>
        <w:rPr>
          <w:szCs w:val="20"/>
          <w:lang w:val="uk-UA"/>
        </w:rPr>
      </w:pPr>
      <w:r w:rsidRPr="00D51620">
        <w:rPr>
          <w:szCs w:val="20"/>
          <w:lang w:val="uk-UA"/>
        </w:rPr>
        <w:t xml:space="preserve">                                                       </w:t>
      </w:r>
    </w:p>
    <w:p w:rsidR="00D51620" w:rsidRPr="00D51620" w:rsidRDefault="00D51620" w:rsidP="00D51620">
      <w:pPr>
        <w:jc w:val="both"/>
        <w:rPr>
          <w:szCs w:val="20"/>
          <w:lang w:val="uk-UA"/>
        </w:rPr>
      </w:pPr>
      <w:r w:rsidRPr="00D51620">
        <w:rPr>
          <w:szCs w:val="20"/>
          <w:lang w:val="uk-UA"/>
        </w:rPr>
        <w:t xml:space="preserve">                                                           МІСЬКА ПРОГРАМА</w:t>
      </w:r>
    </w:p>
    <w:p w:rsidR="00D51620" w:rsidRPr="00D51620" w:rsidRDefault="00D51620" w:rsidP="00D51620">
      <w:pPr>
        <w:jc w:val="both"/>
        <w:rPr>
          <w:szCs w:val="20"/>
          <w:lang w:val="uk-UA"/>
        </w:rPr>
      </w:pPr>
      <w:r w:rsidRPr="00D51620">
        <w:rPr>
          <w:szCs w:val="20"/>
          <w:lang w:val="uk-UA"/>
        </w:rPr>
        <w:t xml:space="preserve">                        забезпечення розвитку і функціонування комунального закладу </w:t>
      </w:r>
    </w:p>
    <w:p w:rsidR="00D51620" w:rsidRPr="00D51620" w:rsidRDefault="00D51620" w:rsidP="00D51620">
      <w:pPr>
        <w:jc w:val="both"/>
        <w:rPr>
          <w:szCs w:val="20"/>
          <w:lang w:val="uk-UA"/>
        </w:rPr>
      </w:pPr>
      <w:r w:rsidRPr="00D51620">
        <w:rPr>
          <w:szCs w:val="20"/>
          <w:lang w:val="uk-UA"/>
        </w:rPr>
        <w:t xml:space="preserve">                      «</w:t>
      </w:r>
      <w:proofErr w:type="spellStart"/>
      <w:r w:rsidRPr="00D51620">
        <w:rPr>
          <w:szCs w:val="20"/>
          <w:lang w:val="uk-UA"/>
        </w:rPr>
        <w:t>Зеленодольський</w:t>
      </w:r>
      <w:proofErr w:type="spellEnd"/>
      <w:r w:rsidRPr="00D51620">
        <w:rPr>
          <w:szCs w:val="20"/>
          <w:lang w:val="uk-UA"/>
        </w:rPr>
        <w:t xml:space="preserve"> центр первинної медико-санітарної допомоги»</w:t>
      </w:r>
    </w:p>
    <w:p w:rsidR="00D51620" w:rsidRPr="00D51620" w:rsidRDefault="00D51620" w:rsidP="00D51620">
      <w:pPr>
        <w:jc w:val="both"/>
        <w:rPr>
          <w:szCs w:val="20"/>
          <w:lang w:val="uk-UA"/>
        </w:rPr>
      </w:pPr>
      <w:r w:rsidRPr="00D51620">
        <w:rPr>
          <w:szCs w:val="20"/>
          <w:lang w:val="uk-UA"/>
        </w:rPr>
        <w:t xml:space="preserve">                                                              на 2015 рік (із змінами)</w:t>
      </w:r>
    </w:p>
    <w:p w:rsidR="00D51620" w:rsidRPr="00D51620" w:rsidRDefault="00D51620" w:rsidP="00D51620">
      <w:pPr>
        <w:jc w:val="both"/>
        <w:rPr>
          <w:szCs w:val="20"/>
          <w:lang w:val="uk-UA"/>
        </w:rPr>
      </w:pPr>
      <w:r w:rsidRPr="00D51620">
        <w:rPr>
          <w:szCs w:val="20"/>
          <w:lang w:val="uk-UA"/>
        </w:rPr>
        <w:t xml:space="preserve">                                                                 </w:t>
      </w:r>
    </w:p>
    <w:p w:rsidR="00D51620" w:rsidRPr="00D51620" w:rsidRDefault="00D51620" w:rsidP="00D51620">
      <w:pPr>
        <w:jc w:val="both"/>
        <w:rPr>
          <w:szCs w:val="20"/>
          <w:lang w:val="uk-UA"/>
        </w:rPr>
      </w:pPr>
      <w:r w:rsidRPr="00D51620">
        <w:rPr>
          <w:szCs w:val="20"/>
          <w:lang w:val="uk-UA"/>
        </w:rPr>
        <w:t xml:space="preserve">                                                                     Розділ І.</w:t>
      </w:r>
    </w:p>
    <w:p w:rsidR="00D51620" w:rsidRPr="00D51620" w:rsidRDefault="00D51620" w:rsidP="00D51620">
      <w:pPr>
        <w:jc w:val="both"/>
        <w:rPr>
          <w:szCs w:val="20"/>
          <w:lang w:val="uk-UA"/>
        </w:rPr>
      </w:pPr>
      <w:r w:rsidRPr="00D51620">
        <w:rPr>
          <w:szCs w:val="20"/>
          <w:lang w:val="uk-UA"/>
        </w:rPr>
        <w:t xml:space="preserve">1.1. Назва програми: Забезпечення  розвитку і функціонування комунального закладу </w:t>
      </w:r>
    </w:p>
    <w:p w:rsidR="00D51620" w:rsidRPr="00D51620" w:rsidRDefault="00D51620" w:rsidP="00D51620">
      <w:pPr>
        <w:jc w:val="both"/>
        <w:rPr>
          <w:szCs w:val="20"/>
          <w:lang w:val="uk-UA"/>
        </w:rPr>
      </w:pPr>
      <w:r w:rsidRPr="00D51620">
        <w:rPr>
          <w:szCs w:val="20"/>
          <w:lang w:val="uk-UA"/>
        </w:rPr>
        <w:t xml:space="preserve">                      «</w:t>
      </w:r>
      <w:proofErr w:type="spellStart"/>
      <w:r w:rsidRPr="00D51620">
        <w:rPr>
          <w:szCs w:val="20"/>
          <w:lang w:val="uk-UA"/>
        </w:rPr>
        <w:t>Зеленодольський</w:t>
      </w:r>
      <w:proofErr w:type="spellEnd"/>
      <w:r w:rsidRPr="00D51620">
        <w:rPr>
          <w:szCs w:val="20"/>
          <w:lang w:val="uk-UA"/>
        </w:rPr>
        <w:t xml:space="preserve"> центр первинної медико-санітарної допомоги».</w:t>
      </w:r>
    </w:p>
    <w:p w:rsidR="00D51620" w:rsidRPr="00D51620" w:rsidRDefault="00D51620" w:rsidP="00D51620">
      <w:pPr>
        <w:jc w:val="both"/>
        <w:rPr>
          <w:szCs w:val="20"/>
          <w:lang w:val="uk-UA"/>
        </w:rPr>
      </w:pPr>
      <w:r w:rsidRPr="00D51620">
        <w:rPr>
          <w:szCs w:val="20"/>
          <w:lang w:val="uk-UA"/>
        </w:rPr>
        <w:t>1.2. Зміст програми: соціально-економічний.</w:t>
      </w:r>
    </w:p>
    <w:p w:rsidR="00D51620" w:rsidRPr="00D51620" w:rsidRDefault="00D51620" w:rsidP="00D51620">
      <w:pPr>
        <w:jc w:val="both"/>
        <w:rPr>
          <w:szCs w:val="20"/>
          <w:lang w:val="uk-UA"/>
        </w:rPr>
      </w:pPr>
      <w:r w:rsidRPr="00D51620">
        <w:rPr>
          <w:szCs w:val="20"/>
          <w:lang w:val="uk-UA"/>
        </w:rPr>
        <w:t xml:space="preserve">1.3. Підстава для розроблення програми: Закон України “Про місцеве самоврядування в Україні”, Закон України «Основи законодавства України про охорону </w:t>
      </w:r>
      <w:proofErr w:type="spellStart"/>
      <w:r w:rsidRPr="00D51620">
        <w:rPr>
          <w:szCs w:val="20"/>
          <w:lang w:val="uk-UA"/>
        </w:rPr>
        <w:t>здоров</w:t>
      </w:r>
      <w:proofErr w:type="spellEnd"/>
      <w:r w:rsidRPr="00D51620">
        <w:rPr>
          <w:szCs w:val="20"/>
        </w:rPr>
        <w:t>’</w:t>
      </w:r>
      <w:r w:rsidRPr="00D51620">
        <w:rPr>
          <w:szCs w:val="20"/>
          <w:lang w:val="uk-UA"/>
        </w:rPr>
        <w:t>я»,</w:t>
      </w:r>
    </w:p>
    <w:p w:rsidR="00D51620" w:rsidRPr="00D51620" w:rsidRDefault="00D51620" w:rsidP="00D51620">
      <w:pPr>
        <w:jc w:val="both"/>
        <w:rPr>
          <w:szCs w:val="20"/>
          <w:lang w:val="uk-UA"/>
        </w:rPr>
      </w:pPr>
      <w:r w:rsidRPr="00D51620">
        <w:rPr>
          <w:szCs w:val="20"/>
          <w:lang w:val="uk-UA"/>
        </w:rPr>
        <w:t xml:space="preserve"> ст. 91 Бюджетного Кодексу України.</w:t>
      </w:r>
    </w:p>
    <w:p w:rsidR="00D51620" w:rsidRPr="00D51620" w:rsidRDefault="00D51620" w:rsidP="00D51620">
      <w:pPr>
        <w:jc w:val="both"/>
        <w:rPr>
          <w:szCs w:val="20"/>
          <w:lang w:val="uk-UA"/>
        </w:rPr>
      </w:pPr>
      <w:r w:rsidRPr="00D51620">
        <w:rPr>
          <w:szCs w:val="20"/>
          <w:lang w:val="uk-UA"/>
        </w:rPr>
        <w:t>1.4. Актуальність та мета програми.</w:t>
      </w:r>
    </w:p>
    <w:p w:rsidR="00D51620" w:rsidRPr="00D51620" w:rsidRDefault="00D51620" w:rsidP="00D51620">
      <w:pPr>
        <w:jc w:val="both"/>
        <w:rPr>
          <w:szCs w:val="20"/>
          <w:lang w:val="uk-UA"/>
        </w:rPr>
      </w:pPr>
      <w:r w:rsidRPr="00D51620">
        <w:rPr>
          <w:szCs w:val="20"/>
          <w:lang w:val="uk-UA"/>
        </w:rPr>
        <w:t xml:space="preserve">       Одним з </w:t>
      </w:r>
      <w:proofErr w:type="spellStart"/>
      <w:r w:rsidRPr="00D51620">
        <w:rPr>
          <w:szCs w:val="20"/>
          <w:lang w:val="uk-UA"/>
        </w:rPr>
        <w:t>приоритетних</w:t>
      </w:r>
      <w:proofErr w:type="spellEnd"/>
      <w:r w:rsidRPr="00D51620">
        <w:rPr>
          <w:szCs w:val="20"/>
          <w:lang w:val="uk-UA"/>
        </w:rPr>
        <w:t xml:space="preserve"> напрямків діяльності суспільства і держави є забезпечення охорони </w:t>
      </w:r>
      <w:proofErr w:type="spellStart"/>
      <w:r w:rsidRPr="00D51620">
        <w:rPr>
          <w:szCs w:val="20"/>
          <w:lang w:val="uk-UA"/>
        </w:rPr>
        <w:t>здоров</w:t>
      </w:r>
      <w:proofErr w:type="spellEnd"/>
      <w:r w:rsidRPr="00D51620">
        <w:rPr>
          <w:szCs w:val="20"/>
          <w:lang w:val="uk-UA"/>
        </w:rPr>
        <w:t xml:space="preserve"> я населення, гармонійного розвитку фізичних і духовних сил людини, забезпечення високої працездатності і довголітнього життя громадян, попередження і зниження захворюваності, інвалідності та смертності. Згідно ст.13 Закону України</w:t>
      </w:r>
      <w:r w:rsidRPr="00D51620">
        <w:rPr>
          <w:szCs w:val="20"/>
        </w:rPr>
        <w:t xml:space="preserve"> </w:t>
      </w:r>
      <w:r w:rsidRPr="00D51620">
        <w:rPr>
          <w:szCs w:val="20"/>
          <w:lang w:val="uk-UA"/>
        </w:rPr>
        <w:t xml:space="preserve">«Основи законодавства України про охорону </w:t>
      </w:r>
      <w:proofErr w:type="spellStart"/>
      <w:r w:rsidRPr="00D51620">
        <w:rPr>
          <w:szCs w:val="20"/>
          <w:lang w:val="uk-UA"/>
        </w:rPr>
        <w:t>здоров</w:t>
      </w:r>
      <w:proofErr w:type="spellEnd"/>
      <w:r w:rsidRPr="00D51620">
        <w:rPr>
          <w:szCs w:val="20"/>
          <w:lang w:val="uk-UA"/>
        </w:rPr>
        <w:t xml:space="preserve"> я» складовою частиною державної політики є місцеві програми, що формуються органами місцевого самоврядування та відображають потреби охорони </w:t>
      </w:r>
      <w:proofErr w:type="spellStart"/>
      <w:r w:rsidRPr="00D51620">
        <w:rPr>
          <w:szCs w:val="20"/>
          <w:lang w:val="uk-UA"/>
        </w:rPr>
        <w:t>здоров</w:t>
      </w:r>
      <w:proofErr w:type="spellEnd"/>
      <w:r w:rsidRPr="00D51620">
        <w:rPr>
          <w:szCs w:val="20"/>
        </w:rPr>
        <w:t>’</w:t>
      </w:r>
      <w:r w:rsidRPr="00D51620">
        <w:rPr>
          <w:szCs w:val="20"/>
          <w:lang w:val="uk-UA"/>
        </w:rPr>
        <w:t>я  населення, яке проживає на відповідній території. Згідно ст.32 Закону України “Про місцеве самоврядування в Україні” делегованими повноваженнями виконавчого комітету міської ради є забезпечення розвитку і вдосконалення медичного обслуговування. Найважливішою з проблем діяльності комунального закладу «</w:t>
      </w:r>
      <w:proofErr w:type="spellStart"/>
      <w:r w:rsidRPr="00D51620">
        <w:rPr>
          <w:szCs w:val="20"/>
          <w:lang w:val="uk-UA"/>
        </w:rPr>
        <w:t>Зеленодольський</w:t>
      </w:r>
      <w:proofErr w:type="spellEnd"/>
      <w:r w:rsidRPr="00D51620">
        <w:rPr>
          <w:szCs w:val="20"/>
          <w:lang w:val="uk-UA"/>
        </w:rPr>
        <w:t xml:space="preserve"> центр первинної медико-санітарної допомоги» є недостатність фінансування як на невідкладні поточні потреби, так і на капітальні видатки, що не дозволяє забезпечити належний рівень охорони </w:t>
      </w:r>
      <w:proofErr w:type="spellStart"/>
      <w:r w:rsidRPr="00D51620">
        <w:rPr>
          <w:szCs w:val="20"/>
          <w:lang w:val="uk-UA"/>
        </w:rPr>
        <w:t>здоров</w:t>
      </w:r>
      <w:proofErr w:type="spellEnd"/>
      <w:r w:rsidRPr="00D51620">
        <w:rPr>
          <w:szCs w:val="20"/>
          <w:lang w:val="uk-UA"/>
        </w:rPr>
        <w:t xml:space="preserve"> я населення, здійснювати належний розвиток матеріально-технічної бази установи, впроваджувати новітні технології діагностики та лікування.</w:t>
      </w:r>
    </w:p>
    <w:p w:rsidR="00D51620" w:rsidRPr="00D51620" w:rsidRDefault="00D51620" w:rsidP="00D51620">
      <w:pPr>
        <w:jc w:val="both"/>
        <w:rPr>
          <w:szCs w:val="20"/>
          <w:lang w:val="uk-UA"/>
        </w:rPr>
      </w:pPr>
      <w:r w:rsidRPr="00D51620">
        <w:rPr>
          <w:szCs w:val="20"/>
          <w:lang w:val="uk-UA"/>
        </w:rPr>
        <w:t xml:space="preserve"> </w:t>
      </w:r>
      <w:r w:rsidRPr="00D51620">
        <w:rPr>
          <w:szCs w:val="20"/>
          <w:lang w:val="uk-UA"/>
        </w:rPr>
        <w:tab/>
        <w:t>Міська програма забезпечення розвитку і функціонування комунального закладу «</w:t>
      </w:r>
      <w:proofErr w:type="spellStart"/>
      <w:r w:rsidRPr="00D51620">
        <w:rPr>
          <w:szCs w:val="20"/>
          <w:lang w:val="uk-UA"/>
        </w:rPr>
        <w:t>Зеленодольський</w:t>
      </w:r>
      <w:proofErr w:type="spellEnd"/>
      <w:r w:rsidRPr="00D51620">
        <w:rPr>
          <w:szCs w:val="20"/>
          <w:lang w:val="uk-UA"/>
        </w:rPr>
        <w:t xml:space="preserve"> центр первинної медико-санітарної допомоги» </w:t>
      </w:r>
      <w:proofErr w:type="spellStart"/>
      <w:r w:rsidRPr="00D51620">
        <w:rPr>
          <w:szCs w:val="20"/>
          <w:lang w:val="uk-UA"/>
        </w:rPr>
        <w:t>надасть</w:t>
      </w:r>
      <w:proofErr w:type="spellEnd"/>
      <w:r w:rsidRPr="00D51620">
        <w:rPr>
          <w:szCs w:val="20"/>
          <w:lang w:val="uk-UA"/>
        </w:rPr>
        <w:t xml:space="preserve"> змогу : </w:t>
      </w:r>
    </w:p>
    <w:p w:rsidR="00D51620" w:rsidRPr="00D51620" w:rsidRDefault="00D51620" w:rsidP="00D51620">
      <w:pPr>
        <w:numPr>
          <w:ilvl w:val="0"/>
          <w:numId w:val="3"/>
        </w:numPr>
        <w:jc w:val="both"/>
        <w:rPr>
          <w:szCs w:val="20"/>
          <w:lang w:val="uk-UA"/>
        </w:rPr>
      </w:pPr>
      <w:r w:rsidRPr="00D51620">
        <w:rPr>
          <w:szCs w:val="20"/>
          <w:lang w:val="uk-UA"/>
        </w:rPr>
        <w:t>поліпшити стан матеріально-технічного забезпечення закладу;</w:t>
      </w:r>
    </w:p>
    <w:p w:rsidR="00D51620" w:rsidRPr="00D51620" w:rsidRDefault="00D51620" w:rsidP="00D51620">
      <w:pPr>
        <w:numPr>
          <w:ilvl w:val="0"/>
          <w:numId w:val="3"/>
        </w:numPr>
        <w:jc w:val="both"/>
        <w:rPr>
          <w:szCs w:val="20"/>
          <w:lang w:val="uk-UA"/>
        </w:rPr>
      </w:pPr>
      <w:r w:rsidRPr="00D51620">
        <w:rPr>
          <w:szCs w:val="20"/>
          <w:lang w:val="uk-UA"/>
        </w:rPr>
        <w:t>підвищити рівень медичного обслуговування населення;</w:t>
      </w:r>
    </w:p>
    <w:p w:rsidR="00D51620" w:rsidRPr="00D51620" w:rsidRDefault="00D51620" w:rsidP="00D51620">
      <w:pPr>
        <w:numPr>
          <w:ilvl w:val="0"/>
          <w:numId w:val="3"/>
        </w:numPr>
        <w:jc w:val="both"/>
        <w:rPr>
          <w:szCs w:val="20"/>
          <w:lang w:val="uk-UA"/>
        </w:rPr>
      </w:pPr>
      <w:r w:rsidRPr="00D51620">
        <w:rPr>
          <w:szCs w:val="20"/>
          <w:lang w:val="uk-UA"/>
        </w:rPr>
        <w:t>забезпечити своєчасні розрахунки установи з бюджетом.</w:t>
      </w:r>
    </w:p>
    <w:p w:rsidR="00D51620" w:rsidRPr="00D51620" w:rsidRDefault="00D51620" w:rsidP="00D51620">
      <w:pPr>
        <w:ind w:left="720"/>
        <w:jc w:val="both"/>
        <w:rPr>
          <w:szCs w:val="20"/>
          <w:lang w:val="uk-UA"/>
        </w:rPr>
      </w:pPr>
      <w:r w:rsidRPr="00D51620">
        <w:rPr>
          <w:szCs w:val="20"/>
          <w:lang w:val="uk-UA"/>
        </w:rPr>
        <w:t>1.5. Цільова спрямованість та завдання програми:</w:t>
      </w:r>
    </w:p>
    <w:p w:rsidR="00D51620" w:rsidRPr="00D51620" w:rsidRDefault="00D51620" w:rsidP="00D51620">
      <w:pPr>
        <w:numPr>
          <w:ilvl w:val="0"/>
          <w:numId w:val="3"/>
        </w:numPr>
        <w:jc w:val="both"/>
        <w:rPr>
          <w:szCs w:val="20"/>
          <w:lang w:val="uk-UA"/>
        </w:rPr>
      </w:pPr>
      <w:r w:rsidRPr="00D51620">
        <w:rPr>
          <w:szCs w:val="20"/>
          <w:lang w:val="uk-UA"/>
        </w:rPr>
        <w:t>поліпшення технічного стану автотранспорту та будівлі;</w:t>
      </w:r>
    </w:p>
    <w:p w:rsidR="00D51620" w:rsidRPr="00D51620" w:rsidRDefault="00D51620" w:rsidP="00D51620">
      <w:pPr>
        <w:numPr>
          <w:ilvl w:val="0"/>
          <w:numId w:val="3"/>
        </w:numPr>
        <w:jc w:val="both"/>
        <w:rPr>
          <w:szCs w:val="20"/>
          <w:lang w:val="uk-UA"/>
        </w:rPr>
      </w:pPr>
      <w:r w:rsidRPr="00D51620">
        <w:rPr>
          <w:szCs w:val="20"/>
          <w:lang w:val="uk-UA"/>
        </w:rPr>
        <w:t>недопущення заборгованості зі сплати податків перед міським бюджетом;</w:t>
      </w:r>
    </w:p>
    <w:p w:rsidR="00D51620" w:rsidRPr="00D51620" w:rsidRDefault="00D51620" w:rsidP="00D51620">
      <w:pPr>
        <w:numPr>
          <w:ilvl w:val="0"/>
          <w:numId w:val="3"/>
        </w:numPr>
        <w:jc w:val="both"/>
        <w:rPr>
          <w:szCs w:val="20"/>
          <w:lang w:val="uk-UA"/>
        </w:rPr>
      </w:pPr>
      <w:r w:rsidRPr="00D51620">
        <w:rPr>
          <w:szCs w:val="20"/>
          <w:lang w:val="uk-UA"/>
        </w:rPr>
        <w:lastRenderedPageBreak/>
        <w:t xml:space="preserve">  забезпечення прийому мешканців міста лікарями – спеціалістами;</w:t>
      </w:r>
    </w:p>
    <w:p w:rsidR="00D51620" w:rsidRPr="00D51620" w:rsidRDefault="00D51620" w:rsidP="00D51620">
      <w:pPr>
        <w:numPr>
          <w:ilvl w:val="0"/>
          <w:numId w:val="3"/>
        </w:numPr>
        <w:jc w:val="both"/>
        <w:rPr>
          <w:szCs w:val="20"/>
          <w:lang w:val="uk-UA"/>
        </w:rPr>
      </w:pPr>
      <w:r w:rsidRPr="00D51620">
        <w:rPr>
          <w:szCs w:val="20"/>
          <w:lang w:val="uk-UA"/>
        </w:rPr>
        <w:t>забезпечення закладу необхідними медикаментами та матеріалами.</w:t>
      </w:r>
    </w:p>
    <w:p w:rsidR="00D51620" w:rsidRPr="00D51620" w:rsidRDefault="00D51620" w:rsidP="00D51620">
      <w:pPr>
        <w:ind w:left="426" w:hanging="426"/>
        <w:jc w:val="both"/>
        <w:rPr>
          <w:szCs w:val="20"/>
          <w:lang w:val="uk-UA"/>
        </w:rPr>
      </w:pPr>
      <w:r w:rsidRPr="00D51620">
        <w:rPr>
          <w:szCs w:val="20"/>
          <w:lang w:val="uk-UA"/>
        </w:rPr>
        <w:t>1.6. Перелік заходів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219"/>
        <w:gridCol w:w="1421"/>
      </w:tblGrid>
      <w:tr w:rsidR="00D51620" w:rsidRPr="00D51620" w:rsidTr="00D51620">
        <w:tblPrEx>
          <w:tblCellMar>
            <w:top w:w="0" w:type="dxa"/>
            <w:bottom w:w="0" w:type="dxa"/>
          </w:tblCellMar>
        </w:tblPrEx>
        <w:trPr>
          <w:trHeight w:val="568"/>
        </w:trPr>
        <w:tc>
          <w:tcPr>
            <w:tcW w:w="540" w:type="dxa"/>
          </w:tcPr>
          <w:p w:rsidR="00D51620" w:rsidRPr="00D51620" w:rsidRDefault="00D51620" w:rsidP="00D51620">
            <w:pPr>
              <w:jc w:val="both"/>
              <w:rPr>
                <w:szCs w:val="20"/>
                <w:lang w:val="uk-UA"/>
              </w:rPr>
            </w:pPr>
            <w:r w:rsidRPr="00D51620">
              <w:rPr>
                <w:szCs w:val="20"/>
                <w:lang w:val="uk-UA"/>
              </w:rPr>
              <w:t>№</w:t>
            </w:r>
          </w:p>
          <w:p w:rsidR="00D51620" w:rsidRPr="00D51620" w:rsidRDefault="00D51620" w:rsidP="00D51620">
            <w:pPr>
              <w:jc w:val="both"/>
              <w:rPr>
                <w:szCs w:val="20"/>
                <w:lang w:val="uk-UA"/>
              </w:rPr>
            </w:pPr>
            <w:r w:rsidRPr="00D51620">
              <w:rPr>
                <w:szCs w:val="20"/>
                <w:lang w:val="uk-UA"/>
              </w:rPr>
              <w:t>п/п</w:t>
            </w:r>
          </w:p>
        </w:tc>
        <w:tc>
          <w:tcPr>
            <w:tcW w:w="7219" w:type="dxa"/>
          </w:tcPr>
          <w:p w:rsidR="00D51620" w:rsidRPr="00D51620" w:rsidRDefault="00D51620" w:rsidP="00D51620">
            <w:pPr>
              <w:jc w:val="both"/>
              <w:rPr>
                <w:szCs w:val="20"/>
                <w:lang w:val="uk-UA"/>
              </w:rPr>
            </w:pPr>
          </w:p>
          <w:p w:rsidR="00D51620" w:rsidRPr="00D51620" w:rsidRDefault="00D51620" w:rsidP="00D51620">
            <w:pPr>
              <w:jc w:val="both"/>
              <w:rPr>
                <w:szCs w:val="20"/>
                <w:lang w:val="uk-UA"/>
              </w:rPr>
            </w:pPr>
            <w:r w:rsidRPr="00D51620">
              <w:rPr>
                <w:szCs w:val="20"/>
                <w:lang w:val="uk-UA"/>
              </w:rPr>
              <w:t xml:space="preserve">                                      Найменування</w:t>
            </w:r>
          </w:p>
        </w:tc>
        <w:tc>
          <w:tcPr>
            <w:tcW w:w="1421" w:type="dxa"/>
          </w:tcPr>
          <w:p w:rsidR="00D51620" w:rsidRPr="00D51620" w:rsidRDefault="00D51620" w:rsidP="00D51620">
            <w:pPr>
              <w:jc w:val="both"/>
              <w:rPr>
                <w:szCs w:val="20"/>
                <w:lang w:val="uk-UA"/>
              </w:rPr>
            </w:pPr>
          </w:p>
          <w:p w:rsidR="00D51620" w:rsidRPr="00D51620" w:rsidRDefault="00D51620" w:rsidP="00D51620">
            <w:pPr>
              <w:jc w:val="both"/>
              <w:rPr>
                <w:szCs w:val="20"/>
                <w:lang w:val="uk-UA"/>
              </w:rPr>
            </w:pPr>
            <w:r w:rsidRPr="00D51620">
              <w:rPr>
                <w:szCs w:val="20"/>
                <w:lang w:val="uk-UA"/>
              </w:rPr>
              <w:t>Сума (грн.)</w:t>
            </w:r>
          </w:p>
        </w:tc>
      </w:tr>
      <w:tr w:rsidR="00D51620" w:rsidRPr="00D51620" w:rsidTr="00D51620">
        <w:tblPrEx>
          <w:tblCellMar>
            <w:top w:w="0" w:type="dxa"/>
            <w:bottom w:w="0" w:type="dxa"/>
          </w:tblCellMar>
        </w:tblPrEx>
        <w:trPr>
          <w:trHeight w:val="1028"/>
        </w:trPr>
        <w:tc>
          <w:tcPr>
            <w:tcW w:w="540" w:type="dxa"/>
            <w:tcBorders>
              <w:top w:val="nil"/>
            </w:tcBorders>
          </w:tcPr>
          <w:p w:rsidR="00D51620" w:rsidRPr="00D51620" w:rsidRDefault="00D51620" w:rsidP="00D51620">
            <w:pPr>
              <w:jc w:val="both"/>
              <w:rPr>
                <w:sz w:val="20"/>
                <w:szCs w:val="20"/>
                <w:lang w:val="uk-UA"/>
              </w:rPr>
            </w:pPr>
            <w:r w:rsidRPr="00D51620">
              <w:rPr>
                <w:sz w:val="20"/>
                <w:szCs w:val="20"/>
                <w:lang w:val="uk-UA"/>
              </w:rPr>
              <w:t>1.</w:t>
            </w:r>
          </w:p>
          <w:p w:rsidR="00D51620" w:rsidRPr="00D51620" w:rsidRDefault="00D51620" w:rsidP="00D51620">
            <w:pPr>
              <w:jc w:val="both"/>
              <w:rPr>
                <w:sz w:val="20"/>
                <w:szCs w:val="20"/>
                <w:lang w:val="uk-UA"/>
              </w:rPr>
            </w:pPr>
            <w:r w:rsidRPr="00D51620">
              <w:rPr>
                <w:sz w:val="20"/>
                <w:szCs w:val="20"/>
                <w:lang w:val="uk-UA"/>
              </w:rPr>
              <w:t>2.</w:t>
            </w:r>
          </w:p>
          <w:p w:rsidR="00D51620" w:rsidRPr="00D51620" w:rsidRDefault="00D51620" w:rsidP="00D51620">
            <w:pPr>
              <w:jc w:val="both"/>
              <w:rPr>
                <w:sz w:val="20"/>
                <w:szCs w:val="20"/>
                <w:lang w:val="uk-UA"/>
              </w:rPr>
            </w:pPr>
            <w:r w:rsidRPr="00D51620">
              <w:rPr>
                <w:sz w:val="20"/>
                <w:szCs w:val="20"/>
                <w:lang w:val="uk-UA"/>
              </w:rPr>
              <w:t>3.</w:t>
            </w:r>
          </w:p>
          <w:p w:rsidR="00D51620" w:rsidRPr="00D51620" w:rsidRDefault="00D51620" w:rsidP="00D51620">
            <w:pPr>
              <w:jc w:val="both"/>
              <w:rPr>
                <w:sz w:val="20"/>
                <w:szCs w:val="20"/>
                <w:lang w:val="uk-UA"/>
              </w:rPr>
            </w:pPr>
            <w:r w:rsidRPr="00D51620">
              <w:rPr>
                <w:sz w:val="20"/>
                <w:szCs w:val="20"/>
                <w:lang w:val="uk-UA"/>
              </w:rPr>
              <w:t>4.</w:t>
            </w:r>
          </w:p>
          <w:p w:rsidR="00D51620" w:rsidRPr="00D51620" w:rsidRDefault="00D51620" w:rsidP="00D51620">
            <w:pPr>
              <w:jc w:val="both"/>
              <w:rPr>
                <w:sz w:val="20"/>
                <w:szCs w:val="20"/>
                <w:lang w:val="uk-UA"/>
              </w:rPr>
            </w:pPr>
            <w:r w:rsidRPr="00D51620">
              <w:rPr>
                <w:sz w:val="20"/>
                <w:szCs w:val="20"/>
                <w:lang w:val="uk-UA"/>
              </w:rPr>
              <w:t>5.</w:t>
            </w:r>
          </w:p>
          <w:p w:rsidR="00D51620" w:rsidRPr="00D51620" w:rsidRDefault="00D51620" w:rsidP="00D51620">
            <w:pPr>
              <w:jc w:val="both"/>
              <w:rPr>
                <w:sz w:val="20"/>
                <w:szCs w:val="20"/>
                <w:lang w:val="uk-UA"/>
              </w:rPr>
            </w:pPr>
          </w:p>
          <w:p w:rsidR="00D51620" w:rsidRPr="00D51620" w:rsidRDefault="00D51620" w:rsidP="00D51620">
            <w:pPr>
              <w:jc w:val="both"/>
              <w:rPr>
                <w:sz w:val="20"/>
                <w:szCs w:val="20"/>
                <w:lang w:val="uk-UA"/>
              </w:rPr>
            </w:pPr>
            <w:r w:rsidRPr="00D51620">
              <w:rPr>
                <w:sz w:val="20"/>
                <w:szCs w:val="20"/>
                <w:lang w:val="uk-UA"/>
              </w:rPr>
              <w:t>6.</w:t>
            </w:r>
          </w:p>
          <w:p w:rsidR="00D51620" w:rsidRPr="00D51620" w:rsidRDefault="00D51620" w:rsidP="00D51620">
            <w:pPr>
              <w:jc w:val="both"/>
              <w:rPr>
                <w:sz w:val="20"/>
                <w:szCs w:val="20"/>
                <w:lang w:val="uk-UA"/>
              </w:rPr>
            </w:pPr>
            <w:r w:rsidRPr="00D51620">
              <w:rPr>
                <w:sz w:val="20"/>
                <w:szCs w:val="20"/>
                <w:lang w:val="uk-UA"/>
              </w:rPr>
              <w:t>7.</w:t>
            </w:r>
          </w:p>
          <w:p w:rsidR="00D51620" w:rsidRPr="00D51620" w:rsidRDefault="00D51620" w:rsidP="00D51620">
            <w:pPr>
              <w:jc w:val="both"/>
              <w:rPr>
                <w:sz w:val="20"/>
                <w:szCs w:val="20"/>
                <w:lang w:val="uk-UA"/>
              </w:rPr>
            </w:pPr>
            <w:r w:rsidRPr="00D51620">
              <w:rPr>
                <w:sz w:val="20"/>
                <w:szCs w:val="20"/>
                <w:lang w:val="uk-UA"/>
              </w:rPr>
              <w:t>8.</w:t>
            </w:r>
          </w:p>
          <w:p w:rsidR="00D51620" w:rsidRPr="00D51620" w:rsidRDefault="00D51620" w:rsidP="00D51620">
            <w:pPr>
              <w:jc w:val="both"/>
              <w:rPr>
                <w:sz w:val="20"/>
                <w:szCs w:val="20"/>
                <w:lang w:val="uk-UA"/>
              </w:rPr>
            </w:pPr>
            <w:r w:rsidRPr="00D51620">
              <w:rPr>
                <w:sz w:val="20"/>
                <w:szCs w:val="20"/>
                <w:lang w:val="uk-UA"/>
              </w:rPr>
              <w:t>9.</w:t>
            </w:r>
          </w:p>
          <w:p w:rsidR="00D51620" w:rsidRPr="00D51620" w:rsidRDefault="00D51620" w:rsidP="00D51620">
            <w:pPr>
              <w:jc w:val="both"/>
              <w:rPr>
                <w:sz w:val="20"/>
                <w:szCs w:val="20"/>
                <w:lang w:val="uk-UA"/>
              </w:rPr>
            </w:pPr>
            <w:r w:rsidRPr="00D51620">
              <w:rPr>
                <w:sz w:val="20"/>
                <w:szCs w:val="20"/>
                <w:lang w:val="uk-UA"/>
              </w:rPr>
              <w:t>10.</w:t>
            </w:r>
          </w:p>
          <w:p w:rsidR="00D51620" w:rsidRPr="00D51620" w:rsidRDefault="00D51620" w:rsidP="00D51620">
            <w:pPr>
              <w:jc w:val="both"/>
              <w:rPr>
                <w:sz w:val="20"/>
                <w:szCs w:val="20"/>
                <w:lang w:val="uk-UA"/>
              </w:rPr>
            </w:pPr>
          </w:p>
        </w:tc>
        <w:tc>
          <w:tcPr>
            <w:tcW w:w="7219" w:type="dxa"/>
          </w:tcPr>
          <w:p w:rsidR="00D51620" w:rsidRPr="00D51620" w:rsidRDefault="00D51620" w:rsidP="00D51620">
            <w:pPr>
              <w:jc w:val="both"/>
              <w:rPr>
                <w:sz w:val="20"/>
                <w:szCs w:val="20"/>
                <w:lang w:val="uk-UA"/>
              </w:rPr>
            </w:pPr>
            <w:r w:rsidRPr="00D51620">
              <w:rPr>
                <w:sz w:val="20"/>
                <w:szCs w:val="20"/>
                <w:lang w:val="uk-UA"/>
              </w:rPr>
              <w:t>Поточний ремонт автомобілю</w:t>
            </w:r>
          </w:p>
          <w:p w:rsidR="00D51620" w:rsidRPr="00D51620" w:rsidRDefault="00D51620" w:rsidP="00D51620">
            <w:pPr>
              <w:jc w:val="both"/>
              <w:rPr>
                <w:sz w:val="20"/>
                <w:szCs w:val="20"/>
                <w:lang w:val="uk-UA"/>
              </w:rPr>
            </w:pPr>
            <w:r w:rsidRPr="00D51620">
              <w:rPr>
                <w:sz w:val="20"/>
                <w:szCs w:val="20"/>
                <w:lang w:val="uk-UA"/>
              </w:rPr>
              <w:t>Сплата земельного податку</w:t>
            </w:r>
          </w:p>
          <w:p w:rsidR="00D51620" w:rsidRPr="00D51620" w:rsidRDefault="00D51620" w:rsidP="00D51620">
            <w:pPr>
              <w:jc w:val="both"/>
              <w:rPr>
                <w:sz w:val="20"/>
                <w:szCs w:val="20"/>
                <w:lang w:val="uk-UA"/>
              </w:rPr>
            </w:pPr>
            <w:r w:rsidRPr="00D51620">
              <w:rPr>
                <w:sz w:val="20"/>
                <w:szCs w:val="20"/>
                <w:lang w:val="uk-UA"/>
              </w:rPr>
              <w:t>Ремонт флюорографа</w:t>
            </w:r>
          </w:p>
          <w:p w:rsidR="00D51620" w:rsidRPr="00D51620" w:rsidRDefault="00D51620" w:rsidP="00D51620">
            <w:pPr>
              <w:jc w:val="both"/>
              <w:rPr>
                <w:sz w:val="20"/>
                <w:szCs w:val="20"/>
                <w:lang w:val="uk-UA"/>
              </w:rPr>
            </w:pPr>
            <w:r w:rsidRPr="00D51620">
              <w:rPr>
                <w:sz w:val="20"/>
                <w:szCs w:val="20"/>
                <w:lang w:val="uk-UA"/>
              </w:rPr>
              <w:t>Придбання медикаментів для пільгової категорії населення</w:t>
            </w:r>
          </w:p>
          <w:p w:rsidR="00D51620" w:rsidRPr="00D51620" w:rsidRDefault="00D51620" w:rsidP="00D51620">
            <w:pPr>
              <w:jc w:val="both"/>
              <w:rPr>
                <w:sz w:val="20"/>
                <w:szCs w:val="20"/>
                <w:lang w:val="uk-UA"/>
              </w:rPr>
            </w:pPr>
            <w:r w:rsidRPr="00D51620">
              <w:rPr>
                <w:sz w:val="20"/>
                <w:szCs w:val="20"/>
                <w:lang w:val="uk-UA"/>
              </w:rPr>
              <w:t xml:space="preserve">Придбання бензину для доставки лікарів – спеціалістів згідно графіку прийому населення </w:t>
            </w:r>
            <w:proofErr w:type="spellStart"/>
            <w:r w:rsidRPr="00D51620">
              <w:rPr>
                <w:sz w:val="20"/>
                <w:szCs w:val="20"/>
                <w:lang w:val="uk-UA"/>
              </w:rPr>
              <w:t>м.Зеленодольськ</w:t>
            </w:r>
            <w:proofErr w:type="spellEnd"/>
          </w:p>
          <w:p w:rsidR="00D51620" w:rsidRPr="00D51620" w:rsidRDefault="00D51620" w:rsidP="00D51620">
            <w:pPr>
              <w:jc w:val="both"/>
              <w:rPr>
                <w:sz w:val="20"/>
                <w:szCs w:val="20"/>
                <w:lang w:val="uk-UA"/>
              </w:rPr>
            </w:pPr>
            <w:r w:rsidRPr="00D51620">
              <w:rPr>
                <w:sz w:val="20"/>
                <w:szCs w:val="20"/>
                <w:lang w:val="uk-UA"/>
              </w:rPr>
              <w:t>Придбання туберкуліну в сумі 7000 грн.</w:t>
            </w:r>
          </w:p>
          <w:p w:rsidR="00D51620" w:rsidRPr="00D51620" w:rsidRDefault="00D51620" w:rsidP="00D51620">
            <w:pPr>
              <w:jc w:val="both"/>
              <w:rPr>
                <w:sz w:val="20"/>
                <w:szCs w:val="20"/>
                <w:lang w:val="uk-UA"/>
              </w:rPr>
            </w:pPr>
            <w:r w:rsidRPr="00D51620">
              <w:rPr>
                <w:sz w:val="20"/>
                <w:szCs w:val="20"/>
                <w:lang w:val="uk-UA"/>
              </w:rPr>
              <w:t xml:space="preserve">Придбання </w:t>
            </w:r>
            <w:proofErr w:type="spellStart"/>
            <w:r w:rsidRPr="00D51620">
              <w:rPr>
                <w:sz w:val="20"/>
                <w:szCs w:val="20"/>
                <w:lang w:val="uk-UA"/>
              </w:rPr>
              <w:t>деззасобів</w:t>
            </w:r>
            <w:proofErr w:type="spellEnd"/>
            <w:r w:rsidRPr="00D51620">
              <w:rPr>
                <w:sz w:val="20"/>
                <w:szCs w:val="20"/>
                <w:lang w:val="uk-UA"/>
              </w:rPr>
              <w:t xml:space="preserve">, </w:t>
            </w:r>
            <w:proofErr w:type="spellStart"/>
            <w:r w:rsidRPr="00D51620">
              <w:rPr>
                <w:sz w:val="20"/>
                <w:szCs w:val="20"/>
                <w:lang w:val="uk-UA"/>
              </w:rPr>
              <w:t>рентгенплівки</w:t>
            </w:r>
            <w:proofErr w:type="spellEnd"/>
            <w:r w:rsidRPr="00D51620">
              <w:rPr>
                <w:sz w:val="20"/>
                <w:szCs w:val="20"/>
                <w:lang w:val="uk-UA"/>
              </w:rPr>
              <w:t xml:space="preserve">, </w:t>
            </w:r>
            <w:proofErr w:type="spellStart"/>
            <w:r w:rsidRPr="00D51620">
              <w:rPr>
                <w:sz w:val="20"/>
                <w:szCs w:val="20"/>
                <w:lang w:val="uk-UA"/>
              </w:rPr>
              <w:t>флюороплівки</w:t>
            </w:r>
            <w:proofErr w:type="spellEnd"/>
            <w:r w:rsidRPr="00D51620">
              <w:rPr>
                <w:sz w:val="20"/>
                <w:szCs w:val="20"/>
                <w:lang w:val="uk-UA"/>
              </w:rPr>
              <w:t xml:space="preserve"> </w:t>
            </w:r>
          </w:p>
          <w:p w:rsidR="00D51620" w:rsidRPr="00D51620" w:rsidRDefault="00D51620" w:rsidP="00D51620">
            <w:pPr>
              <w:jc w:val="both"/>
              <w:rPr>
                <w:sz w:val="20"/>
                <w:szCs w:val="20"/>
                <w:lang w:val="uk-UA"/>
              </w:rPr>
            </w:pPr>
            <w:r w:rsidRPr="00D51620">
              <w:rPr>
                <w:sz w:val="20"/>
                <w:szCs w:val="20"/>
                <w:lang w:val="uk-UA"/>
              </w:rPr>
              <w:t xml:space="preserve">Придбання реактивів для виконання лабораторних обстежень </w:t>
            </w:r>
          </w:p>
          <w:p w:rsidR="00D51620" w:rsidRPr="00D51620" w:rsidRDefault="00D51620" w:rsidP="00D51620">
            <w:pPr>
              <w:jc w:val="both"/>
              <w:rPr>
                <w:sz w:val="20"/>
                <w:szCs w:val="20"/>
                <w:lang w:val="uk-UA"/>
              </w:rPr>
            </w:pPr>
            <w:r w:rsidRPr="00D51620">
              <w:rPr>
                <w:sz w:val="20"/>
                <w:szCs w:val="20"/>
                <w:lang w:val="uk-UA"/>
              </w:rPr>
              <w:t xml:space="preserve"> Поточний ремонт системи теплопостачання терапевтичного корпусу </w:t>
            </w:r>
          </w:p>
          <w:p w:rsidR="00D51620" w:rsidRPr="00D51620" w:rsidRDefault="00D51620" w:rsidP="00D51620">
            <w:pPr>
              <w:jc w:val="both"/>
              <w:rPr>
                <w:sz w:val="20"/>
                <w:szCs w:val="20"/>
                <w:lang w:val="uk-UA"/>
              </w:rPr>
            </w:pPr>
            <w:r w:rsidRPr="00D51620">
              <w:rPr>
                <w:sz w:val="20"/>
                <w:szCs w:val="20"/>
                <w:lang w:val="uk-UA"/>
              </w:rPr>
              <w:t xml:space="preserve">Проведення </w:t>
            </w:r>
            <w:proofErr w:type="spellStart"/>
            <w:r w:rsidRPr="00D51620">
              <w:rPr>
                <w:sz w:val="20"/>
                <w:szCs w:val="20"/>
                <w:lang w:val="uk-UA"/>
              </w:rPr>
              <w:t>скринінгових</w:t>
            </w:r>
            <w:proofErr w:type="spellEnd"/>
            <w:r w:rsidRPr="00D51620">
              <w:rPr>
                <w:sz w:val="20"/>
                <w:szCs w:val="20"/>
                <w:lang w:val="uk-UA"/>
              </w:rPr>
              <w:t xml:space="preserve"> обстежень на </w:t>
            </w:r>
            <w:proofErr w:type="spellStart"/>
            <w:r w:rsidRPr="00D51620">
              <w:rPr>
                <w:sz w:val="20"/>
                <w:szCs w:val="20"/>
                <w:lang w:val="uk-UA"/>
              </w:rPr>
              <w:t>онкозахворювання</w:t>
            </w:r>
            <w:proofErr w:type="spellEnd"/>
            <w:r w:rsidRPr="00D51620">
              <w:rPr>
                <w:sz w:val="20"/>
                <w:szCs w:val="20"/>
                <w:lang w:val="uk-UA"/>
              </w:rPr>
              <w:t xml:space="preserve"> жіночого населення </w:t>
            </w:r>
          </w:p>
          <w:p w:rsidR="00D51620" w:rsidRPr="00D51620" w:rsidRDefault="00D51620" w:rsidP="00D51620">
            <w:pPr>
              <w:jc w:val="both"/>
              <w:rPr>
                <w:sz w:val="20"/>
                <w:szCs w:val="20"/>
                <w:lang w:val="uk-UA"/>
              </w:rPr>
            </w:pPr>
            <w:r w:rsidRPr="00D51620">
              <w:rPr>
                <w:sz w:val="20"/>
                <w:szCs w:val="20"/>
                <w:lang w:val="uk-UA"/>
              </w:rPr>
              <w:t>Разом</w:t>
            </w:r>
          </w:p>
        </w:tc>
        <w:tc>
          <w:tcPr>
            <w:tcW w:w="1421" w:type="dxa"/>
          </w:tcPr>
          <w:p w:rsidR="00D51620" w:rsidRPr="00D51620" w:rsidRDefault="00D51620" w:rsidP="00D51620">
            <w:pPr>
              <w:jc w:val="both"/>
              <w:rPr>
                <w:sz w:val="20"/>
                <w:szCs w:val="20"/>
                <w:lang w:val="uk-UA"/>
              </w:rPr>
            </w:pPr>
            <w:r w:rsidRPr="00D51620">
              <w:rPr>
                <w:sz w:val="20"/>
                <w:szCs w:val="20"/>
                <w:lang w:val="uk-UA"/>
              </w:rPr>
              <w:t>7125,00</w:t>
            </w:r>
          </w:p>
          <w:p w:rsidR="00D51620" w:rsidRPr="00D51620" w:rsidRDefault="00D51620" w:rsidP="00D51620">
            <w:pPr>
              <w:jc w:val="both"/>
              <w:rPr>
                <w:sz w:val="20"/>
                <w:szCs w:val="20"/>
                <w:lang w:val="uk-UA"/>
              </w:rPr>
            </w:pPr>
            <w:r w:rsidRPr="00D51620">
              <w:rPr>
                <w:sz w:val="20"/>
                <w:szCs w:val="20"/>
                <w:lang w:val="uk-UA"/>
              </w:rPr>
              <w:t>8550,00</w:t>
            </w:r>
          </w:p>
          <w:p w:rsidR="00D51620" w:rsidRPr="00D51620" w:rsidRDefault="00D51620" w:rsidP="00D51620">
            <w:pPr>
              <w:jc w:val="both"/>
              <w:rPr>
                <w:sz w:val="20"/>
                <w:szCs w:val="20"/>
                <w:lang w:val="uk-UA"/>
              </w:rPr>
            </w:pPr>
            <w:r w:rsidRPr="00D51620">
              <w:rPr>
                <w:sz w:val="20"/>
                <w:szCs w:val="20"/>
                <w:lang w:val="uk-UA"/>
              </w:rPr>
              <w:t>1330,00</w:t>
            </w:r>
          </w:p>
          <w:p w:rsidR="00D51620" w:rsidRPr="00D51620" w:rsidRDefault="00D51620" w:rsidP="00D51620">
            <w:pPr>
              <w:jc w:val="both"/>
              <w:rPr>
                <w:sz w:val="20"/>
                <w:szCs w:val="20"/>
                <w:lang w:val="uk-UA"/>
              </w:rPr>
            </w:pPr>
            <w:r w:rsidRPr="00D51620">
              <w:rPr>
                <w:sz w:val="20"/>
                <w:szCs w:val="20"/>
                <w:lang w:val="uk-UA"/>
              </w:rPr>
              <w:t>10000,00</w:t>
            </w:r>
          </w:p>
          <w:p w:rsidR="00D51620" w:rsidRPr="00D51620" w:rsidRDefault="00D51620" w:rsidP="00D51620">
            <w:pPr>
              <w:jc w:val="both"/>
              <w:rPr>
                <w:sz w:val="20"/>
                <w:szCs w:val="20"/>
                <w:lang w:val="uk-UA"/>
              </w:rPr>
            </w:pPr>
          </w:p>
          <w:p w:rsidR="00D51620" w:rsidRPr="00D51620" w:rsidRDefault="00D51620" w:rsidP="00D51620">
            <w:pPr>
              <w:jc w:val="both"/>
              <w:rPr>
                <w:sz w:val="20"/>
                <w:szCs w:val="20"/>
                <w:lang w:val="uk-UA"/>
              </w:rPr>
            </w:pPr>
            <w:r w:rsidRPr="00D51620">
              <w:rPr>
                <w:sz w:val="20"/>
                <w:szCs w:val="20"/>
                <w:lang w:val="uk-UA"/>
              </w:rPr>
              <w:t>2000,00</w:t>
            </w:r>
          </w:p>
          <w:p w:rsidR="00D51620" w:rsidRPr="00D51620" w:rsidRDefault="00D51620" w:rsidP="00D51620">
            <w:pPr>
              <w:jc w:val="both"/>
              <w:rPr>
                <w:sz w:val="20"/>
                <w:szCs w:val="20"/>
                <w:lang w:val="uk-UA"/>
              </w:rPr>
            </w:pPr>
            <w:r w:rsidRPr="00D51620">
              <w:rPr>
                <w:sz w:val="20"/>
                <w:szCs w:val="20"/>
                <w:lang w:val="uk-UA"/>
              </w:rPr>
              <w:t>7000,00</w:t>
            </w:r>
          </w:p>
          <w:p w:rsidR="00D51620" w:rsidRPr="00D51620" w:rsidRDefault="00D51620" w:rsidP="00D51620">
            <w:pPr>
              <w:jc w:val="both"/>
              <w:rPr>
                <w:sz w:val="20"/>
                <w:szCs w:val="20"/>
                <w:lang w:val="uk-UA"/>
              </w:rPr>
            </w:pPr>
            <w:r w:rsidRPr="00D51620">
              <w:rPr>
                <w:sz w:val="20"/>
                <w:szCs w:val="20"/>
                <w:lang w:val="uk-UA"/>
              </w:rPr>
              <w:t>15000,00</w:t>
            </w:r>
          </w:p>
          <w:p w:rsidR="00D51620" w:rsidRPr="00D51620" w:rsidRDefault="00D51620" w:rsidP="00D51620">
            <w:pPr>
              <w:jc w:val="both"/>
              <w:rPr>
                <w:sz w:val="20"/>
                <w:szCs w:val="20"/>
                <w:lang w:val="uk-UA"/>
              </w:rPr>
            </w:pPr>
            <w:r w:rsidRPr="00D51620">
              <w:rPr>
                <w:sz w:val="20"/>
                <w:szCs w:val="20"/>
                <w:lang w:val="uk-UA"/>
              </w:rPr>
              <w:t>5000,00</w:t>
            </w:r>
          </w:p>
          <w:p w:rsidR="00D51620" w:rsidRPr="00D51620" w:rsidRDefault="00D51620" w:rsidP="00D51620">
            <w:pPr>
              <w:jc w:val="both"/>
              <w:rPr>
                <w:sz w:val="20"/>
                <w:szCs w:val="20"/>
                <w:lang w:val="uk-UA"/>
              </w:rPr>
            </w:pPr>
            <w:r w:rsidRPr="00D51620">
              <w:rPr>
                <w:sz w:val="20"/>
                <w:szCs w:val="20"/>
                <w:lang w:val="uk-UA"/>
              </w:rPr>
              <w:t>1500,00</w:t>
            </w:r>
          </w:p>
          <w:p w:rsidR="00D51620" w:rsidRPr="00D51620" w:rsidRDefault="00D51620" w:rsidP="00D51620">
            <w:pPr>
              <w:jc w:val="both"/>
              <w:rPr>
                <w:sz w:val="20"/>
                <w:szCs w:val="20"/>
                <w:lang w:val="uk-UA"/>
              </w:rPr>
            </w:pPr>
            <w:r w:rsidRPr="00D51620">
              <w:rPr>
                <w:sz w:val="20"/>
                <w:szCs w:val="20"/>
                <w:lang w:val="uk-UA"/>
              </w:rPr>
              <w:t>5000,00</w:t>
            </w:r>
          </w:p>
          <w:p w:rsidR="00D51620" w:rsidRPr="00D51620" w:rsidRDefault="00D51620" w:rsidP="00D51620">
            <w:pPr>
              <w:jc w:val="both"/>
              <w:rPr>
                <w:sz w:val="20"/>
                <w:szCs w:val="20"/>
                <w:lang w:val="uk-UA"/>
              </w:rPr>
            </w:pPr>
            <w:r w:rsidRPr="00D51620">
              <w:rPr>
                <w:sz w:val="20"/>
                <w:szCs w:val="20"/>
                <w:lang w:val="uk-UA"/>
              </w:rPr>
              <w:t>62505,00</w:t>
            </w:r>
          </w:p>
        </w:tc>
      </w:tr>
    </w:tbl>
    <w:p w:rsidR="00D51620" w:rsidRPr="00D51620" w:rsidRDefault="00D51620" w:rsidP="00D51620">
      <w:pPr>
        <w:jc w:val="both"/>
        <w:rPr>
          <w:szCs w:val="20"/>
          <w:lang w:val="uk-UA"/>
        </w:rPr>
      </w:pPr>
    </w:p>
    <w:p w:rsidR="00D51620" w:rsidRPr="00D51620" w:rsidRDefault="00D51620" w:rsidP="00D51620">
      <w:pPr>
        <w:jc w:val="both"/>
        <w:rPr>
          <w:szCs w:val="20"/>
          <w:lang w:val="uk-UA"/>
        </w:rPr>
      </w:pPr>
      <w:r w:rsidRPr="00D51620">
        <w:rPr>
          <w:szCs w:val="20"/>
          <w:lang w:val="uk-UA"/>
        </w:rPr>
        <w:t>1.7. Соціальна категорія, на яку розраховано реалізацію програми: населення міста Зеленодольськ.</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r w:rsidRPr="00D51620">
        <w:rPr>
          <w:szCs w:val="20"/>
          <w:lang w:val="uk-UA"/>
        </w:rPr>
        <w:t>1.8. Термін реалізації програми: 2015 рік.</w:t>
      </w:r>
    </w:p>
    <w:p w:rsidR="00D51620" w:rsidRPr="00D51620" w:rsidRDefault="00D51620" w:rsidP="00D51620">
      <w:pPr>
        <w:jc w:val="both"/>
        <w:rPr>
          <w:szCs w:val="20"/>
          <w:lang w:val="uk-UA"/>
        </w:rPr>
      </w:pPr>
    </w:p>
    <w:p w:rsidR="00D51620" w:rsidRPr="00D51620" w:rsidRDefault="00D51620" w:rsidP="00D51620">
      <w:pPr>
        <w:ind w:left="426" w:hanging="426"/>
        <w:jc w:val="both"/>
        <w:rPr>
          <w:szCs w:val="20"/>
          <w:lang w:val="uk-UA"/>
        </w:rPr>
      </w:pPr>
      <w:r w:rsidRPr="00D51620">
        <w:rPr>
          <w:szCs w:val="20"/>
          <w:lang w:val="uk-UA"/>
        </w:rPr>
        <w:t>1.9. Очікуваний результат виконання програми.</w:t>
      </w:r>
    </w:p>
    <w:p w:rsidR="00D51620" w:rsidRPr="00D51620" w:rsidRDefault="00D51620" w:rsidP="00D51620">
      <w:pPr>
        <w:jc w:val="both"/>
        <w:rPr>
          <w:rFonts w:cs="Arial"/>
          <w:lang w:val="uk-UA"/>
        </w:rPr>
      </w:pPr>
      <w:r w:rsidRPr="00D51620">
        <w:rPr>
          <w:lang w:val="uk-UA"/>
        </w:rPr>
        <w:t>Поліпшення матеріально - технічної бази міського лікувального  закладу, забезпечення належного рівня медичного обслуговування населення.</w:t>
      </w:r>
    </w:p>
    <w:p w:rsidR="00D51620" w:rsidRPr="00D51620" w:rsidRDefault="00D51620" w:rsidP="00D51620">
      <w:pPr>
        <w:rPr>
          <w:sz w:val="20"/>
          <w:szCs w:val="20"/>
          <w:lang w:val="uk-UA"/>
        </w:rPr>
      </w:pPr>
    </w:p>
    <w:p w:rsidR="00D51620" w:rsidRPr="00D51620" w:rsidRDefault="00D51620" w:rsidP="00D51620">
      <w:pPr>
        <w:jc w:val="both"/>
        <w:rPr>
          <w:szCs w:val="20"/>
          <w:lang w:val="uk-UA"/>
        </w:rPr>
      </w:pPr>
      <w:r w:rsidRPr="00D51620">
        <w:rPr>
          <w:szCs w:val="20"/>
          <w:lang w:val="uk-UA"/>
        </w:rPr>
        <w:t xml:space="preserve">                                                                 Розділ ІІ.</w:t>
      </w:r>
    </w:p>
    <w:p w:rsidR="00D51620" w:rsidRPr="00D51620" w:rsidRDefault="00D51620" w:rsidP="00D51620">
      <w:pPr>
        <w:ind w:left="426" w:hanging="426"/>
        <w:jc w:val="both"/>
        <w:rPr>
          <w:szCs w:val="20"/>
          <w:lang w:val="uk-UA"/>
        </w:rPr>
      </w:pPr>
      <w:r w:rsidRPr="00D51620">
        <w:rPr>
          <w:szCs w:val="20"/>
          <w:lang w:val="uk-UA"/>
        </w:rPr>
        <w:t xml:space="preserve">2.1. Замовник програми: Виконавчий комітет </w:t>
      </w:r>
      <w:proofErr w:type="spellStart"/>
      <w:r w:rsidRPr="00D51620">
        <w:rPr>
          <w:szCs w:val="20"/>
          <w:lang w:val="uk-UA"/>
        </w:rPr>
        <w:t>Зеленодольської</w:t>
      </w:r>
      <w:proofErr w:type="spellEnd"/>
      <w:r w:rsidRPr="00D51620">
        <w:rPr>
          <w:szCs w:val="20"/>
          <w:lang w:val="uk-UA"/>
        </w:rPr>
        <w:t xml:space="preserve"> міської ради.</w:t>
      </w:r>
    </w:p>
    <w:p w:rsidR="00D51620" w:rsidRPr="00D51620" w:rsidRDefault="00D51620" w:rsidP="00D51620">
      <w:pPr>
        <w:ind w:left="426" w:hanging="426"/>
        <w:jc w:val="both"/>
        <w:rPr>
          <w:szCs w:val="20"/>
          <w:lang w:val="uk-UA"/>
        </w:rPr>
      </w:pPr>
      <w:r w:rsidRPr="00D51620">
        <w:rPr>
          <w:szCs w:val="20"/>
          <w:lang w:val="uk-UA"/>
        </w:rPr>
        <w:t>2.2. Керівник (відповідальний за реалізацію програми): комунальний заклад «</w:t>
      </w:r>
      <w:proofErr w:type="spellStart"/>
      <w:r w:rsidRPr="00D51620">
        <w:rPr>
          <w:szCs w:val="20"/>
          <w:lang w:val="uk-UA"/>
        </w:rPr>
        <w:t>Зеленодольський</w:t>
      </w:r>
      <w:proofErr w:type="spellEnd"/>
      <w:r w:rsidRPr="00D51620">
        <w:rPr>
          <w:szCs w:val="20"/>
          <w:lang w:val="uk-UA"/>
        </w:rPr>
        <w:t xml:space="preserve"> центр первинної медико – санітарної допомоги».</w:t>
      </w:r>
    </w:p>
    <w:p w:rsidR="00D51620" w:rsidRPr="00D51620" w:rsidRDefault="00D51620" w:rsidP="00D51620">
      <w:pPr>
        <w:ind w:left="426" w:hanging="426"/>
        <w:jc w:val="both"/>
        <w:rPr>
          <w:szCs w:val="20"/>
          <w:lang w:val="uk-UA"/>
        </w:rPr>
      </w:pPr>
      <w:r w:rsidRPr="00D51620">
        <w:rPr>
          <w:szCs w:val="20"/>
          <w:lang w:val="uk-UA"/>
        </w:rPr>
        <w:t>2.3. Перелік організацій, що беруть участь у реалізації програми: комунальний заклад «</w:t>
      </w:r>
      <w:proofErr w:type="spellStart"/>
      <w:r w:rsidRPr="00D51620">
        <w:rPr>
          <w:szCs w:val="20"/>
          <w:lang w:val="uk-UA"/>
        </w:rPr>
        <w:t>Зеленодольський</w:t>
      </w:r>
      <w:proofErr w:type="spellEnd"/>
      <w:r w:rsidRPr="00D51620">
        <w:rPr>
          <w:szCs w:val="20"/>
          <w:lang w:val="uk-UA"/>
        </w:rPr>
        <w:t xml:space="preserve"> центр первинної медико – санітарної допомоги»</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r w:rsidRPr="00D51620">
        <w:rPr>
          <w:szCs w:val="20"/>
          <w:lang w:val="uk-UA"/>
        </w:rPr>
        <w:t xml:space="preserve">                                                                Розділ ІІІ.</w:t>
      </w:r>
    </w:p>
    <w:p w:rsidR="00D51620" w:rsidRPr="00D51620" w:rsidRDefault="00D51620" w:rsidP="00D51620">
      <w:pPr>
        <w:ind w:left="426" w:hanging="426"/>
        <w:jc w:val="both"/>
        <w:rPr>
          <w:szCs w:val="20"/>
          <w:lang w:val="uk-UA"/>
        </w:rPr>
      </w:pPr>
      <w:r w:rsidRPr="00D51620">
        <w:rPr>
          <w:szCs w:val="20"/>
          <w:lang w:val="uk-UA"/>
        </w:rPr>
        <w:t>3.1. Кількість програм – 1.</w:t>
      </w:r>
    </w:p>
    <w:p w:rsidR="00D51620" w:rsidRPr="00D51620" w:rsidRDefault="00D51620" w:rsidP="00D51620">
      <w:pPr>
        <w:ind w:left="426" w:hanging="426"/>
        <w:jc w:val="both"/>
        <w:rPr>
          <w:szCs w:val="20"/>
          <w:lang w:val="uk-UA"/>
        </w:rPr>
      </w:pPr>
      <w:r w:rsidRPr="00D51620">
        <w:rPr>
          <w:szCs w:val="20"/>
          <w:lang w:val="uk-UA"/>
        </w:rPr>
        <w:t>3.2. Кількість розділів – 4.</w:t>
      </w:r>
    </w:p>
    <w:p w:rsidR="00D51620" w:rsidRPr="00D51620" w:rsidRDefault="00D51620" w:rsidP="00D51620">
      <w:pPr>
        <w:ind w:left="426" w:hanging="426"/>
        <w:jc w:val="both"/>
        <w:rPr>
          <w:szCs w:val="20"/>
          <w:lang w:val="uk-UA"/>
        </w:rPr>
      </w:pPr>
      <w:r w:rsidRPr="00D51620">
        <w:rPr>
          <w:szCs w:val="20"/>
          <w:lang w:val="uk-UA"/>
        </w:rPr>
        <w:t>3.3. Кількість основних завдань – 3</w:t>
      </w:r>
    </w:p>
    <w:p w:rsidR="00D51620" w:rsidRPr="00D51620" w:rsidRDefault="00D51620" w:rsidP="00D51620">
      <w:pPr>
        <w:ind w:left="426" w:hanging="426"/>
        <w:jc w:val="both"/>
        <w:rPr>
          <w:szCs w:val="20"/>
          <w:lang w:val="uk-UA"/>
        </w:rPr>
      </w:pPr>
      <w:r w:rsidRPr="00D51620">
        <w:rPr>
          <w:szCs w:val="20"/>
          <w:lang w:val="uk-UA"/>
        </w:rPr>
        <w:t>3.4. Кількість заходів - 5</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r w:rsidRPr="00D51620">
        <w:rPr>
          <w:szCs w:val="20"/>
          <w:lang w:val="uk-UA"/>
        </w:rPr>
        <w:t xml:space="preserve">                                                                Розділ І</w:t>
      </w:r>
      <w:r w:rsidRPr="00D51620">
        <w:rPr>
          <w:szCs w:val="20"/>
          <w:lang w:val="en-US"/>
        </w:rPr>
        <w:t>V</w:t>
      </w:r>
      <w:r w:rsidRPr="00D51620">
        <w:rPr>
          <w:szCs w:val="20"/>
          <w:lang w:val="uk-UA"/>
        </w:rPr>
        <w:t>.</w:t>
      </w:r>
    </w:p>
    <w:p w:rsidR="00D51620" w:rsidRPr="00D51620" w:rsidRDefault="00D51620" w:rsidP="00D51620">
      <w:pPr>
        <w:ind w:left="426" w:hanging="426"/>
        <w:jc w:val="both"/>
        <w:rPr>
          <w:szCs w:val="20"/>
          <w:lang w:val="uk-UA"/>
        </w:rPr>
      </w:pPr>
      <w:r w:rsidRPr="00D51620">
        <w:rPr>
          <w:szCs w:val="20"/>
          <w:lang w:val="uk-UA"/>
        </w:rPr>
        <w:t>4.1. Загальний обсяг фінансування програми: 62505,00 грн., у тому числі за рахунок загального фонду міського бюджету – 62505,00 грн.</w:t>
      </w:r>
    </w:p>
    <w:p w:rsidR="00D51620" w:rsidRPr="00D51620" w:rsidRDefault="00D51620" w:rsidP="00D51620">
      <w:pPr>
        <w:jc w:val="both"/>
        <w:rPr>
          <w:szCs w:val="20"/>
          <w:lang w:val="uk-UA"/>
        </w:rPr>
      </w:pPr>
      <w:r w:rsidRPr="00D51620">
        <w:rPr>
          <w:szCs w:val="20"/>
          <w:lang w:val="uk-UA"/>
        </w:rPr>
        <w:t>4.2. Джерела фінансування програми: міський бюджет.</w:t>
      </w:r>
    </w:p>
    <w:p w:rsidR="00D51620" w:rsidRPr="00D51620" w:rsidRDefault="00D51620" w:rsidP="00D51620">
      <w:pPr>
        <w:ind w:left="426" w:hanging="426"/>
        <w:jc w:val="both"/>
        <w:rPr>
          <w:szCs w:val="20"/>
          <w:lang w:val="uk-UA"/>
        </w:rPr>
      </w:pPr>
      <w:r w:rsidRPr="00D51620">
        <w:rPr>
          <w:szCs w:val="20"/>
          <w:lang w:val="uk-UA"/>
        </w:rPr>
        <w:t xml:space="preserve">4.3. Контроль за виконанням програми: Здійснює постійна комісія </w:t>
      </w:r>
      <w:proofErr w:type="spellStart"/>
      <w:r w:rsidRPr="00D51620">
        <w:rPr>
          <w:szCs w:val="20"/>
          <w:lang w:val="uk-UA"/>
        </w:rPr>
        <w:t>Зеленодольської</w:t>
      </w:r>
      <w:proofErr w:type="spellEnd"/>
      <w:r w:rsidRPr="00D51620">
        <w:rPr>
          <w:szCs w:val="20"/>
          <w:lang w:val="uk-UA"/>
        </w:rPr>
        <w:t xml:space="preserve"> міської ради з питань соціального захисту населення, освіти, культури та спорту, охорони здоров'я.</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p>
    <w:p w:rsidR="00D51620" w:rsidRDefault="00D51620" w:rsidP="00D51620">
      <w:pPr>
        <w:jc w:val="both"/>
        <w:rPr>
          <w:szCs w:val="20"/>
          <w:lang w:val="uk-UA"/>
        </w:rPr>
      </w:pPr>
      <w:r w:rsidRPr="00D51620">
        <w:rPr>
          <w:szCs w:val="20"/>
          <w:lang w:val="uk-UA"/>
        </w:rPr>
        <w:t xml:space="preserve">                   Секретар міської ради                                                  </w:t>
      </w:r>
      <w:proofErr w:type="spellStart"/>
      <w:r w:rsidRPr="00D51620">
        <w:rPr>
          <w:szCs w:val="20"/>
          <w:lang w:val="uk-UA"/>
        </w:rPr>
        <w:t>О.М.Ярошенко</w:t>
      </w:r>
      <w:proofErr w:type="spellEnd"/>
    </w:p>
    <w:p w:rsidR="00D51620" w:rsidRDefault="00D51620" w:rsidP="00D51620">
      <w:pPr>
        <w:jc w:val="both"/>
        <w:rPr>
          <w:szCs w:val="20"/>
          <w:lang w:val="uk-UA"/>
        </w:rPr>
      </w:pPr>
    </w:p>
    <w:p w:rsidR="00D51620" w:rsidRDefault="00D51620" w:rsidP="00D51620">
      <w:pPr>
        <w:jc w:val="both"/>
        <w:rPr>
          <w:szCs w:val="20"/>
          <w:lang w:val="uk-UA"/>
        </w:rPr>
      </w:pPr>
    </w:p>
    <w:p w:rsidR="00D51620" w:rsidRPr="00D51620" w:rsidRDefault="00D51620" w:rsidP="00D51620">
      <w:pPr>
        <w:jc w:val="both"/>
        <w:rPr>
          <w:szCs w:val="20"/>
          <w:lang w:val="uk-UA"/>
        </w:rPr>
      </w:pPr>
    </w:p>
    <w:p w:rsidR="00D51620" w:rsidRPr="00D51620" w:rsidRDefault="00D51620" w:rsidP="00D51620">
      <w:pPr>
        <w:jc w:val="center"/>
        <w:rPr>
          <w:szCs w:val="20"/>
          <w:lang w:val="uk-UA"/>
        </w:rPr>
      </w:pPr>
      <w:r w:rsidRPr="00D51620">
        <w:rPr>
          <w:szCs w:val="20"/>
          <w:lang w:val="uk-UA"/>
        </w:rPr>
        <w:t xml:space="preserve">                                    Додаток  3</w:t>
      </w:r>
    </w:p>
    <w:p w:rsidR="00D51620" w:rsidRPr="00D51620" w:rsidRDefault="00D51620" w:rsidP="00D51620">
      <w:pPr>
        <w:jc w:val="right"/>
        <w:rPr>
          <w:szCs w:val="20"/>
          <w:lang w:val="uk-UA"/>
        </w:rPr>
      </w:pPr>
      <w:r w:rsidRPr="00D51620">
        <w:rPr>
          <w:szCs w:val="20"/>
          <w:lang w:val="uk-UA"/>
        </w:rPr>
        <w:t xml:space="preserve">до рішення </w:t>
      </w:r>
      <w:proofErr w:type="spellStart"/>
      <w:r w:rsidRPr="00D51620">
        <w:rPr>
          <w:szCs w:val="20"/>
          <w:lang w:val="uk-UA"/>
        </w:rPr>
        <w:t>Зеленольської</w:t>
      </w:r>
      <w:proofErr w:type="spellEnd"/>
      <w:r w:rsidRPr="00D51620">
        <w:rPr>
          <w:szCs w:val="20"/>
          <w:lang w:val="uk-UA"/>
        </w:rPr>
        <w:t xml:space="preserve"> міської ради </w:t>
      </w:r>
    </w:p>
    <w:p w:rsidR="00D51620" w:rsidRPr="00D51620" w:rsidRDefault="00D51620" w:rsidP="00D51620">
      <w:pPr>
        <w:jc w:val="center"/>
        <w:rPr>
          <w:szCs w:val="20"/>
          <w:lang w:val="uk-UA"/>
        </w:rPr>
      </w:pPr>
      <w:r w:rsidRPr="00D51620">
        <w:rPr>
          <w:szCs w:val="20"/>
          <w:lang w:val="uk-UA"/>
        </w:rPr>
        <w:t xml:space="preserve">                                                      від 19.06.15 р. №  1011</w:t>
      </w:r>
    </w:p>
    <w:p w:rsidR="00D51620" w:rsidRPr="00D51620" w:rsidRDefault="00D51620" w:rsidP="00D51620">
      <w:pPr>
        <w:rPr>
          <w:szCs w:val="20"/>
          <w:lang w:val="uk-UA"/>
        </w:rPr>
      </w:pPr>
    </w:p>
    <w:p w:rsidR="00D51620" w:rsidRPr="00D51620" w:rsidRDefault="00D51620" w:rsidP="00D51620">
      <w:pPr>
        <w:jc w:val="center"/>
        <w:rPr>
          <w:szCs w:val="20"/>
          <w:lang w:val="uk-UA"/>
        </w:rPr>
      </w:pPr>
      <w:r w:rsidRPr="00D51620">
        <w:rPr>
          <w:szCs w:val="20"/>
          <w:lang w:val="uk-UA"/>
        </w:rPr>
        <w:lastRenderedPageBreak/>
        <w:t>МІСЬКА ПРОГРАМА</w:t>
      </w:r>
    </w:p>
    <w:p w:rsidR="00D51620" w:rsidRPr="00D51620" w:rsidRDefault="00D51620" w:rsidP="00D51620">
      <w:pPr>
        <w:rPr>
          <w:szCs w:val="20"/>
          <w:lang w:val="uk-UA"/>
        </w:rPr>
      </w:pPr>
      <w:r w:rsidRPr="00D51620">
        <w:rPr>
          <w:szCs w:val="20"/>
          <w:lang w:val="uk-UA"/>
        </w:rPr>
        <w:t xml:space="preserve">                                          з розвитку фізичної культури і спорту           </w:t>
      </w:r>
    </w:p>
    <w:p w:rsidR="00D51620" w:rsidRPr="00D51620" w:rsidRDefault="00D51620" w:rsidP="00D51620">
      <w:pPr>
        <w:rPr>
          <w:szCs w:val="20"/>
          <w:lang w:val="uk-UA"/>
        </w:rPr>
      </w:pPr>
      <w:r w:rsidRPr="00D51620">
        <w:rPr>
          <w:szCs w:val="20"/>
          <w:lang w:val="uk-UA"/>
        </w:rPr>
        <w:t xml:space="preserve">                                                         на 2015 рік (із змінами) </w:t>
      </w:r>
    </w:p>
    <w:p w:rsidR="00D51620" w:rsidRPr="00D51620" w:rsidRDefault="00D51620" w:rsidP="00D51620">
      <w:pPr>
        <w:rPr>
          <w:szCs w:val="20"/>
          <w:lang w:val="uk-UA"/>
        </w:rPr>
      </w:pPr>
      <w:r w:rsidRPr="00D51620">
        <w:rPr>
          <w:szCs w:val="20"/>
          <w:lang w:val="uk-UA"/>
        </w:rPr>
        <w:t xml:space="preserve">                                                                                                                                 </w:t>
      </w:r>
    </w:p>
    <w:p w:rsidR="00D51620" w:rsidRPr="00D51620" w:rsidRDefault="00D51620" w:rsidP="00D51620">
      <w:pPr>
        <w:rPr>
          <w:szCs w:val="20"/>
          <w:lang w:val="uk-UA"/>
        </w:rPr>
      </w:pPr>
      <w:r w:rsidRPr="00D51620">
        <w:rPr>
          <w:szCs w:val="20"/>
          <w:lang w:val="uk-UA"/>
        </w:rPr>
        <w:t xml:space="preserve">                                                                     Розділ І.</w:t>
      </w:r>
    </w:p>
    <w:p w:rsidR="00D51620" w:rsidRPr="00D51620" w:rsidRDefault="00D51620" w:rsidP="00D51620">
      <w:pPr>
        <w:jc w:val="both"/>
        <w:rPr>
          <w:szCs w:val="20"/>
          <w:lang w:val="uk-UA"/>
        </w:rPr>
      </w:pPr>
      <w:r w:rsidRPr="00D51620">
        <w:rPr>
          <w:szCs w:val="20"/>
          <w:lang w:val="uk-UA"/>
        </w:rPr>
        <w:t>1.1. Назва програми: програма розвитку фізичної культури і спорту</w:t>
      </w:r>
    </w:p>
    <w:p w:rsidR="00D51620" w:rsidRPr="00D51620" w:rsidRDefault="00D51620" w:rsidP="00D51620">
      <w:pPr>
        <w:jc w:val="both"/>
        <w:rPr>
          <w:szCs w:val="20"/>
          <w:lang w:val="uk-UA"/>
        </w:rPr>
      </w:pPr>
      <w:r w:rsidRPr="00D51620">
        <w:rPr>
          <w:szCs w:val="20"/>
          <w:lang w:val="uk-UA"/>
        </w:rPr>
        <w:t>1.2. Зміст програми: соціально-економічний.</w:t>
      </w:r>
    </w:p>
    <w:p w:rsidR="00D51620" w:rsidRPr="00D51620" w:rsidRDefault="00D51620" w:rsidP="00D51620">
      <w:pPr>
        <w:jc w:val="both"/>
        <w:rPr>
          <w:szCs w:val="20"/>
          <w:lang w:val="uk-UA"/>
        </w:rPr>
      </w:pPr>
    </w:p>
    <w:p w:rsidR="00D51620" w:rsidRPr="00D51620" w:rsidRDefault="00D51620" w:rsidP="00D51620">
      <w:pPr>
        <w:jc w:val="both"/>
        <w:rPr>
          <w:szCs w:val="20"/>
          <w:lang w:val="uk-UA"/>
        </w:rPr>
      </w:pPr>
      <w:r w:rsidRPr="00D51620">
        <w:rPr>
          <w:szCs w:val="20"/>
          <w:lang w:val="uk-UA"/>
        </w:rPr>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 Концепція загальнодержавної цільової соціальної програми розвитку фізичної культури і спорту на 2012-2016 року, затверджена розпорядженням КМУ від 31.08.11 № 828-р</w:t>
      </w:r>
      <w:r w:rsidRPr="00D51620">
        <w:rPr>
          <w:rFonts w:ascii="Courier New" w:hAnsi="Courier New" w:cs="Courier New"/>
          <w:b/>
          <w:bCs/>
          <w:sz w:val="20"/>
          <w:szCs w:val="20"/>
          <w:lang w:val="uk-UA"/>
        </w:rPr>
        <w:t>.</w:t>
      </w:r>
    </w:p>
    <w:p w:rsidR="00D51620" w:rsidRPr="00D51620" w:rsidRDefault="00D51620" w:rsidP="00D51620">
      <w:pPr>
        <w:jc w:val="both"/>
        <w:rPr>
          <w:szCs w:val="20"/>
          <w:lang w:val="uk-UA"/>
        </w:rPr>
      </w:pPr>
      <w:r w:rsidRPr="00D51620">
        <w:rPr>
          <w:szCs w:val="20"/>
          <w:lang w:val="uk-UA"/>
        </w:rPr>
        <w:t>1.4. Актуальність та мета програми.</w:t>
      </w:r>
    </w:p>
    <w:p w:rsidR="00D51620" w:rsidRPr="00D51620" w:rsidRDefault="00D51620" w:rsidP="00D51620">
      <w:pPr>
        <w:ind w:firstLine="709"/>
        <w:jc w:val="both"/>
        <w:rPr>
          <w:lang w:val="uk-UA"/>
        </w:rPr>
      </w:pPr>
      <w:r w:rsidRPr="00D51620">
        <w:rPr>
          <w:lang w:val="uk-UA"/>
        </w:rPr>
        <w:t>На даний час в країні спостерігається</w:t>
      </w:r>
      <w:r w:rsidRPr="00D51620">
        <w:rPr>
          <w:b/>
          <w:lang w:val="uk-UA"/>
        </w:rPr>
        <w:t xml:space="preserve"> </w:t>
      </w:r>
      <w:r w:rsidRPr="00D51620">
        <w:rPr>
          <w:lang w:val="uk-UA"/>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D51620" w:rsidRPr="00D51620" w:rsidRDefault="00D51620" w:rsidP="00D51620">
      <w:pPr>
        <w:ind w:firstLine="709"/>
        <w:jc w:val="both"/>
        <w:rPr>
          <w:lang w:val="uk-UA"/>
        </w:rPr>
      </w:pPr>
      <w:r w:rsidRPr="00D51620">
        <w:rPr>
          <w:lang w:val="uk-UA"/>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D51620" w:rsidRPr="00D51620" w:rsidRDefault="00D51620" w:rsidP="00D51620">
      <w:pPr>
        <w:ind w:firstLine="709"/>
        <w:jc w:val="both"/>
        <w:rPr>
          <w:b/>
          <w:lang w:val="uk-UA"/>
        </w:rPr>
      </w:pPr>
      <w:r w:rsidRPr="00D51620">
        <w:rPr>
          <w:b/>
          <w:lang w:val="uk-UA"/>
        </w:rPr>
        <w:t xml:space="preserve"> </w:t>
      </w:r>
      <w:r w:rsidRPr="00D51620">
        <w:rPr>
          <w:lang w:val="uk-UA"/>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D51620" w:rsidRPr="00D51620" w:rsidRDefault="00D51620" w:rsidP="00D51620">
      <w:pPr>
        <w:jc w:val="both"/>
        <w:rPr>
          <w:szCs w:val="20"/>
          <w:lang w:val="uk-UA"/>
        </w:rPr>
      </w:pPr>
      <w:r w:rsidRPr="00D51620">
        <w:rPr>
          <w:szCs w:val="20"/>
          <w:lang w:val="uk-UA"/>
        </w:rPr>
        <w:t>1.5. Цільова спрямованість та завдання програми:</w:t>
      </w:r>
    </w:p>
    <w:p w:rsidR="00D51620" w:rsidRPr="00D51620" w:rsidRDefault="00D51620" w:rsidP="00D51620">
      <w:pPr>
        <w:jc w:val="both"/>
        <w:rPr>
          <w:lang w:val="uk-UA"/>
        </w:rPr>
      </w:pPr>
      <w:r w:rsidRPr="00D51620">
        <w:rPr>
          <w:lang w:val="uk-UA"/>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Закону України про позашкільну освіту та закону України про фізичну культуру та спорт, Постанови № 993 КМУ «Положення про ДЮСШ»</w:t>
      </w:r>
    </w:p>
    <w:p w:rsidR="00D51620" w:rsidRPr="00D51620" w:rsidRDefault="00D51620" w:rsidP="00D51620">
      <w:pPr>
        <w:jc w:val="both"/>
        <w:rPr>
          <w:lang w:val="uk-UA"/>
        </w:rPr>
      </w:pPr>
      <w:r w:rsidRPr="00D51620">
        <w:rPr>
          <w:lang w:val="uk-UA"/>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D51620" w:rsidRPr="00D51620" w:rsidRDefault="00D51620" w:rsidP="00D51620">
      <w:pPr>
        <w:jc w:val="both"/>
        <w:rPr>
          <w:lang w:val="uk-UA"/>
        </w:rPr>
      </w:pPr>
      <w:r w:rsidRPr="00D51620">
        <w:rPr>
          <w:lang w:val="uk-UA"/>
        </w:rPr>
        <w:t>- формування у підлітків та дітей соціальної активності та свідомості;</w:t>
      </w:r>
    </w:p>
    <w:p w:rsidR="00D51620" w:rsidRPr="00D51620" w:rsidRDefault="00D51620" w:rsidP="00D51620">
      <w:pPr>
        <w:jc w:val="both"/>
        <w:rPr>
          <w:szCs w:val="20"/>
          <w:lang w:val="uk-UA"/>
        </w:rPr>
      </w:pPr>
    </w:p>
    <w:p w:rsidR="00D51620" w:rsidRPr="00D51620" w:rsidRDefault="00D51620" w:rsidP="00D51620">
      <w:pPr>
        <w:jc w:val="both"/>
        <w:rPr>
          <w:szCs w:val="20"/>
          <w:lang w:val="uk-UA"/>
        </w:rPr>
      </w:pPr>
      <w:r w:rsidRPr="00D51620">
        <w:rPr>
          <w:szCs w:val="20"/>
          <w:lang w:val="uk-UA"/>
        </w:rPr>
        <w:t>1.6. Перелік заходів програми:</w:t>
      </w:r>
    </w:p>
    <w:p w:rsidR="00D51620" w:rsidRPr="00D51620" w:rsidRDefault="00D51620" w:rsidP="00D51620">
      <w:pPr>
        <w:jc w:val="both"/>
        <w:rPr>
          <w:lang w:val="uk-UA"/>
        </w:rPr>
      </w:pPr>
      <w:r w:rsidRPr="00D51620">
        <w:rPr>
          <w:lang w:val="uk-UA"/>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D51620" w:rsidRPr="00D51620" w:rsidRDefault="00D51620" w:rsidP="00D51620">
      <w:pPr>
        <w:jc w:val="both"/>
        <w:rPr>
          <w:lang w:val="uk-UA"/>
        </w:rPr>
      </w:pPr>
      <w:r w:rsidRPr="00D51620">
        <w:rPr>
          <w:sz w:val="20"/>
          <w:szCs w:val="20"/>
          <w:lang w:val="uk-UA"/>
        </w:rPr>
        <w:t xml:space="preserve">- </w:t>
      </w:r>
      <w:r w:rsidRPr="00D51620">
        <w:rPr>
          <w:lang w:val="uk-UA"/>
        </w:rPr>
        <w:t xml:space="preserve">фінансова підтримка  </w:t>
      </w:r>
      <w:proofErr w:type="spellStart"/>
      <w:r w:rsidRPr="00D51620">
        <w:t>позашкільного</w:t>
      </w:r>
      <w:proofErr w:type="spellEnd"/>
      <w:r w:rsidRPr="00D51620">
        <w:t xml:space="preserve"> </w:t>
      </w:r>
      <w:proofErr w:type="spellStart"/>
      <w:r w:rsidRPr="00D51620">
        <w:t>навчального</w:t>
      </w:r>
      <w:proofErr w:type="spellEnd"/>
      <w:r w:rsidRPr="00D51620">
        <w:t xml:space="preserve"> закладу «Комплексна </w:t>
      </w:r>
      <w:proofErr w:type="spellStart"/>
      <w:r w:rsidRPr="00D51620">
        <w:t>дитячо-юнацька</w:t>
      </w:r>
      <w:proofErr w:type="spellEnd"/>
      <w:r w:rsidRPr="00D51620">
        <w:t xml:space="preserve"> спортивна школа </w:t>
      </w:r>
      <w:proofErr w:type="spellStart"/>
      <w:r w:rsidRPr="00D51620">
        <w:t>Криворізької</w:t>
      </w:r>
      <w:proofErr w:type="spellEnd"/>
      <w:r w:rsidRPr="00D51620">
        <w:t xml:space="preserve"> ТЕС</w:t>
      </w:r>
      <w:r w:rsidRPr="00D51620">
        <w:rPr>
          <w:lang w:val="uk-UA"/>
        </w:rPr>
        <w:t>» фізкультурно-спортивного товариства «Україна» як центру розвитку спортивного руху в місті;</w:t>
      </w:r>
    </w:p>
    <w:p w:rsidR="00D51620" w:rsidRPr="00D51620" w:rsidRDefault="00D51620" w:rsidP="00D51620">
      <w:pPr>
        <w:jc w:val="both"/>
        <w:rPr>
          <w:lang w:val="uk-UA"/>
        </w:rPr>
      </w:pPr>
      <w:r w:rsidRPr="00D51620">
        <w:rPr>
          <w:lang w:val="uk-UA"/>
        </w:rPr>
        <w:t>- участь в змаганнях та матчевих зустрічах всіх рівнів;</w:t>
      </w:r>
    </w:p>
    <w:p w:rsidR="00D51620" w:rsidRPr="00D51620" w:rsidRDefault="00D51620" w:rsidP="00D51620">
      <w:pPr>
        <w:jc w:val="both"/>
        <w:rPr>
          <w:lang w:val="uk-UA"/>
        </w:rPr>
      </w:pPr>
      <w:r w:rsidRPr="00D51620">
        <w:rPr>
          <w:lang w:val="uk-UA"/>
        </w:rPr>
        <w:t>- створення належних умов для навчально-тренувальної роботи;</w:t>
      </w:r>
    </w:p>
    <w:p w:rsidR="00D51620" w:rsidRPr="00D51620" w:rsidRDefault="00D51620" w:rsidP="00D51620">
      <w:pPr>
        <w:jc w:val="both"/>
        <w:rPr>
          <w:lang w:val="uk-UA"/>
        </w:rPr>
      </w:pPr>
      <w:r w:rsidRPr="00D51620">
        <w:rPr>
          <w:lang w:val="uk-UA"/>
        </w:rPr>
        <w:t xml:space="preserve">- оздоровлення вихованців школи в літній та зимовий періоди в </w:t>
      </w:r>
      <w:proofErr w:type="spellStart"/>
      <w:r w:rsidRPr="00D51620">
        <w:rPr>
          <w:lang w:val="uk-UA"/>
        </w:rPr>
        <w:t>оздоровчо</w:t>
      </w:r>
      <w:proofErr w:type="spellEnd"/>
      <w:r w:rsidRPr="00D51620">
        <w:rPr>
          <w:lang w:val="uk-UA"/>
        </w:rPr>
        <w:t>-тренувальних таборах;</w:t>
      </w:r>
    </w:p>
    <w:p w:rsidR="00D51620" w:rsidRPr="00D51620" w:rsidRDefault="00D51620" w:rsidP="00D51620">
      <w:pPr>
        <w:jc w:val="both"/>
        <w:rPr>
          <w:lang w:val="uk-UA"/>
        </w:rPr>
      </w:pPr>
      <w:r w:rsidRPr="00D51620">
        <w:rPr>
          <w:lang w:val="uk-UA"/>
        </w:rPr>
        <w:t>- зміцнення матеріально-технічної бази КДЮСШ.</w:t>
      </w:r>
    </w:p>
    <w:p w:rsidR="00D51620" w:rsidRPr="00D51620" w:rsidRDefault="00D51620" w:rsidP="00D51620">
      <w:pPr>
        <w:jc w:val="both"/>
        <w:rPr>
          <w:lang w:val="uk-UA"/>
        </w:rPr>
      </w:pPr>
      <w:r w:rsidRPr="00D51620">
        <w:rPr>
          <w:lang w:val="uk-UA"/>
        </w:rPr>
        <w:t>- підготовка кваліфікованих спортсменів, збірних команд та резерву збірних області та України;</w:t>
      </w:r>
    </w:p>
    <w:p w:rsidR="00D51620" w:rsidRPr="00D51620" w:rsidRDefault="00D51620" w:rsidP="00D51620">
      <w:pPr>
        <w:jc w:val="both"/>
        <w:rPr>
          <w:lang w:val="uk-UA"/>
        </w:rPr>
      </w:pPr>
      <w:r w:rsidRPr="00D51620">
        <w:rPr>
          <w:lang w:val="uk-UA"/>
        </w:rPr>
        <w:lastRenderedPageBreak/>
        <w:t xml:space="preserve"> - забезпечення всебічної допомоги у відродженні спорту в м. Зеленодольськ.</w:t>
      </w:r>
    </w:p>
    <w:p w:rsidR="00D51620" w:rsidRPr="00D51620" w:rsidRDefault="00D51620" w:rsidP="00D51620">
      <w:pPr>
        <w:ind w:firstLine="720"/>
        <w:jc w:val="both"/>
        <w:rPr>
          <w:szCs w:val="20"/>
          <w:lang w:val="uk-UA"/>
        </w:rPr>
      </w:pPr>
      <w:r w:rsidRPr="00D51620">
        <w:rPr>
          <w:szCs w:val="20"/>
          <w:lang w:val="uk-UA"/>
        </w:rPr>
        <w:t xml:space="preserve">Обсяг видатків на виконання заходів складає : на заробітну плату 184586 грн., нарахування на заробітну плату 67892 грн., оплата інших послуг (крім комунальних) 222 грн., видатки на придбання предметів, матеріалів, обладнання та інвентарю 17480 грн., видатки на відрядження для участі у змаганнях 27644 грн., разом </w:t>
      </w:r>
    </w:p>
    <w:p w:rsidR="00D51620" w:rsidRPr="00D51620" w:rsidRDefault="00D51620" w:rsidP="00D51620">
      <w:pPr>
        <w:jc w:val="both"/>
        <w:rPr>
          <w:szCs w:val="20"/>
          <w:lang w:val="uk-UA"/>
        </w:rPr>
      </w:pPr>
      <w:r w:rsidRPr="00D51620">
        <w:rPr>
          <w:szCs w:val="20"/>
          <w:lang w:val="uk-UA"/>
        </w:rPr>
        <w:t>1.7. Соціальна категорія, на яку розраховано реалізацію програми: вихованці та працівники  закладу.</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r w:rsidRPr="00D51620">
        <w:rPr>
          <w:szCs w:val="20"/>
          <w:lang w:val="uk-UA"/>
        </w:rPr>
        <w:t>1.8. Термін реалізації програми: 2015 рік.</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r w:rsidRPr="00D51620">
        <w:rPr>
          <w:szCs w:val="20"/>
          <w:lang w:val="uk-UA"/>
        </w:rPr>
        <w:t>1.9. Очікуваний результат виконання програми.</w:t>
      </w:r>
    </w:p>
    <w:p w:rsidR="00D51620" w:rsidRPr="00D51620" w:rsidRDefault="00D51620" w:rsidP="00D51620">
      <w:pPr>
        <w:jc w:val="both"/>
        <w:rPr>
          <w:lang w:val="uk-UA"/>
        </w:rPr>
      </w:pPr>
      <w:r w:rsidRPr="00D51620">
        <w:rPr>
          <w:lang w:val="uk-UA"/>
        </w:rPr>
        <w:t xml:space="preserve">   - надання дітям, підліткам та молоді умов для навчання та розвитку здібностей в обраному виді спорту, умов для спортивного удосконалення;</w:t>
      </w:r>
    </w:p>
    <w:p w:rsidR="00D51620" w:rsidRPr="00D51620" w:rsidRDefault="00D51620" w:rsidP="00D51620">
      <w:pPr>
        <w:jc w:val="both"/>
        <w:rPr>
          <w:lang w:val="uk-UA"/>
        </w:rPr>
      </w:pPr>
      <w:r w:rsidRPr="00D51620">
        <w:rPr>
          <w:lang w:val="uk-UA"/>
        </w:rPr>
        <w:t xml:space="preserve">    - збільшення кількості дітей, що займаються та юнаків до 20%;</w:t>
      </w:r>
    </w:p>
    <w:p w:rsidR="00D51620" w:rsidRPr="00D51620" w:rsidRDefault="00D51620" w:rsidP="00D51620">
      <w:pPr>
        <w:jc w:val="both"/>
        <w:rPr>
          <w:lang w:val="uk-UA"/>
        </w:rPr>
      </w:pPr>
      <w:r w:rsidRPr="00D51620">
        <w:rPr>
          <w:lang w:val="uk-UA"/>
        </w:rPr>
        <w:t>- збільшення кількості дітей «девіантної» поведінки та дітей з проблемних сімей;</w:t>
      </w:r>
    </w:p>
    <w:p w:rsidR="00D51620" w:rsidRPr="00D51620" w:rsidRDefault="00D51620" w:rsidP="00D51620">
      <w:pPr>
        <w:jc w:val="both"/>
        <w:rPr>
          <w:lang w:val="uk-UA"/>
        </w:rPr>
      </w:pPr>
      <w:r w:rsidRPr="00D51620">
        <w:rPr>
          <w:lang w:val="uk-UA"/>
        </w:rPr>
        <w:t>- збільшення кількості юних спортсменів, що приймуть участь в обласних та всеукраїнських змагань до 40%;</w:t>
      </w:r>
    </w:p>
    <w:p w:rsidR="00D51620" w:rsidRPr="00D51620" w:rsidRDefault="00D51620" w:rsidP="00D51620">
      <w:pPr>
        <w:jc w:val="both"/>
        <w:rPr>
          <w:lang w:val="uk-UA"/>
        </w:rPr>
      </w:pPr>
      <w:r w:rsidRPr="00D51620">
        <w:rPr>
          <w:lang w:val="uk-UA"/>
        </w:rPr>
        <w:t>- участь вихованців школи у всеукраїнських та міжнародних турнірах, в обласних, національних чемпіонатах України, Європи.</w:t>
      </w:r>
    </w:p>
    <w:p w:rsidR="00D51620" w:rsidRPr="00D51620" w:rsidRDefault="00D51620" w:rsidP="00D51620">
      <w:pPr>
        <w:jc w:val="both"/>
        <w:rPr>
          <w:lang w:val="uk-UA"/>
        </w:rPr>
      </w:pPr>
      <w:r w:rsidRPr="00D51620">
        <w:rPr>
          <w:lang w:val="uk-UA"/>
        </w:rPr>
        <w:t xml:space="preserve">-   виконання нормативів Майстра Спорту України  - 1 </w:t>
      </w:r>
      <w:proofErr w:type="spellStart"/>
      <w:r w:rsidRPr="00D51620">
        <w:rPr>
          <w:lang w:val="uk-UA"/>
        </w:rPr>
        <w:t>чол</w:t>
      </w:r>
      <w:proofErr w:type="spellEnd"/>
      <w:r w:rsidRPr="00D51620">
        <w:rPr>
          <w:lang w:val="uk-UA"/>
        </w:rPr>
        <w:t xml:space="preserve">., КМС України – 2 </w:t>
      </w:r>
      <w:proofErr w:type="spellStart"/>
      <w:r w:rsidRPr="00D51620">
        <w:rPr>
          <w:lang w:val="uk-UA"/>
        </w:rPr>
        <w:t>чол</w:t>
      </w:r>
      <w:proofErr w:type="spellEnd"/>
      <w:r w:rsidRPr="00D51620">
        <w:rPr>
          <w:lang w:val="uk-UA"/>
        </w:rPr>
        <w:t xml:space="preserve">., </w:t>
      </w:r>
    </w:p>
    <w:p w:rsidR="00D51620" w:rsidRPr="00D51620" w:rsidRDefault="00D51620" w:rsidP="00D51620">
      <w:pPr>
        <w:jc w:val="both"/>
        <w:rPr>
          <w:lang w:val="uk-UA"/>
        </w:rPr>
      </w:pPr>
      <w:r w:rsidRPr="00D51620">
        <w:rPr>
          <w:lang w:val="uk-UA"/>
        </w:rPr>
        <w:t xml:space="preserve">І спортивний розряд – 5 </w:t>
      </w:r>
      <w:proofErr w:type="spellStart"/>
      <w:r w:rsidRPr="00D51620">
        <w:rPr>
          <w:lang w:val="uk-UA"/>
        </w:rPr>
        <w:t>чол</w:t>
      </w:r>
      <w:proofErr w:type="spellEnd"/>
      <w:r w:rsidRPr="00D51620">
        <w:rPr>
          <w:lang w:val="uk-UA"/>
        </w:rPr>
        <w:t xml:space="preserve">.,  І юнацький та ІІ, ІІІ спортивні розряди -30 </w:t>
      </w:r>
      <w:proofErr w:type="spellStart"/>
      <w:r w:rsidRPr="00D51620">
        <w:rPr>
          <w:lang w:val="uk-UA"/>
        </w:rPr>
        <w:t>чол</w:t>
      </w:r>
      <w:proofErr w:type="spellEnd"/>
      <w:r w:rsidRPr="00D51620">
        <w:rPr>
          <w:lang w:val="uk-UA"/>
        </w:rPr>
        <w:t>.</w:t>
      </w:r>
    </w:p>
    <w:p w:rsidR="00D51620" w:rsidRPr="00D51620" w:rsidRDefault="00D51620" w:rsidP="00D51620">
      <w:pPr>
        <w:jc w:val="both"/>
        <w:rPr>
          <w:sz w:val="20"/>
          <w:szCs w:val="20"/>
          <w:lang w:val="uk-UA"/>
        </w:rPr>
      </w:pPr>
      <w:r w:rsidRPr="00D51620">
        <w:rPr>
          <w:sz w:val="20"/>
          <w:szCs w:val="20"/>
          <w:lang w:val="uk-UA"/>
        </w:rPr>
        <w:t xml:space="preserve"> </w:t>
      </w:r>
    </w:p>
    <w:p w:rsidR="00D51620" w:rsidRPr="00D51620" w:rsidRDefault="00D51620" w:rsidP="00D51620">
      <w:pPr>
        <w:jc w:val="both"/>
        <w:rPr>
          <w:szCs w:val="20"/>
          <w:lang w:val="uk-UA"/>
        </w:rPr>
      </w:pPr>
    </w:p>
    <w:p w:rsidR="00D51620" w:rsidRPr="00D51620" w:rsidRDefault="00D51620" w:rsidP="00D51620">
      <w:pPr>
        <w:jc w:val="both"/>
        <w:rPr>
          <w:szCs w:val="20"/>
          <w:lang w:val="uk-UA"/>
        </w:rPr>
      </w:pPr>
      <w:r w:rsidRPr="00D51620">
        <w:rPr>
          <w:szCs w:val="20"/>
          <w:lang w:val="uk-UA"/>
        </w:rPr>
        <w:t xml:space="preserve">                                                                 Розділ ІІ.</w:t>
      </w:r>
    </w:p>
    <w:p w:rsidR="00D51620" w:rsidRPr="00D51620" w:rsidRDefault="00D51620" w:rsidP="00D51620">
      <w:pPr>
        <w:ind w:left="426" w:hanging="426"/>
        <w:jc w:val="both"/>
        <w:rPr>
          <w:szCs w:val="20"/>
          <w:lang w:val="uk-UA"/>
        </w:rPr>
      </w:pPr>
      <w:r w:rsidRPr="00D51620">
        <w:rPr>
          <w:szCs w:val="20"/>
          <w:lang w:val="uk-UA"/>
        </w:rPr>
        <w:t xml:space="preserve">2.1. Замовник програми: Виконавчий комітет </w:t>
      </w:r>
      <w:proofErr w:type="spellStart"/>
      <w:r w:rsidRPr="00D51620">
        <w:rPr>
          <w:szCs w:val="20"/>
          <w:lang w:val="uk-UA"/>
        </w:rPr>
        <w:t>Зеленодольської</w:t>
      </w:r>
      <w:proofErr w:type="spellEnd"/>
      <w:r w:rsidRPr="00D51620">
        <w:rPr>
          <w:szCs w:val="20"/>
          <w:lang w:val="uk-UA"/>
        </w:rPr>
        <w:t xml:space="preserve"> міської ради.</w:t>
      </w:r>
    </w:p>
    <w:p w:rsidR="00D51620" w:rsidRPr="00D51620" w:rsidRDefault="00D51620" w:rsidP="00D51620">
      <w:pPr>
        <w:ind w:left="426" w:hanging="426"/>
        <w:jc w:val="both"/>
        <w:rPr>
          <w:szCs w:val="20"/>
          <w:lang w:val="uk-UA"/>
        </w:rPr>
      </w:pPr>
      <w:r w:rsidRPr="00D51620">
        <w:rPr>
          <w:szCs w:val="20"/>
          <w:lang w:val="uk-UA"/>
        </w:rPr>
        <w:t xml:space="preserve">2.2. Керівник (відповідальний за реалізацію програми): </w:t>
      </w:r>
      <w:r w:rsidRPr="00D51620">
        <w:rPr>
          <w:lang w:val="uk-UA"/>
        </w:rPr>
        <w:t>позашкільний навчальний заклад «Комплексна дитячо-юнацька спортивна школа Криворізької ТЕС» ФСТ «Україна»</w:t>
      </w:r>
      <w:r w:rsidRPr="00D51620">
        <w:rPr>
          <w:szCs w:val="20"/>
          <w:lang w:val="uk-UA"/>
        </w:rPr>
        <w:t>.</w:t>
      </w:r>
    </w:p>
    <w:p w:rsidR="00D51620" w:rsidRPr="00D51620" w:rsidRDefault="00D51620" w:rsidP="00D51620">
      <w:pPr>
        <w:jc w:val="both"/>
        <w:rPr>
          <w:lang w:val="uk-UA"/>
        </w:rPr>
      </w:pPr>
      <w:r w:rsidRPr="00D51620">
        <w:rPr>
          <w:lang w:val="uk-UA"/>
        </w:rPr>
        <w:t>2.3.</w:t>
      </w:r>
      <w:r w:rsidRPr="00D51620">
        <w:rPr>
          <w:sz w:val="20"/>
          <w:szCs w:val="20"/>
          <w:lang w:val="uk-UA"/>
        </w:rPr>
        <w:t xml:space="preserve"> </w:t>
      </w:r>
      <w:r w:rsidRPr="00D51620">
        <w:rPr>
          <w:lang w:val="uk-UA"/>
        </w:rPr>
        <w:t xml:space="preserve">Перелік організацій, що беруть участь у реалізації програми: виконавчий комітет </w:t>
      </w:r>
      <w:proofErr w:type="spellStart"/>
      <w:r w:rsidRPr="00D51620">
        <w:rPr>
          <w:lang w:val="uk-UA"/>
        </w:rPr>
        <w:t>Зеленодольської</w:t>
      </w:r>
      <w:proofErr w:type="spellEnd"/>
      <w:r w:rsidRPr="00D51620">
        <w:rPr>
          <w:lang w:val="uk-UA"/>
        </w:rPr>
        <w:t xml:space="preserve">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w:t>
      </w:r>
      <w:proofErr w:type="spellStart"/>
      <w:r w:rsidRPr="00D51620">
        <w:rPr>
          <w:lang w:val="uk-UA"/>
        </w:rPr>
        <w:t>Апостолівської</w:t>
      </w:r>
      <w:proofErr w:type="spellEnd"/>
      <w:r w:rsidRPr="00D51620">
        <w:rPr>
          <w:lang w:val="uk-UA"/>
        </w:rPr>
        <w:t xml:space="preserve">  </w:t>
      </w:r>
      <w:proofErr w:type="spellStart"/>
      <w:r w:rsidRPr="00D51620">
        <w:rPr>
          <w:lang w:val="uk-UA"/>
        </w:rPr>
        <w:t>райдержадміністраціі</w:t>
      </w:r>
      <w:proofErr w:type="spellEnd"/>
      <w:r w:rsidRPr="00D51620">
        <w:rPr>
          <w:lang w:val="uk-UA"/>
        </w:rPr>
        <w:t>.</w:t>
      </w:r>
    </w:p>
    <w:p w:rsidR="00D51620" w:rsidRPr="00D51620" w:rsidRDefault="00D51620" w:rsidP="00D51620">
      <w:pPr>
        <w:jc w:val="both"/>
        <w:rPr>
          <w:szCs w:val="20"/>
          <w:lang w:val="uk-UA"/>
        </w:rPr>
      </w:pPr>
      <w:r w:rsidRPr="00D51620">
        <w:rPr>
          <w:szCs w:val="20"/>
          <w:lang w:val="uk-UA"/>
        </w:rPr>
        <w:t xml:space="preserve">                                                                Розділ ІІІ.</w:t>
      </w:r>
    </w:p>
    <w:p w:rsidR="00D51620" w:rsidRPr="00D51620" w:rsidRDefault="00D51620" w:rsidP="00D51620">
      <w:pPr>
        <w:ind w:left="426" w:hanging="426"/>
        <w:jc w:val="both"/>
        <w:rPr>
          <w:szCs w:val="20"/>
          <w:lang w:val="uk-UA"/>
        </w:rPr>
      </w:pPr>
      <w:r w:rsidRPr="00D51620">
        <w:rPr>
          <w:szCs w:val="20"/>
          <w:lang w:val="uk-UA"/>
        </w:rPr>
        <w:t>3.1. Кількість програм – 1.</w:t>
      </w:r>
    </w:p>
    <w:p w:rsidR="00D51620" w:rsidRPr="00D51620" w:rsidRDefault="00D51620" w:rsidP="00D51620">
      <w:pPr>
        <w:ind w:left="426" w:hanging="426"/>
        <w:jc w:val="both"/>
        <w:rPr>
          <w:szCs w:val="20"/>
          <w:lang w:val="uk-UA"/>
        </w:rPr>
      </w:pPr>
      <w:r w:rsidRPr="00D51620">
        <w:rPr>
          <w:szCs w:val="20"/>
          <w:lang w:val="uk-UA"/>
        </w:rPr>
        <w:t>3.2. Кількість розділів – 4.</w:t>
      </w:r>
    </w:p>
    <w:p w:rsidR="00D51620" w:rsidRPr="00D51620" w:rsidRDefault="00D51620" w:rsidP="00D51620">
      <w:pPr>
        <w:ind w:left="426" w:hanging="426"/>
        <w:jc w:val="both"/>
        <w:rPr>
          <w:szCs w:val="20"/>
          <w:lang w:val="uk-UA"/>
        </w:rPr>
      </w:pPr>
      <w:r w:rsidRPr="00D51620">
        <w:rPr>
          <w:szCs w:val="20"/>
          <w:lang w:val="uk-UA"/>
        </w:rPr>
        <w:t>3.3. Кількість основних завдань – 1.</w:t>
      </w:r>
    </w:p>
    <w:p w:rsidR="00D51620" w:rsidRPr="00D51620" w:rsidRDefault="00D51620" w:rsidP="00D51620">
      <w:pPr>
        <w:ind w:left="426" w:hanging="426"/>
        <w:jc w:val="both"/>
        <w:rPr>
          <w:szCs w:val="20"/>
          <w:lang w:val="uk-UA"/>
        </w:rPr>
      </w:pPr>
    </w:p>
    <w:p w:rsidR="00D51620" w:rsidRPr="00D51620" w:rsidRDefault="00D51620" w:rsidP="00D51620">
      <w:pPr>
        <w:ind w:left="426" w:hanging="426"/>
        <w:jc w:val="both"/>
        <w:rPr>
          <w:szCs w:val="20"/>
          <w:lang w:val="uk-UA"/>
        </w:rPr>
      </w:pPr>
      <w:r w:rsidRPr="00D51620">
        <w:rPr>
          <w:szCs w:val="20"/>
          <w:lang w:val="uk-UA"/>
        </w:rPr>
        <w:t xml:space="preserve">                                                                Розділ І</w:t>
      </w:r>
      <w:r w:rsidRPr="00D51620">
        <w:rPr>
          <w:szCs w:val="20"/>
          <w:lang w:val="en-US"/>
        </w:rPr>
        <w:t>V</w:t>
      </w:r>
      <w:r w:rsidRPr="00D51620">
        <w:rPr>
          <w:szCs w:val="20"/>
          <w:lang w:val="uk-UA"/>
        </w:rPr>
        <w:t>.</w:t>
      </w:r>
    </w:p>
    <w:p w:rsidR="00D51620" w:rsidRPr="00D51620" w:rsidRDefault="00D51620" w:rsidP="00D51620">
      <w:pPr>
        <w:ind w:left="426" w:hanging="426"/>
        <w:jc w:val="both"/>
        <w:rPr>
          <w:szCs w:val="20"/>
          <w:lang w:val="uk-UA"/>
        </w:rPr>
      </w:pPr>
      <w:r w:rsidRPr="00D51620">
        <w:rPr>
          <w:szCs w:val="20"/>
          <w:lang w:val="uk-UA"/>
        </w:rPr>
        <w:t>4.1. Загальний обсяг фінансування програми: 297824 грн., у тому числі за рахунок загального фонду міського бюджету 148124 грн., за рахунок субвенції з державного бюджету місцевим бюджетам на часткове фінансування дитячо-юнацьких спортивних шкіл, які до 2015 року отримували підтримку з Фонду соціального страхування з тимчасової втрати працездатності – 149700 грн.</w:t>
      </w:r>
    </w:p>
    <w:p w:rsidR="00D51620" w:rsidRPr="00D51620" w:rsidRDefault="00D51620" w:rsidP="00D51620">
      <w:pPr>
        <w:jc w:val="both"/>
        <w:rPr>
          <w:szCs w:val="20"/>
          <w:lang w:val="uk-UA"/>
        </w:rPr>
      </w:pPr>
      <w:r w:rsidRPr="00D51620">
        <w:rPr>
          <w:szCs w:val="20"/>
          <w:lang w:val="uk-UA"/>
        </w:rPr>
        <w:t>4.2. Джерела фінансування програми: міський та державний бюджет.</w:t>
      </w:r>
    </w:p>
    <w:p w:rsidR="00D51620" w:rsidRPr="00D51620" w:rsidRDefault="00D51620" w:rsidP="00D51620">
      <w:pPr>
        <w:ind w:left="426" w:hanging="426"/>
        <w:jc w:val="both"/>
        <w:rPr>
          <w:szCs w:val="20"/>
          <w:lang w:val="uk-UA"/>
        </w:rPr>
      </w:pPr>
      <w:r w:rsidRPr="00D51620">
        <w:rPr>
          <w:szCs w:val="20"/>
          <w:lang w:val="uk-UA"/>
        </w:rPr>
        <w:t xml:space="preserve">4.3. Контроль за виконанням програми: Здійснює постійна комісія </w:t>
      </w:r>
      <w:proofErr w:type="spellStart"/>
      <w:r w:rsidRPr="00D51620">
        <w:rPr>
          <w:szCs w:val="20"/>
          <w:lang w:val="uk-UA"/>
        </w:rPr>
        <w:t>Зеленодольської</w:t>
      </w:r>
      <w:proofErr w:type="spellEnd"/>
      <w:r w:rsidRPr="00D51620">
        <w:rPr>
          <w:szCs w:val="20"/>
          <w:lang w:val="uk-UA"/>
        </w:rPr>
        <w:t xml:space="preserve"> міської ради з питань соціального захисту населення, освіти, культури та спорту, охорони здоров'я.</w:t>
      </w:r>
    </w:p>
    <w:p w:rsidR="00D51620" w:rsidRPr="00D51620" w:rsidRDefault="00D51620" w:rsidP="00D51620">
      <w:pPr>
        <w:ind w:left="426" w:hanging="426"/>
        <w:jc w:val="both"/>
        <w:rPr>
          <w:szCs w:val="20"/>
          <w:lang w:val="uk-UA"/>
        </w:rPr>
      </w:pPr>
    </w:p>
    <w:p w:rsidR="00D51620" w:rsidRPr="00D51620" w:rsidRDefault="00D51620" w:rsidP="00D51620">
      <w:pPr>
        <w:rPr>
          <w:szCs w:val="20"/>
          <w:lang w:val="uk-UA"/>
        </w:rPr>
      </w:pPr>
      <w:r w:rsidRPr="00D51620">
        <w:rPr>
          <w:szCs w:val="20"/>
          <w:lang w:val="uk-UA"/>
        </w:rPr>
        <w:t xml:space="preserve">         </w:t>
      </w:r>
    </w:p>
    <w:p w:rsidR="00D51620" w:rsidRDefault="00D51620" w:rsidP="00D51620">
      <w:pPr>
        <w:rPr>
          <w:szCs w:val="20"/>
          <w:lang w:val="uk-UA"/>
        </w:rPr>
      </w:pPr>
      <w:r w:rsidRPr="00D51620">
        <w:rPr>
          <w:szCs w:val="20"/>
          <w:lang w:val="uk-UA"/>
        </w:rPr>
        <w:t xml:space="preserve">                 Секретар  міської ради                                        </w:t>
      </w:r>
      <w:proofErr w:type="spellStart"/>
      <w:r w:rsidRPr="00D51620">
        <w:rPr>
          <w:szCs w:val="20"/>
          <w:lang w:val="uk-UA"/>
        </w:rPr>
        <w:t>О.М.Ярошенко</w:t>
      </w:r>
      <w:proofErr w:type="spellEnd"/>
    </w:p>
    <w:p w:rsidR="00D51620" w:rsidRDefault="00D51620" w:rsidP="00D51620">
      <w:pPr>
        <w:rPr>
          <w:szCs w:val="20"/>
          <w:lang w:val="uk-UA"/>
        </w:rPr>
      </w:pPr>
    </w:p>
    <w:p w:rsidR="00D51620" w:rsidRPr="00D51620" w:rsidRDefault="00D51620" w:rsidP="00D51620">
      <w:pPr>
        <w:rPr>
          <w:szCs w:val="20"/>
          <w:lang w:val="uk-UA"/>
        </w:rPr>
      </w:pPr>
    </w:p>
    <w:p w:rsidR="00D51620" w:rsidRPr="00D51620" w:rsidRDefault="00D51620" w:rsidP="00D51620">
      <w:pPr>
        <w:jc w:val="center"/>
        <w:rPr>
          <w:szCs w:val="20"/>
          <w:lang w:val="uk-UA"/>
        </w:rPr>
      </w:pPr>
      <w:r w:rsidRPr="00D51620">
        <w:rPr>
          <w:szCs w:val="20"/>
          <w:lang w:val="uk-UA"/>
        </w:rPr>
        <w:t xml:space="preserve">                      Додаток 4</w:t>
      </w:r>
    </w:p>
    <w:p w:rsidR="00D51620" w:rsidRPr="00D51620" w:rsidRDefault="00D51620" w:rsidP="00D51620">
      <w:pPr>
        <w:jc w:val="center"/>
        <w:rPr>
          <w:szCs w:val="20"/>
          <w:lang w:val="uk-UA"/>
        </w:rPr>
      </w:pPr>
      <w:r w:rsidRPr="00D51620">
        <w:rPr>
          <w:szCs w:val="20"/>
          <w:lang w:val="uk-UA"/>
        </w:rPr>
        <w:t xml:space="preserve">                                                                        до рішення </w:t>
      </w:r>
      <w:proofErr w:type="spellStart"/>
      <w:r w:rsidRPr="00D51620">
        <w:rPr>
          <w:szCs w:val="20"/>
          <w:lang w:val="uk-UA"/>
        </w:rPr>
        <w:t>Зеленольської</w:t>
      </w:r>
      <w:proofErr w:type="spellEnd"/>
      <w:r w:rsidRPr="00D51620">
        <w:rPr>
          <w:szCs w:val="20"/>
          <w:lang w:val="uk-UA"/>
        </w:rPr>
        <w:t xml:space="preserve"> міської ради </w:t>
      </w:r>
    </w:p>
    <w:p w:rsidR="00D51620" w:rsidRPr="00D51620" w:rsidRDefault="00D51620" w:rsidP="00D51620">
      <w:pPr>
        <w:jc w:val="center"/>
        <w:rPr>
          <w:szCs w:val="20"/>
          <w:lang w:val="uk-UA"/>
        </w:rPr>
      </w:pPr>
      <w:r w:rsidRPr="00D51620">
        <w:rPr>
          <w:szCs w:val="20"/>
          <w:lang w:val="uk-UA"/>
        </w:rPr>
        <w:t xml:space="preserve">                                              від  19.06.2015 р. №  1011</w:t>
      </w:r>
    </w:p>
    <w:p w:rsidR="00D51620" w:rsidRPr="00D51620" w:rsidRDefault="00D51620" w:rsidP="00D51620">
      <w:pPr>
        <w:rPr>
          <w:szCs w:val="20"/>
          <w:lang w:val="uk-UA"/>
        </w:rPr>
      </w:pPr>
    </w:p>
    <w:p w:rsidR="00D51620" w:rsidRPr="00D51620" w:rsidRDefault="00D51620" w:rsidP="00D51620">
      <w:pPr>
        <w:jc w:val="center"/>
        <w:rPr>
          <w:szCs w:val="20"/>
          <w:lang w:val="uk-UA"/>
        </w:rPr>
      </w:pPr>
      <w:r w:rsidRPr="00D51620">
        <w:rPr>
          <w:szCs w:val="20"/>
          <w:lang w:val="uk-UA"/>
        </w:rPr>
        <w:t>МІСЬКА ПРОГРАМА</w:t>
      </w:r>
    </w:p>
    <w:p w:rsidR="00D51620" w:rsidRPr="00D51620" w:rsidRDefault="00D51620" w:rsidP="00D51620">
      <w:pPr>
        <w:rPr>
          <w:szCs w:val="20"/>
          <w:lang w:val="uk-UA"/>
        </w:rPr>
      </w:pPr>
      <w:r w:rsidRPr="00D51620">
        <w:rPr>
          <w:szCs w:val="20"/>
          <w:lang w:val="uk-UA"/>
        </w:rPr>
        <w:t xml:space="preserve">                      забезпечення  розвитку і функціонування  загальноосвітніх шкіл            </w:t>
      </w:r>
    </w:p>
    <w:p w:rsidR="00D51620" w:rsidRPr="00D51620" w:rsidRDefault="00D51620" w:rsidP="00D51620">
      <w:pPr>
        <w:rPr>
          <w:szCs w:val="20"/>
          <w:lang w:val="uk-UA"/>
        </w:rPr>
      </w:pPr>
      <w:r w:rsidRPr="00D51620">
        <w:rPr>
          <w:szCs w:val="20"/>
          <w:lang w:val="uk-UA"/>
        </w:rPr>
        <w:t xml:space="preserve">                                                  </w:t>
      </w:r>
      <w:proofErr w:type="spellStart"/>
      <w:r w:rsidRPr="00D51620">
        <w:rPr>
          <w:szCs w:val="20"/>
          <w:lang w:val="uk-UA"/>
        </w:rPr>
        <w:t>м.Зеленодольськ</w:t>
      </w:r>
      <w:proofErr w:type="spellEnd"/>
      <w:r w:rsidRPr="00D51620">
        <w:rPr>
          <w:szCs w:val="20"/>
          <w:lang w:val="uk-UA"/>
        </w:rPr>
        <w:t xml:space="preserve"> на 2015 рік (із змінами) </w:t>
      </w:r>
    </w:p>
    <w:p w:rsidR="00D51620" w:rsidRPr="00D51620" w:rsidRDefault="00D51620" w:rsidP="00D51620">
      <w:pPr>
        <w:rPr>
          <w:szCs w:val="20"/>
          <w:lang w:val="uk-UA"/>
        </w:rPr>
      </w:pPr>
      <w:r w:rsidRPr="00D51620">
        <w:rPr>
          <w:szCs w:val="20"/>
          <w:lang w:val="uk-UA"/>
        </w:rPr>
        <w:t xml:space="preserve">                                                                 </w:t>
      </w:r>
    </w:p>
    <w:p w:rsidR="00D51620" w:rsidRPr="00D51620" w:rsidRDefault="00D51620" w:rsidP="00D51620">
      <w:pPr>
        <w:rPr>
          <w:szCs w:val="20"/>
          <w:lang w:val="uk-UA"/>
        </w:rPr>
      </w:pPr>
      <w:r w:rsidRPr="00D51620">
        <w:rPr>
          <w:szCs w:val="20"/>
          <w:lang w:val="uk-UA"/>
        </w:rPr>
        <w:t xml:space="preserve">                                                                     Розділ І.</w:t>
      </w:r>
    </w:p>
    <w:p w:rsidR="00D51620" w:rsidRPr="00D51620" w:rsidRDefault="00D51620" w:rsidP="00D51620">
      <w:pPr>
        <w:jc w:val="both"/>
        <w:rPr>
          <w:szCs w:val="20"/>
          <w:lang w:val="uk-UA"/>
        </w:rPr>
      </w:pPr>
      <w:r w:rsidRPr="00D51620">
        <w:rPr>
          <w:szCs w:val="20"/>
          <w:lang w:val="uk-UA"/>
        </w:rPr>
        <w:t>1.1. Назва програми: Забезпечення  розвитку і функціонування міських загальноосвітніх шкіл.</w:t>
      </w:r>
    </w:p>
    <w:p w:rsidR="00D51620" w:rsidRPr="00D51620" w:rsidRDefault="00D51620" w:rsidP="00D51620">
      <w:pPr>
        <w:jc w:val="both"/>
        <w:rPr>
          <w:szCs w:val="20"/>
          <w:lang w:val="uk-UA"/>
        </w:rPr>
      </w:pPr>
      <w:r w:rsidRPr="00D51620">
        <w:rPr>
          <w:szCs w:val="20"/>
          <w:lang w:val="uk-UA"/>
        </w:rPr>
        <w:t>1.2. Зміст програми: соціально-економічний.</w:t>
      </w:r>
    </w:p>
    <w:p w:rsidR="00D51620" w:rsidRPr="00D51620" w:rsidRDefault="00D51620" w:rsidP="00D51620">
      <w:pPr>
        <w:jc w:val="both"/>
        <w:rPr>
          <w:szCs w:val="20"/>
          <w:lang w:val="uk-UA"/>
        </w:rPr>
      </w:pPr>
      <w:r w:rsidRPr="00D51620">
        <w:rPr>
          <w:szCs w:val="20"/>
          <w:lang w:val="uk-UA"/>
        </w:rPr>
        <w:t>1.3. Підстава для розроблення програми: Закон України “Про місцеве самоврядування в Україні”, Закон України «Про освіту», Закон України «Про загальну середню освіту», ст. 91 Бюджетного Кодексу України.</w:t>
      </w:r>
    </w:p>
    <w:p w:rsidR="00D51620" w:rsidRPr="00D51620" w:rsidRDefault="00D51620" w:rsidP="00D51620">
      <w:pPr>
        <w:jc w:val="both"/>
        <w:rPr>
          <w:szCs w:val="20"/>
          <w:lang w:val="uk-UA"/>
        </w:rPr>
      </w:pPr>
      <w:r w:rsidRPr="00D51620">
        <w:rPr>
          <w:szCs w:val="20"/>
          <w:lang w:val="uk-UA"/>
        </w:rPr>
        <w:t>1.4. Актуальність та мета програми.</w:t>
      </w:r>
    </w:p>
    <w:p w:rsidR="00D51620" w:rsidRPr="00D51620" w:rsidRDefault="00D51620" w:rsidP="00D51620">
      <w:pPr>
        <w:jc w:val="both"/>
        <w:rPr>
          <w:szCs w:val="20"/>
          <w:lang w:val="uk-UA"/>
        </w:rPr>
      </w:pPr>
      <w:r w:rsidRPr="00D51620">
        <w:rPr>
          <w:szCs w:val="20"/>
          <w:lang w:val="uk-UA"/>
        </w:rPr>
        <w:t xml:space="preserve">       </w:t>
      </w:r>
      <w:r w:rsidRPr="00D51620">
        <w:rPr>
          <w:szCs w:val="20"/>
          <w:lang w:val="uk-UA"/>
        </w:rPr>
        <w:tab/>
        <w:t xml:space="preserve">Наявність великої кількості невирішених проблем у сфері матеріального забезпечення загальноосвітніх шкіл, пов’язаних  значною мірою з відсутністю необхідних коштів, не дає змоги забезпечити належні умови для перебування учнів в навчальних закладах. Міська програма розвитку і функціонування міських загальноосвітніх шкіл </w:t>
      </w:r>
      <w:proofErr w:type="spellStart"/>
      <w:r w:rsidRPr="00D51620">
        <w:rPr>
          <w:szCs w:val="20"/>
          <w:lang w:val="uk-UA"/>
        </w:rPr>
        <w:t>надасть</w:t>
      </w:r>
      <w:proofErr w:type="spellEnd"/>
      <w:r w:rsidRPr="00D51620">
        <w:rPr>
          <w:szCs w:val="20"/>
          <w:lang w:val="uk-UA"/>
        </w:rPr>
        <w:t xml:space="preserve"> змогу здійснити ремонт покрівлі будівлі </w:t>
      </w:r>
      <w:proofErr w:type="spellStart"/>
      <w:r w:rsidRPr="00D51620">
        <w:rPr>
          <w:szCs w:val="20"/>
          <w:lang w:val="uk-UA"/>
        </w:rPr>
        <w:t>Зеленодольської</w:t>
      </w:r>
      <w:proofErr w:type="spellEnd"/>
      <w:r w:rsidRPr="00D51620">
        <w:rPr>
          <w:szCs w:val="20"/>
          <w:lang w:val="uk-UA"/>
        </w:rPr>
        <w:t xml:space="preserve"> загальноосвітньої школи № 1 І – ІІІ ступенів з метою забезпечення санітарно - гігієнічних норм і правил та недопущення руйнування.</w:t>
      </w:r>
    </w:p>
    <w:p w:rsidR="00D51620" w:rsidRPr="00D51620" w:rsidRDefault="00D51620" w:rsidP="00D51620">
      <w:pPr>
        <w:jc w:val="both"/>
        <w:rPr>
          <w:szCs w:val="20"/>
          <w:lang w:val="uk-UA"/>
        </w:rPr>
      </w:pPr>
      <w:r w:rsidRPr="00D51620">
        <w:rPr>
          <w:szCs w:val="20"/>
          <w:lang w:val="uk-UA"/>
        </w:rPr>
        <w:t xml:space="preserve">1.5. Цільова спрямованість та завдання програми: </w:t>
      </w:r>
    </w:p>
    <w:p w:rsidR="00D51620" w:rsidRPr="00D51620" w:rsidRDefault="00D51620" w:rsidP="00D51620">
      <w:pPr>
        <w:ind w:left="426" w:hanging="426"/>
        <w:jc w:val="both"/>
        <w:rPr>
          <w:szCs w:val="20"/>
          <w:lang w:val="uk-UA"/>
        </w:rPr>
      </w:pPr>
      <w:r w:rsidRPr="00D51620">
        <w:rPr>
          <w:szCs w:val="20"/>
          <w:lang w:val="uk-UA"/>
        </w:rPr>
        <w:t>-  поліпшення стану будівель з метою належної експлуатації,</w:t>
      </w:r>
    </w:p>
    <w:p w:rsidR="00D51620" w:rsidRPr="00D51620" w:rsidRDefault="00D51620" w:rsidP="00D51620">
      <w:pPr>
        <w:ind w:left="426" w:hanging="426"/>
        <w:jc w:val="both"/>
        <w:rPr>
          <w:szCs w:val="20"/>
          <w:lang w:val="uk-UA"/>
        </w:rPr>
      </w:pPr>
      <w:r w:rsidRPr="00D51620">
        <w:rPr>
          <w:szCs w:val="20"/>
          <w:lang w:val="uk-UA"/>
        </w:rPr>
        <w:t>- забезпечення належних санітарно-гігієнічних умов для перебування учнів та працівників в навчальних закладах</w:t>
      </w:r>
    </w:p>
    <w:p w:rsidR="00D51620" w:rsidRPr="00D51620" w:rsidRDefault="00D51620" w:rsidP="00D51620">
      <w:pPr>
        <w:jc w:val="both"/>
        <w:rPr>
          <w:szCs w:val="20"/>
          <w:lang w:val="uk-UA"/>
        </w:rPr>
      </w:pPr>
      <w:r w:rsidRPr="00D51620">
        <w:rPr>
          <w:szCs w:val="20"/>
          <w:lang w:val="uk-UA"/>
        </w:rPr>
        <w:t>1.6. Перелік заходів програми:</w:t>
      </w:r>
    </w:p>
    <w:p w:rsidR="00D51620" w:rsidRPr="00D51620" w:rsidRDefault="00D51620" w:rsidP="00D51620">
      <w:pPr>
        <w:jc w:val="both"/>
        <w:rPr>
          <w:szCs w:val="20"/>
          <w:lang w:val="uk-UA"/>
        </w:rPr>
      </w:pPr>
      <w:r w:rsidRPr="00D51620">
        <w:rPr>
          <w:szCs w:val="20"/>
          <w:lang w:val="uk-UA"/>
        </w:rPr>
        <w:t xml:space="preserve">- здійснення поточного ремонту покрівлі будівлі </w:t>
      </w:r>
      <w:proofErr w:type="spellStart"/>
      <w:r w:rsidRPr="00D51620">
        <w:rPr>
          <w:szCs w:val="20"/>
          <w:lang w:val="uk-UA"/>
        </w:rPr>
        <w:t>Зеленодольської</w:t>
      </w:r>
      <w:proofErr w:type="spellEnd"/>
      <w:r w:rsidRPr="00D51620">
        <w:rPr>
          <w:szCs w:val="20"/>
          <w:lang w:val="uk-UA"/>
        </w:rPr>
        <w:t xml:space="preserve"> загальноосвітньої школи № 1  І – ІІІ ступенів – 69500 грн.</w:t>
      </w:r>
    </w:p>
    <w:p w:rsidR="00D51620" w:rsidRPr="00D51620" w:rsidRDefault="00D51620" w:rsidP="00D51620">
      <w:pPr>
        <w:jc w:val="both"/>
        <w:rPr>
          <w:szCs w:val="20"/>
          <w:lang w:val="uk-UA"/>
        </w:rPr>
      </w:pPr>
      <w:r w:rsidRPr="00D51620">
        <w:rPr>
          <w:szCs w:val="20"/>
          <w:lang w:val="uk-UA"/>
        </w:rPr>
        <w:t>1.7. Соціальна категорія, на яку розраховано реалізацію програми: учні та працівники загальноосвітнього закладу.</w:t>
      </w:r>
    </w:p>
    <w:p w:rsidR="00D51620" w:rsidRPr="00D51620" w:rsidRDefault="00D51620" w:rsidP="00D51620">
      <w:pPr>
        <w:ind w:left="426" w:hanging="426"/>
        <w:jc w:val="both"/>
        <w:rPr>
          <w:szCs w:val="20"/>
          <w:lang w:val="uk-UA"/>
        </w:rPr>
      </w:pPr>
      <w:r w:rsidRPr="00D51620">
        <w:rPr>
          <w:szCs w:val="20"/>
          <w:lang w:val="uk-UA"/>
        </w:rPr>
        <w:t>1.8. Термін реалізації програми: 2015 рік.</w:t>
      </w:r>
    </w:p>
    <w:p w:rsidR="00D51620" w:rsidRPr="00D51620" w:rsidRDefault="00D51620" w:rsidP="00D51620">
      <w:pPr>
        <w:jc w:val="both"/>
        <w:rPr>
          <w:szCs w:val="20"/>
          <w:lang w:val="uk-UA"/>
        </w:rPr>
      </w:pPr>
      <w:r w:rsidRPr="00D51620">
        <w:rPr>
          <w:szCs w:val="20"/>
          <w:lang w:val="uk-UA"/>
        </w:rPr>
        <w:t>1.9. Очікуваний результат виконання програми.</w:t>
      </w:r>
    </w:p>
    <w:p w:rsidR="00D51620" w:rsidRPr="00D51620" w:rsidRDefault="00D51620" w:rsidP="00D51620">
      <w:pPr>
        <w:ind w:hanging="426"/>
        <w:jc w:val="both"/>
        <w:rPr>
          <w:szCs w:val="20"/>
          <w:lang w:val="uk-UA"/>
        </w:rPr>
      </w:pPr>
      <w:r w:rsidRPr="00D51620">
        <w:rPr>
          <w:szCs w:val="20"/>
          <w:lang w:val="uk-UA"/>
        </w:rPr>
        <w:t xml:space="preserve">       Поліпшення матеріально - технічної бази навчальних закладів, забезпечення дотримання санітарно - гігієнічних норм і правил, </w:t>
      </w:r>
      <w:r w:rsidRPr="00D51620">
        <w:rPr>
          <w:lang w:val="uk-UA"/>
        </w:rPr>
        <w:t>збереження та покращання стану здоров’я дітей</w:t>
      </w:r>
      <w:r w:rsidRPr="00D51620">
        <w:rPr>
          <w:szCs w:val="20"/>
          <w:lang w:val="uk-UA"/>
        </w:rPr>
        <w:t xml:space="preserve">.                                                                                                                        </w:t>
      </w:r>
    </w:p>
    <w:p w:rsidR="00D51620" w:rsidRPr="00D51620" w:rsidRDefault="00D51620" w:rsidP="00D51620">
      <w:pPr>
        <w:jc w:val="both"/>
        <w:rPr>
          <w:szCs w:val="20"/>
          <w:lang w:val="uk-UA"/>
        </w:rPr>
      </w:pPr>
      <w:r w:rsidRPr="00D51620">
        <w:rPr>
          <w:szCs w:val="20"/>
          <w:lang w:val="uk-UA"/>
        </w:rPr>
        <w:t xml:space="preserve">                                                                  Розділ ІІ.</w:t>
      </w:r>
    </w:p>
    <w:p w:rsidR="00D51620" w:rsidRPr="00D51620" w:rsidRDefault="00D51620" w:rsidP="00D51620">
      <w:pPr>
        <w:ind w:left="426" w:hanging="426"/>
        <w:jc w:val="both"/>
        <w:rPr>
          <w:szCs w:val="20"/>
          <w:lang w:val="uk-UA"/>
        </w:rPr>
      </w:pPr>
      <w:r w:rsidRPr="00D51620">
        <w:rPr>
          <w:szCs w:val="20"/>
          <w:lang w:val="uk-UA"/>
        </w:rPr>
        <w:t xml:space="preserve">2.1. Замовник програми: Виконавчий комітет </w:t>
      </w:r>
      <w:proofErr w:type="spellStart"/>
      <w:r w:rsidRPr="00D51620">
        <w:rPr>
          <w:szCs w:val="20"/>
          <w:lang w:val="uk-UA"/>
        </w:rPr>
        <w:t>Зеленодольської</w:t>
      </w:r>
      <w:proofErr w:type="spellEnd"/>
      <w:r w:rsidRPr="00D51620">
        <w:rPr>
          <w:szCs w:val="20"/>
          <w:lang w:val="uk-UA"/>
        </w:rPr>
        <w:t xml:space="preserve"> міської ради.</w:t>
      </w:r>
    </w:p>
    <w:p w:rsidR="00D51620" w:rsidRPr="00D51620" w:rsidRDefault="00D51620" w:rsidP="00D51620">
      <w:pPr>
        <w:ind w:left="426" w:hanging="426"/>
        <w:jc w:val="both"/>
        <w:rPr>
          <w:szCs w:val="20"/>
          <w:lang w:val="uk-UA"/>
        </w:rPr>
      </w:pPr>
      <w:r w:rsidRPr="00D51620">
        <w:rPr>
          <w:szCs w:val="20"/>
          <w:lang w:val="uk-UA"/>
        </w:rPr>
        <w:t>2.2. Керівник (відповідальний за реалізацію програми): Зеленодольська загальноосвітня школа № 1  І – ІІІ ступенів.</w:t>
      </w:r>
    </w:p>
    <w:p w:rsidR="00D51620" w:rsidRPr="00D51620" w:rsidRDefault="00D51620" w:rsidP="00D51620">
      <w:pPr>
        <w:ind w:left="426" w:hanging="426"/>
        <w:jc w:val="both"/>
        <w:rPr>
          <w:szCs w:val="20"/>
          <w:lang w:val="uk-UA"/>
        </w:rPr>
      </w:pPr>
      <w:r w:rsidRPr="00D51620">
        <w:rPr>
          <w:szCs w:val="20"/>
          <w:lang w:val="uk-UA"/>
        </w:rPr>
        <w:t xml:space="preserve">2.3. Перелік організацій, що беруть участь у реалізації програми: Зеленодольська загальноосвітня школа № 1  І – ІІІ ступенів, відділ освіти </w:t>
      </w:r>
      <w:proofErr w:type="spellStart"/>
      <w:r w:rsidRPr="00D51620">
        <w:rPr>
          <w:szCs w:val="20"/>
          <w:lang w:val="uk-UA"/>
        </w:rPr>
        <w:t>Апостолівської</w:t>
      </w:r>
      <w:proofErr w:type="spellEnd"/>
      <w:r w:rsidRPr="00D51620">
        <w:rPr>
          <w:szCs w:val="20"/>
          <w:lang w:val="uk-UA"/>
        </w:rPr>
        <w:t xml:space="preserve"> районної державної адміністрації.</w:t>
      </w:r>
    </w:p>
    <w:p w:rsidR="00D51620" w:rsidRPr="00D51620" w:rsidRDefault="00D51620" w:rsidP="00D51620">
      <w:pPr>
        <w:ind w:left="426" w:hanging="426"/>
        <w:jc w:val="both"/>
        <w:rPr>
          <w:szCs w:val="20"/>
          <w:lang w:val="uk-UA"/>
        </w:rPr>
      </w:pPr>
      <w:r w:rsidRPr="00D51620">
        <w:rPr>
          <w:szCs w:val="20"/>
          <w:lang w:val="uk-UA"/>
        </w:rPr>
        <w:t xml:space="preserve">                                                                Розділ ІІІ.</w:t>
      </w:r>
    </w:p>
    <w:p w:rsidR="00D51620" w:rsidRPr="00D51620" w:rsidRDefault="00D51620" w:rsidP="00D51620">
      <w:pPr>
        <w:ind w:left="426" w:hanging="426"/>
        <w:jc w:val="both"/>
        <w:rPr>
          <w:szCs w:val="20"/>
          <w:lang w:val="uk-UA"/>
        </w:rPr>
      </w:pPr>
      <w:r w:rsidRPr="00D51620">
        <w:rPr>
          <w:szCs w:val="20"/>
          <w:lang w:val="uk-UA"/>
        </w:rPr>
        <w:t>3.1. Кількість програм – 1.</w:t>
      </w:r>
    </w:p>
    <w:p w:rsidR="00D51620" w:rsidRPr="00D51620" w:rsidRDefault="00D51620" w:rsidP="00D51620">
      <w:pPr>
        <w:ind w:left="426" w:hanging="426"/>
        <w:jc w:val="both"/>
        <w:rPr>
          <w:szCs w:val="20"/>
          <w:lang w:val="uk-UA"/>
        </w:rPr>
      </w:pPr>
      <w:r w:rsidRPr="00D51620">
        <w:rPr>
          <w:szCs w:val="20"/>
          <w:lang w:val="uk-UA"/>
        </w:rPr>
        <w:t>3.2. Кількість розділів – 4.</w:t>
      </w:r>
    </w:p>
    <w:p w:rsidR="00D51620" w:rsidRPr="00D51620" w:rsidRDefault="00D51620" w:rsidP="00D51620">
      <w:pPr>
        <w:ind w:left="426" w:hanging="426"/>
        <w:jc w:val="both"/>
        <w:rPr>
          <w:szCs w:val="20"/>
          <w:lang w:val="uk-UA"/>
        </w:rPr>
      </w:pPr>
      <w:r w:rsidRPr="00D51620">
        <w:rPr>
          <w:szCs w:val="20"/>
          <w:lang w:val="uk-UA"/>
        </w:rPr>
        <w:t>3.3. Кількість основних завдань – 1.</w:t>
      </w:r>
    </w:p>
    <w:p w:rsidR="00D51620" w:rsidRPr="00D51620" w:rsidRDefault="00D51620" w:rsidP="00D51620">
      <w:pPr>
        <w:jc w:val="both"/>
        <w:rPr>
          <w:szCs w:val="20"/>
          <w:lang w:val="uk-UA"/>
        </w:rPr>
      </w:pPr>
      <w:r w:rsidRPr="00D51620">
        <w:rPr>
          <w:szCs w:val="20"/>
          <w:lang w:val="uk-UA"/>
        </w:rPr>
        <w:t xml:space="preserve">                                                                 Розділ І</w:t>
      </w:r>
      <w:r w:rsidRPr="00D51620">
        <w:rPr>
          <w:szCs w:val="20"/>
          <w:lang w:val="en-US"/>
        </w:rPr>
        <w:t>V</w:t>
      </w:r>
      <w:r w:rsidRPr="00D51620">
        <w:rPr>
          <w:szCs w:val="20"/>
          <w:lang w:val="uk-UA"/>
        </w:rPr>
        <w:t>.</w:t>
      </w:r>
    </w:p>
    <w:p w:rsidR="00D51620" w:rsidRPr="00D51620" w:rsidRDefault="00D51620" w:rsidP="00D51620">
      <w:pPr>
        <w:ind w:left="426" w:hanging="426"/>
        <w:jc w:val="both"/>
        <w:rPr>
          <w:szCs w:val="20"/>
          <w:lang w:val="uk-UA"/>
        </w:rPr>
      </w:pPr>
      <w:r w:rsidRPr="00D51620">
        <w:rPr>
          <w:szCs w:val="20"/>
          <w:lang w:val="uk-UA"/>
        </w:rPr>
        <w:t>4.1. Загальний обсяг фінансування програми: 69500 грн., у тому числі за рахунок загального фонду міського бюджету – 69500 грн.</w:t>
      </w:r>
    </w:p>
    <w:p w:rsidR="00D51620" w:rsidRPr="00D51620" w:rsidRDefault="00D51620" w:rsidP="00D51620">
      <w:pPr>
        <w:jc w:val="both"/>
        <w:rPr>
          <w:szCs w:val="20"/>
          <w:lang w:val="uk-UA"/>
        </w:rPr>
      </w:pPr>
      <w:r w:rsidRPr="00D51620">
        <w:rPr>
          <w:szCs w:val="20"/>
          <w:lang w:val="uk-UA"/>
        </w:rPr>
        <w:t>4.2. Джерела фінансування програми: міський бюджет.</w:t>
      </w:r>
    </w:p>
    <w:p w:rsidR="00D51620" w:rsidRPr="00D51620" w:rsidRDefault="00D51620" w:rsidP="00D51620">
      <w:pPr>
        <w:ind w:left="426" w:hanging="426"/>
        <w:jc w:val="both"/>
        <w:rPr>
          <w:szCs w:val="20"/>
          <w:lang w:val="uk-UA"/>
        </w:rPr>
      </w:pPr>
      <w:r w:rsidRPr="00D51620">
        <w:rPr>
          <w:szCs w:val="20"/>
          <w:lang w:val="uk-UA"/>
        </w:rPr>
        <w:t xml:space="preserve">4.3. Контроль за виконанням програми: Здійснює постійна комісія </w:t>
      </w:r>
      <w:proofErr w:type="spellStart"/>
      <w:r w:rsidRPr="00D51620">
        <w:rPr>
          <w:szCs w:val="20"/>
          <w:lang w:val="uk-UA"/>
        </w:rPr>
        <w:t>Зеленодольської</w:t>
      </w:r>
      <w:proofErr w:type="spellEnd"/>
      <w:r w:rsidRPr="00D51620">
        <w:rPr>
          <w:szCs w:val="20"/>
          <w:lang w:val="uk-UA"/>
        </w:rPr>
        <w:t xml:space="preserve"> міської ради з питань соціального захисту населення, освіти, культури та спорту, охорони здоров'я.</w:t>
      </w:r>
    </w:p>
    <w:p w:rsidR="00D51620" w:rsidRPr="00D51620" w:rsidRDefault="00D51620" w:rsidP="00D51620">
      <w:pPr>
        <w:ind w:left="426" w:hanging="426"/>
        <w:jc w:val="both"/>
        <w:rPr>
          <w:szCs w:val="20"/>
          <w:lang w:val="uk-UA"/>
        </w:rPr>
      </w:pPr>
    </w:p>
    <w:p w:rsidR="00D51620" w:rsidRPr="00D51620" w:rsidRDefault="00D51620" w:rsidP="00D51620">
      <w:pPr>
        <w:rPr>
          <w:szCs w:val="20"/>
          <w:lang w:val="uk-UA"/>
        </w:rPr>
      </w:pPr>
      <w:r w:rsidRPr="00D51620">
        <w:rPr>
          <w:szCs w:val="20"/>
          <w:lang w:val="uk-UA"/>
        </w:rPr>
        <w:t xml:space="preserve">         </w:t>
      </w:r>
    </w:p>
    <w:p w:rsidR="00D51620" w:rsidRDefault="00D51620" w:rsidP="00D51620">
      <w:pPr>
        <w:rPr>
          <w:szCs w:val="20"/>
          <w:lang w:val="uk-UA"/>
        </w:rPr>
      </w:pPr>
      <w:r w:rsidRPr="00D51620">
        <w:rPr>
          <w:szCs w:val="20"/>
          <w:lang w:val="uk-UA"/>
        </w:rPr>
        <w:t xml:space="preserve">                       Секретар міської ради                                            </w:t>
      </w:r>
      <w:proofErr w:type="spellStart"/>
      <w:r w:rsidRPr="00D51620">
        <w:rPr>
          <w:szCs w:val="20"/>
          <w:lang w:val="uk-UA"/>
        </w:rPr>
        <w:t>О.М.Ярошенко</w:t>
      </w:r>
      <w:proofErr w:type="spellEnd"/>
    </w:p>
    <w:p w:rsidR="00D51620" w:rsidRDefault="00D51620" w:rsidP="00D51620">
      <w:pPr>
        <w:rPr>
          <w:szCs w:val="20"/>
          <w:lang w:val="uk-UA"/>
        </w:rPr>
      </w:pPr>
    </w:p>
    <w:p w:rsidR="00D51620" w:rsidRPr="00D51620" w:rsidRDefault="00D51620" w:rsidP="00D51620">
      <w:pPr>
        <w:rPr>
          <w:szCs w:val="20"/>
          <w:lang w:val="uk-UA"/>
        </w:rPr>
      </w:pPr>
    </w:p>
    <w:p w:rsidR="00D51620" w:rsidRPr="00D51620" w:rsidRDefault="00D51620" w:rsidP="00D51620">
      <w:pPr>
        <w:keepNext/>
        <w:autoSpaceDE w:val="0"/>
        <w:autoSpaceDN w:val="0"/>
        <w:jc w:val="both"/>
        <w:outlineLvl w:val="0"/>
        <w:rPr>
          <w:rFonts w:ascii="Bookman Old Style" w:hAnsi="Bookman Old Style"/>
          <w:b/>
          <w:bCs/>
          <w:color w:val="000000"/>
          <w:sz w:val="28"/>
          <w:szCs w:val="28"/>
          <w:lang w:val="uk-UA"/>
        </w:rPr>
      </w:pPr>
      <w:r w:rsidRPr="00D51620">
        <w:rPr>
          <w:rFonts w:ascii="Bookman Old Style" w:hAnsi="Bookman Old Style"/>
          <w:bCs/>
          <w:color w:val="000000"/>
          <w:sz w:val="28"/>
          <w:szCs w:val="28"/>
          <w:lang w:val="uk-UA"/>
        </w:rPr>
        <w:t xml:space="preserve">                                              </w:t>
      </w:r>
      <w:r w:rsidRPr="00D51620">
        <w:rPr>
          <w:rFonts w:ascii="Bookman Old Style" w:hAnsi="Bookman Old Style"/>
          <w:b/>
          <w:bCs/>
          <w:color w:val="000000"/>
          <w:sz w:val="28"/>
          <w:szCs w:val="28"/>
          <w:lang w:val="uk-UA"/>
        </w:rPr>
        <w:t xml:space="preserve">Р І Ш Е Н </w:t>
      </w:r>
      <w:proofErr w:type="spellStart"/>
      <w:r w:rsidRPr="00D51620">
        <w:rPr>
          <w:rFonts w:ascii="Bookman Old Style" w:hAnsi="Bookman Old Style"/>
          <w:b/>
          <w:bCs/>
          <w:color w:val="000000"/>
          <w:sz w:val="28"/>
          <w:szCs w:val="28"/>
          <w:lang w:val="uk-UA"/>
        </w:rPr>
        <w:t>Н</w:t>
      </w:r>
      <w:proofErr w:type="spellEnd"/>
      <w:r w:rsidRPr="00D51620">
        <w:rPr>
          <w:rFonts w:ascii="Bookman Old Style" w:hAnsi="Bookman Old Style"/>
          <w:b/>
          <w:bCs/>
          <w:color w:val="000000"/>
          <w:sz w:val="28"/>
          <w:szCs w:val="28"/>
          <w:lang w:val="uk-UA"/>
        </w:rPr>
        <w:t xml:space="preserve"> Я</w:t>
      </w:r>
    </w:p>
    <w:p w:rsidR="00D51620" w:rsidRPr="00D51620" w:rsidRDefault="00D51620" w:rsidP="00D51620">
      <w:pPr>
        <w:autoSpaceDE w:val="0"/>
        <w:autoSpaceDN w:val="0"/>
        <w:rPr>
          <w:b/>
          <w:sz w:val="32"/>
          <w:szCs w:val="20"/>
          <w:lang w:val="uk-UA"/>
        </w:rPr>
      </w:pPr>
      <w:r w:rsidRPr="00D51620">
        <w:rPr>
          <w:b/>
          <w:sz w:val="32"/>
          <w:szCs w:val="20"/>
          <w:lang w:val="uk-UA"/>
        </w:rPr>
        <w:t xml:space="preserve">                                     </w:t>
      </w:r>
      <w:proofErr w:type="spellStart"/>
      <w:r w:rsidRPr="00D51620">
        <w:rPr>
          <w:b/>
          <w:sz w:val="32"/>
          <w:szCs w:val="20"/>
          <w:lang w:val="uk-UA"/>
        </w:rPr>
        <w:t>Зеленодольської</w:t>
      </w:r>
      <w:proofErr w:type="spellEnd"/>
      <w:r w:rsidRPr="00D51620">
        <w:rPr>
          <w:b/>
          <w:sz w:val="32"/>
          <w:szCs w:val="20"/>
          <w:lang w:val="uk-UA"/>
        </w:rPr>
        <w:t xml:space="preserve"> міської ради </w:t>
      </w:r>
    </w:p>
    <w:p w:rsidR="00D51620" w:rsidRPr="00D51620" w:rsidRDefault="00D51620" w:rsidP="00D51620">
      <w:pPr>
        <w:autoSpaceDE w:val="0"/>
        <w:autoSpaceDN w:val="0"/>
        <w:rPr>
          <w:b/>
          <w:sz w:val="28"/>
          <w:szCs w:val="28"/>
          <w:lang w:val="uk-UA"/>
        </w:rPr>
      </w:pPr>
      <w:r w:rsidRPr="00D51620">
        <w:rPr>
          <w:b/>
          <w:sz w:val="20"/>
          <w:szCs w:val="20"/>
          <w:lang w:val="uk-UA"/>
        </w:rPr>
        <w:t xml:space="preserve">                                                          </w:t>
      </w:r>
      <w:r w:rsidRPr="00D51620">
        <w:rPr>
          <w:b/>
          <w:sz w:val="28"/>
          <w:szCs w:val="28"/>
          <w:lang w:val="uk-UA"/>
        </w:rPr>
        <w:t>___73_сесія____</w:t>
      </w:r>
      <w:r w:rsidRPr="00D51620">
        <w:rPr>
          <w:b/>
          <w:sz w:val="28"/>
          <w:szCs w:val="28"/>
          <w:lang w:val="en-US"/>
        </w:rPr>
        <w:t>VI</w:t>
      </w:r>
      <w:r w:rsidRPr="00D51620">
        <w:rPr>
          <w:b/>
          <w:sz w:val="28"/>
          <w:szCs w:val="28"/>
          <w:lang w:val="uk-UA"/>
        </w:rPr>
        <w:t>_ скликання</w:t>
      </w:r>
    </w:p>
    <w:p w:rsidR="00D51620" w:rsidRPr="00D51620" w:rsidRDefault="00D51620" w:rsidP="00D51620">
      <w:pPr>
        <w:autoSpaceDE w:val="0"/>
        <w:autoSpaceDN w:val="0"/>
        <w:rPr>
          <w:b/>
          <w:sz w:val="20"/>
          <w:szCs w:val="20"/>
          <w:lang w:val="uk-UA"/>
        </w:rPr>
      </w:pPr>
    </w:p>
    <w:p w:rsidR="00D51620" w:rsidRPr="00D51620" w:rsidRDefault="00D51620" w:rsidP="00D51620">
      <w:pPr>
        <w:autoSpaceDE w:val="0"/>
        <w:autoSpaceDN w:val="0"/>
        <w:rPr>
          <w:b/>
          <w:sz w:val="28"/>
          <w:szCs w:val="28"/>
          <w:lang w:val="uk-UA"/>
        </w:rPr>
      </w:pPr>
      <w:r w:rsidRPr="00D51620">
        <w:rPr>
          <w:b/>
          <w:sz w:val="28"/>
          <w:szCs w:val="28"/>
          <w:lang w:val="uk-UA"/>
        </w:rPr>
        <w:t>19 червня 2015 року                                                                          №  1012</w:t>
      </w:r>
    </w:p>
    <w:p w:rsidR="00D51620" w:rsidRPr="00D51620" w:rsidRDefault="00D51620" w:rsidP="00D51620">
      <w:pPr>
        <w:autoSpaceDE w:val="0"/>
        <w:autoSpaceDN w:val="0"/>
        <w:rPr>
          <w:i/>
          <w:sz w:val="28"/>
          <w:szCs w:val="28"/>
          <w:lang w:val="uk-UA"/>
        </w:rPr>
      </w:pPr>
    </w:p>
    <w:p w:rsidR="00D51620" w:rsidRPr="00D51620" w:rsidRDefault="00D51620" w:rsidP="00D51620">
      <w:pPr>
        <w:autoSpaceDE w:val="0"/>
        <w:autoSpaceDN w:val="0"/>
        <w:rPr>
          <w:i/>
          <w:sz w:val="28"/>
          <w:szCs w:val="28"/>
          <w:lang w:val="uk-UA"/>
        </w:rPr>
      </w:pPr>
    </w:p>
    <w:p w:rsidR="00D51620" w:rsidRPr="005109C1" w:rsidRDefault="00D51620" w:rsidP="00D51620">
      <w:pPr>
        <w:keepNext/>
        <w:autoSpaceDE w:val="0"/>
        <w:autoSpaceDN w:val="0"/>
        <w:jc w:val="both"/>
        <w:outlineLvl w:val="3"/>
        <w:rPr>
          <w:b/>
          <w:i/>
          <w:sz w:val="27"/>
          <w:szCs w:val="27"/>
          <w:lang w:val="uk-UA"/>
        </w:rPr>
      </w:pPr>
      <w:r w:rsidRPr="005109C1">
        <w:rPr>
          <w:b/>
          <w:i/>
          <w:sz w:val="27"/>
          <w:szCs w:val="27"/>
          <w:lang w:val="uk-UA"/>
        </w:rPr>
        <w:t xml:space="preserve">Про внесення змін до рішення </w:t>
      </w:r>
      <w:proofErr w:type="spellStart"/>
      <w:r w:rsidRPr="005109C1">
        <w:rPr>
          <w:b/>
          <w:i/>
          <w:sz w:val="27"/>
          <w:szCs w:val="27"/>
          <w:lang w:val="uk-UA"/>
        </w:rPr>
        <w:t>Зеленодольської</w:t>
      </w:r>
      <w:proofErr w:type="spellEnd"/>
      <w:r w:rsidRPr="005109C1">
        <w:rPr>
          <w:b/>
          <w:i/>
          <w:sz w:val="27"/>
          <w:szCs w:val="27"/>
          <w:lang w:val="uk-UA"/>
        </w:rPr>
        <w:t xml:space="preserve"> міської </w:t>
      </w:r>
    </w:p>
    <w:p w:rsidR="00D51620" w:rsidRPr="005109C1" w:rsidRDefault="00D51620" w:rsidP="00D51620">
      <w:pPr>
        <w:keepNext/>
        <w:autoSpaceDE w:val="0"/>
        <w:autoSpaceDN w:val="0"/>
        <w:jc w:val="both"/>
        <w:outlineLvl w:val="3"/>
        <w:rPr>
          <w:b/>
          <w:i/>
          <w:sz w:val="27"/>
          <w:szCs w:val="27"/>
          <w:lang w:val="uk-UA"/>
        </w:rPr>
      </w:pPr>
      <w:r w:rsidRPr="005109C1">
        <w:rPr>
          <w:b/>
          <w:i/>
          <w:sz w:val="27"/>
          <w:szCs w:val="27"/>
          <w:lang w:val="uk-UA"/>
        </w:rPr>
        <w:t xml:space="preserve">ради від 30 січня 2015 року № 930 «Про бюджет </w:t>
      </w:r>
      <w:proofErr w:type="spellStart"/>
      <w:r w:rsidRPr="005109C1">
        <w:rPr>
          <w:b/>
          <w:i/>
          <w:sz w:val="27"/>
          <w:szCs w:val="27"/>
          <w:lang w:val="uk-UA"/>
        </w:rPr>
        <w:t>Зеленодольської</w:t>
      </w:r>
      <w:proofErr w:type="spellEnd"/>
      <w:r w:rsidRPr="005109C1">
        <w:rPr>
          <w:b/>
          <w:i/>
          <w:sz w:val="27"/>
          <w:szCs w:val="27"/>
          <w:lang w:val="uk-UA"/>
        </w:rPr>
        <w:t xml:space="preserve"> </w:t>
      </w:r>
    </w:p>
    <w:p w:rsidR="00D51620" w:rsidRPr="005109C1" w:rsidRDefault="00D51620" w:rsidP="00D51620">
      <w:pPr>
        <w:keepNext/>
        <w:autoSpaceDE w:val="0"/>
        <w:autoSpaceDN w:val="0"/>
        <w:jc w:val="both"/>
        <w:outlineLvl w:val="3"/>
        <w:rPr>
          <w:b/>
          <w:i/>
          <w:sz w:val="27"/>
          <w:szCs w:val="27"/>
          <w:lang w:val="uk-UA"/>
        </w:rPr>
      </w:pPr>
      <w:r w:rsidRPr="005109C1">
        <w:rPr>
          <w:b/>
          <w:i/>
          <w:sz w:val="27"/>
          <w:szCs w:val="27"/>
          <w:lang w:val="uk-UA"/>
        </w:rPr>
        <w:t>міської ради на 2015 рік»</w:t>
      </w:r>
    </w:p>
    <w:p w:rsidR="00D51620" w:rsidRPr="00D51620" w:rsidRDefault="00D51620" w:rsidP="00D51620">
      <w:pPr>
        <w:autoSpaceDE w:val="0"/>
        <w:autoSpaceDN w:val="0"/>
        <w:jc w:val="center"/>
        <w:rPr>
          <w:sz w:val="20"/>
          <w:szCs w:val="20"/>
          <w:lang w:val="uk-UA"/>
        </w:rPr>
      </w:pPr>
    </w:p>
    <w:p w:rsidR="00D51620" w:rsidRPr="00D51620" w:rsidRDefault="00D51620" w:rsidP="00D51620">
      <w:pPr>
        <w:autoSpaceDE w:val="0"/>
        <w:autoSpaceDN w:val="0"/>
        <w:jc w:val="center"/>
        <w:rPr>
          <w:sz w:val="20"/>
          <w:szCs w:val="20"/>
          <w:lang w:val="uk-UA"/>
        </w:rPr>
      </w:pPr>
    </w:p>
    <w:p w:rsidR="00D51620" w:rsidRPr="00D51620" w:rsidRDefault="00D51620" w:rsidP="00D51620">
      <w:pPr>
        <w:autoSpaceDE w:val="0"/>
        <w:autoSpaceDN w:val="0"/>
        <w:ind w:firstLine="720"/>
        <w:jc w:val="both"/>
        <w:rPr>
          <w:sz w:val="28"/>
          <w:szCs w:val="28"/>
          <w:lang w:val="uk-UA"/>
        </w:rPr>
      </w:pPr>
      <w:r w:rsidRPr="00D51620">
        <w:rPr>
          <w:sz w:val="28"/>
          <w:szCs w:val="28"/>
          <w:lang w:val="uk-UA"/>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D51620" w:rsidRPr="00D51620" w:rsidRDefault="00D51620" w:rsidP="00D51620">
      <w:pPr>
        <w:autoSpaceDE w:val="0"/>
        <w:autoSpaceDN w:val="0"/>
        <w:jc w:val="both"/>
        <w:rPr>
          <w:sz w:val="28"/>
          <w:szCs w:val="28"/>
          <w:lang w:val="uk-UA"/>
        </w:rPr>
      </w:pPr>
    </w:p>
    <w:p w:rsidR="00D51620" w:rsidRPr="00D51620" w:rsidRDefault="00D51620" w:rsidP="00D51620">
      <w:pPr>
        <w:keepNext/>
        <w:autoSpaceDE w:val="0"/>
        <w:autoSpaceDN w:val="0"/>
        <w:jc w:val="both"/>
        <w:outlineLvl w:val="3"/>
        <w:rPr>
          <w:sz w:val="27"/>
          <w:szCs w:val="27"/>
          <w:lang w:val="uk-UA"/>
        </w:rPr>
      </w:pPr>
      <w:r w:rsidRPr="00D51620">
        <w:rPr>
          <w:b/>
          <w:bCs/>
          <w:sz w:val="28"/>
          <w:szCs w:val="28"/>
          <w:lang w:val="uk-UA"/>
        </w:rPr>
        <w:t>1.</w:t>
      </w:r>
      <w:r w:rsidRPr="00D51620">
        <w:rPr>
          <w:sz w:val="28"/>
          <w:szCs w:val="28"/>
          <w:lang w:val="uk-UA"/>
        </w:rPr>
        <w:t xml:space="preserve"> </w:t>
      </w:r>
      <w:proofErr w:type="spellStart"/>
      <w:r w:rsidRPr="00D51620">
        <w:rPr>
          <w:sz w:val="28"/>
          <w:szCs w:val="28"/>
          <w:lang w:val="uk-UA"/>
        </w:rPr>
        <w:t>Внести</w:t>
      </w:r>
      <w:proofErr w:type="spellEnd"/>
      <w:r w:rsidRPr="00D51620">
        <w:rPr>
          <w:sz w:val="28"/>
          <w:szCs w:val="28"/>
          <w:lang w:val="uk-UA"/>
        </w:rPr>
        <w:t xml:space="preserve"> зміни до </w:t>
      </w:r>
      <w:r w:rsidRPr="00D51620">
        <w:rPr>
          <w:sz w:val="27"/>
          <w:szCs w:val="27"/>
          <w:lang w:val="uk-UA"/>
        </w:rPr>
        <w:t xml:space="preserve">рішення </w:t>
      </w:r>
      <w:proofErr w:type="spellStart"/>
      <w:r w:rsidRPr="00D51620">
        <w:rPr>
          <w:sz w:val="27"/>
          <w:szCs w:val="27"/>
          <w:lang w:val="uk-UA"/>
        </w:rPr>
        <w:t>Зеленодольської</w:t>
      </w:r>
      <w:proofErr w:type="spellEnd"/>
      <w:r w:rsidRPr="00D51620">
        <w:rPr>
          <w:sz w:val="27"/>
          <w:szCs w:val="27"/>
          <w:lang w:val="uk-UA"/>
        </w:rPr>
        <w:t xml:space="preserve"> міської ради від 30 січня 2015 року № 930 «Про бюджет </w:t>
      </w:r>
      <w:proofErr w:type="spellStart"/>
      <w:r w:rsidRPr="00D51620">
        <w:rPr>
          <w:sz w:val="27"/>
          <w:szCs w:val="27"/>
          <w:lang w:val="uk-UA"/>
        </w:rPr>
        <w:t>Зеленодольської</w:t>
      </w:r>
      <w:proofErr w:type="spellEnd"/>
      <w:r w:rsidRPr="00D51620">
        <w:rPr>
          <w:sz w:val="27"/>
          <w:szCs w:val="27"/>
          <w:lang w:val="uk-UA"/>
        </w:rPr>
        <w:t xml:space="preserve"> міської ради на 2015 рік»:</w:t>
      </w:r>
    </w:p>
    <w:p w:rsidR="00D51620" w:rsidRPr="00D51620" w:rsidRDefault="00D51620" w:rsidP="00D51620">
      <w:pPr>
        <w:autoSpaceDE w:val="0"/>
        <w:autoSpaceDN w:val="0"/>
        <w:ind w:left="567"/>
        <w:jc w:val="both"/>
        <w:rPr>
          <w:sz w:val="28"/>
          <w:szCs w:val="28"/>
          <w:lang w:val="uk-UA"/>
        </w:rPr>
      </w:pPr>
      <w:r w:rsidRPr="00D51620">
        <w:rPr>
          <w:sz w:val="28"/>
          <w:szCs w:val="28"/>
          <w:lang w:val="uk-UA"/>
        </w:rPr>
        <w:t xml:space="preserve">1.1. Пункт 1 викласти в редакції : </w:t>
      </w:r>
    </w:p>
    <w:p w:rsidR="00D51620" w:rsidRPr="00D51620" w:rsidRDefault="00D51620" w:rsidP="00D51620">
      <w:pPr>
        <w:autoSpaceDE w:val="0"/>
        <w:autoSpaceDN w:val="0"/>
        <w:ind w:left="567"/>
        <w:jc w:val="both"/>
        <w:rPr>
          <w:sz w:val="28"/>
          <w:szCs w:val="28"/>
          <w:lang w:val="uk-UA"/>
        </w:rPr>
      </w:pPr>
      <w:r w:rsidRPr="00D51620">
        <w:rPr>
          <w:sz w:val="28"/>
          <w:szCs w:val="28"/>
          <w:lang w:val="uk-UA"/>
        </w:rPr>
        <w:t>«Визначити на 2015 рік:</w:t>
      </w:r>
    </w:p>
    <w:p w:rsidR="00D51620" w:rsidRPr="00D51620" w:rsidRDefault="00D51620" w:rsidP="00D51620">
      <w:pPr>
        <w:autoSpaceDE w:val="0"/>
        <w:autoSpaceDN w:val="0"/>
        <w:ind w:firstLine="567"/>
        <w:jc w:val="both"/>
        <w:rPr>
          <w:sz w:val="28"/>
          <w:szCs w:val="28"/>
          <w:lang w:val="uk-UA"/>
        </w:rPr>
      </w:pPr>
      <w:r w:rsidRPr="00D51620">
        <w:rPr>
          <w:b/>
          <w:sz w:val="28"/>
          <w:szCs w:val="28"/>
          <w:lang w:val="uk-UA"/>
        </w:rPr>
        <w:t xml:space="preserve">-  </w:t>
      </w:r>
      <w:r w:rsidRPr="00D51620">
        <w:rPr>
          <w:b/>
          <w:bCs/>
          <w:sz w:val="28"/>
          <w:szCs w:val="28"/>
          <w:lang w:val="uk-UA"/>
        </w:rPr>
        <w:t>доходи</w:t>
      </w:r>
      <w:r w:rsidRPr="00D51620">
        <w:rPr>
          <w:sz w:val="28"/>
          <w:szCs w:val="28"/>
          <w:lang w:val="uk-UA"/>
        </w:rPr>
        <w:t xml:space="preserve">  бюджету </w:t>
      </w:r>
      <w:proofErr w:type="spellStart"/>
      <w:r w:rsidRPr="00D51620">
        <w:rPr>
          <w:sz w:val="28"/>
          <w:szCs w:val="28"/>
          <w:lang w:val="uk-UA"/>
        </w:rPr>
        <w:t>Зеленодольської</w:t>
      </w:r>
      <w:proofErr w:type="spellEnd"/>
      <w:r w:rsidRPr="00D51620">
        <w:rPr>
          <w:sz w:val="28"/>
          <w:szCs w:val="28"/>
          <w:lang w:val="uk-UA"/>
        </w:rPr>
        <w:t xml:space="preserve"> міської ради у сумі 26296105,61 грн., в тому числі </w:t>
      </w:r>
      <w:r w:rsidRPr="00D51620">
        <w:rPr>
          <w:bCs/>
          <w:sz w:val="28"/>
          <w:szCs w:val="28"/>
          <w:lang w:val="uk-UA"/>
        </w:rPr>
        <w:t>доходи загального фонду бюджету</w:t>
      </w:r>
      <w:r w:rsidRPr="00D51620">
        <w:rPr>
          <w:sz w:val="28"/>
          <w:szCs w:val="28"/>
          <w:lang w:val="uk-UA"/>
        </w:rPr>
        <w:t xml:space="preserve"> </w:t>
      </w:r>
      <w:proofErr w:type="spellStart"/>
      <w:r w:rsidRPr="00D51620">
        <w:rPr>
          <w:sz w:val="28"/>
          <w:szCs w:val="28"/>
          <w:lang w:val="uk-UA"/>
        </w:rPr>
        <w:t>Зеленодольської</w:t>
      </w:r>
      <w:proofErr w:type="spellEnd"/>
      <w:r w:rsidRPr="00D51620">
        <w:rPr>
          <w:sz w:val="28"/>
          <w:szCs w:val="28"/>
          <w:lang w:val="uk-UA"/>
        </w:rPr>
        <w:t xml:space="preserve"> міської ради 25353728,00 грн., доходи спеціального фонду бюджету </w:t>
      </w:r>
      <w:proofErr w:type="spellStart"/>
      <w:r w:rsidRPr="00D51620">
        <w:rPr>
          <w:sz w:val="28"/>
          <w:szCs w:val="28"/>
          <w:lang w:val="uk-UA"/>
        </w:rPr>
        <w:t>Зеленодольської</w:t>
      </w:r>
      <w:proofErr w:type="spellEnd"/>
      <w:r w:rsidRPr="00D51620">
        <w:rPr>
          <w:sz w:val="28"/>
          <w:szCs w:val="28"/>
          <w:lang w:val="uk-UA"/>
        </w:rPr>
        <w:t xml:space="preserve"> міської ради 942377,61 грн., згідно з додатком №1 цього рішення;</w:t>
      </w:r>
    </w:p>
    <w:p w:rsidR="00D51620" w:rsidRPr="00D51620" w:rsidRDefault="00D51620" w:rsidP="00D51620">
      <w:pPr>
        <w:autoSpaceDE w:val="0"/>
        <w:autoSpaceDN w:val="0"/>
        <w:spacing w:before="120"/>
        <w:ind w:firstLine="567"/>
        <w:jc w:val="both"/>
        <w:rPr>
          <w:sz w:val="28"/>
          <w:szCs w:val="28"/>
          <w:lang w:val="uk-UA"/>
        </w:rPr>
      </w:pPr>
      <w:r w:rsidRPr="00D51620">
        <w:rPr>
          <w:b/>
          <w:bCs/>
          <w:sz w:val="28"/>
          <w:szCs w:val="28"/>
          <w:lang w:val="uk-UA"/>
        </w:rPr>
        <w:t>-  видатки</w:t>
      </w:r>
      <w:r w:rsidRPr="00D51620">
        <w:rPr>
          <w:sz w:val="28"/>
          <w:szCs w:val="28"/>
          <w:lang w:val="uk-UA"/>
        </w:rPr>
        <w:t xml:space="preserve">  бюджету </w:t>
      </w:r>
      <w:proofErr w:type="spellStart"/>
      <w:r w:rsidRPr="00D51620">
        <w:rPr>
          <w:sz w:val="28"/>
          <w:szCs w:val="28"/>
          <w:lang w:val="uk-UA"/>
        </w:rPr>
        <w:t>Зеленодольської</w:t>
      </w:r>
      <w:proofErr w:type="spellEnd"/>
      <w:r w:rsidRPr="00D51620">
        <w:rPr>
          <w:sz w:val="28"/>
          <w:szCs w:val="28"/>
          <w:lang w:val="uk-UA"/>
        </w:rPr>
        <w:t xml:space="preserve"> міської ради у сумі 122768075,95 грн., в тому числі </w:t>
      </w:r>
      <w:r w:rsidRPr="00D51620">
        <w:rPr>
          <w:bCs/>
          <w:sz w:val="28"/>
          <w:szCs w:val="28"/>
          <w:lang w:val="uk-UA"/>
        </w:rPr>
        <w:t>видатки загального фонду бюджету</w:t>
      </w:r>
      <w:r w:rsidRPr="00D51620">
        <w:rPr>
          <w:sz w:val="28"/>
          <w:szCs w:val="28"/>
          <w:lang w:val="uk-UA"/>
        </w:rPr>
        <w:t xml:space="preserve"> </w:t>
      </w:r>
      <w:proofErr w:type="spellStart"/>
      <w:r w:rsidRPr="00D51620">
        <w:rPr>
          <w:sz w:val="28"/>
          <w:szCs w:val="28"/>
          <w:lang w:val="uk-UA"/>
        </w:rPr>
        <w:t>Зеленодольської</w:t>
      </w:r>
      <w:proofErr w:type="spellEnd"/>
      <w:r w:rsidRPr="00D51620">
        <w:rPr>
          <w:sz w:val="28"/>
          <w:szCs w:val="28"/>
          <w:lang w:val="uk-UA"/>
        </w:rPr>
        <w:t xml:space="preserve"> міської ради у сумі 12045719,00 грн., видатки спеціального фонду  бюджету </w:t>
      </w:r>
      <w:proofErr w:type="spellStart"/>
      <w:r w:rsidRPr="00D51620">
        <w:rPr>
          <w:sz w:val="28"/>
          <w:szCs w:val="28"/>
          <w:lang w:val="uk-UA"/>
        </w:rPr>
        <w:t>Зеленодольської</w:t>
      </w:r>
      <w:proofErr w:type="spellEnd"/>
      <w:r w:rsidRPr="00D51620">
        <w:rPr>
          <w:sz w:val="28"/>
          <w:szCs w:val="28"/>
          <w:lang w:val="uk-UA"/>
        </w:rPr>
        <w:t xml:space="preserve"> міської ради у сумі 110722356,95 грн.</w:t>
      </w:r>
    </w:p>
    <w:p w:rsidR="00D51620" w:rsidRPr="00D51620" w:rsidRDefault="00D51620" w:rsidP="00D51620">
      <w:pPr>
        <w:autoSpaceDE w:val="0"/>
        <w:autoSpaceDN w:val="0"/>
        <w:spacing w:before="120"/>
        <w:ind w:firstLine="567"/>
        <w:jc w:val="both"/>
        <w:rPr>
          <w:bCs/>
          <w:sz w:val="28"/>
          <w:szCs w:val="28"/>
          <w:lang w:val="uk-UA"/>
        </w:rPr>
      </w:pPr>
      <w:bookmarkStart w:id="0" w:name="n8"/>
      <w:bookmarkStart w:id="1" w:name="n9"/>
      <w:bookmarkEnd w:id="0"/>
      <w:bookmarkEnd w:id="1"/>
      <w:r w:rsidRPr="00D51620">
        <w:rPr>
          <w:bCs/>
          <w:sz w:val="28"/>
          <w:szCs w:val="28"/>
          <w:lang w:val="uk-UA"/>
        </w:rPr>
        <w:t xml:space="preserve">- </w:t>
      </w:r>
      <w:r w:rsidRPr="00D51620">
        <w:rPr>
          <w:b/>
          <w:bCs/>
          <w:sz w:val="28"/>
          <w:szCs w:val="28"/>
          <w:lang w:val="uk-UA"/>
        </w:rPr>
        <w:t>профіцит</w:t>
      </w:r>
      <w:r w:rsidRPr="00D51620">
        <w:rPr>
          <w:bCs/>
          <w:sz w:val="28"/>
          <w:szCs w:val="28"/>
          <w:lang w:val="uk-UA"/>
        </w:rPr>
        <w:t xml:space="preserve">  бюджету </w:t>
      </w:r>
      <w:proofErr w:type="spellStart"/>
      <w:r w:rsidRPr="00D51620">
        <w:rPr>
          <w:sz w:val="28"/>
          <w:szCs w:val="28"/>
          <w:lang w:val="uk-UA"/>
        </w:rPr>
        <w:t>Зеленодольської</w:t>
      </w:r>
      <w:proofErr w:type="spellEnd"/>
      <w:r w:rsidRPr="00D51620">
        <w:rPr>
          <w:sz w:val="28"/>
          <w:szCs w:val="28"/>
          <w:lang w:val="uk-UA"/>
        </w:rPr>
        <w:t xml:space="preserve"> міської ради </w:t>
      </w:r>
      <w:r w:rsidRPr="00D51620">
        <w:rPr>
          <w:bCs/>
          <w:sz w:val="28"/>
          <w:szCs w:val="28"/>
          <w:lang w:val="uk-UA"/>
        </w:rPr>
        <w:t xml:space="preserve">у сумі 13308009,00 грн., в тому числі загального фонду бюджету </w:t>
      </w:r>
      <w:proofErr w:type="spellStart"/>
      <w:r w:rsidRPr="00D51620">
        <w:rPr>
          <w:sz w:val="28"/>
          <w:szCs w:val="28"/>
          <w:lang w:val="uk-UA"/>
        </w:rPr>
        <w:t>Зеленодольської</w:t>
      </w:r>
      <w:proofErr w:type="spellEnd"/>
      <w:r w:rsidRPr="00D51620">
        <w:rPr>
          <w:sz w:val="28"/>
          <w:szCs w:val="28"/>
          <w:lang w:val="uk-UA"/>
        </w:rPr>
        <w:t xml:space="preserve"> міської ради </w:t>
      </w:r>
      <w:r w:rsidRPr="00D51620">
        <w:rPr>
          <w:bCs/>
          <w:sz w:val="28"/>
          <w:szCs w:val="28"/>
          <w:lang w:val="uk-UA"/>
        </w:rPr>
        <w:t>13308009,00 грн. згідно з додатком №2 до цього рішення.</w:t>
      </w:r>
    </w:p>
    <w:p w:rsidR="00D51620" w:rsidRPr="00D51620" w:rsidRDefault="00D51620" w:rsidP="00D51620">
      <w:pPr>
        <w:autoSpaceDE w:val="0"/>
        <w:autoSpaceDN w:val="0"/>
        <w:spacing w:before="120"/>
        <w:ind w:firstLine="567"/>
        <w:jc w:val="both"/>
        <w:rPr>
          <w:bCs/>
          <w:sz w:val="28"/>
          <w:szCs w:val="28"/>
          <w:lang w:val="uk-UA"/>
        </w:rPr>
      </w:pPr>
      <w:r w:rsidRPr="00D51620">
        <w:rPr>
          <w:b/>
          <w:bCs/>
          <w:sz w:val="28"/>
          <w:szCs w:val="28"/>
          <w:lang w:val="uk-UA"/>
        </w:rPr>
        <w:t>- дефіцит</w:t>
      </w:r>
      <w:r w:rsidRPr="00D51620">
        <w:rPr>
          <w:bCs/>
          <w:sz w:val="28"/>
          <w:szCs w:val="28"/>
          <w:lang w:val="uk-UA"/>
        </w:rPr>
        <w:t xml:space="preserve"> спеціального фонду бюджету </w:t>
      </w:r>
      <w:proofErr w:type="spellStart"/>
      <w:r w:rsidRPr="00D51620">
        <w:rPr>
          <w:sz w:val="28"/>
          <w:szCs w:val="28"/>
          <w:lang w:val="uk-UA"/>
        </w:rPr>
        <w:t>Зеленодольської</w:t>
      </w:r>
      <w:proofErr w:type="spellEnd"/>
      <w:r w:rsidRPr="00D51620">
        <w:rPr>
          <w:sz w:val="28"/>
          <w:szCs w:val="28"/>
          <w:lang w:val="uk-UA"/>
        </w:rPr>
        <w:t xml:space="preserve"> міської ради </w:t>
      </w:r>
      <w:r w:rsidRPr="00D51620">
        <w:rPr>
          <w:bCs/>
          <w:sz w:val="28"/>
          <w:szCs w:val="28"/>
          <w:lang w:val="uk-UA"/>
        </w:rPr>
        <w:t>у сумі 109779979,34 згідно з додатком №2 до цього рішення.</w:t>
      </w:r>
    </w:p>
    <w:p w:rsidR="00D51620" w:rsidRPr="00D51620" w:rsidRDefault="00D51620" w:rsidP="00D51620">
      <w:pPr>
        <w:autoSpaceDE w:val="0"/>
        <w:autoSpaceDN w:val="0"/>
        <w:spacing w:before="120"/>
        <w:ind w:firstLine="567"/>
        <w:jc w:val="both"/>
        <w:rPr>
          <w:bCs/>
          <w:sz w:val="28"/>
          <w:szCs w:val="28"/>
          <w:lang w:val="uk-UA"/>
        </w:rPr>
      </w:pPr>
      <w:r w:rsidRPr="00D51620">
        <w:rPr>
          <w:bCs/>
          <w:sz w:val="28"/>
          <w:szCs w:val="28"/>
          <w:lang w:val="uk-UA"/>
        </w:rPr>
        <w:t>1.2.</w:t>
      </w:r>
      <w:r w:rsidRPr="00D51620">
        <w:rPr>
          <w:b/>
          <w:bCs/>
          <w:sz w:val="28"/>
          <w:szCs w:val="28"/>
          <w:lang w:val="uk-UA"/>
        </w:rPr>
        <w:t xml:space="preserve"> </w:t>
      </w:r>
      <w:r w:rsidRPr="00D51620">
        <w:rPr>
          <w:bCs/>
          <w:sz w:val="28"/>
          <w:szCs w:val="28"/>
          <w:lang w:val="uk-UA"/>
        </w:rPr>
        <w:t>Пункт 2 викласти в редакції :</w:t>
      </w:r>
    </w:p>
    <w:p w:rsidR="00D51620" w:rsidRPr="00D51620" w:rsidRDefault="00D51620" w:rsidP="00D51620">
      <w:pPr>
        <w:autoSpaceDE w:val="0"/>
        <w:autoSpaceDN w:val="0"/>
        <w:spacing w:before="120"/>
        <w:ind w:firstLine="567"/>
        <w:jc w:val="both"/>
        <w:rPr>
          <w:bCs/>
          <w:sz w:val="28"/>
          <w:szCs w:val="28"/>
          <w:lang w:val="uk-UA"/>
        </w:rPr>
      </w:pPr>
      <w:r w:rsidRPr="00D51620">
        <w:rPr>
          <w:bCs/>
          <w:sz w:val="28"/>
          <w:szCs w:val="28"/>
          <w:lang w:val="uk-UA"/>
        </w:rPr>
        <w:t xml:space="preserve">«Затвердити </w:t>
      </w:r>
      <w:r w:rsidRPr="00D51620">
        <w:rPr>
          <w:b/>
          <w:bCs/>
          <w:sz w:val="28"/>
          <w:szCs w:val="28"/>
          <w:lang w:val="uk-UA"/>
        </w:rPr>
        <w:t>бюджетні призначення</w:t>
      </w:r>
      <w:r w:rsidRPr="00D51620">
        <w:rPr>
          <w:bCs/>
          <w:sz w:val="28"/>
          <w:szCs w:val="28"/>
          <w:lang w:val="uk-UA"/>
        </w:rPr>
        <w:t xml:space="preserve"> головним розпорядникам коштів  бюджету</w:t>
      </w:r>
      <w:r w:rsidRPr="00D51620">
        <w:rPr>
          <w:sz w:val="28"/>
          <w:szCs w:val="28"/>
          <w:lang w:val="uk-UA"/>
        </w:rPr>
        <w:t xml:space="preserve"> </w:t>
      </w:r>
      <w:proofErr w:type="spellStart"/>
      <w:r w:rsidRPr="00D51620">
        <w:rPr>
          <w:sz w:val="28"/>
          <w:szCs w:val="28"/>
          <w:lang w:val="uk-UA"/>
        </w:rPr>
        <w:t>Зеленодольської</w:t>
      </w:r>
      <w:proofErr w:type="spellEnd"/>
      <w:r w:rsidRPr="00D51620">
        <w:rPr>
          <w:sz w:val="28"/>
          <w:szCs w:val="28"/>
          <w:lang w:val="uk-UA"/>
        </w:rPr>
        <w:t xml:space="preserve"> міської ради</w:t>
      </w:r>
      <w:r w:rsidRPr="00D51620">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D51620">
        <w:rPr>
          <w:sz w:val="28"/>
          <w:szCs w:val="28"/>
          <w:lang w:val="uk-UA"/>
        </w:rPr>
        <w:t xml:space="preserve">12045719,00 грн. </w:t>
      </w:r>
      <w:r w:rsidRPr="00D51620">
        <w:rPr>
          <w:bCs/>
          <w:sz w:val="28"/>
          <w:szCs w:val="28"/>
          <w:lang w:val="uk-UA"/>
        </w:rPr>
        <w:t xml:space="preserve">та спеціальному фонду </w:t>
      </w:r>
      <w:r w:rsidRPr="00D51620">
        <w:rPr>
          <w:sz w:val="28"/>
          <w:szCs w:val="28"/>
          <w:lang w:val="uk-UA"/>
        </w:rPr>
        <w:t xml:space="preserve">110722356,95 </w:t>
      </w:r>
      <w:r w:rsidRPr="00D51620">
        <w:rPr>
          <w:bCs/>
          <w:sz w:val="28"/>
          <w:szCs w:val="28"/>
          <w:lang w:val="uk-UA"/>
        </w:rPr>
        <w:t>грн. згідно з додатком №3 до цього рішення.</w:t>
      </w:r>
    </w:p>
    <w:p w:rsidR="00D51620" w:rsidRPr="00D51620" w:rsidRDefault="00D51620" w:rsidP="00D51620">
      <w:pPr>
        <w:autoSpaceDE w:val="0"/>
        <w:autoSpaceDN w:val="0"/>
        <w:spacing w:before="120"/>
        <w:ind w:firstLine="567"/>
        <w:jc w:val="both"/>
        <w:rPr>
          <w:bCs/>
          <w:sz w:val="28"/>
          <w:szCs w:val="28"/>
          <w:lang w:val="uk-UA"/>
        </w:rPr>
      </w:pPr>
      <w:r w:rsidRPr="00D51620">
        <w:rPr>
          <w:bCs/>
          <w:sz w:val="28"/>
          <w:szCs w:val="28"/>
          <w:lang w:val="uk-UA"/>
        </w:rPr>
        <w:t>1.3.</w:t>
      </w:r>
      <w:r w:rsidRPr="00D51620">
        <w:rPr>
          <w:b/>
          <w:bCs/>
          <w:sz w:val="28"/>
          <w:szCs w:val="28"/>
          <w:lang w:val="uk-UA"/>
        </w:rPr>
        <w:t xml:space="preserve"> </w:t>
      </w:r>
      <w:r w:rsidRPr="00D51620">
        <w:rPr>
          <w:bCs/>
          <w:sz w:val="28"/>
          <w:szCs w:val="28"/>
          <w:lang w:val="uk-UA"/>
        </w:rPr>
        <w:t>Пункт 7 викласти в редакції</w:t>
      </w:r>
      <w:r w:rsidRPr="00D51620">
        <w:rPr>
          <w:b/>
          <w:bCs/>
          <w:sz w:val="28"/>
          <w:szCs w:val="28"/>
          <w:lang w:val="uk-UA"/>
        </w:rPr>
        <w:t xml:space="preserve"> :</w:t>
      </w:r>
      <w:r w:rsidRPr="00D51620">
        <w:rPr>
          <w:sz w:val="28"/>
          <w:szCs w:val="28"/>
          <w:lang w:val="uk-UA"/>
        </w:rPr>
        <w:t xml:space="preserve"> «Затвердити в складі видатків бюджету </w:t>
      </w:r>
      <w:proofErr w:type="spellStart"/>
      <w:r w:rsidRPr="00D51620">
        <w:rPr>
          <w:sz w:val="28"/>
          <w:szCs w:val="28"/>
          <w:lang w:val="uk-UA"/>
        </w:rPr>
        <w:t>Зеленодольської</w:t>
      </w:r>
      <w:proofErr w:type="spellEnd"/>
      <w:r w:rsidRPr="00D51620">
        <w:rPr>
          <w:sz w:val="28"/>
          <w:szCs w:val="28"/>
          <w:lang w:val="uk-UA"/>
        </w:rPr>
        <w:t xml:space="preserve"> міської ради </w:t>
      </w:r>
      <w:r w:rsidRPr="00D51620">
        <w:rPr>
          <w:b/>
          <w:bCs/>
          <w:sz w:val="28"/>
          <w:szCs w:val="28"/>
          <w:lang w:val="uk-UA"/>
        </w:rPr>
        <w:t xml:space="preserve">кошти на реалізацію місцевих (регіональних) програм </w:t>
      </w:r>
      <w:r w:rsidRPr="00D51620">
        <w:rPr>
          <w:sz w:val="28"/>
          <w:szCs w:val="28"/>
          <w:lang w:val="uk-UA"/>
        </w:rPr>
        <w:t xml:space="preserve">у сумі 112086772,34 грн. </w:t>
      </w:r>
      <w:r w:rsidRPr="00D51620">
        <w:rPr>
          <w:bCs/>
          <w:sz w:val="28"/>
          <w:szCs w:val="28"/>
          <w:lang w:val="uk-UA"/>
        </w:rPr>
        <w:t>згідно з додатком №6 до цього рішення».</w:t>
      </w:r>
      <w:r w:rsidRPr="00D51620">
        <w:rPr>
          <w:b/>
          <w:bCs/>
          <w:sz w:val="28"/>
          <w:szCs w:val="28"/>
          <w:lang w:val="uk-UA"/>
        </w:rPr>
        <w:t xml:space="preserve"> </w:t>
      </w:r>
    </w:p>
    <w:p w:rsidR="00D51620" w:rsidRPr="00D51620" w:rsidRDefault="00D51620" w:rsidP="00D51620">
      <w:pPr>
        <w:keepNext/>
        <w:ind w:firstLine="720"/>
        <w:jc w:val="both"/>
        <w:outlineLvl w:val="4"/>
        <w:rPr>
          <w:sz w:val="28"/>
          <w:szCs w:val="28"/>
          <w:lang w:val="uk-UA"/>
        </w:rPr>
      </w:pPr>
      <w:r w:rsidRPr="00D51620">
        <w:rPr>
          <w:sz w:val="28"/>
          <w:szCs w:val="28"/>
          <w:lang w:val="uk-UA"/>
        </w:rPr>
        <w:lastRenderedPageBreak/>
        <w:t>2.</w:t>
      </w:r>
      <w:r w:rsidRPr="00D51620">
        <w:rPr>
          <w:b/>
          <w:sz w:val="28"/>
          <w:szCs w:val="28"/>
          <w:lang w:val="uk-UA"/>
        </w:rPr>
        <w:t xml:space="preserve"> </w:t>
      </w:r>
      <w:proofErr w:type="spellStart"/>
      <w:r w:rsidRPr="00D51620">
        <w:rPr>
          <w:sz w:val="28"/>
          <w:szCs w:val="28"/>
          <w:lang w:val="uk-UA"/>
        </w:rPr>
        <w:t>Внести</w:t>
      </w:r>
      <w:proofErr w:type="spellEnd"/>
      <w:r w:rsidRPr="00D51620">
        <w:rPr>
          <w:sz w:val="28"/>
          <w:szCs w:val="28"/>
          <w:lang w:val="uk-UA"/>
        </w:rPr>
        <w:t xml:space="preserve"> зміни до додатків 1,2,3,4,5,6 </w:t>
      </w:r>
      <w:r w:rsidRPr="00D51620">
        <w:rPr>
          <w:sz w:val="27"/>
          <w:szCs w:val="27"/>
          <w:lang w:val="uk-UA"/>
        </w:rPr>
        <w:t xml:space="preserve">рішення </w:t>
      </w:r>
      <w:proofErr w:type="spellStart"/>
      <w:r w:rsidRPr="00D51620">
        <w:rPr>
          <w:sz w:val="27"/>
          <w:szCs w:val="27"/>
          <w:lang w:val="uk-UA"/>
        </w:rPr>
        <w:t>Зеленодольської</w:t>
      </w:r>
      <w:proofErr w:type="spellEnd"/>
      <w:r w:rsidRPr="00D51620">
        <w:rPr>
          <w:sz w:val="27"/>
          <w:szCs w:val="27"/>
          <w:lang w:val="uk-UA"/>
        </w:rPr>
        <w:t xml:space="preserve"> міської ради від 30 січня 2015 року № 930 «Про бюджет </w:t>
      </w:r>
      <w:proofErr w:type="spellStart"/>
      <w:r w:rsidRPr="00D51620">
        <w:rPr>
          <w:sz w:val="27"/>
          <w:szCs w:val="27"/>
          <w:lang w:val="uk-UA"/>
        </w:rPr>
        <w:t>Зеленодольської</w:t>
      </w:r>
      <w:proofErr w:type="spellEnd"/>
      <w:r w:rsidRPr="00D51620">
        <w:rPr>
          <w:sz w:val="27"/>
          <w:szCs w:val="27"/>
          <w:lang w:val="uk-UA"/>
        </w:rPr>
        <w:t xml:space="preserve"> міської ради на 2015 рік» згідно  </w:t>
      </w:r>
      <w:r w:rsidRPr="00D51620">
        <w:rPr>
          <w:sz w:val="28"/>
          <w:szCs w:val="28"/>
          <w:lang w:val="uk-UA"/>
        </w:rPr>
        <w:t>з додатками 1,2,3,4,5,6 цього рішення.</w:t>
      </w:r>
    </w:p>
    <w:p w:rsidR="00D51620" w:rsidRPr="00D51620" w:rsidRDefault="00D51620" w:rsidP="00D51620">
      <w:pPr>
        <w:autoSpaceDE w:val="0"/>
        <w:autoSpaceDN w:val="0"/>
        <w:rPr>
          <w:sz w:val="28"/>
          <w:szCs w:val="28"/>
          <w:lang w:val="uk-UA"/>
        </w:rPr>
      </w:pPr>
      <w:r w:rsidRPr="00D51620">
        <w:rPr>
          <w:sz w:val="20"/>
          <w:szCs w:val="20"/>
          <w:lang w:val="uk-UA"/>
        </w:rPr>
        <w:tab/>
      </w:r>
      <w:r w:rsidRPr="00D51620">
        <w:rPr>
          <w:sz w:val="28"/>
          <w:szCs w:val="28"/>
          <w:lang w:val="uk-UA"/>
        </w:rPr>
        <w:t xml:space="preserve">3. Затвердити розпорядження міського голови від 15.12.14 № 214/02-4, 24.12.2014 № 226/02-4, від 23.01.15 № 10/02-4, від 03.04.15 № 52/02-4, від 10.06.15 № 91/02-4. </w:t>
      </w:r>
    </w:p>
    <w:p w:rsidR="00D51620" w:rsidRPr="00D51620" w:rsidRDefault="00D51620" w:rsidP="00D51620">
      <w:pPr>
        <w:autoSpaceDE w:val="0"/>
        <w:autoSpaceDN w:val="0"/>
        <w:ind w:firstLine="720"/>
        <w:jc w:val="both"/>
        <w:rPr>
          <w:sz w:val="28"/>
          <w:szCs w:val="28"/>
          <w:lang w:val="uk-UA"/>
        </w:rPr>
      </w:pPr>
      <w:r w:rsidRPr="00D51620">
        <w:rPr>
          <w:sz w:val="28"/>
          <w:szCs w:val="28"/>
          <w:lang w:val="uk-UA"/>
        </w:rPr>
        <w:t>4.  Контроль за виконанням цього рішення покласти на комісію міської ради з питань соціального-економічного розвитку міста, планування бюджету, фінансів, підприємництва та торгівлі.</w:t>
      </w:r>
    </w:p>
    <w:p w:rsidR="00D51620" w:rsidRPr="00D51620" w:rsidRDefault="00D51620" w:rsidP="00D51620">
      <w:pPr>
        <w:autoSpaceDE w:val="0"/>
        <w:autoSpaceDN w:val="0"/>
        <w:jc w:val="both"/>
        <w:rPr>
          <w:sz w:val="28"/>
          <w:szCs w:val="28"/>
          <w:lang w:val="uk-UA"/>
        </w:rPr>
      </w:pPr>
    </w:p>
    <w:p w:rsidR="00D51620" w:rsidRPr="00D51620" w:rsidRDefault="00D51620" w:rsidP="00D51620">
      <w:pPr>
        <w:autoSpaceDE w:val="0"/>
        <w:autoSpaceDN w:val="0"/>
        <w:jc w:val="both"/>
        <w:rPr>
          <w:b/>
          <w:color w:val="FF6600"/>
          <w:sz w:val="27"/>
          <w:szCs w:val="27"/>
          <w:lang w:val="uk-UA"/>
        </w:rPr>
      </w:pPr>
      <w:r w:rsidRPr="00D51620">
        <w:rPr>
          <w:sz w:val="20"/>
          <w:szCs w:val="20"/>
          <w:lang w:val="uk-UA"/>
        </w:rPr>
        <w:t xml:space="preserve">                           </w:t>
      </w:r>
      <w:r w:rsidRPr="00D51620">
        <w:rPr>
          <w:b/>
          <w:color w:val="000000"/>
          <w:sz w:val="27"/>
          <w:szCs w:val="27"/>
          <w:lang w:val="uk-UA"/>
        </w:rPr>
        <w:t xml:space="preserve">Міський голова                                                     </w:t>
      </w:r>
      <w:proofErr w:type="spellStart"/>
      <w:r w:rsidRPr="00D51620">
        <w:rPr>
          <w:b/>
          <w:color w:val="000000"/>
          <w:sz w:val="27"/>
          <w:szCs w:val="27"/>
          <w:lang w:val="uk-UA"/>
        </w:rPr>
        <w:t>В.А.Качан</w:t>
      </w:r>
      <w:proofErr w:type="spellEnd"/>
    </w:p>
    <w:p w:rsidR="00D51620" w:rsidRPr="00D51620" w:rsidRDefault="00D51620" w:rsidP="00D51620">
      <w:pPr>
        <w:autoSpaceDE w:val="0"/>
        <w:autoSpaceDN w:val="0"/>
        <w:jc w:val="both"/>
        <w:rPr>
          <w:color w:val="000000"/>
          <w:sz w:val="20"/>
          <w:szCs w:val="20"/>
          <w:lang w:val="uk-UA"/>
        </w:rPr>
      </w:pPr>
    </w:p>
    <w:p w:rsidR="00D51620" w:rsidRPr="00D51620" w:rsidRDefault="00D51620" w:rsidP="00D51620">
      <w:pPr>
        <w:autoSpaceDE w:val="0"/>
        <w:autoSpaceDN w:val="0"/>
        <w:rPr>
          <w:sz w:val="20"/>
          <w:szCs w:val="20"/>
          <w:lang w:val="uk-UA"/>
        </w:rPr>
      </w:pPr>
    </w:p>
    <w:p w:rsidR="00D51620" w:rsidRPr="00D51620" w:rsidRDefault="00D51620" w:rsidP="00D51620">
      <w:pPr>
        <w:keepNext/>
        <w:jc w:val="both"/>
        <w:outlineLvl w:val="0"/>
        <w:rPr>
          <w:b/>
          <w:szCs w:val="20"/>
        </w:rPr>
      </w:pPr>
      <w:r w:rsidRPr="00D51620">
        <w:rPr>
          <w:b/>
          <w:szCs w:val="20"/>
          <w:lang w:val="uk-UA"/>
        </w:rPr>
        <w:t xml:space="preserve">                                                              </w:t>
      </w:r>
      <w:r w:rsidRPr="00D51620">
        <w:rPr>
          <w:b/>
          <w:szCs w:val="20"/>
        </w:rPr>
        <w:t xml:space="preserve">Р І Ш Е Н </w:t>
      </w:r>
      <w:proofErr w:type="spellStart"/>
      <w:proofErr w:type="gramStart"/>
      <w:r w:rsidRPr="00D51620">
        <w:rPr>
          <w:b/>
          <w:szCs w:val="20"/>
        </w:rPr>
        <w:t>Н</w:t>
      </w:r>
      <w:proofErr w:type="spellEnd"/>
      <w:proofErr w:type="gramEnd"/>
      <w:r w:rsidRPr="00D51620">
        <w:rPr>
          <w:b/>
          <w:szCs w:val="20"/>
        </w:rPr>
        <w:t xml:space="preserve"> Я</w:t>
      </w:r>
    </w:p>
    <w:p w:rsidR="00D51620" w:rsidRPr="00D51620" w:rsidRDefault="00D51620" w:rsidP="00D51620">
      <w:pPr>
        <w:rPr>
          <w:b/>
          <w:sz w:val="32"/>
          <w:szCs w:val="20"/>
          <w:lang w:val="uk-UA"/>
        </w:rPr>
      </w:pPr>
      <w:r w:rsidRPr="00D51620">
        <w:rPr>
          <w:b/>
          <w:sz w:val="32"/>
          <w:szCs w:val="20"/>
          <w:lang w:val="uk-UA"/>
        </w:rPr>
        <w:t xml:space="preserve">                                </w:t>
      </w:r>
      <w:proofErr w:type="spellStart"/>
      <w:r w:rsidRPr="00D51620">
        <w:rPr>
          <w:b/>
          <w:sz w:val="32"/>
          <w:szCs w:val="20"/>
          <w:lang w:val="uk-UA"/>
        </w:rPr>
        <w:t>Зеленодольської</w:t>
      </w:r>
      <w:proofErr w:type="spellEnd"/>
      <w:r w:rsidRPr="00D51620">
        <w:rPr>
          <w:b/>
          <w:sz w:val="32"/>
          <w:szCs w:val="20"/>
          <w:lang w:val="uk-UA"/>
        </w:rPr>
        <w:t xml:space="preserve"> міської ради </w:t>
      </w:r>
    </w:p>
    <w:p w:rsidR="00D51620" w:rsidRPr="00D51620" w:rsidRDefault="00D51620" w:rsidP="00D51620">
      <w:pPr>
        <w:rPr>
          <w:b/>
          <w:sz w:val="28"/>
          <w:szCs w:val="28"/>
          <w:lang w:val="uk-UA"/>
        </w:rPr>
      </w:pPr>
      <w:r w:rsidRPr="00D51620">
        <w:rPr>
          <w:b/>
          <w:sz w:val="20"/>
          <w:szCs w:val="20"/>
          <w:lang w:val="uk-UA"/>
        </w:rPr>
        <w:t xml:space="preserve">                                             </w:t>
      </w:r>
      <w:r w:rsidRPr="00D51620">
        <w:rPr>
          <w:b/>
          <w:sz w:val="28"/>
          <w:szCs w:val="28"/>
          <w:lang w:val="uk-UA"/>
        </w:rPr>
        <w:t>_____73___сесія_</w:t>
      </w:r>
      <w:r w:rsidRPr="00D51620">
        <w:rPr>
          <w:b/>
          <w:sz w:val="28"/>
          <w:szCs w:val="28"/>
          <w:lang w:val="en-US"/>
        </w:rPr>
        <w:t>VI</w:t>
      </w:r>
      <w:r w:rsidRPr="00D51620">
        <w:rPr>
          <w:b/>
          <w:sz w:val="28"/>
          <w:szCs w:val="28"/>
          <w:lang w:val="uk-UA"/>
        </w:rPr>
        <w:t>_ скликання</w:t>
      </w:r>
    </w:p>
    <w:p w:rsidR="00D51620" w:rsidRPr="00D51620" w:rsidRDefault="00D51620" w:rsidP="00D51620">
      <w:pPr>
        <w:rPr>
          <w:b/>
          <w:sz w:val="20"/>
          <w:szCs w:val="20"/>
          <w:lang w:val="uk-UA"/>
        </w:rPr>
      </w:pPr>
    </w:p>
    <w:p w:rsidR="00D51620" w:rsidRPr="00D51620" w:rsidRDefault="00D51620" w:rsidP="00D51620">
      <w:pPr>
        <w:rPr>
          <w:b/>
          <w:sz w:val="20"/>
          <w:szCs w:val="20"/>
          <w:lang w:val="uk-UA"/>
        </w:rPr>
      </w:pPr>
      <w:r w:rsidRPr="00D51620">
        <w:rPr>
          <w:b/>
          <w:sz w:val="28"/>
          <w:szCs w:val="28"/>
          <w:lang w:val="uk-UA"/>
        </w:rPr>
        <w:t>19 червня 2015 року                                                                           № 1013</w:t>
      </w:r>
    </w:p>
    <w:p w:rsidR="00D51620" w:rsidRPr="00D51620" w:rsidRDefault="00D51620" w:rsidP="00D51620">
      <w:pPr>
        <w:rPr>
          <w:b/>
          <w:i/>
          <w:sz w:val="28"/>
          <w:szCs w:val="28"/>
          <w:lang w:val="uk-UA"/>
        </w:rPr>
      </w:pPr>
      <w:r w:rsidRPr="00D51620">
        <w:rPr>
          <w:b/>
          <w:i/>
          <w:sz w:val="28"/>
          <w:szCs w:val="28"/>
          <w:lang w:val="uk-UA"/>
        </w:rPr>
        <w:t xml:space="preserve">           </w:t>
      </w:r>
    </w:p>
    <w:p w:rsidR="00D51620" w:rsidRPr="00D51620" w:rsidRDefault="00D51620" w:rsidP="00D51620">
      <w:pPr>
        <w:rPr>
          <w:b/>
          <w:i/>
          <w:sz w:val="28"/>
          <w:szCs w:val="28"/>
          <w:lang w:val="uk-UA"/>
        </w:rPr>
      </w:pPr>
      <w:r w:rsidRPr="00D51620">
        <w:rPr>
          <w:b/>
          <w:i/>
          <w:sz w:val="28"/>
          <w:szCs w:val="28"/>
          <w:lang w:val="uk-UA"/>
        </w:rPr>
        <w:t>Про  передачу на баланс</w:t>
      </w:r>
    </w:p>
    <w:p w:rsidR="00D51620" w:rsidRPr="00D51620" w:rsidRDefault="00D51620" w:rsidP="00D51620">
      <w:pPr>
        <w:rPr>
          <w:i/>
          <w:sz w:val="28"/>
          <w:szCs w:val="28"/>
          <w:lang w:val="uk-UA"/>
        </w:rPr>
      </w:pPr>
    </w:p>
    <w:p w:rsidR="00D51620" w:rsidRPr="00D51620" w:rsidRDefault="00D51620" w:rsidP="00D51620">
      <w:pPr>
        <w:tabs>
          <w:tab w:val="left" w:pos="0"/>
        </w:tabs>
        <w:jc w:val="both"/>
        <w:rPr>
          <w:sz w:val="28"/>
          <w:szCs w:val="28"/>
          <w:lang w:val="uk-UA"/>
        </w:rPr>
      </w:pPr>
      <w:r w:rsidRPr="00D51620">
        <w:rPr>
          <w:b/>
          <w:sz w:val="28"/>
          <w:szCs w:val="28"/>
          <w:lang w:val="uk-UA"/>
        </w:rPr>
        <w:t xml:space="preserve"> </w:t>
      </w:r>
      <w:r w:rsidRPr="00D51620">
        <w:rPr>
          <w:b/>
          <w:sz w:val="28"/>
          <w:szCs w:val="28"/>
          <w:lang w:val="uk-UA"/>
        </w:rPr>
        <w:tab/>
      </w:r>
      <w:r w:rsidRPr="00D51620">
        <w:rPr>
          <w:sz w:val="28"/>
          <w:szCs w:val="28"/>
          <w:lang w:val="uk-UA"/>
        </w:rPr>
        <w:t>Керуючись п.30 ч.1 ст.26 Закону України «Про місцеве самоврядування в Україні», Зеленодольська  міська  рада  вирішила :</w:t>
      </w:r>
    </w:p>
    <w:p w:rsidR="00D51620" w:rsidRPr="00D51620" w:rsidRDefault="00D51620" w:rsidP="00D51620">
      <w:pPr>
        <w:ind w:firstLine="708"/>
        <w:jc w:val="both"/>
        <w:rPr>
          <w:sz w:val="28"/>
          <w:szCs w:val="28"/>
          <w:lang w:val="uk-UA"/>
        </w:rPr>
      </w:pPr>
    </w:p>
    <w:p w:rsidR="00D51620" w:rsidRPr="00D51620" w:rsidRDefault="00D51620" w:rsidP="00D51620">
      <w:pPr>
        <w:ind w:firstLine="708"/>
        <w:jc w:val="both"/>
        <w:rPr>
          <w:sz w:val="28"/>
          <w:szCs w:val="28"/>
          <w:lang w:val="uk-UA"/>
        </w:rPr>
      </w:pPr>
      <w:r w:rsidRPr="00D51620">
        <w:rPr>
          <w:sz w:val="28"/>
          <w:szCs w:val="28"/>
          <w:lang w:val="uk-UA"/>
        </w:rPr>
        <w:t>1. Передати  на  баланс  комунального  підприємства “</w:t>
      </w:r>
      <w:proofErr w:type="spellStart"/>
      <w:r w:rsidRPr="00D51620">
        <w:rPr>
          <w:sz w:val="28"/>
          <w:szCs w:val="28"/>
          <w:lang w:val="uk-UA"/>
        </w:rPr>
        <w:t>Зеленодольський</w:t>
      </w:r>
      <w:proofErr w:type="spellEnd"/>
      <w:r w:rsidRPr="00D51620">
        <w:rPr>
          <w:sz w:val="28"/>
          <w:szCs w:val="28"/>
          <w:lang w:val="uk-UA"/>
        </w:rPr>
        <w:t xml:space="preserve"> міський водоканал”  як внесок </w:t>
      </w:r>
      <w:proofErr w:type="spellStart"/>
      <w:r w:rsidRPr="00D51620">
        <w:rPr>
          <w:sz w:val="28"/>
          <w:szCs w:val="28"/>
          <w:lang w:val="uk-UA"/>
        </w:rPr>
        <w:t>Зеленодольської</w:t>
      </w:r>
      <w:proofErr w:type="spellEnd"/>
      <w:r w:rsidRPr="00D51620">
        <w:rPr>
          <w:sz w:val="28"/>
          <w:szCs w:val="28"/>
          <w:lang w:val="uk-UA"/>
        </w:rPr>
        <w:t xml:space="preserve"> міської ради у статутний фонд комунального підприємства «</w:t>
      </w:r>
      <w:proofErr w:type="spellStart"/>
      <w:r w:rsidRPr="00D51620">
        <w:rPr>
          <w:sz w:val="28"/>
          <w:szCs w:val="28"/>
          <w:lang w:val="uk-UA"/>
        </w:rPr>
        <w:t>Зеленодольський</w:t>
      </w:r>
      <w:proofErr w:type="spellEnd"/>
      <w:r w:rsidRPr="00D51620">
        <w:rPr>
          <w:sz w:val="28"/>
          <w:szCs w:val="28"/>
          <w:lang w:val="uk-UA"/>
        </w:rPr>
        <w:t xml:space="preserve"> міський водоканал» в обмін на корпоративні права</w:t>
      </w:r>
      <w:r w:rsidRPr="00D51620">
        <w:rPr>
          <w:sz w:val="28"/>
          <w:szCs w:val="28"/>
        </w:rPr>
        <w:t xml:space="preserve"> </w:t>
      </w:r>
      <w:proofErr w:type="spellStart"/>
      <w:r w:rsidRPr="00D51620">
        <w:rPr>
          <w:sz w:val="28"/>
          <w:szCs w:val="28"/>
        </w:rPr>
        <w:t>майно</w:t>
      </w:r>
      <w:proofErr w:type="spellEnd"/>
      <w:r w:rsidRPr="00D51620">
        <w:rPr>
          <w:sz w:val="28"/>
          <w:szCs w:val="28"/>
          <w:lang w:val="uk-UA"/>
        </w:rPr>
        <w:t>:</w:t>
      </w:r>
    </w:p>
    <w:p w:rsidR="00D51620" w:rsidRPr="00D51620" w:rsidRDefault="00D51620" w:rsidP="00D51620">
      <w:pPr>
        <w:ind w:firstLine="708"/>
        <w:jc w:val="both"/>
        <w:rPr>
          <w:sz w:val="28"/>
          <w:szCs w:val="28"/>
          <w:lang w:val="uk-UA"/>
        </w:rPr>
      </w:pPr>
      <w:r w:rsidRPr="00D51620">
        <w:rPr>
          <w:sz w:val="28"/>
          <w:szCs w:val="28"/>
          <w:lang w:val="uk-UA"/>
        </w:rPr>
        <w:t>- травокосарка 525RX</w:t>
      </w:r>
      <w:r w:rsidRPr="00D51620">
        <w:rPr>
          <w:sz w:val="28"/>
          <w:szCs w:val="28"/>
        </w:rPr>
        <w:t xml:space="preserve"> у </w:t>
      </w:r>
      <w:proofErr w:type="spellStart"/>
      <w:r w:rsidRPr="00D51620">
        <w:rPr>
          <w:sz w:val="28"/>
          <w:szCs w:val="28"/>
        </w:rPr>
        <w:t>кількості</w:t>
      </w:r>
      <w:proofErr w:type="spellEnd"/>
      <w:r w:rsidRPr="00D51620">
        <w:rPr>
          <w:sz w:val="28"/>
          <w:szCs w:val="28"/>
        </w:rPr>
        <w:t xml:space="preserve"> 1 шт.</w:t>
      </w:r>
      <w:r w:rsidRPr="00D51620">
        <w:rPr>
          <w:sz w:val="28"/>
          <w:szCs w:val="28"/>
          <w:lang w:val="uk-UA"/>
        </w:rPr>
        <w:t xml:space="preserve"> за ціною 9241,00 грн. на суму 9241,00 грн.;</w:t>
      </w:r>
    </w:p>
    <w:p w:rsidR="00D51620" w:rsidRPr="00D51620" w:rsidRDefault="00D51620" w:rsidP="00D51620">
      <w:pPr>
        <w:ind w:firstLine="708"/>
        <w:jc w:val="both"/>
        <w:rPr>
          <w:sz w:val="28"/>
          <w:szCs w:val="28"/>
          <w:lang w:val="uk-UA"/>
        </w:rPr>
      </w:pPr>
      <w:r w:rsidRPr="00D51620">
        <w:rPr>
          <w:sz w:val="28"/>
          <w:szCs w:val="28"/>
          <w:lang w:val="uk-UA"/>
        </w:rPr>
        <w:t>- травокосарка 236R</w:t>
      </w:r>
      <w:r w:rsidRPr="00D51620">
        <w:rPr>
          <w:sz w:val="28"/>
          <w:szCs w:val="28"/>
        </w:rPr>
        <w:t xml:space="preserve"> 9673330-01</w:t>
      </w:r>
      <w:r w:rsidRPr="00D51620">
        <w:rPr>
          <w:sz w:val="28"/>
          <w:szCs w:val="28"/>
          <w:lang w:val="uk-UA"/>
        </w:rPr>
        <w:t xml:space="preserve"> </w:t>
      </w:r>
      <w:r w:rsidRPr="00D51620">
        <w:rPr>
          <w:sz w:val="28"/>
          <w:szCs w:val="28"/>
        </w:rPr>
        <w:t xml:space="preserve">у </w:t>
      </w:r>
      <w:proofErr w:type="spellStart"/>
      <w:r w:rsidRPr="00D51620">
        <w:rPr>
          <w:sz w:val="28"/>
          <w:szCs w:val="28"/>
        </w:rPr>
        <w:t>кількості</w:t>
      </w:r>
      <w:proofErr w:type="spellEnd"/>
      <w:r w:rsidRPr="00D51620">
        <w:rPr>
          <w:sz w:val="28"/>
          <w:szCs w:val="28"/>
        </w:rPr>
        <w:t xml:space="preserve"> 2 шт.</w:t>
      </w:r>
      <w:r w:rsidRPr="00D51620">
        <w:rPr>
          <w:sz w:val="28"/>
          <w:szCs w:val="28"/>
          <w:lang w:val="uk-UA"/>
        </w:rPr>
        <w:t xml:space="preserve"> за ціною </w:t>
      </w:r>
      <w:r w:rsidRPr="00D51620">
        <w:rPr>
          <w:sz w:val="28"/>
          <w:szCs w:val="28"/>
        </w:rPr>
        <w:t>825</w:t>
      </w:r>
      <w:r w:rsidRPr="00D51620">
        <w:rPr>
          <w:sz w:val="28"/>
          <w:szCs w:val="28"/>
          <w:lang w:val="uk-UA"/>
        </w:rPr>
        <w:t xml:space="preserve">1,00 грн. на суму </w:t>
      </w:r>
      <w:r w:rsidRPr="00D51620">
        <w:rPr>
          <w:sz w:val="28"/>
          <w:szCs w:val="28"/>
        </w:rPr>
        <w:t>16502</w:t>
      </w:r>
      <w:r w:rsidRPr="00D51620">
        <w:rPr>
          <w:sz w:val="28"/>
          <w:szCs w:val="28"/>
          <w:lang w:val="uk-UA"/>
        </w:rPr>
        <w:t>,00 грн.;</w:t>
      </w:r>
    </w:p>
    <w:p w:rsidR="00D51620" w:rsidRPr="00D51620" w:rsidRDefault="00D51620" w:rsidP="00D51620">
      <w:pPr>
        <w:ind w:firstLine="708"/>
        <w:jc w:val="both"/>
        <w:rPr>
          <w:sz w:val="28"/>
          <w:szCs w:val="28"/>
        </w:rPr>
      </w:pPr>
      <w:r w:rsidRPr="00D51620">
        <w:rPr>
          <w:sz w:val="28"/>
          <w:szCs w:val="28"/>
        </w:rPr>
        <w:t xml:space="preserve">- </w:t>
      </w:r>
      <w:r w:rsidRPr="00D51620">
        <w:rPr>
          <w:sz w:val="28"/>
          <w:szCs w:val="28"/>
          <w:lang w:val="uk-UA"/>
        </w:rPr>
        <w:t xml:space="preserve">травокосарка </w:t>
      </w:r>
      <w:r w:rsidRPr="00D51620">
        <w:rPr>
          <w:sz w:val="28"/>
          <w:szCs w:val="28"/>
        </w:rPr>
        <w:t>135</w:t>
      </w:r>
      <w:r w:rsidRPr="00D51620">
        <w:rPr>
          <w:sz w:val="28"/>
          <w:szCs w:val="28"/>
          <w:lang w:val="uk-UA"/>
        </w:rPr>
        <w:t>R</w:t>
      </w:r>
      <w:r w:rsidRPr="00D51620">
        <w:rPr>
          <w:sz w:val="28"/>
          <w:szCs w:val="28"/>
        </w:rPr>
        <w:t xml:space="preserve"> 9666048-01</w:t>
      </w:r>
      <w:r w:rsidRPr="00D51620">
        <w:rPr>
          <w:sz w:val="28"/>
          <w:szCs w:val="28"/>
          <w:lang w:val="uk-UA"/>
        </w:rPr>
        <w:t xml:space="preserve"> </w:t>
      </w:r>
      <w:proofErr w:type="gramStart"/>
      <w:r w:rsidRPr="00D51620">
        <w:rPr>
          <w:sz w:val="28"/>
          <w:szCs w:val="28"/>
        </w:rPr>
        <w:t>у</w:t>
      </w:r>
      <w:proofErr w:type="gramEnd"/>
      <w:r w:rsidRPr="00D51620">
        <w:rPr>
          <w:sz w:val="28"/>
          <w:szCs w:val="28"/>
        </w:rPr>
        <w:t xml:space="preserve"> </w:t>
      </w:r>
      <w:proofErr w:type="spellStart"/>
      <w:r w:rsidRPr="00D51620">
        <w:rPr>
          <w:sz w:val="28"/>
          <w:szCs w:val="28"/>
        </w:rPr>
        <w:t>кількості</w:t>
      </w:r>
      <w:proofErr w:type="spellEnd"/>
      <w:r w:rsidRPr="00D51620">
        <w:rPr>
          <w:sz w:val="28"/>
          <w:szCs w:val="28"/>
        </w:rPr>
        <w:t xml:space="preserve"> 1 шт.</w:t>
      </w:r>
      <w:r w:rsidRPr="00D51620">
        <w:rPr>
          <w:sz w:val="28"/>
          <w:szCs w:val="28"/>
          <w:lang w:val="uk-UA"/>
        </w:rPr>
        <w:t xml:space="preserve"> за ціною </w:t>
      </w:r>
      <w:r w:rsidRPr="00D51620">
        <w:rPr>
          <w:sz w:val="28"/>
          <w:szCs w:val="28"/>
        </w:rPr>
        <w:t>10588</w:t>
      </w:r>
      <w:r w:rsidRPr="00D51620">
        <w:rPr>
          <w:sz w:val="28"/>
          <w:szCs w:val="28"/>
          <w:lang w:val="uk-UA"/>
        </w:rPr>
        <w:t xml:space="preserve">,00 грн. на суму </w:t>
      </w:r>
      <w:r w:rsidRPr="00D51620">
        <w:rPr>
          <w:sz w:val="28"/>
          <w:szCs w:val="28"/>
        </w:rPr>
        <w:t>10588</w:t>
      </w:r>
      <w:r w:rsidRPr="00D51620">
        <w:rPr>
          <w:sz w:val="28"/>
          <w:szCs w:val="28"/>
          <w:lang w:val="uk-UA"/>
        </w:rPr>
        <w:t>,00 грн.;</w:t>
      </w:r>
    </w:p>
    <w:p w:rsidR="00D51620" w:rsidRPr="00D51620" w:rsidRDefault="00D51620" w:rsidP="00D51620">
      <w:pPr>
        <w:ind w:firstLine="708"/>
        <w:jc w:val="both"/>
        <w:rPr>
          <w:sz w:val="28"/>
          <w:szCs w:val="28"/>
        </w:rPr>
      </w:pPr>
      <w:r w:rsidRPr="00D51620">
        <w:rPr>
          <w:sz w:val="28"/>
          <w:szCs w:val="28"/>
        </w:rPr>
        <w:t>-</w:t>
      </w:r>
      <w:r w:rsidRPr="00D51620">
        <w:rPr>
          <w:sz w:val="28"/>
          <w:szCs w:val="28"/>
          <w:lang w:val="uk-UA"/>
        </w:rPr>
        <w:t xml:space="preserve"> </w:t>
      </w:r>
      <w:proofErr w:type="spellStart"/>
      <w:r w:rsidRPr="00D51620">
        <w:rPr>
          <w:sz w:val="28"/>
          <w:szCs w:val="28"/>
        </w:rPr>
        <w:t>газонокосарка</w:t>
      </w:r>
      <w:proofErr w:type="spellEnd"/>
      <w:r w:rsidRPr="00D51620">
        <w:rPr>
          <w:sz w:val="28"/>
          <w:szCs w:val="28"/>
        </w:rPr>
        <w:t xml:space="preserve"> </w:t>
      </w:r>
      <w:r w:rsidRPr="00D51620">
        <w:rPr>
          <w:sz w:val="28"/>
          <w:szCs w:val="28"/>
          <w:lang w:val="en-US"/>
        </w:rPr>
        <w:t>LC</w:t>
      </w:r>
      <w:r w:rsidRPr="00D51620">
        <w:rPr>
          <w:sz w:val="28"/>
          <w:szCs w:val="28"/>
        </w:rPr>
        <w:t xml:space="preserve"> 353</w:t>
      </w:r>
      <w:r w:rsidRPr="00D51620">
        <w:rPr>
          <w:sz w:val="28"/>
          <w:szCs w:val="28"/>
          <w:lang w:val="en-US"/>
        </w:rPr>
        <w:t>V</w:t>
      </w:r>
      <w:r w:rsidRPr="00D51620">
        <w:rPr>
          <w:sz w:val="28"/>
          <w:szCs w:val="28"/>
          <w:lang w:val="uk-UA"/>
        </w:rPr>
        <w:t xml:space="preserve"> </w:t>
      </w:r>
      <w:proofErr w:type="gramStart"/>
      <w:r w:rsidRPr="00D51620">
        <w:rPr>
          <w:sz w:val="28"/>
          <w:szCs w:val="28"/>
        </w:rPr>
        <w:t>у</w:t>
      </w:r>
      <w:proofErr w:type="gramEnd"/>
      <w:r w:rsidRPr="00D51620">
        <w:rPr>
          <w:sz w:val="28"/>
          <w:szCs w:val="28"/>
        </w:rPr>
        <w:t xml:space="preserve"> </w:t>
      </w:r>
      <w:proofErr w:type="spellStart"/>
      <w:r w:rsidRPr="00D51620">
        <w:rPr>
          <w:sz w:val="28"/>
          <w:szCs w:val="28"/>
        </w:rPr>
        <w:t>кількості</w:t>
      </w:r>
      <w:proofErr w:type="spellEnd"/>
      <w:r w:rsidRPr="00D51620">
        <w:rPr>
          <w:sz w:val="28"/>
          <w:szCs w:val="28"/>
        </w:rPr>
        <w:t xml:space="preserve"> 1 шт.</w:t>
      </w:r>
      <w:r w:rsidRPr="00D51620">
        <w:rPr>
          <w:sz w:val="28"/>
          <w:szCs w:val="28"/>
          <w:lang w:val="uk-UA"/>
        </w:rPr>
        <w:t xml:space="preserve"> за ціною </w:t>
      </w:r>
      <w:r w:rsidRPr="00D51620">
        <w:rPr>
          <w:sz w:val="28"/>
          <w:szCs w:val="28"/>
        </w:rPr>
        <w:t>15000</w:t>
      </w:r>
      <w:r w:rsidRPr="00D51620">
        <w:rPr>
          <w:sz w:val="28"/>
          <w:szCs w:val="28"/>
          <w:lang w:val="uk-UA"/>
        </w:rPr>
        <w:t xml:space="preserve">,00 грн. на суму </w:t>
      </w:r>
      <w:r w:rsidRPr="00D51620">
        <w:rPr>
          <w:sz w:val="28"/>
          <w:szCs w:val="28"/>
        </w:rPr>
        <w:t>15000</w:t>
      </w:r>
      <w:r w:rsidRPr="00D51620">
        <w:rPr>
          <w:sz w:val="28"/>
          <w:szCs w:val="28"/>
          <w:lang w:val="uk-UA"/>
        </w:rPr>
        <w:t>,00 грн.</w:t>
      </w:r>
    </w:p>
    <w:p w:rsidR="00D51620" w:rsidRPr="00D51620" w:rsidRDefault="00D51620" w:rsidP="00D51620">
      <w:pPr>
        <w:jc w:val="both"/>
        <w:rPr>
          <w:sz w:val="28"/>
          <w:szCs w:val="28"/>
          <w:lang w:val="uk-UA"/>
        </w:rPr>
      </w:pPr>
      <w:r w:rsidRPr="00D51620">
        <w:rPr>
          <w:sz w:val="28"/>
          <w:szCs w:val="28"/>
          <w:lang w:val="uk-UA"/>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51620" w:rsidRPr="00D51620" w:rsidRDefault="00D51620" w:rsidP="00D51620">
      <w:pPr>
        <w:jc w:val="both"/>
        <w:rPr>
          <w:sz w:val="28"/>
          <w:szCs w:val="28"/>
          <w:lang w:val="uk-UA"/>
        </w:rPr>
      </w:pPr>
    </w:p>
    <w:p w:rsidR="00D51620" w:rsidRPr="00D51620" w:rsidRDefault="00D51620" w:rsidP="00D51620">
      <w:pPr>
        <w:rPr>
          <w:b/>
          <w:sz w:val="28"/>
          <w:szCs w:val="28"/>
        </w:rPr>
      </w:pPr>
      <w:r w:rsidRPr="00D51620">
        <w:rPr>
          <w:sz w:val="28"/>
          <w:szCs w:val="28"/>
        </w:rPr>
        <w:t xml:space="preserve">                 </w:t>
      </w:r>
      <w:proofErr w:type="spellStart"/>
      <w:r w:rsidRPr="00D51620">
        <w:rPr>
          <w:b/>
          <w:sz w:val="28"/>
          <w:szCs w:val="28"/>
        </w:rPr>
        <w:t>Міський</w:t>
      </w:r>
      <w:proofErr w:type="spellEnd"/>
      <w:r w:rsidRPr="00D51620">
        <w:rPr>
          <w:b/>
          <w:sz w:val="28"/>
          <w:szCs w:val="28"/>
        </w:rPr>
        <w:t xml:space="preserve"> голова                                             </w:t>
      </w:r>
      <w:proofErr w:type="spellStart"/>
      <w:r w:rsidRPr="00D51620">
        <w:rPr>
          <w:b/>
          <w:sz w:val="28"/>
          <w:szCs w:val="28"/>
        </w:rPr>
        <w:t>В.А.Качан</w:t>
      </w:r>
      <w:proofErr w:type="spellEnd"/>
    </w:p>
    <w:p w:rsidR="00D51620" w:rsidRPr="00D51620" w:rsidRDefault="00D51620" w:rsidP="00D51620">
      <w:pPr>
        <w:rPr>
          <w:b/>
          <w:sz w:val="28"/>
          <w:szCs w:val="28"/>
        </w:rPr>
      </w:pPr>
    </w:p>
    <w:p w:rsidR="00D51620" w:rsidRPr="00D51620" w:rsidRDefault="00D51620" w:rsidP="00D51620">
      <w:pPr>
        <w:keepNext/>
        <w:jc w:val="center"/>
        <w:outlineLvl w:val="0"/>
        <w:rPr>
          <w:b/>
          <w:sz w:val="32"/>
          <w:szCs w:val="20"/>
          <w:lang w:val="uk-UA"/>
        </w:rPr>
      </w:pPr>
      <w:r w:rsidRPr="00D51620">
        <w:rPr>
          <w:b/>
          <w:sz w:val="32"/>
          <w:szCs w:val="20"/>
          <w:lang w:val="uk-UA"/>
        </w:rPr>
        <w:t xml:space="preserve">Р І Ш Е Н </w:t>
      </w:r>
      <w:proofErr w:type="spellStart"/>
      <w:r w:rsidRPr="00D51620">
        <w:rPr>
          <w:b/>
          <w:sz w:val="32"/>
          <w:szCs w:val="20"/>
          <w:lang w:val="uk-UA"/>
        </w:rPr>
        <w:t>Н</w:t>
      </w:r>
      <w:proofErr w:type="spellEnd"/>
      <w:r w:rsidRPr="00D51620">
        <w:rPr>
          <w:b/>
          <w:sz w:val="32"/>
          <w:szCs w:val="20"/>
          <w:lang w:val="uk-UA"/>
        </w:rPr>
        <w:t xml:space="preserve"> Я</w:t>
      </w:r>
    </w:p>
    <w:p w:rsidR="00D51620" w:rsidRPr="00D51620" w:rsidRDefault="00D51620" w:rsidP="00D51620">
      <w:pPr>
        <w:rPr>
          <w:b/>
          <w:sz w:val="32"/>
          <w:lang w:val="uk-UA"/>
        </w:rPr>
      </w:pPr>
      <w:r w:rsidRPr="00D51620">
        <w:rPr>
          <w:b/>
          <w:sz w:val="32"/>
          <w:lang w:val="uk-UA"/>
        </w:rPr>
        <w:t xml:space="preserve">                                </w:t>
      </w:r>
      <w:proofErr w:type="spellStart"/>
      <w:r w:rsidRPr="00D51620">
        <w:rPr>
          <w:b/>
          <w:sz w:val="32"/>
          <w:lang w:val="uk-UA"/>
        </w:rPr>
        <w:t>Зеленодольської</w:t>
      </w:r>
      <w:proofErr w:type="spellEnd"/>
      <w:r w:rsidRPr="00D51620">
        <w:rPr>
          <w:b/>
          <w:sz w:val="32"/>
          <w:lang w:val="uk-UA"/>
        </w:rPr>
        <w:t xml:space="preserve"> міської ради </w:t>
      </w:r>
    </w:p>
    <w:p w:rsidR="00D51620" w:rsidRPr="00D51620" w:rsidRDefault="00D51620" w:rsidP="00D51620">
      <w:pPr>
        <w:rPr>
          <w:b/>
          <w:sz w:val="28"/>
          <w:szCs w:val="28"/>
          <w:lang w:val="uk-UA"/>
        </w:rPr>
      </w:pPr>
      <w:r w:rsidRPr="00D51620">
        <w:rPr>
          <w:b/>
          <w:lang w:val="uk-UA"/>
        </w:rPr>
        <w:t xml:space="preserve">                                             </w:t>
      </w:r>
      <w:r w:rsidRPr="00D51620">
        <w:rPr>
          <w:b/>
          <w:sz w:val="28"/>
          <w:szCs w:val="28"/>
          <w:lang w:val="uk-UA"/>
        </w:rPr>
        <w:t>___73__сесія_</w:t>
      </w:r>
      <w:r w:rsidRPr="00D51620">
        <w:rPr>
          <w:b/>
          <w:sz w:val="28"/>
          <w:szCs w:val="28"/>
          <w:lang w:val="en-US"/>
        </w:rPr>
        <w:t>VI</w:t>
      </w:r>
      <w:r w:rsidRPr="00D51620">
        <w:rPr>
          <w:b/>
          <w:sz w:val="28"/>
          <w:szCs w:val="28"/>
          <w:lang w:val="uk-UA"/>
        </w:rPr>
        <w:t>_ скликання</w:t>
      </w:r>
    </w:p>
    <w:p w:rsidR="00D51620" w:rsidRPr="00D51620" w:rsidRDefault="00D51620" w:rsidP="00D51620">
      <w:pPr>
        <w:rPr>
          <w:b/>
          <w:lang w:val="uk-UA"/>
        </w:rPr>
      </w:pPr>
    </w:p>
    <w:p w:rsidR="00D51620" w:rsidRPr="00D51620" w:rsidRDefault="00D51620" w:rsidP="00D51620">
      <w:pPr>
        <w:rPr>
          <w:b/>
          <w:lang w:val="uk-UA"/>
        </w:rPr>
      </w:pPr>
      <w:r w:rsidRPr="00D51620">
        <w:rPr>
          <w:b/>
          <w:sz w:val="28"/>
          <w:szCs w:val="28"/>
          <w:lang w:val="uk-UA"/>
        </w:rPr>
        <w:t>19 червня 2015 року                                                                            № 1013/1</w:t>
      </w:r>
    </w:p>
    <w:p w:rsidR="00D51620" w:rsidRPr="00D51620" w:rsidRDefault="00D51620" w:rsidP="00D51620">
      <w:pPr>
        <w:rPr>
          <w:b/>
          <w:i/>
          <w:sz w:val="28"/>
          <w:szCs w:val="28"/>
          <w:lang w:val="uk-UA"/>
        </w:rPr>
      </w:pPr>
    </w:p>
    <w:p w:rsidR="00D51620" w:rsidRPr="00D51620" w:rsidRDefault="00D51620" w:rsidP="00D51620">
      <w:pPr>
        <w:rPr>
          <w:b/>
          <w:lang w:val="uk-UA"/>
        </w:rPr>
      </w:pPr>
    </w:p>
    <w:p w:rsidR="00D51620" w:rsidRPr="00D51620" w:rsidRDefault="00D51620" w:rsidP="00D51620">
      <w:pPr>
        <w:rPr>
          <w:b/>
          <w:i/>
          <w:sz w:val="28"/>
          <w:szCs w:val="28"/>
          <w:lang w:val="uk-UA"/>
        </w:rPr>
      </w:pPr>
      <w:r w:rsidRPr="00D51620">
        <w:rPr>
          <w:b/>
          <w:i/>
          <w:sz w:val="28"/>
          <w:szCs w:val="28"/>
          <w:lang w:val="uk-UA"/>
        </w:rPr>
        <w:t xml:space="preserve"> Про передачу на баланс </w:t>
      </w:r>
    </w:p>
    <w:p w:rsidR="00D51620" w:rsidRPr="00D51620" w:rsidRDefault="00D51620" w:rsidP="00D51620">
      <w:pPr>
        <w:rPr>
          <w:lang w:val="uk-UA"/>
        </w:rPr>
      </w:pPr>
    </w:p>
    <w:p w:rsidR="00D51620" w:rsidRPr="00D51620" w:rsidRDefault="00D51620" w:rsidP="00D51620">
      <w:pPr>
        <w:ind w:firstLine="708"/>
        <w:jc w:val="both"/>
        <w:rPr>
          <w:sz w:val="28"/>
          <w:szCs w:val="28"/>
          <w:lang w:val="uk-UA"/>
        </w:rPr>
      </w:pPr>
      <w:r w:rsidRPr="00D51620">
        <w:rPr>
          <w:sz w:val="28"/>
          <w:szCs w:val="28"/>
          <w:lang w:val="uk-UA"/>
        </w:rPr>
        <w:t xml:space="preserve"> На підставі п.30 ст.26  Закону України «Про місцеве самоврядування в Україні» , Зеленодольська міська рада вирішила:</w:t>
      </w:r>
    </w:p>
    <w:p w:rsidR="00D51620" w:rsidRPr="00D51620" w:rsidRDefault="00D51620" w:rsidP="00D51620">
      <w:pPr>
        <w:jc w:val="both"/>
        <w:rPr>
          <w:sz w:val="28"/>
          <w:szCs w:val="28"/>
          <w:lang w:val="uk-UA"/>
        </w:rPr>
      </w:pPr>
      <w:r w:rsidRPr="00D51620">
        <w:rPr>
          <w:sz w:val="28"/>
          <w:szCs w:val="28"/>
          <w:lang w:val="uk-UA"/>
        </w:rPr>
        <w:tab/>
      </w:r>
    </w:p>
    <w:p w:rsidR="00D51620" w:rsidRPr="00D51620" w:rsidRDefault="00D51620" w:rsidP="00D51620">
      <w:pPr>
        <w:numPr>
          <w:ilvl w:val="0"/>
          <w:numId w:val="4"/>
        </w:numPr>
        <w:ind w:left="0" w:firstLine="566"/>
        <w:jc w:val="both"/>
        <w:rPr>
          <w:sz w:val="28"/>
          <w:szCs w:val="28"/>
          <w:lang w:val="uk-UA"/>
        </w:rPr>
      </w:pPr>
      <w:r w:rsidRPr="00D51620">
        <w:rPr>
          <w:sz w:val="28"/>
          <w:szCs w:val="28"/>
          <w:lang w:val="uk-UA"/>
        </w:rPr>
        <w:t xml:space="preserve">Передати безоплатно на баланс  крісла , які були у вжитку, </w:t>
      </w:r>
      <w:proofErr w:type="spellStart"/>
      <w:r w:rsidRPr="00D51620">
        <w:rPr>
          <w:sz w:val="28"/>
          <w:szCs w:val="28"/>
          <w:lang w:val="uk-UA"/>
        </w:rPr>
        <w:t>Великокостромській</w:t>
      </w:r>
      <w:proofErr w:type="spellEnd"/>
      <w:r w:rsidRPr="00D51620">
        <w:rPr>
          <w:sz w:val="28"/>
          <w:szCs w:val="28"/>
          <w:lang w:val="uk-UA"/>
        </w:rPr>
        <w:t xml:space="preserve"> сільській раді у кількості 200 шт. за ціною 10,00 грн. на суму 2000,00 грн.</w:t>
      </w:r>
    </w:p>
    <w:p w:rsidR="00D51620" w:rsidRPr="00D51620" w:rsidRDefault="00D51620" w:rsidP="005109C1">
      <w:pPr>
        <w:ind w:firstLine="708"/>
        <w:jc w:val="both"/>
        <w:rPr>
          <w:sz w:val="28"/>
          <w:szCs w:val="28"/>
          <w:lang w:val="uk-UA"/>
        </w:rPr>
      </w:pPr>
      <w:r w:rsidRPr="00D51620">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51620" w:rsidRPr="00D51620" w:rsidRDefault="00D51620" w:rsidP="00D51620">
      <w:pPr>
        <w:ind w:firstLine="708"/>
        <w:jc w:val="both"/>
        <w:rPr>
          <w:lang w:val="uk-UA"/>
        </w:rPr>
      </w:pPr>
    </w:p>
    <w:p w:rsidR="00D51620" w:rsidRPr="005109C1" w:rsidRDefault="00D51620" w:rsidP="00D51620">
      <w:pPr>
        <w:ind w:firstLine="708"/>
        <w:jc w:val="both"/>
        <w:rPr>
          <w:b/>
          <w:lang w:val="uk-UA"/>
        </w:rPr>
      </w:pPr>
      <w:r w:rsidRPr="00D51620">
        <w:rPr>
          <w:lang w:val="uk-UA"/>
        </w:rPr>
        <w:t xml:space="preserve">              </w:t>
      </w:r>
      <w:r w:rsidRPr="005109C1">
        <w:rPr>
          <w:b/>
          <w:sz w:val="28"/>
          <w:szCs w:val="28"/>
          <w:lang w:val="uk-UA"/>
        </w:rPr>
        <w:t xml:space="preserve">Міський голова                                     </w:t>
      </w:r>
      <w:proofErr w:type="spellStart"/>
      <w:r w:rsidRPr="005109C1">
        <w:rPr>
          <w:b/>
          <w:sz w:val="28"/>
          <w:szCs w:val="28"/>
          <w:lang w:val="uk-UA"/>
        </w:rPr>
        <w:t>В.А.Качан</w:t>
      </w:r>
      <w:proofErr w:type="spellEnd"/>
    </w:p>
    <w:p w:rsidR="00D51620" w:rsidRPr="00D51620" w:rsidRDefault="00D51620" w:rsidP="00D51620">
      <w:pPr>
        <w:ind w:left="720"/>
        <w:rPr>
          <w:lang w:val="uk-UA"/>
        </w:rPr>
      </w:pPr>
    </w:p>
    <w:p w:rsidR="00D51620" w:rsidRPr="00D51620" w:rsidRDefault="00D51620" w:rsidP="00D51620">
      <w:pPr>
        <w:rPr>
          <w:b/>
          <w:sz w:val="28"/>
          <w:szCs w:val="28"/>
        </w:rPr>
      </w:pPr>
    </w:p>
    <w:p w:rsidR="00D51620" w:rsidRPr="00D51620" w:rsidRDefault="00D51620" w:rsidP="00D51620">
      <w:pPr>
        <w:keepNext/>
        <w:jc w:val="center"/>
        <w:outlineLvl w:val="0"/>
        <w:rPr>
          <w:b/>
          <w:sz w:val="32"/>
          <w:szCs w:val="20"/>
          <w:lang w:val="uk-UA"/>
        </w:rPr>
      </w:pPr>
      <w:r w:rsidRPr="00D51620">
        <w:rPr>
          <w:b/>
          <w:sz w:val="32"/>
          <w:szCs w:val="20"/>
          <w:lang w:val="uk-UA"/>
        </w:rPr>
        <w:t xml:space="preserve">Р І Ш Е Н </w:t>
      </w:r>
      <w:proofErr w:type="spellStart"/>
      <w:r w:rsidRPr="00D51620">
        <w:rPr>
          <w:b/>
          <w:sz w:val="32"/>
          <w:szCs w:val="20"/>
          <w:lang w:val="uk-UA"/>
        </w:rPr>
        <w:t>Н</w:t>
      </w:r>
      <w:proofErr w:type="spellEnd"/>
      <w:r w:rsidRPr="00D51620">
        <w:rPr>
          <w:b/>
          <w:sz w:val="32"/>
          <w:szCs w:val="20"/>
          <w:lang w:val="uk-UA"/>
        </w:rPr>
        <w:t xml:space="preserve"> Я</w:t>
      </w:r>
    </w:p>
    <w:p w:rsidR="00D51620" w:rsidRPr="00D51620" w:rsidRDefault="00D51620" w:rsidP="00D51620">
      <w:pPr>
        <w:rPr>
          <w:b/>
          <w:sz w:val="32"/>
          <w:lang w:val="uk-UA"/>
        </w:rPr>
      </w:pPr>
      <w:r w:rsidRPr="00D51620">
        <w:rPr>
          <w:b/>
          <w:sz w:val="32"/>
          <w:lang w:val="uk-UA"/>
        </w:rPr>
        <w:t xml:space="preserve">                                </w:t>
      </w:r>
      <w:proofErr w:type="spellStart"/>
      <w:r w:rsidRPr="00D51620">
        <w:rPr>
          <w:b/>
          <w:sz w:val="32"/>
          <w:lang w:val="uk-UA"/>
        </w:rPr>
        <w:t>Зеленодольської</w:t>
      </w:r>
      <w:proofErr w:type="spellEnd"/>
      <w:r w:rsidRPr="00D51620">
        <w:rPr>
          <w:b/>
          <w:sz w:val="32"/>
          <w:lang w:val="uk-UA"/>
        </w:rPr>
        <w:t xml:space="preserve"> міської ради </w:t>
      </w:r>
    </w:p>
    <w:p w:rsidR="00D51620" w:rsidRPr="00D51620" w:rsidRDefault="00D51620" w:rsidP="00D51620">
      <w:pPr>
        <w:rPr>
          <w:b/>
          <w:sz w:val="28"/>
          <w:szCs w:val="28"/>
          <w:lang w:val="uk-UA"/>
        </w:rPr>
      </w:pPr>
      <w:r w:rsidRPr="00D51620">
        <w:rPr>
          <w:b/>
          <w:lang w:val="uk-UA"/>
        </w:rPr>
        <w:t xml:space="preserve">                                             </w:t>
      </w:r>
      <w:r w:rsidRPr="00D51620">
        <w:rPr>
          <w:b/>
          <w:sz w:val="28"/>
          <w:szCs w:val="28"/>
          <w:lang w:val="uk-UA"/>
        </w:rPr>
        <w:t>___73__сесія_</w:t>
      </w:r>
      <w:r w:rsidRPr="00D51620">
        <w:rPr>
          <w:b/>
          <w:sz w:val="28"/>
          <w:szCs w:val="28"/>
          <w:lang w:val="en-US"/>
        </w:rPr>
        <w:t>VI</w:t>
      </w:r>
      <w:r w:rsidRPr="00D51620">
        <w:rPr>
          <w:b/>
          <w:sz w:val="28"/>
          <w:szCs w:val="28"/>
          <w:lang w:val="uk-UA"/>
        </w:rPr>
        <w:t>_ скликання</w:t>
      </w:r>
    </w:p>
    <w:p w:rsidR="00D51620" w:rsidRPr="00D51620" w:rsidRDefault="00D51620" w:rsidP="00D51620">
      <w:pPr>
        <w:rPr>
          <w:b/>
          <w:lang w:val="uk-UA"/>
        </w:rPr>
      </w:pPr>
    </w:p>
    <w:p w:rsidR="00D51620" w:rsidRDefault="00D51620" w:rsidP="00D51620">
      <w:pPr>
        <w:rPr>
          <w:b/>
          <w:sz w:val="28"/>
          <w:szCs w:val="28"/>
          <w:lang w:val="uk-UA"/>
        </w:rPr>
      </w:pPr>
      <w:r w:rsidRPr="00D51620">
        <w:rPr>
          <w:b/>
          <w:sz w:val="28"/>
          <w:szCs w:val="28"/>
          <w:lang w:val="uk-UA"/>
        </w:rPr>
        <w:t xml:space="preserve">19 червня 2015 року                                                                            № </w:t>
      </w:r>
      <w:r>
        <w:rPr>
          <w:b/>
          <w:sz w:val="28"/>
          <w:szCs w:val="28"/>
          <w:lang w:val="uk-UA"/>
        </w:rPr>
        <w:t>1014</w:t>
      </w:r>
    </w:p>
    <w:p w:rsidR="00D51620" w:rsidRPr="00D51620" w:rsidRDefault="00D51620" w:rsidP="00D51620">
      <w:pPr>
        <w:rPr>
          <w:b/>
          <w:lang w:val="uk-UA"/>
        </w:rPr>
      </w:pPr>
    </w:p>
    <w:p w:rsidR="00D51620" w:rsidRDefault="00D51620" w:rsidP="00D51620">
      <w:pPr>
        <w:jc w:val="both"/>
        <w:rPr>
          <w:rFonts w:eastAsia="Calibri"/>
          <w:b/>
          <w:i/>
          <w:sz w:val="28"/>
          <w:szCs w:val="28"/>
          <w:lang w:val="uk-UA" w:eastAsia="en-US"/>
        </w:rPr>
      </w:pPr>
      <w:r w:rsidRPr="006158AF">
        <w:rPr>
          <w:rFonts w:eastAsia="Calibri"/>
          <w:b/>
          <w:i/>
          <w:sz w:val="28"/>
          <w:szCs w:val="28"/>
          <w:lang w:val="uk-UA" w:eastAsia="en-US"/>
        </w:rPr>
        <w:t xml:space="preserve">Про внесення змін до  плану діяльності </w:t>
      </w:r>
    </w:p>
    <w:p w:rsidR="00D51620" w:rsidRDefault="00D51620" w:rsidP="00D51620">
      <w:pPr>
        <w:jc w:val="both"/>
        <w:rPr>
          <w:rFonts w:eastAsia="Calibri"/>
          <w:b/>
          <w:i/>
          <w:sz w:val="28"/>
          <w:szCs w:val="28"/>
          <w:lang w:val="uk-UA" w:eastAsia="en-US"/>
        </w:rPr>
      </w:pPr>
      <w:proofErr w:type="spellStart"/>
      <w:r w:rsidRPr="006158AF">
        <w:rPr>
          <w:rFonts w:eastAsia="Calibri"/>
          <w:b/>
          <w:i/>
          <w:sz w:val="28"/>
          <w:szCs w:val="28"/>
          <w:lang w:val="uk-UA" w:eastAsia="en-US"/>
        </w:rPr>
        <w:t>Зеленодольської</w:t>
      </w:r>
      <w:proofErr w:type="spellEnd"/>
      <w:r w:rsidRPr="006158AF">
        <w:rPr>
          <w:rFonts w:eastAsia="Calibri"/>
          <w:b/>
          <w:i/>
          <w:sz w:val="28"/>
          <w:szCs w:val="28"/>
          <w:lang w:val="uk-UA" w:eastAsia="en-US"/>
        </w:rPr>
        <w:t xml:space="preserve">  міської  ради з  підготовки </w:t>
      </w:r>
    </w:p>
    <w:p w:rsidR="00D51620" w:rsidRPr="006158AF" w:rsidRDefault="00D51620" w:rsidP="00D51620">
      <w:pPr>
        <w:jc w:val="both"/>
        <w:rPr>
          <w:rFonts w:eastAsia="Calibri"/>
          <w:b/>
          <w:i/>
          <w:sz w:val="28"/>
          <w:szCs w:val="28"/>
          <w:lang w:val="uk-UA" w:eastAsia="en-US"/>
        </w:rPr>
      </w:pPr>
      <w:r w:rsidRPr="006158AF">
        <w:rPr>
          <w:rFonts w:eastAsia="Calibri"/>
          <w:b/>
          <w:i/>
          <w:sz w:val="28"/>
          <w:szCs w:val="28"/>
          <w:lang w:val="uk-UA" w:eastAsia="en-US"/>
        </w:rPr>
        <w:t>проектів регуляторних актів на 2015рік</w:t>
      </w:r>
    </w:p>
    <w:p w:rsidR="00D51620" w:rsidRPr="006158AF" w:rsidRDefault="00D51620" w:rsidP="00D51620">
      <w:pPr>
        <w:tabs>
          <w:tab w:val="center" w:pos="4819"/>
          <w:tab w:val="left" w:pos="6768"/>
        </w:tabs>
        <w:jc w:val="both"/>
        <w:rPr>
          <w:rFonts w:eastAsia="Calibri"/>
          <w:b/>
          <w:i/>
          <w:sz w:val="28"/>
          <w:szCs w:val="28"/>
          <w:lang w:val="uk-UA" w:eastAsia="en-US"/>
        </w:rPr>
      </w:pPr>
      <w:r w:rsidRPr="006158AF">
        <w:rPr>
          <w:rFonts w:eastAsia="Calibri"/>
          <w:b/>
          <w:i/>
          <w:sz w:val="28"/>
          <w:szCs w:val="28"/>
          <w:lang w:val="uk-UA" w:eastAsia="en-US"/>
        </w:rPr>
        <w:t xml:space="preserve">     </w:t>
      </w:r>
    </w:p>
    <w:p w:rsidR="00D51620" w:rsidRPr="006158AF" w:rsidRDefault="00D51620" w:rsidP="00D51620">
      <w:pPr>
        <w:tabs>
          <w:tab w:val="center" w:pos="4819"/>
          <w:tab w:val="left" w:pos="6768"/>
        </w:tabs>
        <w:jc w:val="both"/>
        <w:rPr>
          <w:rFonts w:eastAsia="Calibri"/>
          <w:sz w:val="28"/>
          <w:szCs w:val="28"/>
          <w:lang w:val="uk-UA" w:eastAsia="en-US"/>
        </w:rPr>
      </w:pPr>
      <w:r w:rsidRPr="006158AF">
        <w:rPr>
          <w:rFonts w:eastAsia="Calibri"/>
          <w:b/>
          <w:i/>
          <w:sz w:val="28"/>
          <w:szCs w:val="28"/>
          <w:lang w:val="uk-UA" w:eastAsia="en-US"/>
        </w:rPr>
        <w:t xml:space="preserve">  </w:t>
      </w:r>
      <w:r w:rsidRPr="006158AF">
        <w:rPr>
          <w:rFonts w:eastAsia="Calibri"/>
          <w:sz w:val="28"/>
          <w:szCs w:val="28"/>
          <w:lang w:val="uk-UA" w:eastAsia="en-US"/>
        </w:rPr>
        <w:t xml:space="preserve">Керуючись </w:t>
      </w:r>
      <w:r w:rsidRPr="006158AF">
        <w:rPr>
          <w:rFonts w:eastAsia="Calibri"/>
          <w:color w:val="000000"/>
          <w:sz w:val="28"/>
          <w:szCs w:val="28"/>
          <w:lang w:val="uk-UA" w:eastAsia="en-US"/>
        </w:rPr>
        <w:t xml:space="preserve">ст. 7, 32 Закону України «Про засади державної регуляторної політики у сфері господарської діяльності», прозорості здійснення державної регуляторної політики щодо планування підготовки проектів регуляторних актів на 2015 рік та Законом України “Про місцеве самоврядування в Україні”,  </w:t>
      </w:r>
      <w:r w:rsidRPr="006158AF">
        <w:rPr>
          <w:rFonts w:eastAsia="Calibri"/>
          <w:sz w:val="28"/>
          <w:szCs w:val="28"/>
          <w:lang w:val="uk-UA" w:eastAsia="en-US"/>
        </w:rPr>
        <w:t>Зеленодольська міська рада</w:t>
      </w:r>
    </w:p>
    <w:p w:rsidR="00D51620" w:rsidRPr="006158AF" w:rsidRDefault="00D51620" w:rsidP="00D51620">
      <w:pPr>
        <w:pStyle w:val="a3"/>
        <w:ind w:left="4320"/>
        <w:rPr>
          <w:rFonts w:eastAsia="Calibri"/>
          <w:sz w:val="28"/>
          <w:szCs w:val="28"/>
          <w:lang w:val="uk-UA" w:eastAsia="en-US"/>
        </w:rPr>
      </w:pPr>
      <w:r w:rsidRPr="006158AF">
        <w:rPr>
          <w:rFonts w:eastAsia="Calibri"/>
          <w:sz w:val="28"/>
          <w:szCs w:val="28"/>
          <w:lang w:val="uk-UA" w:eastAsia="en-US"/>
        </w:rPr>
        <w:t>ВИРІШИЛА:</w:t>
      </w:r>
      <w:r w:rsidRPr="006158AF">
        <w:rPr>
          <w:rFonts w:eastAsia="Calibri"/>
          <w:sz w:val="28"/>
          <w:szCs w:val="28"/>
          <w:lang w:val="uk-UA" w:eastAsia="en-US"/>
        </w:rPr>
        <w:tab/>
      </w:r>
    </w:p>
    <w:p w:rsidR="00D51620" w:rsidRPr="006158AF" w:rsidRDefault="00D51620" w:rsidP="00D51620">
      <w:pPr>
        <w:pStyle w:val="a3"/>
        <w:numPr>
          <w:ilvl w:val="0"/>
          <w:numId w:val="5"/>
        </w:numPr>
        <w:tabs>
          <w:tab w:val="left" w:pos="993"/>
        </w:tabs>
        <w:ind w:left="0" w:firstLine="567"/>
        <w:rPr>
          <w:rFonts w:eastAsia="Calibri"/>
          <w:sz w:val="28"/>
          <w:szCs w:val="28"/>
          <w:lang w:val="uk-UA" w:eastAsia="en-US"/>
        </w:rPr>
      </w:pPr>
      <w:r w:rsidRPr="006158AF">
        <w:rPr>
          <w:rFonts w:eastAsia="Calibri"/>
          <w:sz w:val="28"/>
          <w:szCs w:val="28"/>
          <w:lang w:val="uk-UA" w:eastAsia="en-US"/>
        </w:rPr>
        <w:t xml:space="preserve">Доповнити план діяльності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з підготовки проектів регуляторних актів на 2015 рік, затвердженого рішенням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 від 21 листопада 2014 року </w:t>
      </w:r>
      <w:r w:rsidRPr="006158AF">
        <w:rPr>
          <w:rFonts w:eastAsia="Calibri"/>
          <w:color w:val="000000"/>
          <w:sz w:val="28"/>
          <w:szCs w:val="28"/>
          <w:lang w:val="uk-UA" w:eastAsia="en-US"/>
        </w:rPr>
        <w:t>№876</w:t>
      </w:r>
      <w:r w:rsidRPr="006158AF">
        <w:rPr>
          <w:rFonts w:eastAsia="Calibri"/>
          <w:sz w:val="28"/>
          <w:szCs w:val="28"/>
          <w:lang w:val="uk-UA" w:eastAsia="en-US"/>
        </w:rPr>
        <w:t>,  десятим та одинадцятим пунктом згідно додатку.</w:t>
      </w:r>
    </w:p>
    <w:p w:rsidR="00D51620" w:rsidRPr="006158AF" w:rsidRDefault="00D51620" w:rsidP="00D51620">
      <w:pPr>
        <w:pStyle w:val="a3"/>
        <w:numPr>
          <w:ilvl w:val="0"/>
          <w:numId w:val="5"/>
        </w:numPr>
        <w:tabs>
          <w:tab w:val="left" w:pos="993"/>
        </w:tabs>
        <w:ind w:left="0" w:firstLine="567"/>
        <w:rPr>
          <w:rFonts w:eastAsia="Calibri"/>
          <w:sz w:val="28"/>
          <w:szCs w:val="28"/>
          <w:lang w:val="uk-UA" w:eastAsia="en-US"/>
        </w:rPr>
      </w:pPr>
      <w:r w:rsidRPr="006158AF">
        <w:rPr>
          <w:rFonts w:eastAsia="Calibri"/>
          <w:sz w:val="28"/>
          <w:szCs w:val="28"/>
          <w:lang w:val="uk-UA" w:eastAsia="en-US"/>
        </w:rPr>
        <w:t>Дане рішення, згідно ст. 59 Закону України «Про місцеве самоврядування в Україні», підлягає оприлюдненню.</w:t>
      </w:r>
    </w:p>
    <w:p w:rsidR="00D51620" w:rsidRDefault="00D51620" w:rsidP="00D51620">
      <w:pPr>
        <w:pStyle w:val="a3"/>
        <w:numPr>
          <w:ilvl w:val="0"/>
          <w:numId w:val="5"/>
        </w:numPr>
        <w:tabs>
          <w:tab w:val="left" w:pos="993"/>
        </w:tabs>
        <w:ind w:left="0" w:firstLine="567"/>
        <w:rPr>
          <w:rFonts w:eastAsia="Calibri"/>
          <w:sz w:val="28"/>
          <w:szCs w:val="28"/>
          <w:lang w:val="uk-UA" w:eastAsia="en-US"/>
        </w:rPr>
      </w:pPr>
      <w:r w:rsidRPr="006158AF">
        <w:rPr>
          <w:rFonts w:eastAsia="Calibri"/>
          <w:sz w:val="28"/>
          <w:szCs w:val="28"/>
          <w:lang w:val="uk-UA" w:eastAsia="en-US"/>
        </w:rPr>
        <w:t xml:space="preserve">Контроль  за виконанням  даного рішення покласти на спеціаліста з економічних питань </w:t>
      </w:r>
      <w:proofErr w:type="spellStart"/>
      <w:r w:rsidRPr="006158AF">
        <w:rPr>
          <w:rFonts w:eastAsia="Calibri"/>
          <w:sz w:val="28"/>
          <w:szCs w:val="28"/>
          <w:lang w:val="uk-UA" w:eastAsia="en-US"/>
        </w:rPr>
        <w:t>Постну</w:t>
      </w:r>
      <w:proofErr w:type="spellEnd"/>
      <w:r w:rsidRPr="006158AF">
        <w:rPr>
          <w:rFonts w:eastAsia="Calibri"/>
          <w:sz w:val="28"/>
          <w:szCs w:val="28"/>
          <w:lang w:val="uk-UA" w:eastAsia="en-US"/>
        </w:rPr>
        <w:t xml:space="preserve"> Т.Г.</w:t>
      </w:r>
    </w:p>
    <w:p w:rsidR="00D51620" w:rsidRPr="006158AF" w:rsidRDefault="00D51620" w:rsidP="00D51620">
      <w:pPr>
        <w:pStyle w:val="a3"/>
        <w:tabs>
          <w:tab w:val="left" w:pos="993"/>
        </w:tabs>
        <w:rPr>
          <w:rFonts w:eastAsia="Calibri"/>
          <w:sz w:val="28"/>
          <w:szCs w:val="28"/>
          <w:lang w:val="uk-UA" w:eastAsia="en-US"/>
        </w:rPr>
      </w:pPr>
    </w:p>
    <w:p w:rsidR="00D51620" w:rsidRPr="00D51620" w:rsidRDefault="00D51620" w:rsidP="00D51620">
      <w:pPr>
        <w:pStyle w:val="a4"/>
        <w:rPr>
          <w:b/>
          <w:sz w:val="28"/>
          <w:szCs w:val="28"/>
        </w:rPr>
      </w:pPr>
      <w:proofErr w:type="spellStart"/>
      <w:r w:rsidRPr="00D51620">
        <w:rPr>
          <w:b/>
          <w:sz w:val="28"/>
          <w:szCs w:val="28"/>
        </w:rPr>
        <w:t>Міський</w:t>
      </w:r>
      <w:proofErr w:type="spellEnd"/>
      <w:r w:rsidRPr="00D51620">
        <w:rPr>
          <w:b/>
          <w:sz w:val="28"/>
          <w:szCs w:val="28"/>
        </w:rPr>
        <w:t xml:space="preserve"> голова                                             </w:t>
      </w:r>
      <w:proofErr w:type="spellStart"/>
      <w:r w:rsidRPr="00D51620">
        <w:rPr>
          <w:b/>
          <w:sz w:val="28"/>
          <w:szCs w:val="28"/>
        </w:rPr>
        <w:t>В.А.Качан</w:t>
      </w:r>
      <w:proofErr w:type="spellEnd"/>
    </w:p>
    <w:p w:rsidR="00D51620" w:rsidRPr="006158AF" w:rsidRDefault="00D51620" w:rsidP="00D51620">
      <w:pPr>
        <w:pStyle w:val="a3"/>
        <w:rPr>
          <w:rFonts w:eastAsia="Calibri"/>
          <w:sz w:val="28"/>
          <w:szCs w:val="28"/>
          <w:lang w:val="uk-UA" w:eastAsia="en-US"/>
        </w:rPr>
      </w:pPr>
    </w:p>
    <w:p w:rsidR="00D51620" w:rsidRPr="006158AF" w:rsidRDefault="00D51620" w:rsidP="00D51620">
      <w:pPr>
        <w:jc w:val="right"/>
        <w:rPr>
          <w:rFonts w:eastAsia="Calibri"/>
          <w:sz w:val="28"/>
          <w:szCs w:val="28"/>
          <w:lang w:val="uk-UA" w:eastAsia="en-US"/>
        </w:rPr>
      </w:pPr>
      <w:r w:rsidRPr="006158AF">
        <w:rPr>
          <w:rFonts w:eastAsia="Calibri"/>
          <w:sz w:val="28"/>
          <w:szCs w:val="28"/>
          <w:lang w:val="uk-UA" w:eastAsia="en-US"/>
        </w:rPr>
        <w:t xml:space="preserve">Додаток до  рішення </w:t>
      </w:r>
    </w:p>
    <w:p w:rsidR="00D51620" w:rsidRPr="006158AF" w:rsidRDefault="00D51620" w:rsidP="00D51620">
      <w:pPr>
        <w:jc w:val="right"/>
        <w:rPr>
          <w:rFonts w:eastAsia="Calibri"/>
          <w:sz w:val="28"/>
          <w:szCs w:val="28"/>
          <w:lang w:val="uk-UA" w:eastAsia="en-US"/>
        </w:rPr>
      </w:pPr>
      <w:r w:rsidRPr="006158AF">
        <w:rPr>
          <w:rFonts w:eastAsia="Calibri"/>
          <w:sz w:val="28"/>
          <w:szCs w:val="28"/>
          <w:lang w:val="uk-UA" w:eastAsia="en-US"/>
        </w:rPr>
        <w:t xml:space="preserve"> </w:t>
      </w:r>
      <w:proofErr w:type="spellStart"/>
      <w:r w:rsidRPr="006158AF">
        <w:rPr>
          <w:rFonts w:eastAsia="Calibri"/>
          <w:sz w:val="28"/>
          <w:szCs w:val="28"/>
          <w:lang w:val="uk-UA" w:eastAsia="en-US"/>
        </w:rPr>
        <w:t>Зеленодольської</w:t>
      </w:r>
      <w:proofErr w:type="spellEnd"/>
      <w:r w:rsidRPr="006158AF">
        <w:rPr>
          <w:rFonts w:eastAsia="Calibri"/>
          <w:sz w:val="28"/>
          <w:szCs w:val="28"/>
          <w:lang w:val="uk-UA" w:eastAsia="en-US"/>
        </w:rPr>
        <w:t xml:space="preserve"> міської ради</w:t>
      </w:r>
    </w:p>
    <w:p w:rsidR="00D51620" w:rsidRPr="006158AF" w:rsidRDefault="00D51620" w:rsidP="00D51620">
      <w:pPr>
        <w:ind w:left="1843"/>
        <w:jc w:val="right"/>
        <w:rPr>
          <w:rFonts w:eastAsia="Calibri"/>
          <w:sz w:val="28"/>
          <w:szCs w:val="28"/>
          <w:lang w:val="uk-UA" w:eastAsia="en-US"/>
        </w:rPr>
      </w:pPr>
      <w:r w:rsidRPr="006158AF">
        <w:rPr>
          <w:rFonts w:eastAsia="Calibri"/>
          <w:sz w:val="28"/>
          <w:szCs w:val="28"/>
          <w:lang w:val="uk-UA" w:eastAsia="en-US"/>
        </w:rPr>
        <w:t xml:space="preserve">  Від </w:t>
      </w:r>
      <w:r>
        <w:rPr>
          <w:rFonts w:eastAsia="Calibri"/>
          <w:sz w:val="28"/>
          <w:szCs w:val="28"/>
          <w:lang w:val="uk-UA" w:eastAsia="en-US"/>
        </w:rPr>
        <w:t>19.05.</w:t>
      </w:r>
      <w:r w:rsidRPr="006158AF">
        <w:rPr>
          <w:rFonts w:eastAsia="Calibri"/>
          <w:sz w:val="28"/>
          <w:szCs w:val="28"/>
          <w:lang w:val="uk-UA" w:eastAsia="en-US"/>
        </w:rPr>
        <w:t xml:space="preserve"> 2015року № </w:t>
      </w:r>
      <w:r>
        <w:rPr>
          <w:rFonts w:eastAsia="Calibri"/>
          <w:sz w:val="28"/>
          <w:szCs w:val="28"/>
          <w:lang w:val="uk-UA" w:eastAsia="en-US"/>
        </w:rPr>
        <w:t>1014</w:t>
      </w:r>
    </w:p>
    <w:p w:rsidR="00D51620" w:rsidRPr="006158AF" w:rsidRDefault="00D51620" w:rsidP="00D51620">
      <w:pPr>
        <w:jc w:val="right"/>
        <w:rPr>
          <w:rFonts w:eastAsia="Calibri"/>
          <w:sz w:val="28"/>
          <w:szCs w:val="28"/>
          <w:lang w:val="uk-UA" w:eastAsia="en-US"/>
        </w:rPr>
      </w:pPr>
    </w:p>
    <w:p w:rsidR="00D51620" w:rsidRPr="006158AF" w:rsidRDefault="00D51620" w:rsidP="00D51620">
      <w:pPr>
        <w:jc w:val="center"/>
        <w:rPr>
          <w:rFonts w:eastAsia="Calibri"/>
          <w:b/>
          <w:sz w:val="20"/>
          <w:szCs w:val="20"/>
          <w:lang w:val="uk-UA" w:eastAsia="en-US"/>
        </w:rPr>
      </w:pPr>
      <w:r w:rsidRPr="006158AF">
        <w:rPr>
          <w:rFonts w:eastAsia="Calibri"/>
          <w:b/>
          <w:sz w:val="28"/>
          <w:szCs w:val="28"/>
          <w:lang w:val="uk-UA" w:eastAsia="en-US"/>
        </w:rPr>
        <w:lastRenderedPageBreak/>
        <w:t xml:space="preserve">Зміни до плану діяльності </w:t>
      </w:r>
      <w:proofErr w:type="spellStart"/>
      <w:r w:rsidRPr="006158AF">
        <w:rPr>
          <w:rFonts w:eastAsia="Calibri"/>
          <w:b/>
          <w:sz w:val="28"/>
          <w:szCs w:val="28"/>
          <w:lang w:val="uk-UA" w:eastAsia="en-US"/>
        </w:rPr>
        <w:t>Зеленодольської</w:t>
      </w:r>
      <w:proofErr w:type="spellEnd"/>
      <w:r w:rsidRPr="006158AF">
        <w:rPr>
          <w:rFonts w:eastAsia="Calibri"/>
          <w:b/>
          <w:sz w:val="28"/>
          <w:szCs w:val="28"/>
          <w:lang w:val="uk-UA" w:eastAsia="en-US"/>
        </w:rPr>
        <w:t xml:space="preserve"> міської ради з підготовки проектів регуляторних актів на</w:t>
      </w:r>
      <w:r w:rsidRPr="006158AF">
        <w:rPr>
          <w:rFonts w:eastAsia="Calibri"/>
          <w:b/>
          <w:sz w:val="20"/>
          <w:szCs w:val="20"/>
          <w:lang w:val="uk-UA" w:eastAsia="en-US"/>
        </w:rPr>
        <w:t xml:space="preserve"> 2014р. </w:t>
      </w:r>
    </w:p>
    <w:tbl>
      <w:tblPr>
        <w:tblW w:w="10425"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2268"/>
        <w:gridCol w:w="2126"/>
        <w:gridCol w:w="2601"/>
        <w:gridCol w:w="1368"/>
        <w:gridCol w:w="1560"/>
      </w:tblGrid>
      <w:tr w:rsidR="00D51620" w:rsidRPr="006158AF" w:rsidTr="00D51620">
        <w:trPr>
          <w:trHeight w:val="1491"/>
        </w:trPr>
        <w:tc>
          <w:tcPr>
            <w:tcW w:w="502" w:type="dxa"/>
          </w:tcPr>
          <w:p w:rsidR="00D51620" w:rsidRPr="006158AF" w:rsidRDefault="00D51620" w:rsidP="00D51620">
            <w:pPr>
              <w:rPr>
                <w:rFonts w:eastAsia="Calibri"/>
                <w:sz w:val="20"/>
                <w:szCs w:val="20"/>
                <w:lang w:val="uk-UA" w:eastAsia="en-US"/>
              </w:rPr>
            </w:pPr>
            <w:r w:rsidRPr="006158AF">
              <w:rPr>
                <w:rFonts w:eastAsia="Calibri"/>
                <w:sz w:val="20"/>
                <w:szCs w:val="20"/>
                <w:lang w:val="uk-UA" w:eastAsia="en-US"/>
              </w:rPr>
              <w:t>№</w:t>
            </w:r>
          </w:p>
        </w:tc>
        <w:tc>
          <w:tcPr>
            <w:tcW w:w="2268"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Вид документу</w:t>
            </w:r>
          </w:p>
        </w:tc>
        <w:tc>
          <w:tcPr>
            <w:tcW w:w="2126"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 xml:space="preserve">Назва проекту регуляторного </w:t>
            </w:r>
            <w:proofErr w:type="spellStart"/>
            <w:r w:rsidRPr="006158AF">
              <w:rPr>
                <w:rFonts w:eastAsia="Calibri"/>
                <w:sz w:val="20"/>
                <w:szCs w:val="20"/>
                <w:lang w:val="uk-UA" w:eastAsia="en-US"/>
              </w:rPr>
              <w:t>акта</w:t>
            </w:r>
            <w:proofErr w:type="spellEnd"/>
          </w:p>
        </w:tc>
        <w:tc>
          <w:tcPr>
            <w:tcW w:w="2601"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Ціль прийняття</w:t>
            </w:r>
          </w:p>
        </w:tc>
        <w:tc>
          <w:tcPr>
            <w:tcW w:w="1368"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Строки підготовки</w:t>
            </w:r>
          </w:p>
        </w:tc>
        <w:tc>
          <w:tcPr>
            <w:tcW w:w="1560"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Найменування органу та підрозділу, П.І.Б. відповідального за розроблення проекту</w:t>
            </w:r>
          </w:p>
        </w:tc>
      </w:tr>
      <w:tr w:rsidR="00D51620" w:rsidRPr="00D51620" w:rsidTr="00D51620">
        <w:tc>
          <w:tcPr>
            <w:tcW w:w="502" w:type="dxa"/>
          </w:tcPr>
          <w:p w:rsidR="00D51620" w:rsidRPr="006158AF" w:rsidRDefault="00D51620" w:rsidP="00D51620">
            <w:pPr>
              <w:rPr>
                <w:rFonts w:eastAsia="Calibri"/>
                <w:sz w:val="20"/>
                <w:szCs w:val="20"/>
                <w:lang w:val="uk-UA" w:eastAsia="en-US"/>
              </w:rPr>
            </w:pPr>
            <w:r w:rsidRPr="006158AF">
              <w:rPr>
                <w:rFonts w:eastAsia="Calibri"/>
                <w:sz w:val="20"/>
                <w:szCs w:val="20"/>
                <w:lang w:val="uk-UA" w:eastAsia="en-US"/>
              </w:rPr>
              <w:t>10</w:t>
            </w:r>
          </w:p>
        </w:tc>
        <w:tc>
          <w:tcPr>
            <w:tcW w:w="2268"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 xml:space="preserve">Рішення </w:t>
            </w:r>
            <w:proofErr w:type="spellStart"/>
            <w:r w:rsidRPr="006158AF">
              <w:rPr>
                <w:rFonts w:eastAsia="Calibri"/>
                <w:sz w:val="20"/>
                <w:szCs w:val="20"/>
                <w:lang w:val="uk-UA" w:eastAsia="en-US"/>
              </w:rPr>
              <w:t>Зеленодольської</w:t>
            </w:r>
            <w:proofErr w:type="spellEnd"/>
          </w:p>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міської ради</w:t>
            </w:r>
          </w:p>
        </w:tc>
        <w:tc>
          <w:tcPr>
            <w:tcW w:w="2126" w:type="dxa"/>
          </w:tcPr>
          <w:p w:rsidR="00D51620" w:rsidRPr="006158AF" w:rsidRDefault="00D51620" w:rsidP="00D51620">
            <w:pPr>
              <w:tabs>
                <w:tab w:val="left" w:pos="142"/>
              </w:tabs>
              <w:rPr>
                <w:rFonts w:eastAsia="Calibri"/>
                <w:b/>
                <w:i/>
                <w:sz w:val="28"/>
                <w:szCs w:val="28"/>
                <w:lang w:val="uk-UA"/>
              </w:rPr>
            </w:pPr>
            <w:r w:rsidRPr="006158AF">
              <w:rPr>
                <w:rFonts w:eastAsia="Calibri"/>
                <w:sz w:val="22"/>
                <w:szCs w:val="22"/>
                <w:lang w:eastAsia="en-US"/>
              </w:rPr>
              <w:t xml:space="preserve"> </w:t>
            </w:r>
            <w:r w:rsidRPr="006158AF">
              <w:rPr>
                <w:rFonts w:eastAsia="Calibri"/>
                <w:b/>
                <w:sz w:val="22"/>
                <w:szCs w:val="22"/>
                <w:lang w:val="uk-UA" w:eastAsia="en-US"/>
              </w:rPr>
              <w:t>«</w:t>
            </w:r>
            <w:r w:rsidRPr="006158AF">
              <w:rPr>
                <w:rFonts w:eastAsia="Calibri"/>
                <w:b/>
                <w:i/>
                <w:lang w:val="uk-UA"/>
              </w:rPr>
              <w:t>Про встановлення ставки транспортного податку на 2016 рік</w:t>
            </w:r>
            <w:r w:rsidRPr="006158AF">
              <w:rPr>
                <w:rFonts w:eastAsia="Calibri"/>
                <w:b/>
                <w:sz w:val="22"/>
                <w:szCs w:val="22"/>
                <w:lang w:val="uk-UA" w:eastAsia="en-US"/>
              </w:rPr>
              <w:t>»</w:t>
            </w:r>
          </w:p>
          <w:p w:rsidR="00D51620" w:rsidRPr="006158AF" w:rsidRDefault="00D51620" w:rsidP="00D51620">
            <w:pPr>
              <w:widowControl w:val="0"/>
              <w:suppressAutoHyphens/>
              <w:ind w:firstLine="709"/>
              <w:rPr>
                <w:rFonts w:eastAsia="Courier New"/>
                <w:kern w:val="1"/>
                <w:sz w:val="20"/>
                <w:szCs w:val="20"/>
                <w:lang w:val="uk-UA" w:eastAsia="en-US"/>
              </w:rPr>
            </w:pPr>
          </w:p>
        </w:tc>
        <w:tc>
          <w:tcPr>
            <w:tcW w:w="2601" w:type="dxa"/>
          </w:tcPr>
          <w:p w:rsidR="00D51620" w:rsidRPr="006158AF" w:rsidRDefault="00D51620" w:rsidP="00D51620">
            <w:pPr>
              <w:jc w:val="center"/>
              <w:rPr>
                <w:rFonts w:eastAsia="Calibri"/>
                <w:sz w:val="20"/>
                <w:szCs w:val="20"/>
                <w:lang w:val="uk-UA" w:eastAsia="en-US"/>
              </w:rPr>
            </w:pPr>
            <w:r w:rsidRPr="006158AF">
              <w:rPr>
                <w:rFonts w:eastAsia="Calibri"/>
                <w:lang w:val="uk-UA" w:eastAsia="en-US"/>
              </w:rPr>
              <w:t>Встановлення єдиного порядку розрахунку та сплати транспортного податку на території міста</w:t>
            </w:r>
            <w:r w:rsidRPr="006158AF">
              <w:rPr>
                <w:color w:val="000000"/>
                <w:sz w:val="20"/>
                <w:szCs w:val="20"/>
                <w:lang w:val="uk-UA" w:eastAsia="en-US"/>
              </w:rPr>
              <w:t xml:space="preserve"> </w:t>
            </w:r>
          </w:p>
        </w:tc>
        <w:tc>
          <w:tcPr>
            <w:tcW w:w="1368"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Червень 2015 року</w:t>
            </w:r>
          </w:p>
        </w:tc>
        <w:tc>
          <w:tcPr>
            <w:tcW w:w="1560"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 xml:space="preserve">Спеціаліст з економічних питань </w:t>
            </w:r>
            <w:proofErr w:type="spellStart"/>
            <w:r w:rsidRPr="006158AF">
              <w:rPr>
                <w:rFonts w:eastAsia="Calibri"/>
                <w:sz w:val="20"/>
                <w:szCs w:val="20"/>
                <w:lang w:val="uk-UA" w:eastAsia="en-US"/>
              </w:rPr>
              <w:t>Зеленодольської</w:t>
            </w:r>
            <w:proofErr w:type="spellEnd"/>
            <w:r w:rsidRPr="006158AF">
              <w:rPr>
                <w:rFonts w:eastAsia="Calibri"/>
                <w:sz w:val="20"/>
                <w:szCs w:val="20"/>
                <w:lang w:val="uk-UA" w:eastAsia="en-US"/>
              </w:rPr>
              <w:t xml:space="preserve"> міської ради та спеціаліст з земельних питань</w:t>
            </w:r>
          </w:p>
        </w:tc>
      </w:tr>
      <w:tr w:rsidR="00D51620" w:rsidRPr="00D51620" w:rsidTr="00D51620">
        <w:tc>
          <w:tcPr>
            <w:tcW w:w="502" w:type="dxa"/>
          </w:tcPr>
          <w:p w:rsidR="00D51620" w:rsidRPr="006158AF" w:rsidRDefault="00D51620" w:rsidP="00D51620">
            <w:pPr>
              <w:rPr>
                <w:rFonts w:eastAsia="Calibri"/>
                <w:sz w:val="20"/>
                <w:szCs w:val="20"/>
                <w:lang w:val="uk-UA" w:eastAsia="en-US"/>
              </w:rPr>
            </w:pPr>
            <w:r w:rsidRPr="006158AF">
              <w:rPr>
                <w:rFonts w:eastAsia="Calibri"/>
                <w:sz w:val="20"/>
                <w:szCs w:val="20"/>
                <w:lang w:val="uk-UA" w:eastAsia="en-US"/>
              </w:rPr>
              <w:t>11</w:t>
            </w:r>
          </w:p>
        </w:tc>
        <w:tc>
          <w:tcPr>
            <w:tcW w:w="2268"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 xml:space="preserve">Рішення </w:t>
            </w:r>
            <w:proofErr w:type="spellStart"/>
            <w:r w:rsidRPr="006158AF">
              <w:rPr>
                <w:rFonts w:eastAsia="Calibri"/>
                <w:sz w:val="20"/>
                <w:szCs w:val="20"/>
                <w:lang w:val="uk-UA" w:eastAsia="en-US"/>
              </w:rPr>
              <w:t>Зеленодольської</w:t>
            </w:r>
            <w:proofErr w:type="spellEnd"/>
          </w:p>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міської ради</w:t>
            </w:r>
          </w:p>
        </w:tc>
        <w:tc>
          <w:tcPr>
            <w:tcW w:w="2126" w:type="dxa"/>
          </w:tcPr>
          <w:p w:rsidR="00D51620" w:rsidRPr="006158AF" w:rsidRDefault="00D51620" w:rsidP="00D51620">
            <w:pPr>
              <w:tabs>
                <w:tab w:val="left" w:pos="142"/>
              </w:tabs>
              <w:jc w:val="center"/>
              <w:rPr>
                <w:rFonts w:eastAsia="Calibri"/>
                <w:b/>
                <w:i/>
                <w:lang w:val="uk-UA" w:eastAsia="en-US"/>
              </w:rPr>
            </w:pPr>
            <w:r w:rsidRPr="006158AF">
              <w:rPr>
                <w:rFonts w:eastAsia="Calibri"/>
                <w:b/>
                <w:lang w:val="uk-UA" w:eastAsia="en-US"/>
              </w:rPr>
              <w:t>«</w:t>
            </w:r>
            <w:r w:rsidRPr="006158AF">
              <w:rPr>
                <w:rFonts w:eastAsia="Calibri"/>
                <w:b/>
                <w:i/>
                <w:lang w:val="uk-UA" w:eastAsia="en-US"/>
              </w:rPr>
              <w:t>Про встановлення ставки акцизного податку з реалізації суб’єктами господарювання  роздрібної торгівлі підакцизних товарів на 2016р.</w:t>
            </w:r>
            <w:r w:rsidRPr="006158AF">
              <w:rPr>
                <w:rFonts w:eastAsia="Calibri"/>
                <w:b/>
                <w:lang w:val="uk-UA" w:eastAsia="en-US"/>
              </w:rPr>
              <w:t>»</w:t>
            </w:r>
          </w:p>
        </w:tc>
        <w:tc>
          <w:tcPr>
            <w:tcW w:w="2601" w:type="dxa"/>
          </w:tcPr>
          <w:p w:rsidR="00D51620" w:rsidRPr="006158AF" w:rsidRDefault="00D51620" w:rsidP="00D51620">
            <w:pPr>
              <w:rPr>
                <w:rFonts w:eastAsia="Calibri"/>
                <w:lang w:val="uk-UA" w:eastAsia="en-US"/>
              </w:rPr>
            </w:pPr>
            <w:r w:rsidRPr="006158AF">
              <w:rPr>
                <w:rFonts w:eastAsia="Calibri"/>
                <w:lang w:val="uk-UA" w:eastAsia="en-US"/>
              </w:rPr>
              <w:t>Встановлення єдиного порядку розрахунку та сплати акцизного податку з реалізації суб’єктами господарювання роздрібної торгівлі підакцизних товарів  на території міста</w:t>
            </w:r>
          </w:p>
          <w:p w:rsidR="00D51620" w:rsidRPr="006158AF" w:rsidRDefault="00D51620" w:rsidP="00D51620">
            <w:pPr>
              <w:jc w:val="center"/>
              <w:rPr>
                <w:color w:val="000000"/>
                <w:sz w:val="20"/>
                <w:szCs w:val="20"/>
                <w:lang w:val="uk-UA" w:eastAsia="en-US"/>
              </w:rPr>
            </w:pPr>
          </w:p>
        </w:tc>
        <w:tc>
          <w:tcPr>
            <w:tcW w:w="1368"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Червень 2015 року</w:t>
            </w:r>
          </w:p>
        </w:tc>
        <w:tc>
          <w:tcPr>
            <w:tcW w:w="1560" w:type="dxa"/>
          </w:tcPr>
          <w:p w:rsidR="00D51620" w:rsidRPr="006158AF" w:rsidRDefault="00D51620" w:rsidP="00D51620">
            <w:pPr>
              <w:jc w:val="center"/>
              <w:rPr>
                <w:rFonts w:eastAsia="Calibri"/>
                <w:sz w:val="20"/>
                <w:szCs w:val="20"/>
                <w:lang w:val="uk-UA" w:eastAsia="en-US"/>
              </w:rPr>
            </w:pPr>
            <w:r w:rsidRPr="006158AF">
              <w:rPr>
                <w:rFonts w:eastAsia="Calibri"/>
                <w:sz w:val="20"/>
                <w:szCs w:val="20"/>
                <w:lang w:val="uk-UA" w:eastAsia="en-US"/>
              </w:rPr>
              <w:t xml:space="preserve">Спеціаліст з економічних питань </w:t>
            </w:r>
            <w:proofErr w:type="spellStart"/>
            <w:r w:rsidRPr="006158AF">
              <w:rPr>
                <w:rFonts w:eastAsia="Calibri"/>
                <w:sz w:val="20"/>
                <w:szCs w:val="20"/>
                <w:lang w:val="uk-UA" w:eastAsia="en-US"/>
              </w:rPr>
              <w:t>Зеленодольської</w:t>
            </w:r>
            <w:proofErr w:type="spellEnd"/>
            <w:r w:rsidRPr="006158AF">
              <w:rPr>
                <w:rFonts w:eastAsia="Calibri"/>
                <w:sz w:val="20"/>
                <w:szCs w:val="20"/>
                <w:lang w:val="uk-UA" w:eastAsia="en-US"/>
              </w:rPr>
              <w:t xml:space="preserve"> міської ради та спеціаліст з земельних питань</w:t>
            </w:r>
          </w:p>
        </w:tc>
      </w:tr>
    </w:tbl>
    <w:p w:rsidR="00D51620" w:rsidRDefault="00D51620" w:rsidP="00D51620">
      <w:pPr>
        <w:pStyle w:val="a3"/>
        <w:rPr>
          <w:rFonts w:eastAsia="Calibri"/>
          <w:b/>
          <w:i/>
          <w:sz w:val="28"/>
          <w:szCs w:val="28"/>
          <w:lang w:val="uk-UA" w:eastAsia="en-US"/>
        </w:rPr>
      </w:pPr>
    </w:p>
    <w:p w:rsidR="00D51620" w:rsidRPr="00D51620" w:rsidRDefault="00D51620" w:rsidP="00D51620">
      <w:pPr>
        <w:pStyle w:val="a3"/>
        <w:rPr>
          <w:rFonts w:eastAsia="Calibri"/>
          <w:sz w:val="28"/>
          <w:szCs w:val="28"/>
          <w:lang w:val="uk-UA" w:eastAsia="en-US"/>
        </w:rPr>
      </w:pPr>
      <w:r w:rsidRPr="00D51620">
        <w:rPr>
          <w:rFonts w:eastAsia="Calibri"/>
          <w:sz w:val="28"/>
          <w:szCs w:val="28"/>
          <w:lang w:val="uk-UA" w:eastAsia="en-US"/>
        </w:rPr>
        <w:t xml:space="preserve">Секретар </w:t>
      </w:r>
      <w:proofErr w:type="spellStart"/>
      <w:r w:rsidRPr="00D51620">
        <w:rPr>
          <w:rFonts w:eastAsia="Calibri"/>
          <w:sz w:val="28"/>
          <w:szCs w:val="28"/>
          <w:lang w:val="uk-UA" w:eastAsia="en-US"/>
        </w:rPr>
        <w:t>Зеленодольської</w:t>
      </w:r>
      <w:proofErr w:type="spellEnd"/>
      <w:r w:rsidRPr="00D51620">
        <w:rPr>
          <w:rFonts w:eastAsia="Calibri"/>
          <w:sz w:val="28"/>
          <w:szCs w:val="28"/>
          <w:lang w:val="uk-UA" w:eastAsia="en-US"/>
        </w:rPr>
        <w:t xml:space="preserve"> міської ради             </w:t>
      </w:r>
      <w:proofErr w:type="spellStart"/>
      <w:r w:rsidRPr="00D51620">
        <w:rPr>
          <w:rFonts w:eastAsia="Calibri"/>
          <w:sz w:val="28"/>
          <w:szCs w:val="28"/>
          <w:lang w:val="uk-UA" w:eastAsia="en-US"/>
        </w:rPr>
        <w:t>О.М.Ярошенко</w:t>
      </w:r>
      <w:proofErr w:type="spellEnd"/>
    </w:p>
    <w:p w:rsidR="00D51620" w:rsidRDefault="00D51620" w:rsidP="00D51620">
      <w:pPr>
        <w:pStyle w:val="a3"/>
        <w:rPr>
          <w:rFonts w:eastAsia="Calibri"/>
          <w:b/>
          <w:i/>
          <w:sz w:val="28"/>
          <w:szCs w:val="28"/>
          <w:lang w:val="uk-UA" w:eastAsia="en-US"/>
        </w:rPr>
      </w:pPr>
    </w:p>
    <w:p w:rsidR="00D51620" w:rsidRPr="00D51620" w:rsidRDefault="00D51620" w:rsidP="00D51620">
      <w:pPr>
        <w:keepNext/>
        <w:jc w:val="center"/>
        <w:outlineLvl w:val="0"/>
        <w:rPr>
          <w:b/>
          <w:sz w:val="32"/>
          <w:szCs w:val="20"/>
          <w:lang w:val="uk-UA"/>
        </w:rPr>
      </w:pPr>
      <w:r w:rsidRPr="00D51620">
        <w:rPr>
          <w:b/>
          <w:sz w:val="32"/>
          <w:szCs w:val="20"/>
          <w:lang w:val="uk-UA"/>
        </w:rPr>
        <w:t xml:space="preserve">Р І Ш Е Н </w:t>
      </w:r>
      <w:proofErr w:type="spellStart"/>
      <w:r w:rsidRPr="00D51620">
        <w:rPr>
          <w:b/>
          <w:sz w:val="32"/>
          <w:szCs w:val="20"/>
          <w:lang w:val="uk-UA"/>
        </w:rPr>
        <w:t>Н</w:t>
      </w:r>
      <w:proofErr w:type="spellEnd"/>
      <w:r w:rsidRPr="00D51620">
        <w:rPr>
          <w:b/>
          <w:sz w:val="32"/>
          <w:szCs w:val="20"/>
          <w:lang w:val="uk-UA"/>
        </w:rPr>
        <w:t xml:space="preserve"> Я</w:t>
      </w:r>
    </w:p>
    <w:p w:rsidR="00D51620" w:rsidRPr="00D51620" w:rsidRDefault="00D51620" w:rsidP="00D51620">
      <w:pPr>
        <w:rPr>
          <w:b/>
          <w:sz w:val="32"/>
          <w:lang w:val="uk-UA"/>
        </w:rPr>
      </w:pPr>
      <w:r w:rsidRPr="00D51620">
        <w:rPr>
          <w:b/>
          <w:sz w:val="32"/>
          <w:lang w:val="uk-UA"/>
        </w:rPr>
        <w:t xml:space="preserve">                                </w:t>
      </w:r>
      <w:proofErr w:type="spellStart"/>
      <w:r w:rsidRPr="00D51620">
        <w:rPr>
          <w:b/>
          <w:sz w:val="32"/>
          <w:lang w:val="uk-UA"/>
        </w:rPr>
        <w:t>Зеленодольської</w:t>
      </w:r>
      <w:proofErr w:type="spellEnd"/>
      <w:r w:rsidRPr="00D51620">
        <w:rPr>
          <w:b/>
          <w:sz w:val="32"/>
          <w:lang w:val="uk-UA"/>
        </w:rPr>
        <w:t xml:space="preserve"> міської ради </w:t>
      </w:r>
    </w:p>
    <w:p w:rsidR="00D51620" w:rsidRPr="00D51620" w:rsidRDefault="00D51620" w:rsidP="00D51620">
      <w:pPr>
        <w:rPr>
          <w:b/>
          <w:sz w:val="28"/>
          <w:szCs w:val="28"/>
          <w:lang w:val="uk-UA"/>
        </w:rPr>
      </w:pPr>
      <w:r w:rsidRPr="00D51620">
        <w:rPr>
          <w:b/>
          <w:lang w:val="uk-UA"/>
        </w:rPr>
        <w:t xml:space="preserve">                                             </w:t>
      </w:r>
      <w:r w:rsidRPr="00D51620">
        <w:rPr>
          <w:b/>
          <w:sz w:val="28"/>
          <w:szCs w:val="28"/>
          <w:lang w:val="uk-UA"/>
        </w:rPr>
        <w:t>___73__сесія_</w:t>
      </w:r>
      <w:r w:rsidRPr="00D51620">
        <w:rPr>
          <w:b/>
          <w:sz w:val="28"/>
          <w:szCs w:val="28"/>
          <w:lang w:val="en-US"/>
        </w:rPr>
        <w:t>VI</w:t>
      </w:r>
      <w:r w:rsidRPr="00D51620">
        <w:rPr>
          <w:b/>
          <w:sz w:val="28"/>
          <w:szCs w:val="28"/>
          <w:lang w:val="uk-UA"/>
        </w:rPr>
        <w:t>_ скликання</w:t>
      </w:r>
    </w:p>
    <w:p w:rsidR="00D51620" w:rsidRPr="00D51620" w:rsidRDefault="00D51620" w:rsidP="00D51620">
      <w:pPr>
        <w:rPr>
          <w:b/>
          <w:lang w:val="uk-UA"/>
        </w:rPr>
      </w:pPr>
    </w:p>
    <w:p w:rsidR="00D51620" w:rsidRPr="00D51620" w:rsidRDefault="00D51620" w:rsidP="00D51620">
      <w:pPr>
        <w:rPr>
          <w:b/>
          <w:sz w:val="28"/>
          <w:szCs w:val="28"/>
          <w:lang w:val="uk-UA"/>
        </w:rPr>
      </w:pPr>
      <w:r w:rsidRPr="00D51620">
        <w:rPr>
          <w:b/>
          <w:sz w:val="28"/>
          <w:szCs w:val="28"/>
          <w:lang w:val="uk-UA"/>
        </w:rPr>
        <w:t xml:space="preserve">19 червня 2015 року                                                                            № </w:t>
      </w:r>
      <w:r>
        <w:rPr>
          <w:b/>
          <w:sz w:val="28"/>
          <w:szCs w:val="28"/>
          <w:lang w:val="uk-UA"/>
        </w:rPr>
        <w:t>1015</w:t>
      </w:r>
    </w:p>
    <w:p w:rsidR="00D51620" w:rsidRDefault="00D51620" w:rsidP="00D51620">
      <w:pPr>
        <w:pStyle w:val="a3"/>
        <w:rPr>
          <w:rFonts w:eastAsia="Calibri"/>
          <w:b/>
          <w:i/>
          <w:sz w:val="28"/>
          <w:szCs w:val="28"/>
          <w:lang w:val="uk-UA" w:eastAsia="en-US"/>
        </w:rPr>
      </w:pPr>
    </w:p>
    <w:p w:rsidR="00D51620" w:rsidRPr="0000769A" w:rsidRDefault="00D51620" w:rsidP="00D51620">
      <w:pPr>
        <w:pStyle w:val="a3"/>
        <w:rPr>
          <w:rFonts w:eastAsia="Calibri"/>
          <w:b/>
          <w:i/>
          <w:sz w:val="28"/>
          <w:szCs w:val="28"/>
          <w:lang w:val="uk-UA" w:eastAsia="en-US"/>
        </w:rPr>
      </w:pPr>
      <w:r w:rsidRPr="0000769A">
        <w:rPr>
          <w:rFonts w:eastAsia="Calibri"/>
          <w:b/>
          <w:i/>
          <w:sz w:val="28"/>
          <w:szCs w:val="28"/>
          <w:lang w:val="uk-UA" w:eastAsia="en-US"/>
        </w:rPr>
        <w:t>Про внесення змін до складу комітету з конкурсних торгів</w:t>
      </w:r>
    </w:p>
    <w:p w:rsidR="00D51620" w:rsidRPr="0000769A" w:rsidRDefault="00D51620" w:rsidP="00D51620">
      <w:pPr>
        <w:pStyle w:val="a3"/>
        <w:ind w:firstLine="708"/>
        <w:rPr>
          <w:rFonts w:eastAsia="Calibri"/>
          <w:sz w:val="28"/>
          <w:szCs w:val="28"/>
          <w:lang w:val="uk-UA" w:eastAsia="en-US"/>
        </w:rPr>
      </w:pPr>
      <w:r w:rsidRPr="0000769A">
        <w:rPr>
          <w:rFonts w:eastAsia="Calibri"/>
          <w:sz w:val="28"/>
          <w:szCs w:val="28"/>
          <w:lang w:val="uk-UA" w:eastAsia="en-US"/>
        </w:rPr>
        <w:t xml:space="preserve">Керуючись ст. 25 Закону України «Про місцеве самоврядування в Україні», ст. 11 Закону України «Про здійснення державних </w:t>
      </w:r>
      <w:proofErr w:type="spellStart"/>
      <w:r w:rsidRPr="0000769A">
        <w:rPr>
          <w:rFonts w:eastAsia="Calibri"/>
          <w:sz w:val="28"/>
          <w:szCs w:val="28"/>
          <w:lang w:val="uk-UA" w:eastAsia="en-US"/>
        </w:rPr>
        <w:t>закупівель</w:t>
      </w:r>
      <w:proofErr w:type="spellEnd"/>
      <w:r w:rsidRPr="0000769A">
        <w:rPr>
          <w:rFonts w:eastAsia="Calibri"/>
          <w:sz w:val="28"/>
          <w:szCs w:val="28"/>
          <w:lang w:val="uk-UA" w:eastAsia="en-US"/>
        </w:rPr>
        <w:t xml:space="preserve">» Зеленодольська міська рада ВИРІШИЛА: </w:t>
      </w:r>
    </w:p>
    <w:p w:rsidR="00D51620" w:rsidRPr="0000769A" w:rsidRDefault="00D51620" w:rsidP="00D51620">
      <w:pPr>
        <w:pStyle w:val="a3"/>
        <w:numPr>
          <w:ilvl w:val="0"/>
          <w:numId w:val="6"/>
        </w:numPr>
        <w:rPr>
          <w:rFonts w:eastAsia="Calibri"/>
          <w:sz w:val="28"/>
          <w:szCs w:val="28"/>
          <w:lang w:val="uk-UA" w:eastAsia="en-US"/>
        </w:rPr>
      </w:pPr>
      <w:r w:rsidRPr="0000769A">
        <w:rPr>
          <w:rFonts w:eastAsia="Calibri"/>
          <w:sz w:val="28"/>
          <w:szCs w:val="28"/>
          <w:lang w:val="uk-UA" w:eastAsia="en-US"/>
        </w:rPr>
        <w:t xml:space="preserve">Включити з 22.06.2015р. до складу комітету з конкурсних торгів </w:t>
      </w:r>
      <w:proofErr w:type="spellStart"/>
      <w:r w:rsidRPr="0000769A">
        <w:rPr>
          <w:rFonts w:eastAsia="Calibri"/>
          <w:sz w:val="28"/>
          <w:szCs w:val="28"/>
          <w:lang w:val="uk-UA" w:eastAsia="en-US"/>
        </w:rPr>
        <w:t>Зеленодольської</w:t>
      </w:r>
      <w:proofErr w:type="spellEnd"/>
      <w:r w:rsidRPr="0000769A">
        <w:rPr>
          <w:rFonts w:eastAsia="Calibri"/>
          <w:sz w:val="28"/>
          <w:szCs w:val="28"/>
          <w:lang w:val="uk-UA" w:eastAsia="en-US"/>
        </w:rPr>
        <w:t xml:space="preserve"> міської ради спеціаліста з інвестиційних проектів – Черенкову Інну Володимирівну.</w:t>
      </w:r>
    </w:p>
    <w:p w:rsidR="00D51620" w:rsidRPr="0000769A" w:rsidRDefault="00D51620" w:rsidP="00D51620">
      <w:pPr>
        <w:pStyle w:val="a3"/>
        <w:numPr>
          <w:ilvl w:val="0"/>
          <w:numId w:val="6"/>
        </w:numPr>
        <w:rPr>
          <w:rFonts w:eastAsia="Calibri"/>
          <w:sz w:val="28"/>
          <w:szCs w:val="28"/>
          <w:lang w:val="uk-UA" w:eastAsia="en-US"/>
        </w:rPr>
      </w:pPr>
      <w:r w:rsidRPr="0000769A">
        <w:rPr>
          <w:rFonts w:eastAsia="Calibri"/>
          <w:sz w:val="28"/>
          <w:szCs w:val="28"/>
          <w:lang w:val="uk-UA" w:eastAsia="en-US"/>
        </w:rPr>
        <w:t xml:space="preserve">Провести навчання у сфері державних </w:t>
      </w:r>
      <w:proofErr w:type="spellStart"/>
      <w:r w:rsidRPr="0000769A">
        <w:rPr>
          <w:rFonts w:eastAsia="Calibri"/>
          <w:sz w:val="28"/>
          <w:szCs w:val="28"/>
          <w:lang w:val="uk-UA" w:eastAsia="en-US"/>
        </w:rPr>
        <w:t>закупівель</w:t>
      </w:r>
      <w:proofErr w:type="spellEnd"/>
      <w:r w:rsidRPr="0000769A">
        <w:rPr>
          <w:rFonts w:eastAsia="Calibri"/>
          <w:sz w:val="28"/>
          <w:szCs w:val="28"/>
          <w:lang w:val="uk-UA" w:eastAsia="en-US"/>
        </w:rPr>
        <w:t xml:space="preserve"> спеціаліста з інвестиційних проектів </w:t>
      </w:r>
      <w:proofErr w:type="spellStart"/>
      <w:r w:rsidRPr="0000769A">
        <w:rPr>
          <w:rFonts w:eastAsia="Calibri"/>
          <w:sz w:val="28"/>
          <w:szCs w:val="28"/>
          <w:lang w:val="uk-UA" w:eastAsia="en-US"/>
        </w:rPr>
        <w:t>Черенкової</w:t>
      </w:r>
      <w:proofErr w:type="spellEnd"/>
      <w:r w:rsidRPr="0000769A">
        <w:rPr>
          <w:rFonts w:eastAsia="Calibri"/>
          <w:sz w:val="28"/>
          <w:szCs w:val="28"/>
          <w:lang w:val="uk-UA" w:eastAsia="en-US"/>
        </w:rPr>
        <w:t xml:space="preserve"> Інни Володимирівни.</w:t>
      </w:r>
    </w:p>
    <w:p w:rsidR="00D51620" w:rsidRPr="0000769A" w:rsidRDefault="00D51620" w:rsidP="00D51620">
      <w:pPr>
        <w:pStyle w:val="a3"/>
        <w:numPr>
          <w:ilvl w:val="0"/>
          <w:numId w:val="6"/>
        </w:numPr>
        <w:rPr>
          <w:rFonts w:eastAsia="Calibri"/>
          <w:sz w:val="28"/>
          <w:szCs w:val="28"/>
          <w:lang w:val="uk-UA" w:eastAsia="en-US"/>
        </w:rPr>
      </w:pPr>
      <w:r w:rsidRPr="0000769A">
        <w:rPr>
          <w:rFonts w:eastAsia="Calibri"/>
          <w:sz w:val="28"/>
          <w:szCs w:val="28"/>
          <w:lang w:val="uk-UA" w:eastAsia="en-US"/>
        </w:rPr>
        <w:t>Контроль за виконанням даного рішення покласти на міського голову Качана В.А.</w:t>
      </w:r>
    </w:p>
    <w:p w:rsidR="00D51620" w:rsidRDefault="00D51620" w:rsidP="00D51620">
      <w:pPr>
        <w:rPr>
          <w:lang w:val="uk-UA"/>
        </w:rPr>
      </w:pPr>
    </w:p>
    <w:p w:rsidR="00D51620" w:rsidRDefault="00D51620" w:rsidP="00D51620">
      <w:pPr>
        <w:pStyle w:val="a4"/>
        <w:jc w:val="center"/>
        <w:rPr>
          <w:b/>
          <w:sz w:val="28"/>
          <w:szCs w:val="28"/>
        </w:rPr>
      </w:pPr>
      <w:proofErr w:type="spellStart"/>
      <w:r w:rsidRPr="00D51620">
        <w:rPr>
          <w:b/>
          <w:sz w:val="28"/>
          <w:szCs w:val="28"/>
        </w:rPr>
        <w:t>Міський</w:t>
      </w:r>
      <w:proofErr w:type="spellEnd"/>
      <w:r w:rsidRPr="00D51620">
        <w:rPr>
          <w:b/>
          <w:sz w:val="28"/>
          <w:szCs w:val="28"/>
        </w:rPr>
        <w:t xml:space="preserve"> голова                                             </w:t>
      </w:r>
      <w:proofErr w:type="spellStart"/>
      <w:r w:rsidRPr="00D51620">
        <w:rPr>
          <w:b/>
          <w:sz w:val="28"/>
          <w:szCs w:val="28"/>
        </w:rPr>
        <w:t>В.А.Качан</w:t>
      </w:r>
      <w:proofErr w:type="spellEnd"/>
    </w:p>
    <w:p w:rsidR="00D51620" w:rsidRPr="00D51620" w:rsidRDefault="00D51620" w:rsidP="00D51620">
      <w:pPr>
        <w:pStyle w:val="a4"/>
        <w:jc w:val="center"/>
        <w:rPr>
          <w:b/>
          <w:sz w:val="28"/>
          <w:szCs w:val="28"/>
        </w:rPr>
      </w:pPr>
    </w:p>
    <w:p w:rsidR="00D51620" w:rsidRPr="00F91838" w:rsidRDefault="00D51620" w:rsidP="00D51620">
      <w:pPr>
        <w:keepNext/>
        <w:jc w:val="center"/>
        <w:outlineLvl w:val="0"/>
        <w:rPr>
          <w:b/>
          <w:sz w:val="28"/>
          <w:szCs w:val="28"/>
          <w:lang w:val="uk-UA"/>
        </w:rPr>
      </w:pPr>
      <w:r w:rsidRPr="00F91838">
        <w:rPr>
          <w:b/>
          <w:sz w:val="28"/>
          <w:szCs w:val="28"/>
          <w:lang w:val="uk-UA"/>
        </w:rPr>
        <w:lastRenderedPageBreak/>
        <w:t xml:space="preserve">Р І Ш Е Н </w:t>
      </w:r>
      <w:proofErr w:type="spellStart"/>
      <w:r w:rsidRPr="00F91838">
        <w:rPr>
          <w:b/>
          <w:sz w:val="28"/>
          <w:szCs w:val="28"/>
          <w:lang w:val="uk-UA"/>
        </w:rPr>
        <w:t>Н</w:t>
      </w:r>
      <w:proofErr w:type="spellEnd"/>
      <w:r w:rsidRPr="00F91838">
        <w:rPr>
          <w:b/>
          <w:sz w:val="28"/>
          <w:szCs w:val="28"/>
          <w:lang w:val="uk-UA"/>
        </w:rPr>
        <w:t xml:space="preserve"> Я</w:t>
      </w:r>
    </w:p>
    <w:p w:rsidR="00D51620" w:rsidRPr="00F91838" w:rsidRDefault="00D51620" w:rsidP="00D51620">
      <w:pPr>
        <w:jc w:val="center"/>
        <w:rPr>
          <w:b/>
          <w:sz w:val="28"/>
          <w:szCs w:val="28"/>
          <w:lang w:val="uk-UA"/>
        </w:rPr>
      </w:pPr>
      <w:proofErr w:type="spellStart"/>
      <w:r w:rsidRPr="00F91838">
        <w:rPr>
          <w:b/>
          <w:sz w:val="28"/>
          <w:szCs w:val="28"/>
          <w:lang w:val="uk-UA"/>
        </w:rPr>
        <w:t>Зеленодольської</w:t>
      </w:r>
      <w:proofErr w:type="spellEnd"/>
      <w:r w:rsidRPr="00F91838">
        <w:rPr>
          <w:b/>
          <w:sz w:val="28"/>
          <w:szCs w:val="28"/>
          <w:lang w:val="uk-UA"/>
        </w:rPr>
        <w:t xml:space="preserve"> міської ради</w:t>
      </w:r>
    </w:p>
    <w:p w:rsidR="00D51620" w:rsidRPr="00F91838" w:rsidRDefault="00D51620" w:rsidP="00D51620">
      <w:pPr>
        <w:jc w:val="center"/>
        <w:rPr>
          <w:b/>
          <w:sz w:val="28"/>
          <w:szCs w:val="28"/>
          <w:lang w:val="uk-UA"/>
        </w:rPr>
      </w:pPr>
      <w:r w:rsidRPr="00F91838">
        <w:rPr>
          <w:b/>
          <w:sz w:val="28"/>
          <w:szCs w:val="28"/>
          <w:lang w:val="uk-UA"/>
        </w:rPr>
        <w:t>7</w:t>
      </w:r>
      <w:r w:rsidRPr="00F91838">
        <w:rPr>
          <w:b/>
          <w:sz w:val="28"/>
          <w:szCs w:val="28"/>
        </w:rPr>
        <w:t>3</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D51620" w:rsidRPr="00F91838" w:rsidRDefault="00D51620" w:rsidP="00D51620">
      <w:pPr>
        <w:rPr>
          <w:lang w:val="uk-UA"/>
        </w:rPr>
      </w:pPr>
    </w:p>
    <w:p w:rsidR="00D51620" w:rsidRPr="00F91838" w:rsidRDefault="00D51620" w:rsidP="00D51620">
      <w:pPr>
        <w:rPr>
          <w:lang w:val="uk-UA"/>
        </w:rPr>
      </w:pPr>
      <w:r w:rsidRPr="00F91838">
        <w:rPr>
          <w:b/>
          <w:sz w:val="28"/>
          <w:szCs w:val="28"/>
        </w:rPr>
        <w:t xml:space="preserve">19 </w:t>
      </w:r>
      <w:r>
        <w:rPr>
          <w:b/>
          <w:sz w:val="28"/>
          <w:szCs w:val="28"/>
          <w:lang w:val="uk-UA"/>
        </w:rPr>
        <w:t>червня</w:t>
      </w:r>
      <w:r w:rsidRPr="00F91838">
        <w:rPr>
          <w:b/>
          <w:sz w:val="28"/>
          <w:szCs w:val="28"/>
          <w:lang w:val="uk-UA"/>
        </w:rPr>
        <w:t xml:space="preserve">   2015 року</w:t>
      </w:r>
      <w:r w:rsidRPr="00F91838">
        <w:rPr>
          <w:sz w:val="28"/>
          <w:szCs w:val="28"/>
          <w:lang w:val="uk-UA"/>
        </w:rPr>
        <w:t xml:space="preserve">                                                             </w:t>
      </w:r>
      <w:r w:rsidRPr="00D51620">
        <w:rPr>
          <w:b/>
          <w:sz w:val="28"/>
          <w:szCs w:val="28"/>
          <w:lang w:val="uk-UA"/>
        </w:rPr>
        <w:t>№ 1016</w:t>
      </w:r>
    </w:p>
    <w:p w:rsidR="00D51620" w:rsidRPr="00F91838" w:rsidRDefault="00D51620" w:rsidP="00D51620">
      <w:pPr>
        <w:rPr>
          <w:i/>
          <w:sz w:val="28"/>
          <w:szCs w:val="28"/>
          <w:lang w:val="uk-UA"/>
        </w:rPr>
      </w:pPr>
    </w:p>
    <w:p w:rsidR="00D51620" w:rsidRDefault="00D51620" w:rsidP="00D51620">
      <w:pPr>
        <w:rPr>
          <w:b/>
          <w:i/>
          <w:sz w:val="28"/>
          <w:szCs w:val="28"/>
          <w:lang w:val="uk-UA"/>
        </w:rPr>
      </w:pPr>
      <w:r w:rsidRPr="00FA3FE2">
        <w:rPr>
          <w:b/>
          <w:i/>
          <w:sz w:val="28"/>
          <w:szCs w:val="28"/>
          <w:lang w:val="uk-UA"/>
        </w:rPr>
        <w:t xml:space="preserve">Про погодження інвестиційної програми </w:t>
      </w:r>
      <w:r>
        <w:rPr>
          <w:b/>
          <w:i/>
          <w:sz w:val="28"/>
          <w:szCs w:val="28"/>
          <w:lang w:val="uk-UA"/>
        </w:rPr>
        <w:t xml:space="preserve">на 2015 рік </w:t>
      </w:r>
    </w:p>
    <w:p w:rsidR="00D51620" w:rsidRDefault="00D51620" w:rsidP="00D51620">
      <w:pPr>
        <w:rPr>
          <w:b/>
          <w:i/>
          <w:sz w:val="28"/>
          <w:szCs w:val="28"/>
          <w:lang w:val="uk-UA"/>
        </w:rPr>
      </w:pPr>
      <w:r>
        <w:rPr>
          <w:b/>
          <w:i/>
          <w:sz w:val="28"/>
          <w:szCs w:val="28"/>
          <w:lang w:val="uk-UA"/>
        </w:rPr>
        <w:t xml:space="preserve">об’єктів теплопостачання комунального </w:t>
      </w:r>
    </w:p>
    <w:p w:rsidR="00D51620" w:rsidRPr="00FA3FE2" w:rsidRDefault="00D51620" w:rsidP="00D51620">
      <w:pPr>
        <w:rPr>
          <w:b/>
          <w:i/>
          <w:sz w:val="28"/>
          <w:szCs w:val="28"/>
          <w:lang w:val="uk-UA"/>
        </w:rPr>
      </w:pPr>
      <w:r>
        <w:rPr>
          <w:b/>
          <w:i/>
          <w:sz w:val="28"/>
          <w:szCs w:val="28"/>
          <w:lang w:val="uk-UA"/>
        </w:rPr>
        <w:t>підприємства «</w:t>
      </w:r>
      <w:proofErr w:type="spellStart"/>
      <w:r>
        <w:rPr>
          <w:b/>
          <w:i/>
          <w:sz w:val="28"/>
          <w:szCs w:val="28"/>
          <w:lang w:val="uk-UA"/>
        </w:rPr>
        <w:t>Зеленодольский</w:t>
      </w:r>
      <w:proofErr w:type="spellEnd"/>
      <w:r>
        <w:rPr>
          <w:b/>
          <w:i/>
          <w:sz w:val="28"/>
          <w:szCs w:val="28"/>
          <w:lang w:val="uk-UA"/>
        </w:rPr>
        <w:t xml:space="preserve"> міський водоканал»</w:t>
      </w:r>
      <w:r w:rsidRPr="00FA3FE2">
        <w:rPr>
          <w:b/>
          <w:i/>
          <w:sz w:val="28"/>
          <w:szCs w:val="28"/>
          <w:lang w:val="uk-UA"/>
        </w:rPr>
        <w:t xml:space="preserve"> </w:t>
      </w:r>
    </w:p>
    <w:p w:rsidR="00D51620" w:rsidRPr="00FA3FE2" w:rsidRDefault="00D51620" w:rsidP="00D51620">
      <w:pPr>
        <w:ind w:firstLine="708"/>
        <w:jc w:val="both"/>
        <w:rPr>
          <w:sz w:val="28"/>
          <w:szCs w:val="28"/>
          <w:lang w:val="uk-UA"/>
        </w:rPr>
      </w:pPr>
    </w:p>
    <w:p w:rsidR="00D51620" w:rsidRPr="00FA3FE2" w:rsidRDefault="00D51620" w:rsidP="00D51620">
      <w:pPr>
        <w:ind w:firstLine="708"/>
        <w:rPr>
          <w:sz w:val="28"/>
          <w:szCs w:val="28"/>
          <w:lang w:val="uk-UA"/>
        </w:rPr>
      </w:pPr>
      <w:r w:rsidRPr="00FA3FE2">
        <w:rPr>
          <w:sz w:val="28"/>
          <w:szCs w:val="28"/>
          <w:lang w:val="uk-UA"/>
        </w:rPr>
        <w:t>Розглянувши звернення директора</w:t>
      </w:r>
      <w:r w:rsidRPr="00FA3FE2">
        <w:rPr>
          <w:b/>
          <w:i/>
          <w:sz w:val="28"/>
          <w:szCs w:val="28"/>
          <w:lang w:val="uk-UA"/>
        </w:rPr>
        <w:t xml:space="preserve"> </w:t>
      </w:r>
      <w:r w:rsidRPr="00FA3FE2">
        <w:rPr>
          <w:sz w:val="28"/>
          <w:szCs w:val="28"/>
          <w:lang w:val="uk-UA"/>
        </w:rPr>
        <w:t>комунального підприємства «</w:t>
      </w:r>
      <w:proofErr w:type="spellStart"/>
      <w:r w:rsidRPr="00FA3FE2">
        <w:rPr>
          <w:sz w:val="28"/>
          <w:szCs w:val="28"/>
          <w:lang w:val="uk-UA"/>
        </w:rPr>
        <w:t>Зеленодольский</w:t>
      </w:r>
      <w:proofErr w:type="spellEnd"/>
      <w:r w:rsidRPr="00FA3FE2">
        <w:rPr>
          <w:sz w:val="28"/>
          <w:szCs w:val="28"/>
          <w:lang w:val="uk-UA"/>
        </w:rPr>
        <w:t xml:space="preserve"> міський водоканал» та на підставі ст. 25 Закону України «Про місцеве самоврядування в Україні», відповідно до </w:t>
      </w:r>
      <w:r>
        <w:rPr>
          <w:sz w:val="28"/>
          <w:szCs w:val="28"/>
          <w:lang w:val="uk-UA"/>
        </w:rPr>
        <w:t>П</w:t>
      </w:r>
      <w:r w:rsidRPr="00FA3FE2">
        <w:rPr>
          <w:sz w:val="28"/>
          <w:szCs w:val="28"/>
          <w:lang w:val="uk-UA"/>
        </w:rPr>
        <w:t xml:space="preserve">останови Національної комісії, що здійснює державне регулювання у сфері комунальних послуг від 14.12.2012.№ 381, Зеленодольська міська рада </w:t>
      </w:r>
    </w:p>
    <w:p w:rsidR="00D51620" w:rsidRPr="00FA3FE2" w:rsidRDefault="00D51620" w:rsidP="00D51620">
      <w:pPr>
        <w:rPr>
          <w:b/>
          <w:sz w:val="28"/>
          <w:szCs w:val="28"/>
          <w:lang w:val="uk-UA"/>
        </w:rPr>
      </w:pPr>
      <w:r w:rsidRPr="00FA3FE2">
        <w:rPr>
          <w:sz w:val="28"/>
          <w:szCs w:val="28"/>
          <w:lang w:val="uk-UA"/>
        </w:rPr>
        <w:t xml:space="preserve">                                                              </w:t>
      </w:r>
      <w:r w:rsidRPr="00FA3FE2">
        <w:rPr>
          <w:b/>
          <w:sz w:val="28"/>
          <w:szCs w:val="28"/>
          <w:lang w:val="uk-UA"/>
        </w:rPr>
        <w:t>ВИРІШИЛА:</w:t>
      </w:r>
    </w:p>
    <w:p w:rsidR="00D51620" w:rsidRPr="00FA3FE2" w:rsidRDefault="00D51620" w:rsidP="00D51620">
      <w:pPr>
        <w:ind w:firstLine="708"/>
        <w:rPr>
          <w:sz w:val="28"/>
          <w:szCs w:val="28"/>
          <w:lang w:val="uk-UA"/>
        </w:rPr>
      </w:pPr>
      <w:r w:rsidRPr="00FA3FE2">
        <w:rPr>
          <w:sz w:val="28"/>
          <w:szCs w:val="28"/>
          <w:lang w:val="uk-UA"/>
        </w:rPr>
        <w:t>1. Погодити інвестиційну програму на 2</w:t>
      </w:r>
      <w:r>
        <w:rPr>
          <w:sz w:val="28"/>
          <w:szCs w:val="28"/>
          <w:lang w:val="uk-UA"/>
        </w:rPr>
        <w:t>0</w:t>
      </w:r>
      <w:r w:rsidRPr="00FA3FE2">
        <w:rPr>
          <w:sz w:val="28"/>
          <w:szCs w:val="28"/>
          <w:lang w:val="uk-UA"/>
        </w:rPr>
        <w:t>15 рік об’єктів теплопостачання комунального підприємства «</w:t>
      </w:r>
      <w:proofErr w:type="spellStart"/>
      <w:r w:rsidRPr="00FA3FE2">
        <w:rPr>
          <w:sz w:val="28"/>
          <w:szCs w:val="28"/>
          <w:lang w:val="uk-UA"/>
        </w:rPr>
        <w:t>Зеленодольский</w:t>
      </w:r>
      <w:proofErr w:type="spellEnd"/>
      <w:r w:rsidRPr="00FA3FE2">
        <w:rPr>
          <w:sz w:val="28"/>
          <w:szCs w:val="28"/>
          <w:lang w:val="uk-UA"/>
        </w:rPr>
        <w:t xml:space="preserve"> міський водоканал» (додається). </w:t>
      </w:r>
    </w:p>
    <w:p w:rsidR="00D51620" w:rsidRPr="00FA3FE2" w:rsidRDefault="00D51620" w:rsidP="00D51620">
      <w:pPr>
        <w:jc w:val="both"/>
        <w:rPr>
          <w:sz w:val="28"/>
          <w:szCs w:val="28"/>
          <w:lang w:val="uk-UA"/>
        </w:rPr>
      </w:pPr>
      <w:r w:rsidRPr="00FA3FE2">
        <w:rPr>
          <w:sz w:val="28"/>
          <w:szCs w:val="28"/>
          <w:lang w:val="uk-UA"/>
        </w:rPr>
        <w:t xml:space="preserve">             2. Контроль за виконанням цього рішення покласти на постійну комісію </w:t>
      </w:r>
      <w:proofErr w:type="spellStart"/>
      <w:r w:rsidRPr="00FA3FE2">
        <w:rPr>
          <w:sz w:val="28"/>
          <w:szCs w:val="28"/>
          <w:lang w:val="uk-UA"/>
        </w:rPr>
        <w:t>Зеленодольської</w:t>
      </w:r>
      <w:proofErr w:type="spellEnd"/>
      <w:r w:rsidRPr="00FA3FE2">
        <w:rPr>
          <w:sz w:val="28"/>
          <w:szCs w:val="28"/>
          <w:lang w:val="uk-UA"/>
        </w:rPr>
        <w:t xml:space="preserve"> міської ради з питань </w:t>
      </w:r>
      <w:r w:rsidRPr="00FA3FE2">
        <w:rPr>
          <w:rFonts w:eastAsiaTheme="minorHAnsi"/>
          <w:sz w:val="28"/>
          <w:szCs w:val="28"/>
          <w:lang w:val="uk-UA" w:eastAsia="en-US"/>
        </w:rPr>
        <w:t>комунальної власності, житлово-комунального господарства та благоустрою території міста</w:t>
      </w:r>
      <w:r>
        <w:rPr>
          <w:rFonts w:eastAsiaTheme="minorHAnsi"/>
          <w:sz w:val="28"/>
          <w:szCs w:val="28"/>
          <w:lang w:val="uk-UA" w:eastAsia="en-US"/>
        </w:rPr>
        <w:t>.</w:t>
      </w:r>
    </w:p>
    <w:p w:rsidR="00D51620" w:rsidRPr="00F91838" w:rsidRDefault="00D51620" w:rsidP="00D51620">
      <w:pPr>
        <w:pStyle w:val="a3"/>
        <w:tabs>
          <w:tab w:val="left" w:pos="709"/>
          <w:tab w:val="left" w:pos="851"/>
          <w:tab w:val="left" w:pos="993"/>
        </w:tabs>
        <w:ind w:left="567"/>
        <w:rPr>
          <w:rFonts w:eastAsia="Calibri"/>
          <w:sz w:val="28"/>
          <w:szCs w:val="28"/>
          <w:lang w:val="uk-UA" w:eastAsia="en-US"/>
        </w:rPr>
      </w:pPr>
    </w:p>
    <w:p w:rsidR="00D51620" w:rsidRPr="00F91838" w:rsidRDefault="00D51620" w:rsidP="00D51620">
      <w:pPr>
        <w:pStyle w:val="a3"/>
        <w:tabs>
          <w:tab w:val="left" w:pos="993"/>
        </w:tabs>
        <w:ind w:left="709"/>
        <w:rPr>
          <w:sz w:val="28"/>
          <w:szCs w:val="28"/>
          <w:lang w:val="uk-UA"/>
        </w:rPr>
      </w:pPr>
    </w:p>
    <w:p w:rsidR="00D51620" w:rsidRDefault="00D51620" w:rsidP="00D51620">
      <w:pPr>
        <w:ind w:left="360"/>
        <w:jc w:val="center"/>
        <w:rPr>
          <w:b/>
          <w:sz w:val="28"/>
          <w:szCs w:val="28"/>
          <w:lang w:val="uk-UA"/>
        </w:rPr>
      </w:pPr>
      <w:r w:rsidRPr="00F91838">
        <w:rPr>
          <w:b/>
          <w:sz w:val="28"/>
          <w:szCs w:val="28"/>
          <w:lang w:val="uk-UA"/>
        </w:rPr>
        <w:t xml:space="preserve">Міський голова                                              </w:t>
      </w:r>
      <w:proofErr w:type="spellStart"/>
      <w:r w:rsidRPr="00F91838">
        <w:rPr>
          <w:b/>
          <w:sz w:val="28"/>
          <w:szCs w:val="28"/>
          <w:lang w:val="uk-UA"/>
        </w:rPr>
        <w:t>В.А.Качан</w:t>
      </w:r>
      <w:proofErr w:type="spellEnd"/>
    </w:p>
    <w:p w:rsidR="00D51620" w:rsidRDefault="00D51620" w:rsidP="00D51620">
      <w:pPr>
        <w:ind w:left="360"/>
        <w:jc w:val="center"/>
        <w:rPr>
          <w:b/>
          <w:sz w:val="28"/>
          <w:szCs w:val="28"/>
          <w:lang w:val="uk-UA"/>
        </w:rPr>
      </w:pPr>
    </w:p>
    <w:p w:rsidR="00D51620" w:rsidRPr="00F91838" w:rsidRDefault="00D51620" w:rsidP="00D51620">
      <w:pPr>
        <w:keepNext/>
        <w:jc w:val="center"/>
        <w:outlineLvl w:val="0"/>
        <w:rPr>
          <w:b/>
          <w:sz w:val="28"/>
          <w:szCs w:val="28"/>
          <w:lang w:val="uk-UA"/>
        </w:rPr>
      </w:pPr>
      <w:r w:rsidRPr="00F91838">
        <w:rPr>
          <w:b/>
          <w:sz w:val="28"/>
          <w:szCs w:val="28"/>
          <w:lang w:val="uk-UA"/>
        </w:rPr>
        <w:t xml:space="preserve">Р І Ш Е Н </w:t>
      </w:r>
      <w:proofErr w:type="spellStart"/>
      <w:r w:rsidRPr="00F91838">
        <w:rPr>
          <w:b/>
          <w:sz w:val="28"/>
          <w:szCs w:val="28"/>
          <w:lang w:val="uk-UA"/>
        </w:rPr>
        <w:t>Н</w:t>
      </w:r>
      <w:proofErr w:type="spellEnd"/>
      <w:r w:rsidRPr="00F91838">
        <w:rPr>
          <w:b/>
          <w:sz w:val="28"/>
          <w:szCs w:val="28"/>
          <w:lang w:val="uk-UA"/>
        </w:rPr>
        <w:t xml:space="preserve"> Я</w:t>
      </w:r>
    </w:p>
    <w:p w:rsidR="00D51620" w:rsidRPr="00F91838" w:rsidRDefault="00D51620" w:rsidP="00D51620">
      <w:pPr>
        <w:jc w:val="center"/>
        <w:rPr>
          <w:b/>
          <w:sz w:val="28"/>
          <w:szCs w:val="28"/>
          <w:lang w:val="uk-UA"/>
        </w:rPr>
      </w:pPr>
      <w:proofErr w:type="spellStart"/>
      <w:r w:rsidRPr="00F91838">
        <w:rPr>
          <w:b/>
          <w:sz w:val="28"/>
          <w:szCs w:val="28"/>
          <w:lang w:val="uk-UA"/>
        </w:rPr>
        <w:t>Зеленодольської</w:t>
      </w:r>
      <w:proofErr w:type="spellEnd"/>
      <w:r w:rsidRPr="00F91838">
        <w:rPr>
          <w:b/>
          <w:sz w:val="28"/>
          <w:szCs w:val="28"/>
          <w:lang w:val="uk-UA"/>
        </w:rPr>
        <w:t xml:space="preserve"> міської ради</w:t>
      </w:r>
    </w:p>
    <w:p w:rsidR="00D51620" w:rsidRPr="00F91838" w:rsidRDefault="00D51620" w:rsidP="00D51620">
      <w:pPr>
        <w:jc w:val="center"/>
        <w:rPr>
          <w:b/>
          <w:sz w:val="28"/>
          <w:szCs w:val="28"/>
          <w:lang w:val="uk-UA"/>
        </w:rPr>
      </w:pPr>
      <w:r w:rsidRPr="00F91838">
        <w:rPr>
          <w:b/>
          <w:sz w:val="28"/>
          <w:szCs w:val="28"/>
          <w:lang w:val="uk-UA"/>
        </w:rPr>
        <w:t>7</w:t>
      </w:r>
      <w:r w:rsidRPr="00F91838">
        <w:rPr>
          <w:b/>
          <w:sz w:val="28"/>
          <w:szCs w:val="28"/>
        </w:rPr>
        <w:t>3</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D51620" w:rsidRPr="00F91838" w:rsidRDefault="00D51620" w:rsidP="00D51620">
      <w:pPr>
        <w:rPr>
          <w:lang w:val="uk-UA"/>
        </w:rPr>
      </w:pPr>
    </w:p>
    <w:p w:rsidR="00D51620" w:rsidRPr="00F91838" w:rsidRDefault="00D51620" w:rsidP="00D51620">
      <w:pPr>
        <w:rPr>
          <w:lang w:val="uk-UA"/>
        </w:rPr>
      </w:pPr>
      <w:r w:rsidRPr="00F91838">
        <w:rPr>
          <w:b/>
          <w:sz w:val="28"/>
          <w:szCs w:val="28"/>
        </w:rPr>
        <w:t xml:space="preserve">19 </w:t>
      </w:r>
      <w:r>
        <w:rPr>
          <w:b/>
          <w:sz w:val="28"/>
          <w:szCs w:val="28"/>
          <w:lang w:val="uk-UA"/>
        </w:rPr>
        <w:t>червня</w:t>
      </w:r>
      <w:r w:rsidRPr="00F91838">
        <w:rPr>
          <w:b/>
          <w:sz w:val="28"/>
          <w:szCs w:val="28"/>
          <w:lang w:val="uk-UA"/>
        </w:rPr>
        <w:t xml:space="preserve">   2015 року</w:t>
      </w:r>
      <w:r w:rsidRPr="00F91838">
        <w:rPr>
          <w:sz w:val="28"/>
          <w:szCs w:val="28"/>
          <w:lang w:val="uk-UA"/>
        </w:rPr>
        <w:t xml:space="preserve">                                                             </w:t>
      </w:r>
      <w:r w:rsidRPr="00D51620">
        <w:rPr>
          <w:b/>
          <w:sz w:val="28"/>
          <w:szCs w:val="28"/>
          <w:lang w:val="uk-UA"/>
        </w:rPr>
        <w:t>№ 101</w:t>
      </w:r>
      <w:r>
        <w:rPr>
          <w:b/>
          <w:sz w:val="28"/>
          <w:szCs w:val="28"/>
          <w:lang w:val="uk-UA"/>
        </w:rPr>
        <w:t>7</w:t>
      </w:r>
    </w:p>
    <w:p w:rsidR="00D51620" w:rsidRPr="00F91838" w:rsidRDefault="00D51620" w:rsidP="005109C1">
      <w:pPr>
        <w:rPr>
          <w:b/>
          <w:sz w:val="28"/>
          <w:szCs w:val="28"/>
          <w:lang w:val="uk-UA"/>
        </w:rPr>
      </w:pPr>
    </w:p>
    <w:p w:rsidR="00D51620" w:rsidRPr="00F91838" w:rsidRDefault="00D51620" w:rsidP="00D51620">
      <w:pPr>
        <w:rPr>
          <w:b/>
          <w:i/>
          <w:sz w:val="28"/>
          <w:szCs w:val="28"/>
          <w:lang w:val="uk-UA"/>
        </w:rPr>
      </w:pPr>
      <w:r w:rsidRPr="00F91838">
        <w:rPr>
          <w:b/>
          <w:i/>
          <w:sz w:val="28"/>
          <w:szCs w:val="28"/>
          <w:lang w:val="uk-UA"/>
        </w:rPr>
        <w:t xml:space="preserve">Про демонтаж пам'ятників і пам'ятних </w:t>
      </w:r>
    </w:p>
    <w:p w:rsidR="00D51620" w:rsidRPr="00F91838" w:rsidRDefault="00D51620" w:rsidP="00D51620">
      <w:pPr>
        <w:rPr>
          <w:b/>
          <w:i/>
          <w:sz w:val="28"/>
          <w:szCs w:val="28"/>
          <w:lang w:val="uk-UA"/>
        </w:rPr>
      </w:pPr>
      <w:r w:rsidRPr="00F91838">
        <w:rPr>
          <w:b/>
          <w:i/>
          <w:sz w:val="28"/>
          <w:szCs w:val="28"/>
          <w:lang w:val="uk-UA"/>
        </w:rPr>
        <w:t xml:space="preserve">знаків, присвячених особам комуністичного режиму </w:t>
      </w:r>
    </w:p>
    <w:p w:rsidR="00D51620" w:rsidRPr="00F91838" w:rsidRDefault="00D51620" w:rsidP="00D51620">
      <w:pPr>
        <w:rPr>
          <w:b/>
          <w:i/>
          <w:sz w:val="28"/>
          <w:szCs w:val="28"/>
          <w:lang w:val="uk-UA"/>
        </w:rPr>
      </w:pPr>
      <w:r w:rsidRPr="00F91838">
        <w:rPr>
          <w:b/>
          <w:i/>
          <w:sz w:val="28"/>
          <w:szCs w:val="28"/>
          <w:lang w:val="uk-UA"/>
        </w:rPr>
        <w:t xml:space="preserve">та перейменування вулиць м. Зеленодольська </w:t>
      </w:r>
    </w:p>
    <w:p w:rsidR="00D51620" w:rsidRPr="00F91838" w:rsidRDefault="00D51620" w:rsidP="00D51620">
      <w:pPr>
        <w:pStyle w:val="a3"/>
        <w:tabs>
          <w:tab w:val="left" w:pos="709"/>
          <w:tab w:val="left" w:pos="993"/>
        </w:tabs>
        <w:rPr>
          <w:rFonts w:eastAsia="Calibri"/>
          <w:sz w:val="28"/>
          <w:szCs w:val="28"/>
          <w:lang w:val="uk-UA" w:eastAsia="en-US"/>
        </w:rPr>
      </w:pPr>
    </w:p>
    <w:p w:rsidR="00D51620" w:rsidRPr="00F91838" w:rsidRDefault="00D51620" w:rsidP="00D51620">
      <w:pPr>
        <w:pStyle w:val="a3"/>
        <w:tabs>
          <w:tab w:val="left" w:pos="851"/>
        </w:tabs>
        <w:ind w:firstLine="567"/>
        <w:rPr>
          <w:rFonts w:eastAsia="Calibri"/>
          <w:sz w:val="28"/>
          <w:szCs w:val="28"/>
          <w:lang w:val="uk-UA" w:eastAsia="en-US"/>
        </w:rPr>
      </w:pPr>
      <w:r w:rsidRPr="00F91838">
        <w:rPr>
          <w:sz w:val="28"/>
          <w:szCs w:val="28"/>
          <w:lang w:val="uk-UA"/>
        </w:rPr>
        <w:t>На виконання Закону України від 9 квітня 2015 року № 317-</w:t>
      </w:r>
      <w:r w:rsidRPr="00F91838">
        <w:rPr>
          <w:sz w:val="28"/>
          <w:szCs w:val="28"/>
        </w:rPr>
        <w:t>VIII</w:t>
      </w:r>
      <w:r w:rsidRPr="00F91838">
        <w:rPr>
          <w:sz w:val="28"/>
          <w:szCs w:val="28"/>
          <w:lang w:val="uk-UA"/>
        </w:rPr>
        <w:t xml:space="preserve"> «Про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Pr="00F91838">
        <w:rPr>
          <w:rFonts w:eastAsia="Calibri"/>
          <w:sz w:val="28"/>
          <w:szCs w:val="28"/>
          <w:lang w:val="uk-UA" w:eastAsia="en-US"/>
        </w:rPr>
        <w:t>, Зеленодольська міська рада</w:t>
      </w:r>
    </w:p>
    <w:p w:rsidR="00D51620" w:rsidRPr="005109C1" w:rsidRDefault="00D51620" w:rsidP="005109C1">
      <w:pPr>
        <w:pStyle w:val="a3"/>
        <w:tabs>
          <w:tab w:val="left" w:pos="851"/>
        </w:tabs>
        <w:ind w:firstLine="567"/>
        <w:jc w:val="center"/>
        <w:rPr>
          <w:rFonts w:eastAsia="Calibri"/>
          <w:b/>
          <w:sz w:val="28"/>
          <w:szCs w:val="28"/>
          <w:lang w:val="uk-UA" w:eastAsia="en-US"/>
        </w:rPr>
      </w:pPr>
      <w:r w:rsidRPr="005109C1">
        <w:rPr>
          <w:rFonts w:eastAsia="Calibri"/>
          <w:b/>
          <w:sz w:val="28"/>
          <w:szCs w:val="28"/>
          <w:lang w:val="uk-UA" w:eastAsia="en-US"/>
        </w:rPr>
        <w:t>ВИРІШИЛА:</w:t>
      </w:r>
    </w:p>
    <w:p w:rsidR="00D51620" w:rsidRDefault="00D51620" w:rsidP="00D51620">
      <w:pPr>
        <w:pStyle w:val="a4"/>
        <w:numPr>
          <w:ilvl w:val="0"/>
          <w:numId w:val="8"/>
        </w:numPr>
        <w:tabs>
          <w:tab w:val="left" w:pos="851"/>
        </w:tabs>
        <w:ind w:left="0" w:firstLine="567"/>
        <w:rPr>
          <w:rFonts w:eastAsiaTheme="minorHAnsi"/>
          <w:sz w:val="28"/>
          <w:szCs w:val="28"/>
          <w:lang w:val="uk-UA" w:eastAsia="en-US"/>
        </w:rPr>
      </w:pPr>
      <w:r w:rsidRPr="00F91838">
        <w:rPr>
          <w:rFonts w:eastAsiaTheme="minorHAnsi"/>
          <w:sz w:val="28"/>
          <w:szCs w:val="28"/>
          <w:lang w:eastAsia="en-US"/>
        </w:rPr>
        <w:t xml:space="preserve">Провести </w:t>
      </w:r>
      <w:proofErr w:type="spellStart"/>
      <w:r w:rsidRPr="00F91838">
        <w:rPr>
          <w:rFonts w:eastAsiaTheme="minorHAnsi"/>
          <w:sz w:val="28"/>
          <w:szCs w:val="28"/>
          <w:lang w:eastAsia="en-US"/>
        </w:rPr>
        <w:t>частковий</w:t>
      </w:r>
      <w:proofErr w:type="spellEnd"/>
      <w:r w:rsidRPr="00F91838">
        <w:rPr>
          <w:rFonts w:eastAsiaTheme="minorHAnsi"/>
          <w:sz w:val="28"/>
          <w:szCs w:val="28"/>
          <w:lang w:eastAsia="en-US"/>
        </w:rPr>
        <w:t xml:space="preserve"> демонтаж </w:t>
      </w:r>
      <w:proofErr w:type="spellStart"/>
      <w:proofErr w:type="gramStart"/>
      <w:r w:rsidRPr="00F91838">
        <w:rPr>
          <w:rFonts w:eastAsiaTheme="minorHAnsi"/>
          <w:sz w:val="28"/>
          <w:szCs w:val="28"/>
          <w:lang w:eastAsia="en-US"/>
        </w:rPr>
        <w:t>пам</w:t>
      </w:r>
      <w:proofErr w:type="spellEnd"/>
      <w:r w:rsidRPr="00F91838">
        <w:rPr>
          <w:rFonts w:eastAsiaTheme="minorHAnsi"/>
          <w:sz w:val="28"/>
          <w:szCs w:val="28"/>
          <w:lang w:eastAsia="en-US"/>
        </w:rPr>
        <w:t>’</w:t>
      </w:r>
      <w:proofErr w:type="spellStart"/>
      <w:r w:rsidRPr="00F91838">
        <w:rPr>
          <w:rFonts w:eastAsiaTheme="minorHAnsi"/>
          <w:sz w:val="28"/>
          <w:szCs w:val="28"/>
          <w:lang w:val="uk-UA" w:eastAsia="en-US"/>
        </w:rPr>
        <w:t>ятника</w:t>
      </w:r>
      <w:proofErr w:type="spellEnd"/>
      <w:proofErr w:type="gramEnd"/>
      <w:r w:rsidRPr="00F91838">
        <w:rPr>
          <w:rFonts w:eastAsiaTheme="minorHAnsi"/>
          <w:sz w:val="28"/>
          <w:szCs w:val="28"/>
          <w:lang w:val="uk-UA" w:eastAsia="en-US"/>
        </w:rPr>
        <w:t xml:space="preserve"> </w:t>
      </w:r>
      <w:proofErr w:type="spellStart"/>
      <w:r w:rsidRPr="00F91838">
        <w:rPr>
          <w:rFonts w:eastAsiaTheme="minorHAnsi"/>
          <w:sz w:val="28"/>
          <w:szCs w:val="28"/>
          <w:lang w:eastAsia="en-US"/>
        </w:rPr>
        <w:t>борцям</w:t>
      </w:r>
      <w:proofErr w:type="spellEnd"/>
      <w:r w:rsidRPr="00F91838">
        <w:rPr>
          <w:rFonts w:eastAsiaTheme="minorHAnsi"/>
          <w:sz w:val="28"/>
          <w:szCs w:val="28"/>
          <w:lang w:eastAsia="en-US"/>
        </w:rPr>
        <w:t xml:space="preserve"> за </w:t>
      </w:r>
      <w:proofErr w:type="spellStart"/>
      <w:r w:rsidRPr="00F91838">
        <w:rPr>
          <w:rFonts w:eastAsiaTheme="minorHAnsi"/>
          <w:sz w:val="28"/>
          <w:szCs w:val="28"/>
          <w:lang w:eastAsia="en-US"/>
        </w:rPr>
        <w:t>установлення</w:t>
      </w:r>
      <w:proofErr w:type="spellEnd"/>
      <w:r w:rsidRPr="00F91838">
        <w:rPr>
          <w:rFonts w:eastAsiaTheme="minorHAnsi"/>
          <w:sz w:val="28"/>
          <w:szCs w:val="28"/>
          <w:lang w:eastAsia="en-US"/>
        </w:rPr>
        <w:t xml:space="preserve"> </w:t>
      </w:r>
      <w:proofErr w:type="spellStart"/>
      <w:r w:rsidRPr="00F91838">
        <w:rPr>
          <w:rFonts w:eastAsiaTheme="minorHAnsi"/>
          <w:sz w:val="28"/>
          <w:szCs w:val="28"/>
          <w:lang w:eastAsia="en-US"/>
        </w:rPr>
        <w:t>радянсько</w:t>
      </w:r>
      <w:proofErr w:type="spellEnd"/>
      <w:r w:rsidRPr="00F91838">
        <w:rPr>
          <w:rFonts w:eastAsiaTheme="minorHAnsi"/>
          <w:sz w:val="28"/>
          <w:szCs w:val="28"/>
          <w:lang w:val="uk-UA" w:eastAsia="en-US"/>
        </w:rPr>
        <w:t xml:space="preserve">ї влади в </w:t>
      </w:r>
      <w:proofErr w:type="spellStart"/>
      <w:r w:rsidRPr="00F91838">
        <w:rPr>
          <w:rFonts w:eastAsiaTheme="minorHAnsi"/>
          <w:sz w:val="28"/>
          <w:szCs w:val="28"/>
          <w:lang w:val="uk-UA" w:eastAsia="en-US"/>
        </w:rPr>
        <w:t>Апостолівському</w:t>
      </w:r>
      <w:proofErr w:type="spellEnd"/>
      <w:r w:rsidRPr="00F91838">
        <w:rPr>
          <w:rFonts w:eastAsiaTheme="minorHAnsi"/>
          <w:sz w:val="28"/>
          <w:szCs w:val="28"/>
          <w:lang w:val="uk-UA" w:eastAsia="en-US"/>
        </w:rPr>
        <w:t xml:space="preserve"> районі, </w:t>
      </w:r>
      <w:proofErr w:type="spellStart"/>
      <w:r w:rsidRPr="00F91838">
        <w:rPr>
          <w:rFonts w:eastAsiaTheme="minorHAnsi"/>
          <w:sz w:val="28"/>
          <w:szCs w:val="28"/>
          <w:lang w:eastAsia="en-US"/>
        </w:rPr>
        <w:t>розташованого</w:t>
      </w:r>
      <w:proofErr w:type="spellEnd"/>
      <w:r w:rsidRPr="00F91838">
        <w:rPr>
          <w:rFonts w:eastAsiaTheme="minorHAnsi"/>
          <w:sz w:val="28"/>
          <w:szCs w:val="28"/>
          <w:lang w:eastAsia="en-US"/>
        </w:rPr>
        <w:t xml:space="preserve"> за </w:t>
      </w:r>
      <w:proofErr w:type="spellStart"/>
      <w:r w:rsidRPr="00F91838">
        <w:rPr>
          <w:rFonts w:eastAsiaTheme="minorHAnsi"/>
          <w:sz w:val="28"/>
          <w:szCs w:val="28"/>
          <w:lang w:eastAsia="en-US"/>
        </w:rPr>
        <w:t>адресою</w:t>
      </w:r>
      <w:proofErr w:type="spellEnd"/>
      <w:r w:rsidRPr="00F91838">
        <w:rPr>
          <w:rFonts w:eastAsiaTheme="minorHAnsi"/>
          <w:sz w:val="28"/>
          <w:szCs w:val="28"/>
          <w:lang w:eastAsia="en-US"/>
        </w:rPr>
        <w:t xml:space="preserve">: </w:t>
      </w:r>
    </w:p>
    <w:p w:rsidR="00D51620" w:rsidRPr="002372E2" w:rsidRDefault="00D51620" w:rsidP="00D51620">
      <w:pPr>
        <w:tabs>
          <w:tab w:val="left" w:pos="851"/>
        </w:tabs>
        <w:rPr>
          <w:rFonts w:eastAsiaTheme="minorHAnsi"/>
          <w:sz w:val="28"/>
          <w:szCs w:val="28"/>
          <w:lang w:val="uk-UA" w:eastAsia="en-US"/>
        </w:rPr>
      </w:pPr>
      <w:r w:rsidRPr="002372E2">
        <w:rPr>
          <w:rFonts w:eastAsiaTheme="minorHAnsi"/>
          <w:sz w:val="28"/>
          <w:szCs w:val="28"/>
          <w:lang w:eastAsia="en-US"/>
        </w:rPr>
        <w:t xml:space="preserve">м. </w:t>
      </w:r>
      <w:r w:rsidRPr="002372E2">
        <w:rPr>
          <w:rFonts w:eastAsiaTheme="minorHAnsi"/>
          <w:sz w:val="28"/>
          <w:szCs w:val="28"/>
          <w:lang w:val="uk-UA" w:eastAsia="en-US"/>
        </w:rPr>
        <w:t>Зеленодольськ</w:t>
      </w:r>
      <w:r w:rsidRPr="002372E2">
        <w:rPr>
          <w:rFonts w:eastAsiaTheme="minorHAnsi"/>
          <w:sz w:val="28"/>
          <w:szCs w:val="28"/>
          <w:lang w:eastAsia="en-US"/>
        </w:rPr>
        <w:t xml:space="preserve">, </w:t>
      </w:r>
      <w:r w:rsidRPr="002372E2">
        <w:rPr>
          <w:rFonts w:eastAsiaTheme="minorHAnsi"/>
          <w:sz w:val="28"/>
          <w:szCs w:val="28"/>
          <w:lang w:val="uk-UA" w:eastAsia="en-US"/>
        </w:rPr>
        <w:t xml:space="preserve">вул.. </w:t>
      </w:r>
      <w:proofErr w:type="spellStart"/>
      <w:r w:rsidRPr="002372E2">
        <w:rPr>
          <w:rFonts w:eastAsiaTheme="minorHAnsi"/>
          <w:sz w:val="28"/>
          <w:szCs w:val="28"/>
          <w:lang w:val="uk-UA" w:eastAsia="en-US"/>
        </w:rPr>
        <w:t>К.Маркса</w:t>
      </w:r>
      <w:proofErr w:type="gramStart"/>
      <w:r>
        <w:rPr>
          <w:rFonts w:eastAsiaTheme="minorHAnsi"/>
          <w:sz w:val="28"/>
          <w:szCs w:val="28"/>
          <w:lang w:val="uk-UA" w:eastAsia="en-US"/>
        </w:rPr>
        <w:t>,б</w:t>
      </w:r>
      <w:proofErr w:type="spellEnd"/>
      <w:proofErr w:type="gramEnd"/>
      <w:r>
        <w:rPr>
          <w:rFonts w:eastAsiaTheme="minorHAnsi"/>
          <w:sz w:val="28"/>
          <w:szCs w:val="28"/>
          <w:lang w:val="uk-UA" w:eastAsia="en-US"/>
        </w:rPr>
        <w:t>/н</w:t>
      </w:r>
      <w:r w:rsidRPr="002372E2">
        <w:rPr>
          <w:rFonts w:eastAsiaTheme="minorHAnsi"/>
          <w:sz w:val="28"/>
          <w:szCs w:val="28"/>
          <w:lang w:val="uk-UA" w:eastAsia="en-US"/>
        </w:rPr>
        <w:t>, а саме : демонтаж дошки гранітної з написом на честь річниці революції.</w:t>
      </w:r>
    </w:p>
    <w:p w:rsidR="00D51620" w:rsidRPr="00F91838" w:rsidRDefault="00D51620" w:rsidP="00D51620">
      <w:pPr>
        <w:pStyle w:val="a4"/>
        <w:numPr>
          <w:ilvl w:val="0"/>
          <w:numId w:val="8"/>
        </w:numPr>
        <w:tabs>
          <w:tab w:val="left" w:pos="851"/>
        </w:tabs>
        <w:ind w:left="0" w:firstLine="567"/>
        <w:rPr>
          <w:rFonts w:eastAsiaTheme="minorHAnsi"/>
          <w:sz w:val="28"/>
          <w:szCs w:val="28"/>
          <w:lang w:val="uk-UA" w:eastAsia="en-US"/>
        </w:rPr>
      </w:pPr>
      <w:r w:rsidRPr="00F91838">
        <w:rPr>
          <w:rFonts w:eastAsiaTheme="minorHAnsi"/>
          <w:sz w:val="28"/>
          <w:szCs w:val="28"/>
          <w:lang w:val="uk-UA" w:eastAsia="en-US"/>
        </w:rPr>
        <w:t>Провести демонтаж дошки гранітної з написом на честь річниці революції на будівлі ПК «Ювілейний» та стел</w:t>
      </w:r>
      <w:r>
        <w:rPr>
          <w:rFonts w:eastAsiaTheme="minorHAnsi"/>
          <w:sz w:val="28"/>
          <w:szCs w:val="28"/>
          <w:lang w:val="uk-UA" w:eastAsia="en-US"/>
        </w:rPr>
        <w:t xml:space="preserve">и </w:t>
      </w:r>
      <w:r w:rsidRPr="00F91838">
        <w:rPr>
          <w:rFonts w:eastAsiaTheme="minorHAnsi"/>
          <w:sz w:val="28"/>
          <w:szCs w:val="28"/>
          <w:lang w:val="uk-UA" w:eastAsia="en-US"/>
        </w:rPr>
        <w:t xml:space="preserve"> «Вул.. Леніна».</w:t>
      </w:r>
    </w:p>
    <w:p w:rsidR="00D51620" w:rsidRPr="00F91838" w:rsidRDefault="00D51620" w:rsidP="00D51620">
      <w:pPr>
        <w:pStyle w:val="a4"/>
        <w:numPr>
          <w:ilvl w:val="0"/>
          <w:numId w:val="8"/>
        </w:numPr>
        <w:tabs>
          <w:tab w:val="left" w:pos="851"/>
        </w:tabs>
        <w:ind w:left="0" w:firstLine="567"/>
        <w:rPr>
          <w:rFonts w:eastAsiaTheme="minorHAnsi"/>
          <w:sz w:val="28"/>
          <w:szCs w:val="28"/>
          <w:lang w:val="uk-UA" w:eastAsia="en-US"/>
        </w:rPr>
      </w:pPr>
      <w:proofErr w:type="spellStart"/>
      <w:r w:rsidRPr="00F91838">
        <w:rPr>
          <w:rFonts w:eastAsiaTheme="minorHAnsi"/>
          <w:sz w:val="28"/>
          <w:szCs w:val="28"/>
          <w:lang w:eastAsia="en-US"/>
        </w:rPr>
        <w:lastRenderedPageBreak/>
        <w:t>Доручити</w:t>
      </w:r>
      <w:proofErr w:type="spellEnd"/>
      <w:r w:rsidRPr="00F91838">
        <w:rPr>
          <w:rFonts w:eastAsiaTheme="minorHAnsi"/>
          <w:sz w:val="28"/>
          <w:szCs w:val="28"/>
          <w:lang w:eastAsia="en-US"/>
        </w:rPr>
        <w:t xml:space="preserve"> </w:t>
      </w:r>
      <w:r w:rsidRPr="00F91838">
        <w:rPr>
          <w:rFonts w:eastAsiaTheme="minorHAnsi"/>
          <w:sz w:val="28"/>
          <w:szCs w:val="28"/>
          <w:lang w:val="uk-UA" w:eastAsia="en-US"/>
        </w:rPr>
        <w:t xml:space="preserve">комунальному </w:t>
      </w:r>
      <w:proofErr w:type="gramStart"/>
      <w:r w:rsidRPr="00F91838">
        <w:rPr>
          <w:rFonts w:eastAsiaTheme="minorHAnsi"/>
          <w:sz w:val="28"/>
          <w:szCs w:val="28"/>
          <w:lang w:val="uk-UA" w:eastAsia="en-US"/>
        </w:rPr>
        <w:t>п</w:t>
      </w:r>
      <w:proofErr w:type="gramEnd"/>
      <w:r w:rsidRPr="00F91838">
        <w:rPr>
          <w:rFonts w:eastAsiaTheme="minorHAnsi"/>
          <w:sz w:val="28"/>
          <w:szCs w:val="28"/>
          <w:lang w:val="uk-UA" w:eastAsia="en-US"/>
        </w:rPr>
        <w:t xml:space="preserve">ідприємству </w:t>
      </w:r>
      <w:proofErr w:type="spellStart"/>
      <w:r w:rsidRPr="00F91838">
        <w:rPr>
          <w:rFonts w:eastAsiaTheme="minorHAnsi"/>
          <w:sz w:val="28"/>
          <w:szCs w:val="28"/>
          <w:lang w:val="uk-UA" w:eastAsia="en-US"/>
        </w:rPr>
        <w:t>Зеленодольський</w:t>
      </w:r>
      <w:proofErr w:type="spellEnd"/>
      <w:r w:rsidRPr="00F91838">
        <w:rPr>
          <w:rFonts w:eastAsiaTheme="minorHAnsi"/>
          <w:sz w:val="28"/>
          <w:szCs w:val="28"/>
          <w:lang w:val="uk-UA" w:eastAsia="en-US"/>
        </w:rPr>
        <w:t xml:space="preserve"> міський водоканал  </w:t>
      </w:r>
      <w:r w:rsidRPr="00F91838">
        <w:rPr>
          <w:rFonts w:eastAsiaTheme="minorHAnsi"/>
          <w:sz w:val="28"/>
          <w:szCs w:val="28"/>
          <w:lang w:eastAsia="en-US"/>
        </w:rPr>
        <w:t xml:space="preserve"> </w:t>
      </w:r>
      <w:proofErr w:type="spellStart"/>
      <w:r w:rsidRPr="00F91838">
        <w:rPr>
          <w:rFonts w:eastAsiaTheme="minorHAnsi"/>
          <w:sz w:val="28"/>
          <w:szCs w:val="28"/>
          <w:lang w:eastAsia="en-US"/>
        </w:rPr>
        <w:t>забезпечит</w:t>
      </w:r>
      <w:r>
        <w:rPr>
          <w:rFonts w:eastAsiaTheme="minorHAnsi"/>
          <w:sz w:val="28"/>
          <w:szCs w:val="28"/>
          <w:lang w:eastAsia="en-US"/>
        </w:rPr>
        <w:t>и</w:t>
      </w:r>
      <w:proofErr w:type="spellEnd"/>
      <w:r>
        <w:rPr>
          <w:rFonts w:eastAsiaTheme="minorHAnsi"/>
          <w:sz w:val="28"/>
          <w:szCs w:val="28"/>
          <w:lang w:eastAsia="en-US"/>
        </w:rPr>
        <w:t xml:space="preserve"> </w:t>
      </w:r>
      <w:proofErr w:type="spellStart"/>
      <w:r>
        <w:rPr>
          <w:rFonts w:eastAsiaTheme="minorHAnsi"/>
          <w:sz w:val="28"/>
          <w:szCs w:val="28"/>
          <w:lang w:eastAsia="en-US"/>
        </w:rPr>
        <w:t>проведення</w:t>
      </w:r>
      <w:proofErr w:type="spellEnd"/>
      <w:r>
        <w:rPr>
          <w:rFonts w:eastAsiaTheme="minorHAnsi"/>
          <w:sz w:val="28"/>
          <w:szCs w:val="28"/>
          <w:lang w:eastAsia="en-US"/>
        </w:rPr>
        <w:t xml:space="preserve"> </w:t>
      </w:r>
      <w:proofErr w:type="spellStart"/>
      <w:r>
        <w:rPr>
          <w:rFonts w:eastAsiaTheme="minorHAnsi"/>
          <w:sz w:val="28"/>
          <w:szCs w:val="28"/>
          <w:lang w:eastAsia="en-US"/>
        </w:rPr>
        <w:t>робіт</w:t>
      </w:r>
      <w:proofErr w:type="spellEnd"/>
      <w:r>
        <w:rPr>
          <w:rFonts w:eastAsiaTheme="minorHAnsi"/>
          <w:sz w:val="28"/>
          <w:szCs w:val="28"/>
          <w:lang w:eastAsia="en-US"/>
        </w:rPr>
        <w:t xml:space="preserve"> по демонтажу</w:t>
      </w:r>
      <w:r>
        <w:rPr>
          <w:rFonts w:eastAsiaTheme="minorHAnsi"/>
          <w:sz w:val="28"/>
          <w:szCs w:val="28"/>
          <w:lang w:val="uk-UA" w:eastAsia="en-US"/>
        </w:rPr>
        <w:t>.</w:t>
      </w:r>
      <w:r w:rsidRPr="00F91838">
        <w:rPr>
          <w:rFonts w:eastAsiaTheme="minorHAnsi"/>
          <w:sz w:val="28"/>
          <w:szCs w:val="28"/>
          <w:lang w:val="uk-UA" w:eastAsia="en-US"/>
        </w:rPr>
        <w:t xml:space="preserve"> </w:t>
      </w:r>
    </w:p>
    <w:p w:rsidR="00D51620" w:rsidRPr="00F91838" w:rsidRDefault="00D51620" w:rsidP="00D51620">
      <w:pPr>
        <w:pStyle w:val="a4"/>
        <w:numPr>
          <w:ilvl w:val="0"/>
          <w:numId w:val="8"/>
        </w:numPr>
        <w:tabs>
          <w:tab w:val="left" w:pos="851"/>
        </w:tabs>
        <w:ind w:left="0" w:firstLine="567"/>
        <w:rPr>
          <w:rFonts w:eastAsiaTheme="minorHAnsi"/>
          <w:sz w:val="28"/>
          <w:szCs w:val="28"/>
          <w:lang w:val="uk-UA" w:eastAsia="en-US"/>
        </w:rPr>
      </w:pPr>
      <w:r w:rsidRPr="00F91838">
        <w:rPr>
          <w:sz w:val="28"/>
          <w:szCs w:val="28"/>
          <w:lang w:val="uk-UA"/>
        </w:rPr>
        <w:t xml:space="preserve">Виконкому </w:t>
      </w:r>
      <w:proofErr w:type="spellStart"/>
      <w:r w:rsidRPr="00F91838">
        <w:rPr>
          <w:sz w:val="28"/>
          <w:szCs w:val="28"/>
          <w:lang w:val="uk-UA"/>
        </w:rPr>
        <w:t>Зеленодольської</w:t>
      </w:r>
      <w:proofErr w:type="spellEnd"/>
      <w:r w:rsidRPr="00F91838">
        <w:rPr>
          <w:sz w:val="28"/>
          <w:szCs w:val="28"/>
          <w:lang w:val="uk-UA"/>
        </w:rPr>
        <w:t xml:space="preserve"> міської ради затвердити  склад робочої групи з вивчення питання щодо проведення роботи з найменування та перейменування назв вулиць, споруд ( відп. </w:t>
      </w:r>
      <w:proofErr w:type="spellStart"/>
      <w:r w:rsidRPr="00F91838">
        <w:rPr>
          <w:sz w:val="28"/>
          <w:szCs w:val="28"/>
          <w:lang w:val="uk-UA"/>
        </w:rPr>
        <w:t>Кобзіст</w:t>
      </w:r>
      <w:proofErr w:type="spellEnd"/>
      <w:r w:rsidRPr="00F91838">
        <w:rPr>
          <w:sz w:val="28"/>
          <w:szCs w:val="28"/>
          <w:lang w:val="uk-UA"/>
        </w:rPr>
        <w:t xml:space="preserve"> В.А.).</w:t>
      </w:r>
    </w:p>
    <w:p w:rsidR="00D51620" w:rsidRPr="00F91838" w:rsidRDefault="00D51620" w:rsidP="00D51620">
      <w:pPr>
        <w:pStyle w:val="a3"/>
        <w:numPr>
          <w:ilvl w:val="0"/>
          <w:numId w:val="8"/>
        </w:numPr>
        <w:tabs>
          <w:tab w:val="left" w:pos="851"/>
        </w:tabs>
        <w:ind w:left="0" w:firstLine="567"/>
        <w:rPr>
          <w:sz w:val="28"/>
          <w:szCs w:val="28"/>
          <w:lang w:val="uk-UA"/>
        </w:rPr>
      </w:pPr>
      <w:r w:rsidRPr="00F91838">
        <w:rPr>
          <w:sz w:val="28"/>
          <w:szCs w:val="28"/>
          <w:lang w:val="uk-UA"/>
        </w:rPr>
        <w:t>Робочій групі провести  інвентаризацію назв вулиць, провулків та  інших об'єктів міста, які потрібно змінити, а також пам'яток епохи тоталітаризму.</w:t>
      </w:r>
    </w:p>
    <w:p w:rsidR="00D51620" w:rsidRPr="00F91838" w:rsidRDefault="00D51620" w:rsidP="00D51620">
      <w:pPr>
        <w:pStyle w:val="a3"/>
        <w:numPr>
          <w:ilvl w:val="0"/>
          <w:numId w:val="8"/>
        </w:numPr>
        <w:tabs>
          <w:tab w:val="left" w:pos="851"/>
        </w:tabs>
        <w:ind w:left="0" w:firstLine="567"/>
        <w:rPr>
          <w:sz w:val="28"/>
          <w:szCs w:val="28"/>
          <w:lang w:val="uk-UA"/>
        </w:rPr>
      </w:pPr>
      <w:r w:rsidRPr="00F91838">
        <w:rPr>
          <w:sz w:val="28"/>
          <w:szCs w:val="28"/>
          <w:lang w:val="uk-UA"/>
        </w:rPr>
        <w:t>Виконкому провести громадське обговорення щодо вивчення пропозицій про надання нових назв вулиць.</w:t>
      </w:r>
    </w:p>
    <w:p w:rsidR="00D51620" w:rsidRPr="00F91838" w:rsidRDefault="00D51620" w:rsidP="00D51620">
      <w:pPr>
        <w:pStyle w:val="a3"/>
        <w:numPr>
          <w:ilvl w:val="0"/>
          <w:numId w:val="7"/>
        </w:numPr>
        <w:tabs>
          <w:tab w:val="left" w:pos="709"/>
          <w:tab w:val="left" w:pos="851"/>
          <w:tab w:val="left" w:pos="993"/>
        </w:tabs>
        <w:ind w:left="0" w:firstLine="567"/>
        <w:rPr>
          <w:rFonts w:eastAsia="Calibri"/>
          <w:sz w:val="28"/>
          <w:szCs w:val="28"/>
          <w:lang w:val="uk-UA" w:eastAsia="en-US"/>
        </w:rPr>
      </w:pPr>
      <w:r w:rsidRPr="00F91838">
        <w:rPr>
          <w:rFonts w:eastAsiaTheme="minorHAnsi"/>
          <w:sz w:val="28"/>
          <w:szCs w:val="28"/>
          <w:lang w:val="uk-UA" w:eastAsia="en-US"/>
        </w:rPr>
        <w:t xml:space="preserve">Контроль за рішенням покласти на постійну комісію </w:t>
      </w:r>
      <w:proofErr w:type="spellStart"/>
      <w:r w:rsidRPr="00F91838">
        <w:rPr>
          <w:rFonts w:eastAsiaTheme="minorHAnsi"/>
          <w:sz w:val="28"/>
          <w:szCs w:val="28"/>
          <w:lang w:val="uk-UA" w:eastAsia="en-US"/>
        </w:rPr>
        <w:t>Зеленодольської</w:t>
      </w:r>
      <w:proofErr w:type="spellEnd"/>
      <w:r w:rsidRPr="00F91838">
        <w:rPr>
          <w:rFonts w:eastAsiaTheme="minorHAnsi"/>
          <w:sz w:val="28"/>
          <w:szCs w:val="28"/>
          <w:lang w:val="uk-UA" w:eastAsia="en-US"/>
        </w:rPr>
        <w:t xml:space="preserve"> міської ради з питань </w:t>
      </w:r>
      <w:r w:rsidRPr="00F91838">
        <w:rPr>
          <w:sz w:val="28"/>
          <w:szCs w:val="28"/>
          <w:lang w:val="uk-UA"/>
        </w:rPr>
        <w:t xml:space="preserve">депутатської діяльності, етики та законності, забезпечення правопорядку та охорони прав людини, взаємодії з політичними партіями та громадськістю та на постійну комісію </w:t>
      </w:r>
      <w:proofErr w:type="spellStart"/>
      <w:r w:rsidRPr="00F91838">
        <w:rPr>
          <w:sz w:val="28"/>
          <w:szCs w:val="28"/>
          <w:lang w:val="uk-UA"/>
        </w:rPr>
        <w:t>Зеленодольської</w:t>
      </w:r>
      <w:proofErr w:type="spellEnd"/>
      <w:r w:rsidRPr="00F91838">
        <w:rPr>
          <w:sz w:val="28"/>
          <w:szCs w:val="28"/>
          <w:lang w:val="uk-UA"/>
        </w:rPr>
        <w:t xml:space="preserve"> міської ради з питань </w:t>
      </w:r>
      <w:r w:rsidRPr="00F91838">
        <w:rPr>
          <w:rFonts w:eastAsiaTheme="minorHAnsi"/>
          <w:sz w:val="28"/>
          <w:szCs w:val="28"/>
          <w:lang w:val="uk-UA" w:eastAsia="en-US"/>
        </w:rPr>
        <w:t>комунальної власності, житлово-комунального господарства та благоустрою території міста</w:t>
      </w:r>
      <w:r w:rsidRPr="00F91838">
        <w:rPr>
          <w:sz w:val="28"/>
          <w:szCs w:val="28"/>
          <w:lang w:val="uk-UA"/>
        </w:rPr>
        <w:t>.</w:t>
      </w:r>
    </w:p>
    <w:p w:rsidR="00D51620" w:rsidRPr="00F91838" w:rsidRDefault="00D51620" w:rsidP="00D51620">
      <w:pPr>
        <w:pStyle w:val="a3"/>
        <w:tabs>
          <w:tab w:val="left" w:pos="993"/>
        </w:tabs>
        <w:ind w:left="709"/>
        <w:rPr>
          <w:sz w:val="28"/>
          <w:szCs w:val="28"/>
          <w:lang w:val="uk-UA"/>
        </w:rPr>
      </w:pPr>
    </w:p>
    <w:p w:rsidR="00D51620" w:rsidRPr="00F91838" w:rsidRDefault="00D51620" w:rsidP="00D51620">
      <w:pPr>
        <w:ind w:left="360"/>
        <w:jc w:val="center"/>
        <w:rPr>
          <w:b/>
          <w:sz w:val="28"/>
          <w:szCs w:val="28"/>
          <w:lang w:val="uk-UA"/>
        </w:rPr>
      </w:pPr>
      <w:r w:rsidRPr="00F91838">
        <w:rPr>
          <w:b/>
          <w:sz w:val="28"/>
          <w:szCs w:val="28"/>
          <w:lang w:val="uk-UA"/>
        </w:rPr>
        <w:t xml:space="preserve">Міський голова                                              </w:t>
      </w:r>
      <w:proofErr w:type="spellStart"/>
      <w:r w:rsidRPr="00F91838">
        <w:rPr>
          <w:b/>
          <w:sz w:val="28"/>
          <w:szCs w:val="28"/>
          <w:lang w:val="uk-UA"/>
        </w:rPr>
        <w:t>В.А.Качан</w:t>
      </w:r>
      <w:proofErr w:type="spellEnd"/>
    </w:p>
    <w:p w:rsidR="00D51620" w:rsidRPr="00F91838" w:rsidRDefault="00D51620" w:rsidP="00D51620">
      <w:pPr>
        <w:rPr>
          <w:sz w:val="20"/>
          <w:szCs w:val="20"/>
          <w:lang w:val="uk-UA"/>
        </w:rPr>
      </w:pPr>
    </w:p>
    <w:p w:rsidR="00D51620" w:rsidRPr="00F91838" w:rsidRDefault="00D51620" w:rsidP="00D51620">
      <w:pPr>
        <w:rPr>
          <w:sz w:val="20"/>
          <w:szCs w:val="20"/>
          <w:lang w:val="uk-UA"/>
        </w:rPr>
      </w:pPr>
    </w:p>
    <w:p w:rsidR="00D51620" w:rsidRPr="00F91838" w:rsidRDefault="00D51620" w:rsidP="00D51620">
      <w:pPr>
        <w:keepNext/>
        <w:jc w:val="center"/>
        <w:outlineLvl w:val="0"/>
        <w:rPr>
          <w:b/>
          <w:sz w:val="28"/>
          <w:szCs w:val="28"/>
          <w:lang w:val="uk-UA"/>
        </w:rPr>
      </w:pPr>
      <w:r w:rsidRPr="00F91838">
        <w:rPr>
          <w:b/>
          <w:sz w:val="28"/>
          <w:szCs w:val="28"/>
          <w:lang w:val="uk-UA"/>
        </w:rPr>
        <w:t xml:space="preserve">Р І Ш Е Н </w:t>
      </w:r>
      <w:proofErr w:type="spellStart"/>
      <w:r w:rsidRPr="00F91838">
        <w:rPr>
          <w:b/>
          <w:sz w:val="28"/>
          <w:szCs w:val="28"/>
          <w:lang w:val="uk-UA"/>
        </w:rPr>
        <w:t>Н</w:t>
      </w:r>
      <w:proofErr w:type="spellEnd"/>
      <w:r w:rsidRPr="00F91838">
        <w:rPr>
          <w:b/>
          <w:sz w:val="28"/>
          <w:szCs w:val="28"/>
          <w:lang w:val="uk-UA"/>
        </w:rPr>
        <w:t xml:space="preserve"> Я</w:t>
      </w:r>
    </w:p>
    <w:p w:rsidR="00D51620" w:rsidRPr="00F91838" w:rsidRDefault="00D51620" w:rsidP="00D51620">
      <w:pPr>
        <w:jc w:val="center"/>
        <w:rPr>
          <w:b/>
          <w:sz w:val="28"/>
          <w:szCs w:val="28"/>
          <w:lang w:val="uk-UA"/>
        </w:rPr>
      </w:pPr>
      <w:proofErr w:type="spellStart"/>
      <w:r w:rsidRPr="00F91838">
        <w:rPr>
          <w:b/>
          <w:sz w:val="28"/>
          <w:szCs w:val="28"/>
          <w:lang w:val="uk-UA"/>
        </w:rPr>
        <w:t>Зеленодольської</w:t>
      </w:r>
      <w:proofErr w:type="spellEnd"/>
      <w:r w:rsidRPr="00F91838">
        <w:rPr>
          <w:b/>
          <w:sz w:val="28"/>
          <w:szCs w:val="28"/>
          <w:lang w:val="uk-UA"/>
        </w:rPr>
        <w:t xml:space="preserve"> міської ради</w:t>
      </w:r>
    </w:p>
    <w:p w:rsidR="00D51620" w:rsidRPr="00F91838" w:rsidRDefault="00D51620" w:rsidP="00D51620">
      <w:pPr>
        <w:jc w:val="center"/>
        <w:rPr>
          <w:b/>
          <w:sz w:val="28"/>
          <w:szCs w:val="28"/>
          <w:lang w:val="uk-UA"/>
        </w:rPr>
      </w:pPr>
      <w:r w:rsidRPr="00F91838">
        <w:rPr>
          <w:b/>
          <w:sz w:val="28"/>
          <w:szCs w:val="28"/>
          <w:lang w:val="uk-UA"/>
        </w:rPr>
        <w:t>7</w:t>
      </w:r>
      <w:r w:rsidRPr="00F91838">
        <w:rPr>
          <w:b/>
          <w:sz w:val="28"/>
          <w:szCs w:val="28"/>
        </w:rPr>
        <w:t>3</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D51620" w:rsidRPr="00F91838" w:rsidRDefault="00D51620" w:rsidP="00D51620">
      <w:pPr>
        <w:rPr>
          <w:lang w:val="uk-UA"/>
        </w:rPr>
      </w:pPr>
    </w:p>
    <w:p w:rsidR="00D51620" w:rsidRPr="00F91838" w:rsidRDefault="00D51620" w:rsidP="00D51620">
      <w:pPr>
        <w:rPr>
          <w:lang w:val="uk-UA"/>
        </w:rPr>
      </w:pPr>
      <w:r w:rsidRPr="00F91838">
        <w:rPr>
          <w:b/>
          <w:sz w:val="28"/>
          <w:szCs w:val="28"/>
        </w:rPr>
        <w:t xml:space="preserve">19 </w:t>
      </w:r>
      <w:r>
        <w:rPr>
          <w:b/>
          <w:sz w:val="28"/>
          <w:szCs w:val="28"/>
          <w:lang w:val="uk-UA"/>
        </w:rPr>
        <w:t>червня</w:t>
      </w:r>
      <w:r w:rsidRPr="00F91838">
        <w:rPr>
          <w:b/>
          <w:sz w:val="28"/>
          <w:szCs w:val="28"/>
          <w:lang w:val="uk-UA"/>
        </w:rPr>
        <w:t xml:space="preserve">   2015 року</w:t>
      </w:r>
      <w:r w:rsidRPr="00F91838">
        <w:rPr>
          <w:sz w:val="28"/>
          <w:szCs w:val="28"/>
          <w:lang w:val="uk-UA"/>
        </w:rPr>
        <w:t xml:space="preserve">                                                       </w:t>
      </w:r>
      <w:r w:rsidRPr="005109C1">
        <w:rPr>
          <w:b/>
          <w:sz w:val="28"/>
          <w:szCs w:val="28"/>
          <w:lang w:val="uk-UA"/>
        </w:rPr>
        <w:t xml:space="preserve">      № 1018</w:t>
      </w:r>
    </w:p>
    <w:p w:rsidR="00D51620" w:rsidRPr="00F91838" w:rsidRDefault="00D51620" w:rsidP="00D51620">
      <w:pPr>
        <w:rPr>
          <w:i/>
          <w:sz w:val="28"/>
          <w:szCs w:val="28"/>
          <w:lang w:val="uk-UA"/>
        </w:rPr>
      </w:pPr>
    </w:p>
    <w:p w:rsidR="00D51620" w:rsidRPr="00F91838" w:rsidRDefault="00D51620" w:rsidP="00D51620">
      <w:pPr>
        <w:pStyle w:val="a3"/>
        <w:rPr>
          <w:rFonts w:eastAsia="Calibri"/>
          <w:b/>
          <w:i/>
          <w:sz w:val="28"/>
          <w:szCs w:val="28"/>
          <w:lang w:val="uk-UA" w:eastAsia="en-US"/>
        </w:rPr>
      </w:pPr>
      <w:r w:rsidRPr="00F91838">
        <w:rPr>
          <w:rFonts w:eastAsia="Calibri"/>
          <w:b/>
          <w:i/>
          <w:sz w:val="28"/>
          <w:szCs w:val="28"/>
          <w:lang w:val="uk-UA" w:eastAsia="en-US"/>
        </w:rPr>
        <w:t>Про схвалення проекту рішення міської ради «Про добровільне об’єднання територіальних громад»</w:t>
      </w:r>
    </w:p>
    <w:p w:rsidR="00D51620" w:rsidRPr="00F91838" w:rsidRDefault="00D51620" w:rsidP="00D51620">
      <w:pPr>
        <w:pStyle w:val="a3"/>
        <w:rPr>
          <w:rFonts w:eastAsia="Calibri"/>
          <w:sz w:val="28"/>
          <w:szCs w:val="28"/>
          <w:u w:val="single"/>
          <w:lang w:val="uk-UA" w:eastAsia="en-US"/>
        </w:rPr>
      </w:pPr>
    </w:p>
    <w:p w:rsidR="00D51620" w:rsidRPr="00F91838" w:rsidRDefault="00D51620" w:rsidP="00D51620">
      <w:pPr>
        <w:pStyle w:val="a3"/>
        <w:ind w:firstLine="708"/>
        <w:rPr>
          <w:rFonts w:eastAsia="Calibri"/>
          <w:sz w:val="28"/>
          <w:szCs w:val="28"/>
          <w:lang w:val="uk-UA" w:eastAsia="en-US"/>
        </w:rPr>
      </w:pPr>
      <w:r w:rsidRPr="00F91838">
        <w:rPr>
          <w:rFonts w:eastAsia="Calibri"/>
          <w:sz w:val="28"/>
          <w:szCs w:val="28"/>
          <w:lang w:val="uk-UA" w:eastAsia="en-US"/>
        </w:rPr>
        <w:t xml:space="preserve">Відповідно до частини 3 статті 7 Закону України «Про добровільне об’єднання територіальних громад», розглянувши проект рішення міської </w:t>
      </w:r>
      <w:proofErr w:type="spellStart"/>
      <w:r w:rsidRPr="00F91838">
        <w:rPr>
          <w:rFonts w:eastAsia="Calibri"/>
          <w:sz w:val="28"/>
          <w:szCs w:val="28"/>
          <w:lang w:val="uk-UA" w:eastAsia="en-US"/>
        </w:rPr>
        <w:t>Зеленодольської</w:t>
      </w:r>
      <w:proofErr w:type="spellEnd"/>
      <w:r w:rsidRPr="00F91838">
        <w:rPr>
          <w:rFonts w:eastAsia="Calibri"/>
          <w:sz w:val="28"/>
          <w:szCs w:val="28"/>
          <w:lang w:val="uk-UA" w:eastAsia="en-US"/>
        </w:rPr>
        <w:t xml:space="preserve"> міської ради  «Про добровільне об’єднання територіальних громад», підготовлений спільною робочою групою, результати громадських обговорень, Зеленодольська міська  рада  </w:t>
      </w:r>
    </w:p>
    <w:p w:rsidR="00D51620" w:rsidRPr="00F91838" w:rsidRDefault="00D51620" w:rsidP="00D51620">
      <w:pPr>
        <w:pStyle w:val="a3"/>
        <w:ind w:firstLine="708"/>
        <w:jc w:val="center"/>
        <w:rPr>
          <w:rFonts w:eastAsia="Calibri"/>
          <w:b/>
          <w:sz w:val="28"/>
          <w:szCs w:val="28"/>
          <w:lang w:val="uk-UA" w:eastAsia="en-US"/>
        </w:rPr>
      </w:pPr>
      <w:r w:rsidRPr="00F91838">
        <w:rPr>
          <w:rFonts w:eastAsia="Calibri"/>
          <w:b/>
          <w:sz w:val="28"/>
          <w:szCs w:val="28"/>
          <w:lang w:val="uk-UA" w:eastAsia="en-US"/>
        </w:rPr>
        <w:t>ВИРІШИЛА:</w:t>
      </w:r>
    </w:p>
    <w:p w:rsidR="00D51620" w:rsidRPr="00F91838" w:rsidRDefault="00D51620" w:rsidP="00D51620">
      <w:pPr>
        <w:pStyle w:val="a3"/>
        <w:numPr>
          <w:ilvl w:val="0"/>
          <w:numId w:val="9"/>
        </w:numPr>
        <w:tabs>
          <w:tab w:val="left" w:pos="993"/>
        </w:tabs>
        <w:ind w:left="0" w:firstLine="709"/>
        <w:rPr>
          <w:rFonts w:eastAsia="Calibri"/>
          <w:sz w:val="28"/>
          <w:szCs w:val="28"/>
          <w:u w:val="single"/>
          <w:lang w:val="uk-UA" w:eastAsia="en-US"/>
        </w:rPr>
      </w:pPr>
      <w:r w:rsidRPr="00F91838">
        <w:rPr>
          <w:rFonts w:eastAsia="Calibri"/>
          <w:sz w:val="28"/>
          <w:szCs w:val="28"/>
          <w:lang w:val="uk-UA" w:eastAsia="en-US"/>
        </w:rPr>
        <w:t xml:space="preserve">Схвалити проект рішення </w:t>
      </w:r>
      <w:proofErr w:type="spellStart"/>
      <w:r w:rsidRPr="00F91838">
        <w:rPr>
          <w:rFonts w:eastAsia="Calibri"/>
          <w:sz w:val="28"/>
          <w:szCs w:val="28"/>
          <w:lang w:val="uk-UA" w:eastAsia="en-US"/>
        </w:rPr>
        <w:t>Зеленодольської</w:t>
      </w:r>
      <w:proofErr w:type="spellEnd"/>
      <w:r w:rsidRPr="00F91838">
        <w:rPr>
          <w:rFonts w:eastAsia="Calibri"/>
          <w:sz w:val="28"/>
          <w:szCs w:val="28"/>
          <w:lang w:val="uk-UA" w:eastAsia="en-US"/>
        </w:rPr>
        <w:t xml:space="preserve"> міської ради  «Про добровільне об’єднання територіальних громад», підготовлений спільною робочою групою (додається).</w:t>
      </w:r>
    </w:p>
    <w:p w:rsidR="00D51620" w:rsidRPr="00F91838" w:rsidRDefault="00D51620" w:rsidP="00D51620">
      <w:pPr>
        <w:pStyle w:val="a3"/>
        <w:numPr>
          <w:ilvl w:val="0"/>
          <w:numId w:val="9"/>
        </w:numPr>
        <w:tabs>
          <w:tab w:val="left" w:pos="993"/>
        </w:tabs>
        <w:ind w:left="0" w:firstLine="709"/>
        <w:rPr>
          <w:rFonts w:eastAsia="Calibri"/>
          <w:sz w:val="28"/>
          <w:szCs w:val="28"/>
          <w:lang w:val="uk-UA" w:eastAsia="en-US"/>
        </w:rPr>
      </w:pPr>
      <w:r w:rsidRPr="00F91838">
        <w:rPr>
          <w:rFonts w:eastAsia="Calibri"/>
          <w:sz w:val="28"/>
          <w:szCs w:val="28"/>
          <w:lang w:val="uk-UA" w:eastAsia="en-US"/>
        </w:rPr>
        <w:t xml:space="preserve">Міському голові м. Зеленодольська  Качану В.А. подати проект рішення </w:t>
      </w:r>
      <w:proofErr w:type="spellStart"/>
      <w:r w:rsidRPr="00F91838">
        <w:rPr>
          <w:rFonts w:eastAsia="Calibri"/>
          <w:sz w:val="28"/>
          <w:szCs w:val="28"/>
          <w:lang w:val="uk-UA" w:eastAsia="en-US"/>
        </w:rPr>
        <w:t>Зеленодольської</w:t>
      </w:r>
      <w:proofErr w:type="spellEnd"/>
      <w:r w:rsidRPr="00F91838">
        <w:rPr>
          <w:rFonts w:eastAsia="Calibri"/>
          <w:sz w:val="28"/>
          <w:szCs w:val="28"/>
          <w:lang w:val="uk-UA" w:eastAsia="en-US"/>
        </w:rPr>
        <w:t xml:space="preserve"> міської ради  «Про добровільне об’єднання територіальних громад» до Дніпропетровської  обласної державної адміністрації для надання висновку щодо відповідності цього проекту Конституції та законам України.</w:t>
      </w:r>
    </w:p>
    <w:p w:rsidR="00D51620" w:rsidRPr="005109C1" w:rsidRDefault="00D51620" w:rsidP="005109C1">
      <w:pPr>
        <w:pStyle w:val="a3"/>
        <w:numPr>
          <w:ilvl w:val="0"/>
          <w:numId w:val="9"/>
        </w:numPr>
        <w:tabs>
          <w:tab w:val="left" w:pos="993"/>
        </w:tabs>
        <w:ind w:left="0" w:firstLine="709"/>
        <w:rPr>
          <w:rFonts w:eastAsia="Calibri"/>
          <w:sz w:val="28"/>
          <w:szCs w:val="28"/>
          <w:lang w:val="uk-UA" w:eastAsia="en-US"/>
        </w:rPr>
      </w:pPr>
      <w:r w:rsidRPr="00F91838">
        <w:rPr>
          <w:rFonts w:eastAsiaTheme="minorHAnsi"/>
          <w:sz w:val="28"/>
          <w:szCs w:val="28"/>
          <w:lang w:val="uk-UA" w:eastAsia="en-US"/>
        </w:rPr>
        <w:t xml:space="preserve">Контроль за рішенням покласти на постійну комісію </w:t>
      </w:r>
      <w:proofErr w:type="spellStart"/>
      <w:r w:rsidRPr="00F91838">
        <w:rPr>
          <w:rFonts w:eastAsiaTheme="minorHAnsi"/>
          <w:sz w:val="28"/>
          <w:szCs w:val="28"/>
          <w:lang w:val="uk-UA" w:eastAsia="en-US"/>
        </w:rPr>
        <w:t>Зеленодольської</w:t>
      </w:r>
      <w:proofErr w:type="spellEnd"/>
      <w:r w:rsidRPr="00F91838">
        <w:rPr>
          <w:rFonts w:eastAsiaTheme="minorHAnsi"/>
          <w:sz w:val="28"/>
          <w:szCs w:val="28"/>
          <w:lang w:val="uk-UA" w:eastAsia="en-US"/>
        </w:rPr>
        <w:t xml:space="preserve"> міської ради з питань </w:t>
      </w:r>
      <w:r w:rsidRPr="00F91838">
        <w:rPr>
          <w:sz w:val="28"/>
          <w:szCs w:val="28"/>
          <w:lang w:val="uk-UA"/>
        </w:rPr>
        <w:t>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D51620" w:rsidRPr="005109C1" w:rsidRDefault="00D51620" w:rsidP="005109C1">
      <w:pPr>
        <w:ind w:left="360"/>
        <w:jc w:val="center"/>
        <w:rPr>
          <w:b/>
          <w:sz w:val="28"/>
          <w:szCs w:val="28"/>
          <w:lang w:val="uk-UA"/>
        </w:rPr>
      </w:pPr>
      <w:r w:rsidRPr="00F91838">
        <w:rPr>
          <w:b/>
          <w:sz w:val="28"/>
          <w:szCs w:val="28"/>
          <w:lang w:val="uk-UA"/>
        </w:rPr>
        <w:t xml:space="preserve">Міський голова                                              </w:t>
      </w:r>
      <w:proofErr w:type="spellStart"/>
      <w:r w:rsidRPr="00F91838">
        <w:rPr>
          <w:b/>
          <w:sz w:val="28"/>
          <w:szCs w:val="28"/>
          <w:lang w:val="uk-UA"/>
        </w:rPr>
        <w:t>В.А.Качан</w:t>
      </w:r>
      <w:proofErr w:type="spellEnd"/>
    </w:p>
    <w:p w:rsidR="00D51620" w:rsidRPr="00D51620" w:rsidRDefault="00D51620" w:rsidP="00D51620">
      <w:pPr>
        <w:rPr>
          <w:sz w:val="20"/>
          <w:szCs w:val="20"/>
          <w:lang w:val="uk-UA"/>
        </w:rPr>
      </w:pPr>
      <w:r w:rsidRPr="00F91838">
        <w:rPr>
          <w:sz w:val="20"/>
          <w:szCs w:val="20"/>
          <w:lang w:val="uk-UA"/>
        </w:rPr>
        <w:lastRenderedPageBreak/>
        <w:t xml:space="preserve">  </w:t>
      </w:r>
    </w:p>
    <w:p w:rsidR="00D51620" w:rsidRDefault="00D51620" w:rsidP="00D51620">
      <w:pPr>
        <w:pStyle w:val="a3"/>
        <w:tabs>
          <w:tab w:val="left" w:pos="993"/>
        </w:tabs>
        <w:ind w:left="709"/>
        <w:jc w:val="right"/>
        <w:rPr>
          <w:rFonts w:eastAsia="Calibri"/>
          <w:lang w:val="uk-UA" w:eastAsia="en-US"/>
        </w:rPr>
      </w:pPr>
    </w:p>
    <w:p w:rsidR="00D51620" w:rsidRPr="00F91838" w:rsidRDefault="00D51620" w:rsidP="00D51620">
      <w:pPr>
        <w:pStyle w:val="a3"/>
        <w:tabs>
          <w:tab w:val="left" w:pos="993"/>
        </w:tabs>
        <w:ind w:left="709"/>
        <w:jc w:val="right"/>
        <w:rPr>
          <w:rFonts w:eastAsia="Calibri"/>
          <w:lang w:val="uk-UA" w:eastAsia="en-US"/>
        </w:rPr>
      </w:pPr>
      <w:r w:rsidRPr="00F91838">
        <w:rPr>
          <w:rFonts w:eastAsia="Calibri"/>
          <w:lang w:val="uk-UA" w:eastAsia="en-US"/>
        </w:rPr>
        <w:t xml:space="preserve">Додаток до рішення </w:t>
      </w:r>
    </w:p>
    <w:p w:rsidR="00D51620" w:rsidRPr="00F91838" w:rsidRDefault="00D51620" w:rsidP="00D51620">
      <w:pPr>
        <w:pStyle w:val="a3"/>
        <w:tabs>
          <w:tab w:val="left" w:pos="993"/>
        </w:tabs>
        <w:ind w:left="709"/>
        <w:jc w:val="right"/>
        <w:rPr>
          <w:rFonts w:eastAsia="Calibri"/>
          <w:lang w:val="uk-UA" w:eastAsia="en-US"/>
        </w:rPr>
      </w:pPr>
      <w:proofErr w:type="spellStart"/>
      <w:r w:rsidRPr="00F91838">
        <w:rPr>
          <w:rFonts w:eastAsia="Calibri"/>
          <w:lang w:val="uk-UA" w:eastAsia="en-US"/>
        </w:rPr>
        <w:t>Зеленодольської</w:t>
      </w:r>
      <w:proofErr w:type="spellEnd"/>
      <w:r w:rsidRPr="00F91838">
        <w:rPr>
          <w:rFonts w:eastAsia="Calibri"/>
          <w:lang w:val="uk-UA" w:eastAsia="en-US"/>
        </w:rPr>
        <w:t xml:space="preserve"> міської ради </w:t>
      </w:r>
    </w:p>
    <w:p w:rsidR="00D51620" w:rsidRPr="00F91838" w:rsidRDefault="00D51620" w:rsidP="00D51620">
      <w:pPr>
        <w:spacing w:line="276" w:lineRule="auto"/>
        <w:contextualSpacing/>
        <w:jc w:val="right"/>
        <w:rPr>
          <w:rFonts w:eastAsia="Calibri"/>
          <w:sz w:val="28"/>
          <w:szCs w:val="28"/>
          <w:lang w:val="uk-UA" w:eastAsia="en-US"/>
        </w:rPr>
      </w:pPr>
    </w:p>
    <w:p w:rsidR="00D51620" w:rsidRPr="00F91838" w:rsidRDefault="00D51620" w:rsidP="00D51620">
      <w:pPr>
        <w:pStyle w:val="a3"/>
        <w:jc w:val="right"/>
        <w:rPr>
          <w:rFonts w:eastAsia="Calibri"/>
          <w:sz w:val="28"/>
          <w:szCs w:val="28"/>
          <w:lang w:val="uk-UA" w:eastAsia="en-US"/>
        </w:rPr>
      </w:pPr>
      <w:r w:rsidRPr="00F91838">
        <w:rPr>
          <w:rFonts w:eastAsia="Calibri"/>
          <w:sz w:val="28"/>
          <w:szCs w:val="28"/>
          <w:lang w:val="uk-UA" w:eastAsia="en-US"/>
        </w:rPr>
        <w:t>Проект</w:t>
      </w:r>
    </w:p>
    <w:p w:rsidR="00D51620" w:rsidRPr="00F91838" w:rsidRDefault="00D51620" w:rsidP="00D51620">
      <w:pPr>
        <w:pStyle w:val="a3"/>
        <w:jc w:val="center"/>
        <w:rPr>
          <w:rFonts w:eastAsia="Calibri"/>
          <w:sz w:val="28"/>
          <w:szCs w:val="28"/>
          <w:lang w:val="uk-UA" w:eastAsia="en-US"/>
        </w:rPr>
      </w:pPr>
      <w:r w:rsidRPr="00F91838">
        <w:rPr>
          <w:rFonts w:eastAsia="Calibri"/>
          <w:sz w:val="28"/>
          <w:szCs w:val="28"/>
          <w:lang w:val="uk-UA" w:eastAsia="en-US"/>
        </w:rPr>
        <w:t>РІШЕННЯ</w:t>
      </w:r>
    </w:p>
    <w:p w:rsidR="00D51620" w:rsidRPr="00F91838" w:rsidRDefault="00D51620" w:rsidP="00D51620">
      <w:pPr>
        <w:pStyle w:val="a3"/>
        <w:jc w:val="center"/>
        <w:rPr>
          <w:rFonts w:eastAsia="Calibri"/>
          <w:sz w:val="28"/>
          <w:szCs w:val="28"/>
          <w:lang w:val="uk-UA" w:eastAsia="en-US"/>
        </w:rPr>
      </w:pPr>
      <w:r w:rsidRPr="00F91838">
        <w:rPr>
          <w:rFonts w:eastAsia="Calibri"/>
          <w:sz w:val="28"/>
          <w:szCs w:val="28"/>
          <w:lang w:val="uk-UA" w:eastAsia="en-US"/>
        </w:rPr>
        <w:t>_____сесії ___ скликання</w:t>
      </w:r>
    </w:p>
    <w:p w:rsidR="00D51620" w:rsidRPr="00F91838" w:rsidRDefault="00D51620" w:rsidP="00D51620">
      <w:pPr>
        <w:pStyle w:val="a3"/>
        <w:rPr>
          <w:rFonts w:eastAsia="Calibri"/>
          <w:sz w:val="28"/>
          <w:szCs w:val="28"/>
          <w:lang w:val="uk-UA" w:eastAsia="en-US"/>
        </w:rPr>
      </w:pPr>
    </w:p>
    <w:p w:rsidR="00D51620" w:rsidRPr="00F91838" w:rsidRDefault="00D51620" w:rsidP="00D51620">
      <w:pPr>
        <w:pStyle w:val="a3"/>
        <w:rPr>
          <w:rFonts w:eastAsia="Calibri"/>
          <w:sz w:val="28"/>
          <w:szCs w:val="28"/>
          <w:lang w:val="uk-UA" w:eastAsia="en-US"/>
        </w:rPr>
      </w:pPr>
      <w:r w:rsidRPr="00F91838">
        <w:rPr>
          <w:rFonts w:eastAsia="Calibri"/>
          <w:sz w:val="28"/>
          <w:szCs w:val="28"/>
          <w:lang w:val="uk-UA" w:eastAsia="en-US"/>
        </w:rPr>
        <w:t>від «___» ________                                                                       № ______</w:t>
      </w:r>
    </w:p>
    <w:p w:rsidR="00D51620" w:rsidRPr="00F91838" w:rsidRDefault="00D51620" w:rsidP="00D51620">
      <w:pPr>
        <w:pStyle w:val="a3"/>
        <w:rPr>
          <w:rFonts w:eastAsia="Calibri"/>
          <w:sz w:val="28"/>
          <w:szCs w:val="28"/>
          <w:lang w:val="uk-UA" w:eastAsia="en-US"/>
        </w:rPr>
      </w:pPr>
    </w:p>
    <w:p w:rsidR="00D51620" w:rsidRPr="00F91838" w:rsidRDefault="00D51620" w:rsidP="00D51620">
      <w:pPr>
        <w:pStyle w:val="a3"/>
        <w:rPr>
          <w:rFonts w:eastAsia="Calibri"/>
          <w:b/>
          <w:i/>
          <w:sz w:val="28"/>
          <w:szCs w:val="28"/>
          <w:lang w:val="uk-UA" w:eastAsia="en-US"/>
        </w:rPr>
      </w:pPr>
      <w:r w:rsidRPr="00F91838">
        <w:rPr>
          <w:rFonts w:eastAsia="Calibri"/>
          <w:b/>
          <w:i/>
          <w:sz w:val="28"/>
          <w:szCs w:val="28"/>
          <w:lang w:val="uk-UA" w:eastAsia="en-US"/>
        </w:rPr>
        <w:t>Про добровільне об’єднання територіальних громад</w:t>
      </w:r>
    </w:p>
    <w:p w:rsidR="00D51620" w:rsidRPr="00F91838" w:rsidRDefault="00D51620" w:rsidP="00D51620">
      <w:pPr>
        <w:pStyle w:val="a3"/>
        <w:rPr>
          <w:rFonts w:eastAsia="Calibri"/>
          <w:b/>
          <w:sz w:val="28"/>
          <w:szCs w:val="28"/>
          <w:u w:val="single"/>
          <w:lang w:val="uk-UA" w:eastAsia="en-US"/>
        </w:rPr>
      </w:pPr>
    </w:p>
    <w:p w:rsidR="00D51620" w:rsidRPr="00F91838" w:rsidRDefault="00D51620" w:rsidP="00D51620">
      <w:pPr>
        <w:pStyle w:val="a3"/>
        <w:ind w:firstLine="426"/>
        <w:rPr>
          <w:rFonts w:eastAsia="Calibri"/>
          <w:sz w:val="28"/>
          <w:szCs w:val="28"/>
          <w:lang w:val="uk-UA" w:eastAsia="en-US"/>
        </w:rPr>
      </w:pPr>
      <w:r w:rsidRPr="00F91838">
        <w:rPr>
          <w:rFonts w:eastAsia="Calibri"/>
          <w:sz w:val="28"/>
          <w:szCs w:val="28"/>
          <w:lang w:val="uk-UA" w:eastAsia="en-US"/>
        </w:rPr>
        <w:t xml:space="preserve">Відповідно до статей 2, 4, 6, 7 Закону України «Про добровільне об’єднання територіальних громад» , Зеленодольська міська рада                  </w:t>
      </w:r>
    </w:p>
    <w:p w:rsidR="00D51620" w:rsidRPr="00F91838" w:rsidRDefault="00D51620" w:rsidP="00D51620">
      <w:pPr>
        <w:pStyle w:val="a3"/>
        <w:ind w:firstLine="426"/>
        <w:rPr>
          <w:rFonts w:eastAsia="Calibri"/>
          <w:sz w:val="28"/>
          <w:szCs w:val="28"/>
          <w:lang w:val="uk-UA" w:eastAsia="en-US"/>
        </w:rPr>
      </w:pPr>
      <w:r w:rsidRPr="00F91838">
        <w:rPr>
          <w:rFonts w:eastAsia="Calibri"/>
          <w:sz w:val="28"/>
          <w:szCs w:val="28"/>
          <w:lang w:val="uk-UA" w:eastAsia="en-US"/>
        </w:rPr>
        <w:t xml:space="preserve">                                </w:t>
      </w:r>
      <w:r w:rsidRPr="00F91838">
        <w:rPr>
          <w:rFonts w:eastAsia="Calibri"/>
          <w:b/>
          <w:sz w:val="28"/>
          <w:szCs w:val="28"/>
          <w:lang w:val="uk-UA" w:eastAsia="en-US"/>
        </w:rPr>
        <w:t>ВИРІШИЛА:</w:t>
      </w:r>
    </w:p>
    <w:p w:rsidR="00D51620" w:rsidRPr="00F91838" w:rsidRDefault="00D51620" w:rsidP="00D51620">
      <w:pPr>
        <w:pStyle w:val="a3"/>
        <w:numPr>
          <w:ilvl w:val="0"/>
          <w:numId w:val="7"/>
        </w:numPr>
        <w:tabs>
          <w:tab w:val="left" w:pos="851"/>
        </w:tabs>
        <w:ind w:left="0" w:firstLine="567"/>
        <w:rPr>
          <w:rFonts w:eastAsia="Calibri"/>
          <w:sz w:val="28"/>
          <w:szCs w:val="28"/>
          <w:lang w:val="uk-UA" w:eastAsia="en-US"/>
        </w:rPr>
      </w:pPr>
      <w:r w:rsidRPr="00F91838">
        <w:rPr>
          <w:rFonts w:eastAsia="Calibri"/>
          <w:sz w:val="28"/>
          <w:szCs w:val="28"/>
          <w:lang w:val="uk-UA" w:eastAsia="en-US"/>
        </w:rPr>
        <w:t xml:space="preserve">Об’єднатися з територіальними громадами села  </w:t>
      </w:r>
      <w:proofErr w:type="spellStart"/>
      <w:r w:rsidRPr="00F91838">
        <w:rPr>
          <w:rFonts w:eastAsia="Calibri"/>
          <w:sz w:val="28"/>
          <w:szCs w:val="28"/>
          <w:lang w:val="uk-UA" w:eastAsia="en-US"/>
        </w:rPr>
        <w:t>В.Костромка</w:t>
      </w:r>
      <w:proofErr w:type="spellEnd"/>
      <w:r w:rsidRPr="00F91838">
        <w:rPr>
          <w:rFonts w:eastAsia="Calibri"/>
          <w:sz w:val="28"/>
          <w:szCs w:val="28"/>
          <w:lang w:val="uk-UA" w:eastAsia="en-US"/>
        </w:rPr>
        <w:t xml:space="preserve"> </w:t>
      </w:r>
      <w:proofErr w:type="spellStart"/>
      <w:r w:rsidRPr="00F91838">
        <w:rPr>
          <w:rFonts w:eastAsia="Calibri"/>
          <w:sz w:val="28"/>
          <w:szCs w:val="28"/>
          <w:lang w:val="uk-UA" w:eastAsia="en-US"/>
        </w:rPr>
        <w:t>Великокостромської</w:t>
      </w:r>
      <w:proofErr w:type="spellEnd"/>
      <w:r w:rsidRPr="00F91838">
        <w:rPr>
          <w:rFonts w:eastAsia="Calibri"/>
          <w:sz w:val="28"/>
          <w:szCs w:val="28"/>
          <w:lang w:val="uk-UA" w:eastAsia="en-US"/>
        </w:rPr>
        <w:t xml:space="preserve"> сільської ради, села </w:t>
      </w:r>
      <w:proofErr w:type="spellStart"/>
      <w:r w:rsidRPr="00F91838">
        <w:rPr>
          <w:rFonts w:eastAsia="Calibri"/>
          <w:sz w:val="28"/>
          <w:szCs w:val="28"/>
          <w:lang w:val="uk-UA" w:eastAsia="en-US"/>
        </w:rPr>
        <w:t>Мар’янське</w:t>
      </w:r>
      <w:proofErr w:type="spellEnd"/>
      <w:r w:rsidRPr="00F91838">
        <w:rPr>
          <w:rFonts w:eastAsia="Calibri"/>
          <w:sz w:val="28"/>
          <w:szCs w:val="28"/>
          <w:lang w:val="uk-UA" w:eastAsia="en-US"/>
        </w:rPr>
        <w:t xml:space="preserve"> </w:t>
      </w:r>
      <w:proofErr w:type="spellStart"/>
      <w:r w:rsidRPr="00F91838">
        <w:rPr>
          <w:rFonts w:eastAsia="Calibri"/>
          <w:sz w:val="28"/>
          <w:szCs w:val="28"/>
          <w:lang w:val="uk-UA" w:eastAsia="en-US"/>
        </w:rPr>
        <w:t>Мар’янської</w:t>
      </w:r>
      <w:proofErr w:type="spellEnd"/>
      <w:r w:rsidRPr="00F91838">
        <w:rPr>
          <w:rFonts w:eastAsia="Calibri"/>
          <w:sz w:val="28"/>
          <w:szCs w:val="28"/>
          <w:lang w:val="uk-UA" w:eastAsia="en-US"/>
        </w:rPr>
        <w:t xml:space="preserve"> сільської ради, міста Зеленодольська</w:t>
      </w:r>
      <w:r>
        <w:rPr>
          <w:rFonts w:eastAsia="Calibri"/>
          <w:sz w:val="28"/>
          <w:szCs w:val="28"/>
          <w:lang w:val="uk-UA" w:eastAsia="en-US"/>
        </w:rPr>
        <w:t xml:space="preserve"> та с. </w:t>
      </w:r>
      <w:proofErr w:type="spellStart"/>
      <w:r>
        <w:rPr>
          <w:rFonts w:eastAsia="Calibri"/>
          <w:sz w:val="28"/>
          <w:szCs w:val="28"/>
          <w:lang w:val="uk-UA" w:eastAsia="en-US"/>
        </w:rPr>
        <w:t>М.Костромка</w:t>
      </w:r>
      <w:proofErr w:type="spellEnd"/>
      <w:r>
        <w:rPr>
          <w:rFonts w:eastAsia="Calibri"/>
          <w:sz w:val="28"/>
          <w:szCs w:val="28"/>
          <w:lang w:val="uk-UA" w:eastAsia="en-US"/>
        </w:rPr>
        <w:t xml:space="preserve"> </w:t>
      </w:r>
      <w:r w:rsidRPr="00F91838">
        <w:rPr>
          <w:rFonts w:eastAsia="Calibri"/>
          <w:sz w:val="28"/>
          <w:szCs w:val="28"/>
          <w:lang w:val="uk-UA" w:eastAsia="en-US"/>
        </w:rPr>
        <w:t xml:space="preserve"> </w:t>
      </w:r>
      <w:proofErr w:type="spellStart"/>
      <w:r w:rsidRPr="00F91838">
        <w:rPr>
          <w:rFonts w:eastAsia="Calibri"/>
          <w:sz w:val="28"/>
          <w:szCs w:val="28"/>
          <w:lang w:val="uk-UA" w:eastAsia="en-US"/>
        </w:rPr>
        <w:t>Зеленодольської</w:t>
      </w:r>
      <w:proofErr w:type="spellEnd"/>
      <w:r w:rsidRPr="00F91838">
        <w:rPr>
          <w:rFonts w:eastAsia="Calibri"/>
          <w:sz w:val="28"/>
          <w:szCs w:val="28"/>
          <w:lang w:val="uk-UA" w:eastAsia="en-US"/>
        </w:rPr>
        <w:t xml:space="preserve"> міської ради  в Зеленодольську  територіальну громаду з центром у місті Зеленодольську .</w:t>
      </w:r>
    </w:p>
    <w:p w:rsidR="00D51620" w:rsidRPr="00F91838" w:rsidRDefault="00D51620" w:rsidP="00D51620">
      <w:pPr>
        <w:pStyle w:val="a3"/>
        <w:numPr>
          <w:ilvl w:val="0"/>
          <w:numId w:val="7"/>
        </w:numPr>
        <w:tabs>
          <w:tab w:val="left" w:pos="851"/>
        </w:tabs>
        <w:ind w:left="0" w:firstLine="567"/>
        <w:rPr>
          <w:rFonts w:eastAsia="Calibri"/>
          <w:sz w:val="28"/>
          <w:szCs w:val="28"/>
          <w:lang w:val="uk-UA" w:eastAsia="en-US"/>
        </w:rPr>
      </w:pPr>
      <w:r w:rsidRPr="00F91838">
        <w:rPr>
          <w:rFonts w:eastAsia="Calibri"/>
          <w:sz w:val="28"/>
          <w:szCs w:val="28"/>
          <w:lang w:val="uk-UA" w:eastAsia="en-US"/>
        </w:rPr>
        <w:t xml:space="preserve">Доручити міському голові м. Зеленодольська Качану В.А. звернутися до Дніпропетровської  обласної ради з клопотанням про утворення </w:t>
      </w:r>
      <w:proofErr w:type="spellStart"/>
      <w:r w:rsidRPr="00F91838">
        <w:rPr>
          <w:rFonts w:eastAsia="Calibri"/>
          <w:sz w:val="28"/>
          <w:szCs w:val="28"/>
          <w:lang w:val="uk-UA" w:eastAsia="en-US"/>
        </w:rPr>
        <w:t>Зеленодольської</w:t>
      </w:r>
      <w:proofErr w:type="spellEnd"/>
      <w:r w:rsidRPr="00F91838">
        <w:rPr>
          <w:rFonts w:eastAsia="Calibri"/>
          <w:sz w:val="28"/>
          <w:szCs w:val="28"/>
          <w:lang w:val="uk-UA" w:eastAsia="en-US"/>
        </w:rPr>
        <w:t xml:space="preserve">  територіальної громади.</w:t>
      </w:r>
    </w:p>
    <w:p w:rsidR="00D51620" w:rsidRPr="00F91838" w:rsidRDefault="00D51620" w:rsidP="00D51620">
      <w:pPr>
        <w:pStyle w:val="a3"/>
        <w:numPr>
          <w:ilvl w:val="0"/>
          <w:numId w:val="7"/>
        </w:numPr>
        <w:tabs>
          <w:tab w:val="left" w:pos="851"/>
        </w:tabs>
        <w:ind w:left="0" w:firstLine="567"/>
        <w:rPr>
          <w:rFonts w:eastAsia="Calibri"/>
          <w:sz w:val="28"/>
          <w:szCs w:val="28"/>
          <w:lang w:val="uk-UA" w:eastAsia="en-US"/>
        </w:rPr>
      </w:pPr>
      <w:r w:rsidRPr="00F91838">
        <w:rPr>
          <w:rFonts w:eastAsia="Calibri"/>
          <w:sz w:val="28"/>
          <w:szCs w:val="28"/>
          <w:lang w:val="uk-UA" w:eastAsia="en-US"/>
        </w:rPr>
        <w:t xml:space="preserve">Повноваження </w:t>
      </w:r>
      <w:proofErr w:type="spellStart"/>
      <w:r w:rsidRPr="00F91838">
        <w:rPr>
          <w:rFonts w:eastAsia="Calibri"/>
          <w:sz w:val="28"/>
          <w:szCs w:val="28"/>
          <w:lang w:val="uk-UA" w:eastAsia="en-US"/>
        </w:rPr>
        <w:t>Великокостромської</w:t>
      </w:r>
      <w:proofErr w:type="spellEnd"/>
      <w:r w:rsidRPr="00F91838">
        <w:rPr>
          <w:rFonts w:eastAsia="Calibri"/>
          <w:sz w:val="28"/>
          <w:szCs w:val="28"/>
          <w:lang w:val="uk-UA" w:eastAsia="en-US"/>
        </w:rPr>
        <w:t xml:space="preserve"> сільської ради, </w:t>
      </w:r>
      <w:proofErr w:type="spellStart"/>
      <w:r w:rsidRPr="00F91838">
        <w:rPr>
          <w:rFonts w:eastAsia="Calibri"/>
          <w:sz w:val="28"/>
          <w:szCs w:val="28"/>
          <w:lang w:val="uk-UA" w:eastAsia="en-US"/>
        </w:rPr>
        <w:t>Мар’янської</w:t>
      </w:r>
      <w:proofErr w:type="spellEnd"/>
      <w:r w:rsidRPr="00F91838">
        <w:rPr>
          <w:rFonts w:eastAsia="Calibri"/>
          <w:sz w:val="28"/>
          <w:szCs w:val="28"/>
          <w:lang w:val="uk-UA" w:eastAsia="en-US"/>
        </w:rPr>
        <w:t xml:space="preserve"> сільської ради,  </w:t>
      </w:r>
      <w:proofErr w:type="spellStart"/>
      <w:r w:rsidRPr="00F91838">
        <w:rPr>
          <w:rFonts w:eastAsia="Calibri"/>
          <w:sz w:val="28"/>
          <w:szCs w:val="28"/>
          <w:lang w:val="uk-UA" w:eastAsia="en-US"/>
        </w:rPr>
        <w:t>Зеленодольської</w:t>
      </w:r>
      <w:proofErr w:type="spellEnd"/>
      <w:r w:rsidRPr="00F91838">
        <w:rPr>
          <w:rFonts w:eastAsia="Calibri"/>
          <w:sz w:val="28"/>
          <w:szCs w:val="28"/>
          <w:lang w:val="uk-UA" w:eastAsia="en-US"/>
        </w:rPr>
        <w:t xml:space="preserve"> міської ради, </w:t>
      </w:r>
      <w:proofErr w:type="spellStart"/>
      <w:r w:rsidRPr="00F91838">
        <w:rPr>
          <w:rFonts w:eastAsia="Calibri"/>
          <w:sz w:val="28"/>
          <w:szCs w:val="28"/>
          <w:lang w:val="uk-UA" w:eastAsia="en-US"/>
        </w:rPr>
        <w:t>Великокостромського</w:t>
      </w:r>
      <w:proofErr w:type="spellEnd"/>
      <w:r w:rsidRPr="00F91838">
        <w:rPr>
          <w:rFonts w:eastAsia="Calibri"/>
          <w:sz w:val="28"/>
          <w:szCs w:val="28"/>
          <w:lang w:val="uk-UA" w:eastAsia="en-US"/>
        </w:rPr>
        <w:t xml:space="preserve"> сільського голови, </w:t>
      </w:r>
      <w:proofErr w:type="spellStart"/>
      <w:r w:rsidRPr="00F91838">
        <w:rPr>
          <w:rFonts w:eastAsia="Calibri"/>
          <w:sz w:val="28"/>
          <w:szCs w:val="28"/>
          <w:lang w:val="uk-UA" w:eastAsia="en-US"/>
        </w:rPr>
        <w:t>Мар’янського</w:t>
      </w:r>
      <w:proofErr w:type="spellEnd"/>
      <w:r w:rsidRPr="00F91838">
        <w:rPr>
          <w:rFonts w:eastAsia="Calibri"/>
          <w:sz w:val="28"/>
          <w:szCs w:val="28"/>
          <w:lang w:val="uk-UA" w:eastAsia="en-US"/>
        </w:rPr>
        <w:t xml:space="preserve"> сільського голови,  міського голови м. Зеленодольська  припинити з моменту набуття повноважень новообраними органами місцевого самоврядування, старостами та міським головою територіальної громади, утвореної внаслідок добровільного об’єднання.</w:t>
      </w:r>
    </w:p>
    <w:p w:rsidR="00D51620" w:rsidRPr="00F91838" w:rsidRDefault="00D51620" w:rsidP="00D51620">
      <w:pPr>
        <w:pStyle w:val="a3"/>
        <w:numPr>
          <w:ilvl w:val="0"/>
          <w:numId w:val="7"/>
        </w:numPr>
        <w:tabs>
          <w:tab w:val="left" w:pos="851"/>
        </w:tabs>
        <w:ind w:left="0" w:firstLine="567"/>
        <w:rPr>
          <w:rFonts w:eastAsia="Calibri"/>
          <w:sz w:val="28"/>
          <w:szCs w:val="28"/>
          <w:lang w:val="uk-UA" w:eastAsia="en-US"/>
        </w:rPr>
      </w:pPr>
      <w:r w:rsidRPr="00F91838">
        <w:rPr>
          <w:rFonts w:eastAsia="Calibri"/>
          <w:sz w:val="28"/>
          <w:szCs w:val="28"/>
          <w:lang w:val="uk-UA" w:eastAsia="en-US"/>
        </w:rPr>
        <w:t xml:space="preserve">Правонаступником активів та зобов’язань </w:t>
      </w:r>
      <w:proofErr w:type="spellStart"/>
      <w:r w:rsidRPr="00F91838">
        <w:rPr>
          <w:rFonts w:eastAsia="Calibri"/>
          <w:sz w:val="28"/>
          <w:szCs w:val="28"/>
          <w:lang w:val="uk-UA" w:eastAsia="en-US"/>
        </w:rPr>
        <w:t>Зеленодольської</w:t>
      </w:r>
      <w:proofErr w:type="spellEnd"/>
      <w:r w:rsidRPr="00F91838">
        <w:rPr>
          <w:rFonts w:eastAsia="Calibri"/>
          <w:sz w:val="28"/>
          <w:szCs w:val="28"/>
          <w:lang w:val="uk-UA" w:eastAsia="en-US"/>
        </w:rPr>
        <w:t xml:space="preserve">  міської ради, </w:t>
      </w:r>
      <w:proofErr w:type="spellStart"/>
      <w:r w:rsidRPr="00F91838">
        <w:rPr>
          <w:rFonts w:eastAsia="Calibri"/>
          <w:sz w:val="28"/>
          <w:szCs w:val="28"/>
          <w:lang w:val="uk-UA" w:eastAsia="en-US"/>
        </w:rPr>
        <w:t>Великокостромської</w:t>
      </w:r>
      <w:proofErr w:type="spellEnd"/>
      <w:r w:rsidRPr="00F91838">
        <w:rPr>
          <w:rFonts w:eastAsia="Calibri"/>
          <w:sz w:val="28"/>
          <w:szCs w:val="28"/>
          <w:lang w:val="uk-UA" w:eastAsia="en-US"/>
        </w:rPr>
        <w:t xml:space="preserve"> сільської ради, </w:t>
      </w:r>
      <w:proofErr w:type="spellStart"/>
      <w:r w:rsidRPr="00F91838">
        <w:rPr>
          <w:rFonts w:eastAsia="Calibri"/>
          <w:sz w:val="28"/>
          <w:szCs w:val="28"/>
          <w:lang w:val="uk-UA" w:eastAsia="en-US"/>
        </w:rPr>
        <w:t>Мар’янської</w:t>
      </w:r>
      <w:proofErr w:type="spellEnd"/>
      <w:r w:rsidRPr="00F91838">
        <w:rPr>
          <w:rFonts w:eastAsia="Calibri"/>
          <w:sz w:val="28"/>
          <w:szCs w:val="28"/>
          <w:lang w:val="uk-UA" w:eastAsia="en-US"/>
        </w:rPr>
        <w:t xml:space="preserve"> сільської ради  визначити Зеленодольську міську раду, утворену внаслідок добровільного об’єднання. </w:t>
      </w:r>
    </w:p>
    <w:p w:rsidR="00D51620" w:rsidRPr="00F91838" w:rsidRDefault="00D51620" w:rsidP="00D51620">
      <w:pPr>
        <w:pStyle w:val="a3"/>
        <w:numPr>
          <w:ilvl w:val="0"/>
          <w:numId w:val="7"/>
        </w:numPr>
        <w:tabs>
          <w:tab w:val="left" w:pos="709"/>
          <w:tab w:val="left" w:pos="993"/>
        </w:tabs>
        <w:ind w:left="0" w:firstLine="567"/>
        <w:rPr>
          <w:rFonts w:eastAsia="Calibri"/>
          <w:sz w:val="28"/>
          <w:szCs w:val="28"/>
          <w:lang w:val="uk-UA" w:eastAsia="en-US"/>
        </w:rPr>
      </w:pPr>
      <w:r w:rsidRPr="00F91838">
        <w:rPr>
          <w:rFonts w:eastAsiaTheme="minorHAnsi"/>
          <w:sz w:val="28"/>
          <w:szCs w:val="28"/>
          <w:lang w:val="uk-UA" w:eastAsia="en-US"/>
        </w:rPr>
        <w:t xml:space="preserve">Контроль за рішенням покласти на постійну комісію </w:t>
      </w:r>
      <w:proofErr w:type="spellStart"/>
      <w:r w:rsidRPr="00F91838">
        <w:rPr>
          <w:rFonts w:eastAsiaTheme="minorHAnsi"/>
          <w:sz w:val="28"/>
          <w:szCs w:val="28"/>
          <w:lang w:val="uk-UA" w:eastAsia="en-US"/>
        </w:rPr>
        <w:t>Зеленодольської</w:t>
      </w:r>
      <w:proofErr w:type="spellEnd"/>
      <w:r w:rsidRPr="00F91838">
        <w:rPr>
          <w:rFonts w:eastAsiaTheme="minorHAnsi"/>
          <w:sz w:val="28"/>
          <w:szCs w:val="28"/>
          <w:lang w:val="uk-UA" w:eastAsia="en-US"/>
        </w:rPr>
        <w:t xml:space="preserve"> міської ради з питань </w:t>
      </w:r>
      <w:r w:rsidRPr="00F91838">
        <w:rPr>
          <w:sz w:val="28"/>
          <w:szCs w:val="28"/>
          <w:lang w:val="uk-UA"/>
        </w:rPr>
        <w:t>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D51620" w:rsidRPr="00F91838" w:rsidRDefault="00D51620" w:rsidP="00D51620">
      <w:pPr>
        <w:rPr>
          <w:b/>
          <w:i/>
          <w:sz w:val="28"/>
          <w:szCs w:val="28"/>
          <w:lang w:val="uk-UA"/>
        </w:rPr>
      </w:pPr>
    </w:p>
    <w:p w:rsidR="00D51620" w:rsidRPr="005109C1" w:rsidRDefault="00D51620" w:rsidP="00D51620">
      <w:pPr>
        <w:rPr>
          <w:b/>
          <w:sz w:val="28"/>
          <w:szCs w:val="28"/>
          <w:lang w:val="uk-UA"/>
        </w:rPr>
      </w:pPr>
      <w:r w:rsidRPr="005109C1">
        <w:rPr>
          <w:b/>
          <w:sz w:val="28"/>
          <w:szCs w:val="28"/>
          <w:lang w:val="uk-UA"/>
        </w:rPr>
        <w:t xml:space="preserve">Секретар </w:t>
      </w:r>
      <w:proofErr w:type="spellStart"/>
      <w:r w:rsidRPr="005109C1">
        <w:rPr>
          <w:b/>
          <w:sz w:val="28"/>
          <w:szCs w:val="28"/>
          <w:lang w:val="uk-UA"/>
        </w:rPr>
        <w:t>Зеленодольської</w:t>
      </w:r>
      <w:proofErr w:type="spellEnd"/>
      <w:r w:rsidRPr="005109C1">
        <w:rPr>
          <w:b/>
          <w:sz w:val="28"/>
          <w:szCs w:val="28"/>
          <w:lang w:val="uk-UA"/>
        </w:rPr>
        <w:t xml:space="preserve"> міської ради                      </w:t>
      </w:r>
      <w:proofErr w:type="spellStart"/>
      <w:r w:rsidRPr="005109C1">
        <w:rPr>
          <w:b/>
          <w:sz w:val="28"/>
          <w:szCs w:val="28"/>
          <w:lang w:val="uk-UA"/>
        </w:rPr>
        <w:t>О.М.Ярошенко</w:t>
      </w:r>
      <w:proofErr w:type="spellEnd"/>
    </w:p>
    <w:p w:rsidR="00D51620" w:rsidRPr="00F91838" w:rsidRDefault="00D51620" w:rsidP="00D51620">
      <w:pPr>
        <w:ind w:left="360"/>
        <w:jc w:val="center"/>
        <w:rPr>
          <w:sz w:val="20"/>
          <w:szCs w:val="20"/>
          <w:lang w:val="uk-UA"/>
        </w:rPr>
      </w:pPr>
      <w:r w:rsidRPr="00F91838">
        <w:rPr>
          <w:sz w:val="20"/>
          <w:szCs w:val="20"/>
          <w:lang w:val="uk-UA"/>
        </w:rPr>
        <w:t xml:space="preserve"> </w:t>
      </w:r>
    </w:p>
    <w:p w:rsidR="00D51620" w:rsidRDefault="00D51620" w:rsidP="00D51620">
      <w:pPr>
        <w:rPr>
          <w:sz w:val="20"/>
          <w:szCs w:val="20"/>
          <w:lang w:val="uk-UA"/>
        </w:rPr>
      </w:pPr>
    </w:p>
    <w:p w:rsidR="00D51620" w:rsidRPr="005109C1" w:rsidRDefault="00D51620" w:rsidP="00D51620">
      <w:pPr>
        <w:keepNext/>
        <w:jc w:val="center"/>
        <w:outlineLvl w:val="0"/>
        <w:rPr>
          <w:b/>
          <w:sz w:val="28"/>
          <w:szCs w:val="28"/>
          <w:lang w:val="uk-UA" w:eastAsia="uk-UA"/>
        </w:rPr>
      </w:pPr>
      <w:r w:rsidRPr="005109C1">
        <w:rPr>
          <w:b/>
          <w:sz w:val="28"/>
          <w:szCs w:val="28"/>
          <w:lang w:val="uk-UA" w:eastAsia="uk-UA"/>
        </w:rPr>
        <w:t xml:space="preserve">Р І Ш Е Н </w:t>
      </w:r>
      <w:proofErr w:type="spellStart"/>
      <w:r w:rsidRPr="005109C1">
        <w:rPr>
          <w:b/>
          <w:sz w:val="28"/>
          <w:szCs w:val="28"/>
          <w:lang w:val="uk-UA" w:eastAsia="uk-UA"/>
        </w:rPr>
        <w:t>Н</w:t>
      </w:r>
      <w:proofErr w:type="spellEnd"/>
      <w:r w:rsidRPr="005109C1">
        <w:rPr>
          <w:b/>
          <w:sz w:val="28"/>
          <w:szCs w:val="28"/>
          <w:lang w:val="uk-UA" w:eastAsia="uk-UA"/>
        </w:rPr>
        <w:t xml:space="preserve"> Я</w:t>
      </w:r>
    </w:p>
    <w:p w:rsidR="00D51620" w:rsidRPr="005109C1" w:rsidRDefault="00D51620" w:rsidP="00D51620">
      <w:pPr>
        <w:jc w:val="center"/>
        <w:rPr>
          <w:b/>
          <w:sz w:val="28"/>
          <w:szCs w:val="28"/>
          <w:lang w:val="uk-UA"/>
        </w:rPr>
      </w:pPr>
      <w:proofErr w:type="spellStart"/>
      <w:r w:rsidRPr="005109C1">
        <w:rPr>
          <w:b/>
          <w:sz w:val="28"/>
          <w:szCs w:val="28"/>
          <w:lang w:val="uk-UA"/>
        </w:rPr>
        <w:t>Зеленодольської</w:t>
      </w:r>
      <w:proofErr w:type="spellEnd"/>
      <w:r w:rsidRPr="005109C1">
        <w:rPr>
          <w:b/>
          <w:sz w:val="28"/>
          <w:szCs w:val="28"/>
          <w:lang w:val="uk-UA"/>
        </w:rPr>
        <w:t xml:space="preserve"> міської ради </w:t>
      </w:r>
    </w:p>
    <w:p w:rsidR="00D51620" w:rsidRPr="00D51620" w:rsidRDefault="00D51620" w:rsidP="00D51620">
      <w:pPr>
        <w:rPr>
          <w:b/>
          <w:sz w:val="28"/>
          <w:szCs w:val="28"/>
          <w:lang w:val="uk-UA"/>
        </w:rPr>
      </w:pPr>
      <w:r w:rsidRPr="00D51620">
        <w:rPr>
          <w:b/>
          <w:sz w:val="28"/>
          <w:szCs w:val="28"/>
          <w:lang w:val="uk-UA"/>
        </w:rPr>
        <w:t xml:space="preserve">                                        _____73__сесія_</w:t>
      </w:r>
      <w:r w:rsidRPr="00D51620">
        <w:rPr>
          <w:b/>
          <w:sz w:val="28"/>
          <w:szCs w:val="28"/>
          <w:lang w:val="en-US"/>
        </w:rPr>
        <w:t>VI</w:t>
      </w:r>
      <w:r w:rsidRPr="00D51620">
        <w:rPr>
          <w:b/>
          <w:sz w:val="28"/>
          <w:szCs w:val="28"/>
          <w:lang w:val="uk-UA"/>
        </w:rPr>
        <w:t>_ скликання</w:t>
      </w:r>
    </w:p>
    <w:p w:rsidR="00D51620" w:rsidRPr="00D51620" w:rsidRDefault="00D51620" w:rsidP="00D51620">
      <w:pPr>
        <w:rPr>
          <w:b/>
          <w:lang w:val="uk-UA"/>
        </w:rPr>
      </w:pPr>
    </w:p>
    <w:p w:rsidR="00D51620" w:rsidRPr="00D51620" w:rsidRDefault="00D51620" w:rsidP="00D51620">
      <w:pPr>
        <w:rPr>
          <w:b/>
          <w:lang w:val="uk-UA"/>
        </w:rPr>
      </w:pPr>
      <w:r w:rsidRPr="00D51620">
        <w:rPr>
          <w:b/>
          <w:sz w:val="28"/>
          <w:szCs w:val="28"/>
          <w:lang w:val="uk-UA"/>
        </w:rPr>
        <w:t>19 червня 2015 року                                                                             № 1019</w:t>
      </w:r>
    </w:p>
    <w:p w:rsidR="00D51620" w:rsidRPr="00D51620" w:rsidRDefault="00D51620" w:rsidP="00D51620">
      <w:pPr>
        <w:rPr>
          <w:b/>
          <w:lang w:val="uk-UA"/>
        </w:rPr>
      </w:pPr>
    </w:p>
    <w:p w:rsidR="00D51620" w:rsidRPr="00D51620" w:rsidRDefault="00D51620" w:rsidP="00D51620">
      <w:pPr>
        <w:rPr>
          <w:b/>
          <w:i/>
          <w:sz w:val="28"/>
          <w:szCs w:val="28"/>
          <w:lang w:val="uk-UA"/>
        </w:rPr>
      </w:pPr>
      <w:r w:rsidRPr="00D51620">
        <w:rPr>
          <w:b/>
          <w:i/>
          <w:sz w:val="28"/>
          <w:szCs w:val="28"/>
          <w:lang w:val="uk-UA"/>
        </w:rPr>
        <w:t xml:space="preserve"> Про надання матеріальної допомоги</w:t>
      </w:r>
    </w:p>
    <w:p w:rsidR="00D51620" w:rsidRPr="00D51620" w:rsidRDefault="00D51620" w:rsidP="00D51620">
      <w:pPr>
        <w:rPr>
          <w:lang w:val="uk-UA"/>
        </w:rPr>
      </w:pPr>
    </w:p>
    <w:p w:rsidR="00D51620" w:rsidRPr="00D51620" w:rsidRDefault="00D51620" w:rsidP="00D51620">
      <w:pPr>
        <w:ind w:firstLine="708"/>
        <w:jc w:val="both"/>
        <w:rPr>
          <w:sz w:val="28"/>
          <w:szCs w:val="28"/>
          <w:lang w:val="uk-UA"/>
        </w:rPr>
      </w:pPr>
      <w:r w:rsidRPr="00D51620">
        <w:rPr>
          <w:sz w:val="28"/>
          <w:szCs w:val="28"/>
          <w:lang w:val="uk-UA"/>
        </w:rPr>
        <w:lastRenderedPageBreak/>
        <w:t xml:space="preserve">Розглянувши заяву міського голови Качана В.А. щодо надання матеріальної допомоги, на підставі п.2.3 та п.6 Постанови КМУ від 09.03.06 р. № 268 (із змінами), Положення про виплату матеріальної допомоги працівникам </w:t>
      </w:r>
      <w:proofErr w:type="spellStart"/>
      <w:r w:rsidRPr="00D51620">
        <w:rPr>
          <w:sz w:val="28"/>
          <w:szCs w:val="28"/>
          <w:lang w:val="uk-UA"/>
        </w:rPr>
        <w:t>Зеленодольської</w:t>
      </w:r>
      <w:proofErr w:type="spellEnd"/>
      <w:r w:rsidRPr="00D51620">
        <w:rPr>
          <w:sz w:val="28"/>
          <w:szCs w:val="28"/>
          <w:lang w:val="uk-UA"/>
        </w:rPr>
        <w:t xml:space="preserve"> міської ради, затвердженого рішенням </w:t>
      </w:r>
      <w:proofErr w:type="spellStart"/>
      <w:r w:rsidRPr="00D51620">
        <w:rPr>
          <w:sz w:val="28"/>
          <w:szCs w:val="28"/>
          <w:lang w:val="uk-UA"/>
        </w:rPr>
        <w:t>Зеленодольської</w:t>
      </w:r>
      <w:proofErr w:type="spellEnd"/>
      <w:r w:rsidRPr="00D51620">
        <w:rPr>
          <w:sz w:val="28"/>
          <w:szCs w:val="28"/>
          <w:lang w:val="uk-UA"/>
        </w:rPr>
        <w:t xml:space="preserve"> міської ради від 22.08.12 р. № 432/1.1, Зеленодольська міська рада вирішила:</w:t>
      </w:r>
    </w:p>
    <w:p w:rsidR="00D51620" w:rsidRPr="00D51620" w:rsidRDefault="00D51620" w:rsidP="00D51620">
      <w:pPr>
        <w:ind w:firstLine="708"/>
        <w:jc w:val="both"/>
        <w:rPr>
          <w:sz w:val="28"/>
          <w:szCs w:val="28"/>
          <w:lang w:val="uk-UA"/>
        </w:rPr>
      </w:pPr>
      <w:r w:rsidRPr="00D51620">
        <w:rPr>
          <w:sz w:val="28"/>
          <w:szCs w:val="28"/>
          <w:lang w:val="uk-UA"/>
        </w:rPr>
        <w:t xml:space="preserve">   1. Надати міському голові Качану В.А. матеріальну допомогу для вирішення соціально-побутових питань у розмірі середньомісячної заробітної плати.</w:t>
      </w:r>
    </w:p>
    <w:p w:rsidR="00D51620" w:rsidRPr="00D51620" w:rsidRDefault="00D51620" w:rsidP="00D51620">
      <w:pPr>
        <w:ind w:firstLine="708"/>
        <w:jc w:val="both"/>
        <w:rPr>
          <w:sz w:val="28"/>
          <w:szCs w:val="28"/>
          <w:lang w:val="uk-UA"/>
        </w:rPr>
      </w:pPr>
      <w:r w:rsidRPr="00D51620">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51620" w:rsidRPr="00D51620" w:rsidRDefault="00D51620" w:rsidP="00D51620">
      <w:pPr>
        <w:rPr>
          <w:lang w:val="uk-UA"/>
        </w:rPr>
      </w:pPr>
    </w:p>
    <w:p w:rsidR="00D51620" w:rsidRPr="00D51620" w:rsidRDefault="00D51620" w:rsidP="00D51620">
      <w:pPr>
        <w:jc w:val="both"/>
        <w:rPr>
          <w:b/>
          <w:sz w:val="28"/>
          <w:lang w:val="uk-UA"/>
        </w:rPr>
      </w:pPr>
      <w:r w:rsidRPr="00D51620">
        <w:rPr>
          <w:sz w:val="28"/>
          <w:lang w:val="uk-UA"/>
        </w:rPr>
        <w:t xml:space="preserve">                    </w:t>
      </w:r>
      <w:r w:rsidRPr="00D51620">
        <w:rPr>
          <w:b/>
          <w:sz w:val="28"/>
          <w:lang w:val="uk-UA"/>
        </w:rPr>
        <w:t>Міський голова</w:t>
      </w:r>
      <w:r w:rsidRPr="00D51620">
        <w:rPr>
          <w:b/>
          <w:sz w:val="28"/>
          <w:lang w:val="uk-UA"/>
        </w:rPr>
        <w:tab/>
      </w:r>
      <w:r w:rsidRPr="00D51620">
        <w:rPr>
          <w:b/>
          <w:sz w:val="28"/>
          <w:lang w:val="uk-UA"/>
        </w:rPr>
        <w:tab/>
      </w:r>
      <w:r w:rsidRPr="00D51620">
        <w:rPr>
          <w:b/>
          <w:sz w:val="28"/>
          <w:lang w:val="uk-UA"/>
        </w:rPr>
        <w:tab/>
        <w:t xml:space="preserve">    В. А. Качан </w:t>
      </w:r>
    </w:p>
    <w:p w:rsidR="00D51620" w:rsidRPr="00D51620" w:rsidRDefault="00D51620" w:rsidP="00D51620">
      <w:pPr>
        <w:jc w:val="both"/>
        <w:rPr>
          <w:sz w:val="28"/>
          <w:lang w:val="uk-UA"/>
        </w:rPr>
      </w:pPr>
    </w:p>
    <w:p w:rsidR="00D51620" w:rsidRPr="005109C1" w:rsidRDefault="00D51620" w:rsidP="00D51620">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D51620" w:rsidRPr="005109C1" w:rsidRDefault="00D51620" w:rsidP="00D51620">
      <w:pPr>
        <w:rPr>
          <w:b/>
          <w:sz w:val="28"/>
          <w:szCs w:val="28"/>
          <w:lang w:val="uk-UA"/>
        </w:rPr>
      </w:pPr>
      <w:r w:rsidRPr="005109C1">
        <w:rPr>
          <w:b/>
          <w:sz w:val="28"/>
          <w:szCs w:val="28"/>
          <w:lang w:val="uk-UA"/>
        </w:rPr>
        <w:t xml:space="preserve">                                </w:t>
      </w:r>
      <w:proofErr w:type="spellStart"/>
      <w:r w:rsidRPr="005109C1">
        <w:rPr>
          <w:b/>
          <w:sz w:val="28"/>
          <w:szCs w:val="28"/>
          <w:lang w:val="uk-UA"/>
        </w:rPr>
        <w:t>Зеленодольської</w:t>
      </w:r>
      <w:proofErr w:type="spellEnd"/>
      <w:r w:rsidRPr="005109C1">
        <w:rPr>
          <w:b/>
          <w:sz w:val="28"/>
          <w:szCs w:val="28"/>
          <w:lang w:val="uk-UA"/>
        </w:rPr>
        <w:t xml:space="preserve"> міської ради </w:t>
      </w:r>
    </w:p>
    <w:p w:rsidR="00D51620" w:rsidRPr="00D51620" w:rsidRDefault="00D51620" w:rsidP="00D51620">
      <w:pPr>
        <w:rPr>
          <w:b/>
          <w:sz w:val="28"/>
          <w:szCs w:val="28"/>
          <w:lang w:val="uk-UA"/>
        </w:rPr>
      </w:pPr>
      <w:r w:rsidRPr="00D51620">
        <w:rPr>
          <w:b/>
          <w:lang w:val="uk-UA"/>
        </w:rPr>
        <w:t xml:space="preserve">                                             </w:t>
      </w:r>
      <w:r w:rsidRPr="00D51620">
        <w:rPr>
          <w:b/>
          <w:sz w:val="28"/>
          <w:szCs w:val="28"/>
          <w:lang w:val="uk-UA"/>
        </w:rPr>
        <w:t>_____73__сесія_</w:t>
      </w:r>
      <w:r w:rsidRPr="00D51620">
        <w:rPr>
          <w:b/>
          <w:sz w:val="28"/>
          <w:szCs w:val="28"/>
          <w:lang w:val="en-US"/>
        </w:rPr>
        <w:t>VI</w:t>
      </w:r>
      <w:r w:rsidRPr="00D51620">
        <w:rPr>
          <w:b/>
          <w:sz w:val="28"/>
          <w:szCs w:val="28"/>
          <w:lang w:val="uk-UA"/>
        </w:rPr>
        <w:t>_ скликання</w:t>
      </w:r>
    </w:p>
    <w:p w:rsidR="00D51620" w:rsidRPr="00D51620" w:rsidRDefault="00D51620" w:rsidP="00D51620">
      <w:pPr>
        <w:rPr>
          <w:b/>
          <w:lang w:val="uk-UA"/>
        </w:rPr>
      </w:pPr>
    </w:p>
    <w:p w:rsidR="00D51620" w:rsidRPr="00D51620" w:rsidRDefault="00D51620" w:rsidP="00D51620">
      <w:pPr>
        <w:rPr>
          <w:b/>
          <w:lang w:val="uk-UA"/>
        </w:rPr>
      </w:pPr>
      <w:r w:rsidRPr="00D51620">
        <w:rPr>
          <w:b/>
          <w:sz w:val="28"/>
          <w:szCs w:val="28"/>
        </w:rPr>
        <w:t xml:space="preserve">19 </w:t>
      </w:r>
      <w:proofErr w:type="spellStart"/>
      <w:r w:rsidRPr="00D51620">
        <w:rPr>
          <w:b/>
          <w:sz w:val="28"/>
          <w:szCs w:val="28"/>
        </w:rPr>
        <w:t>червня</w:t>
      </w:r>
      <w:proofErr w:type="spellEnd"/>
      <w:r w:rsidRPr="00D51620">
        <w:rPr>
          <w:b/>
          <w:sz w:val="28"/>
          <w:szCs w:val="28"/>
        </w:rPr>
        <w:t xml:space="preserve"> </w:t>
      </w:r>
      <w:r w:rsidRPr="00D51620">
        <w:rPr>
          <w:b/>
          <w:sz w:val="28"/>
          <w:szCs w:val="28"/>
          <w:lang w:val="uk-UA"/>
        </w:rPr>
        <w:t>2015  року                                                                             № 1020</w:t>
      </w:r>
    </w:p>
    <w:p w:rsidR="00D51620" w:rsidRPr="00D51620" w:rsidRDefault="00D51620" w:rsidP="00D51620">
      <w:pPr>
        <w:rPr>
          <w:b/>
          <w:i/>
          <w:sz w:val="28"/>
          <w:szCs w:val="28"/>
          <w:lang w:val="uk-UA"/>
        </w:rPr>
      </w:pPr>
    </w:p>
    <w:p w:rsidR="00D51620" w:rsidRPr="00D51620" w:rsidRDefault="00D51620" w:rsidP="00D51620">
      <w:pPr>
        <w:rPr>
          <w:b/>
          <w:i/>
          <w:sz w:val="28"/>
          <w:szCs w:val="28"/>
          <w:lang w:val="uk-UA"/>
        </w:rPr>
      </w:pPr>
      <w:r w:rsidRPr="00D51620">
        <w:rPr>
          <w:b/>
          <w:i/>
          <w:sz w:val="28"/>
          <w:szCs w:val="28"/>
          <w:lang w:val="uk-UA"/>
        </w:rPr>
        <w:t xml:space="preserve">Про преміювання </w:t>
      </w:r>
    </w:p>
    <w:p w:rsidR="00D51620" w:rsidRPr="00D51620" w:rsidRDefault="00D51620" w:rsidP="00D51620">
      <w:pPr>
        <w:ind w:firstLine="708"/>
        <w:jc w:val="both"/>
        <w:rPr>
          <w:sz w:val="28"/>
          <w:szCs w:val="28"/>
          <w:lang w:val="uk-UA"/>
        </w:rPr>
      </w:pPr>
    </w:p>
    <w:p w:rsidR="00D51620" w:rsidRPr="00D51620" w:rsidRDefault="00D51620" w:rsidP="00D51620">
      <w:pPr>
        <w:ind w:firstLine="708"/>
        <w:jc w:val="both"/>
        <w:rPr>
          <w:sz w:val="28"/>
          <w:szCs w:val="28"/>
          <w:lang w:val="uk-UA"/>
        </w:rPr>
      </w:pPr>
      <w:r w:rsidRPr="00D51620">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51620">
        <w:rPr>
          <w:sz w:val="28"/>
          <w:szCs w:val="28"/>
          <w:lang w:val="uk-UA"/>
        </w:rPr>
        <w:t>Зеленодольської</w:t>
      </w:r>
      <w:proofErr w:type="spellEnd"/>
      <w:r w:rsidRPr="00D51620">
        <w:rPr>
          <w:sz w:val="28"/>
          <w:szCs w:val="28"/>
          <w:lang w:val="uk-UA"/>
        </w:rPr>
        <w:t xml:space="preserve"> міської ради, затвердженого рішенням </w:t>
      </w:r>
      <w:proofErr w:type="spellStart"/>
      <w:r w:rsidRPr="00D51620">
        <w:rPr>
          <w:sz w:val="28"/>
          <w:szCs w:val="28"/>
          <w:lang w:val="uk-UA"/>
        </w:rPr>
        <w:t>Зеленодольської</w:t>
      </w:r>
      <w:proofErr w:type="spellEnd"/>
      <w:r w:rsidRPr="00D51620">
        <w:rPr>
          <w:sz w:val="28"/>
          <w:szCs w:val="28"/>
          <w:lang w:val="uk-UA"/>
        </w:rPr>
        <w:t xml:space="preserve"> міської ради від 04.03.14 р. № 732/01-1, Зеленодольська міська рада вирішила:</w:t>
      </w:r>
    </w:p>
    <w:p w:rsidR="00D51620" w:rsidRPr="00D51620" w:rsidRDefault="00D51620" w:rsidP="00D51620">
      <w:pPr>
        <w:ind w:firstLine="708"/>
        <w:jc w:val="both"/>
        <w:rPr>
          <w:sz w:val="28"/>
          <w:szCs w:val="28"/>
          <w:lang w:val="uk-UA"/>
        </w:rPr>
      </w:pPr>
      <w:r w:rsidRPr="00D51620">
        <w:rPr>
          <w:sz w:val="28"/>
          <w:szCs w:val="28"/>
          <w:lang w:val="uk-UA"/>
        </w:rPr>
        <w:t xml:space="preserve">1. Преміювати першого заступника міського голови </w:t>
      </w:r>
      <w:proofErr w:type="spellStart"/>
      <w:r w:rsidRPr="00D51620">
        <w:rPr>
          <w:sz w:val="28"/>
          <w:szCs w:val="28"/>
          <w:lang w:val="uk-UA"/>
        </w:rPr>
        <w:t>Кобзіста</w:t>
      </w:r>
      <w:proofErr w:type="spellEnd"/>
      <w:r w:rsidRPr="00D51620">
        <w:rPr>
          <w:sz w:val="28"/>
          <w:szCs w:val="28"/>
          <w:lang w:val="uk-UA"/>
        </w:rPr>
        <w:t xml:space="preserve"> В.А. за червень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51620">
        <w:rPr>
          <w:sz w:val="28"/>
          <w:szCs w:val="28"/>
          <w:lang w:val="uk-UA"/>
        </w:rPr>
        <w:t>Зеленодольської</w:t>
      </w:r>
      <w:proofErr w:type="spellEnd"/>
      <w:r w:rsidRPr="00D51620">
        <w:rPr>
          <w:sz w:val="28"/>
          <w:szCs w:val="28"/>
          <w:lang w:val="uk-UA"/>
        </w:rPr>
        <w:t xml:space="preserve"> міської ради.</w:t>
      </w:r>
    </w:p>
    <w:p w:rsidR="00D51620" w:rsidRPr="00D51620" w:rsidRDefault="00D51620" w:rsidP="00D51620">
      <w:pPr>
        <w:ind w:firstLine="708"/>
        <w:jc w:val="both"/>
        <w:rPr>
          <w:sz w:val="28"/>
          <w:szCs w:val="28"/>
          <w:lang w:val="uk-UA"/>
        </w:rPr>
      </w:pPr>
      <w:r w:rsidRPr="00D51620">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51620" w:rsidRPr="00D51620" w:rsidRDefault="00D51620" w:rsidP="00D51620">
      <w:pPr>
        <w:jc w:val="both"/>
        <w:rPr>
          <w:sz w:val="28"/>
          <w:szCs w:val="28"/>
          <w:lang w:val="uk-UA"/>
        </w:rPr>
      </w:pPr>
      <w:r w:rsidRPr="00D51620">
        <w:rPr>
          <w:sz w:val="28"/>
          <w:szCs w:val="28"/>
          <w:lang w:val="uk-UA"/>
        </w:rPr>
        <w:t xml:space="preserve">                    </w:t>
      </w:r>
    </w:p>
    <w:p w:rsidR="00D51620" w:rsidRPr="00D51620" w:rsidRDefault="00D51620" w:rsidP="00D51620">
      <w:pPr>
        <w:jc w:val="both"/>
        <w:rPr>
          <w:b/>
          <w:sz w:val="28"/>
          <w:szCs w:val="28"/>
          <w:lang w:val="uk-UA"/>
        </w:rPr>
      </w:pPr>
      <w:r w:rsidRPr="00D51620">
        <w:rPr>
          <w:sz w:val="28"/>
          <w:szCs w:val="28"/>
          <w:lang w:val="uk-UA"/>
        </w:rPr>
        <w:t xml:space="preserve">                </w:t>
      </w:r>
      <w:r w:rsidRPr="00D51620">
        <w:rPr>
          <w:b/>
          <w:sz w:val="28"/>
          <w:szCs w:val="28"/>
          <w:lang w:val="uk-UA"/>
        </w:rPr>
        <w:t xml:space="preserve">Міський голова                                                  </w:t>
      </w:r>
      <w:proofErr w:type="spellStart"/>
      <w:r w:rsidRPr="00D51620">
        <w:rPr>
          <w:b/>
          <w:sz w:val="28"/>
          <w:szCs w:val="28"/>
          <w:lang w:val="uk-UA"/>
        </w:rPr>
        <w:t>В.А.Качан</w:t>
      </w:r>
      <w:proofErr w:type="spellEnd"/>
    </w:p>
    <w:p w:rsidR="00D51620" w:rsidRPr="005109C1" w:rsidRDefault="00D51620" w:rsidP="00D51620">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D51620" w:rsidRPr="005109C1" w:rsidRDefault="00D51620" w:rsidP="00D51620">
      <w:pPr>
        <w:rPr>
          <w:b/>
          <w:sz w:val="28"/>
          <w:szCs w:val="28"/>
          <w:lang w:val="uk-UA"/>
        </w:rPr>
      </w:pPr>
      <w:r w:rsidRPr="005109C1">
        <w:rPr>
          <w:b/>
          <w:sz w:val="28"/>
          <w:szCs w:val="28"/>
          <w:lang w:val="uk-UA"/>
        </w:rPr>
        <w:t xml:space="preserve">                                </w:t>
      </w:r>
      <w:proofErr w:type="spellStart"/>
      <w:r w:rsidRPr="005109C1">
        <w:rPr>
          <w:b/>
          <w:sz w:val="28"/>
          <w:szCs w:val="28"/>
          <w:lang w:val="uk-UA"/>
        </w:rPr>
        <w:t>Зеленодольської</w:t>
      </w:r>
      <w:proofErr w:type="spellEnd"/>
      <w:r w:rsidRPr="005109C1">
        <w:rPr>
          <w:b/>
          <w:sz w:val="28"/>
          <w:szCs w:val="28"/>
          <w:lang w:val="uk-UA"/>
        </w:rPr>
        <w:t xml:space="preserve"> міської ради </w:t>
      </w:r>
    </w:p>
    <w:p w:rsidR="00D51620" w:rsidRPr="00D51620" w:rsidRDefault="00D51620" w:rsidP="00D51620">
      <w:pPr>
        <w:rPr>
          <w:b/>
          <w:sz w:val="28"/>
          <w:szCs w:val="28"/>
          <w:lang w:val="uk-UA"/>
        </w:rPr>
      </w:pPr>
      <w:r w:rsidRPr="00D51620">
        <w:rPr>
          <w:b/>
          <w:lang w:val="uk-UA"/>
        </w:rPr>
        <w:t xml:space="preserve">                                             </w:t>
      </w:r>
      <w:r w:rsidRPr="00D51620">
        <w:rPr>
          <w:b/>
          <w:sz w:val="28"/>
          <w:szCs w:val="28"/>
          <w:lang w:val="uk-UA"/>
        </w:rPr>
        <w:t>____73___сесія_</w:t>
      </w:r>
      <w:r w:rsidRPr="00D51620">
        <w:rPr>
          <w:b/>
          <w:sz w:val="28"/>
          <w:szCs w:val="28"/>
          <w:lang w:val="en-US"/>
        </w:rPr>
        <w:t>VI</w:t>
      </w:r>
      <w:r w:rsidRPr="00D51620">
        <w:rPr>
          <w:b/>
          <w:sz w:val="28"/>
          <w:szCs w:val="28"/>
          <w:lang w:val="uk-UA"/>
        </w:rPr>
        <w:t>_ скликання</w:t>
      </w:r>
    </w:p>
    <w:p w:rsidR="00D51620" w:rsidRPr="00D51620" w:rsidRDefault="00D51620" w:rsidP="00D51620">
      <w:pPr>
        <w:rPr>
          <w:b/>
          <w:lang w:val="uk-UA"/>
        </w:rPr>
      </w:pPr>
    </w:p>
    <w:p w:rsidR="00D51620" w:rsidRPr="00D51620" w:rsidRDefault="00D51620" w:rsidP="00D51620">
      <w:pPr>
        <w:rPr>
          <w:b/>
          <w:lang w:val="uk-UA"/>
        </w:rPr>
      </w:pPr>
      <w:r w:rsidRPr="00D51620">
        <w:rPr>
          <w:b/>
          <w:sz w:val="28"/>
          <w:szCs w:val="28"/>
          <w:lang w:val="uk-UA"/>
        </w:rPr>
        <w:t xml:space="preserve">19 червня 2015 року                                                    </w:t>
      </w:r>
      <w:r>
        <w:rPr>
          <w:b/>
          <w:sz w:val="28"/>
          <w:szCs w:val="28"/>
          <w:lang w:val="uk-UA"/>
        </w:rPr>
        <w:t xml:space="preserve">                        </w:t>
      </w:r>
      <w:r w:rsidRPr="00D51620">
        <w:rPr>
          <w:b/>
          <w:sz w:val="28"/>
          <w:szCs w:val="28"/>
          <w:lang w:val="uk-UA"/>
        </w:rPr>
        <w:t xml:space="preserve">   № 1020/1</w:t>
      </w:r>
    </w:p>
    <w:p w:rsidR="00D51620" w:rsidRPr="00D51620" w:rsidRDefault="00D51620" w:rsidP="00D51620">
      <w:pPr>
        <w:rPr>
          <w:b/>
          <w:i/>
          <w:sz w:val="28"/>
          <w:szCs w:val="28"/>
          <w:lang w:val="uk-UA"/>
        </w:rPr>
      </w:pPr>
    </w:p>
    <w:p w:rsidR="00D51620" w:rsidRPr="00D51620" w:rsidRDefault="00D51620" w:rsidP="00D51620">
      <w:pPr>
        <w:rPr>
          <w:b/>
          <w:i/>
          <w:sz w:val="28"/>
          <w:szCs w:val="28"/>
          <w:lang w:val="uk-UA"/>
        </w:rPr>
      </w:pPr>
      <w:r w:rsidRPr="00D51620">
        <w:rPr>
          <w:b/>
          <w:i/>
          <w:sz w:val="28"/>
          <w:szCs w:val="28"/>
          <w:lang w:val="uk-UA"/>
        </w:rPr>
        <w:t xml:space="preserve">Про преміювання </w:t>
      </w:r>
    </w:p>
    <w:p w:rsidR="00D51620" w:rsidRPr="00D51620" w:rsidRDefault="00D51620" w:rsidP="00D51620">
      <w:pPr>
        <w:ind w:firstLine="708"/>
        <w:jc w:val="both"/>
        <w:rPr>
          <w:sz w:val="28"/>
          <w:szCs w:val="28"/>
          <w:lang w:val="uk-UA"/>
        </w:rPr>
      </w:pPr>
    </w:p>
    <w:p w:rsidR="00D51620" w:rsidRPr="00D51620" w:rsidRDefault="00D51620" w:rsidP="00D51620">
      <w:pPr>
        <w:ind w:firstLine="708"/>
        <w:jc w:val="both"/>
        <w:rPr>
          <w:sz w:val="28"/>
          <w:szCs w:val="28"/>
          <w:lang w:val="uk-UA"/>
        </w:rPr>
      </w:pPr>
      <w:r w:rsidRPr="00D51620">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51620">
        <w:rPr>
          <w:sz w:val="28"/>
          <w:szCs w:val="28"/>
          <w:lang w:val="uk-UA"/>
        </w:rPr>
        <w:t>Зеленодольської</w:t>
      </w:r>
      <w:proofErr w:type="spellEnd"/>
      <w:r w:rsidRPr="00D51620">
        <w:rPr>
          <w:sz w:val="28"/>
          <w:szCs w:val="28"/>
          <w:lang w:val="uk-UA"/>
        </w:rPr>
        <w:t xml:space="preserve"> міської ради, затвердженого рішенням </w:t>
      </w:r>
      <w:proofErr w:type="spellStart"/>
      <w:r w:rsidRPr="00D51620">
        <w:rPr>
          <w:sz w:val="28"/>
          <w:szCs w:val="28"/>
          <w:lang w:val="uk-UA"/>
        </w:rPr>
        <w:t>Зеленодольської</w:t>
      </w:r>
      <w:proofErr w:type="spellEnd"/>
      <w:r w:rsidRPr="00D51620">
        <w:rPr>
          <w:sz w:val="28"/>
          <w:szCs w:val="28"/>
          <w:lang w:val="uk-UA"/>
        </w:rPr>
        <w:t xml:space="preserve"> міської ради від 04.03.14 р. № 732/01-1, Зеленодольська міська рада вирішила:</w:t>
      </w:r>
    </w:p>
    <w:p w:rsidR="00D51620" w:rsidRPr="00D51620" w:rsidRDefault="00D51620" w:rsidP="00D51620">
      <w:pPr>
        <w:ind w:firstLine="708"/>
        <w:jc w:val="both"/>
        <w:rPr>
          <w:sz w:val="28"/>
          <w:szCs w:val="28"/>
          <w:lang w:val="uk-UA"/>
        </w:rPr>
      </w:pPr>
      <w:r w:rsidRPr="00D51620">
        <w:rPr>
          <w:sz w:val="28"/>
          <w:szCs w:val="28"/>
          <w:lang w:val="uk-UA"/>
        </w:rPr>
        <w:t xml:space="preserve">1. Преміювати заступника міського голови з фінансових питань діяльності виконавчих органів ради – головного бухгалтера Чудак Л.Ф. за червень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51620">
        <w:rPr>
          <w:sz w:val="28"/>
          <w:szCs w:val="28"/>
          <w:lang w:val="uk-UA"/>
        </w:rPr>
        <w:t>Зеленодольської</w:t>
      </w:r>
      <w:proofErr w:type="spellEnd"/>
      <w:r w:rsidRPr="00D51620">
        <w:rPr>
          <w:sz w:val="28"/>
          <w:szCs w:val="28"/>
          <w:lang w:val="uk-UA"/>
        </w:rPr>
        <w:t xml:space="preserve"> міської ради.</w:t>
      </w:r>
    </w:p>
    <w:p w:rsidR="00D51620" w:rsidRPr="00D51620" w:rsidRDefault="00D51620" w:rsidP="00D51620">
      <w:pPr>
        <w:ind w:firstLine="708"/>
        <w:jc w:val="both"/>
        <w:rPr>
          <w:sz w:val="28"/>
          <w:szCs w:val="28"/>
          <w:lang w:val="uk-UA"/>
        </w:rPr>
      </w:pPr>
      <w:r w:rsidRPr="00D51620">
        <w:rPr>
          <w:sz w:val="28"/>
          <w:szCs w:val="28"/>
          <w:lang w:val="uk-UA"/>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D51620" w:rsidRPr="00D51620" w:rsidRDefault="00D51620" w:rsidP="00D51620">
      <w:pPr>
        <w:jc w:val="both"/>
        <w:rPr>
          <w:sz w:val="28"/>
          <w:szCs w:val="28"/>
          <w:lang w:val="uk-UA"/>
        </w:rPr>
      </w:pPr>
    </w:p>
    <w:p w:rsidR="00D51620" w:rsidRPr="00A62565" w:rsidRDefault="00D51620" w:rsidP="00D51620">
      <w:pPr>
        <w:jc w:val="both"/>
        <w:rPr>
          <w:b/>
          <w:sz w:val="28"/>
          <w:szCs w:val="28"/>
          <w:lang w:val="uk-UA"/>
        </w:rPr>
      </w:pPr>
      <w:r w:rsidRPr="00A62565">
        <w:rPr>
          <w:b/>
          <w:sz w:val="28"/>
          <w:szCs w:val="28"/>
          <w:lang w:val="uk-UA"/>
        </w:rPr>
        <w:t xml:space="preserve">                Міський голова                                                  </w:t>
      </w:r>
      <w:proofErr w:type="spellStart"/>
      <w:r w:rsidRPr="00A62565">
        <w:rPr>
          <w:b/>
          <w:sz w:val="28"/>
          <w:szCs w:val="28"/>
          <w:lang w:val="uk-UA"/>
        </w:rPr>
        <w:t>В.А.Качан</w:t>
      </w:r>
      <w:proofErr w:type="spellEnd"/>
    </w:p>
    <w:p w:rsidR="00D51620" w:rsidRPr="00A62565" w:rsidRDefault="00D51620" w:rsidP="00D51620">
      <w:pPr>
        <w:rPr>
          <w:b/>
          <w:sz w:val="20"/>
          <w:szCs w:val="20"/>
          <w:lang w:val="uk-UA"/>
        </w:rPr>
      </w:pPr>
    </w:p>
    <w:p w:rsidR="00D51620" w:rsidRPr="00A62565" w:rsidRDefault="00D51620" w:rsidP="00D51620">
      <w:pPr>
        <w:rPr>
          <w:b/>
          <w:sz w:val="20"/>
          <w:szCs w:val="20"/>
          <w:lang w:val="uk-UA"/>
        </w:rPr>
      </w:pPr>
    </w:p>
    <w:p w:rsidR="00D51620" w:rsidRPr="005109C1" w:rsidRDefault="00D51620" w:rsidP="00D51620">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D51620" w:rsidRPr="005109C1" w:rsidRDefault="00D51620" w:rsidP="00D51620">
      <w:pPr>
        <w:rPr>
          <w:b/>
          <w:sz w:val="28"/>
          <w:szCs w:val="28"/>
          <w:lang w:val="uk-UA"/>
        </w:rPr>
      </w:pPr>
      <w:r w:rsidRPr="005109C1">
        <w:rPr>
          <w:b/>
          <w:sz w:val="28"/>
          <w:szCs w:val="28"/>
          <w:lang w:val="uk-UA"/>
        </w:rPr>
        <w:t xml:space="preserve">                                </w:t>
      </w:r>
      <w:proofErr w:type="spellStart"/>
      <w:r w:rsidRPr="005109C1">
        <w:rPr>
          <w:b/>
          <w:sz w:val="28"/>
          <w:szCs w:val="28"/>
          <w:lang w:val="uk-UA"/>
        </w:rPr>
        <w:t>Зеленодольської</w:t>
      </w:r>
      <w:proofErr w:type="spellEnd"/>
      <w:r w:rsidRPr="005109C1">
        <w:rPr>
          <w:b/>
          <w:sz w:val="28"/>
          <w:szCs w:val="28"/>
          <w:lang w:val="uk-UA"/>
        </w:rPr>
        <w:t xml:space="preserve"> міської ради </w:t>
      </w:r>
    </w:p>
    <w:p w:rsidR="00D51620" w:rsidRPr="00A62565" w:rsidRDefault="00D51620" w:rsidP="00D51620">
      <w:pPr>
        <w:rPr>
          <w:b/>
          <w:sz w:val="28"/>
          <w:szCs w:val="28"/>
          <w:lang w:val="uk-UA"/>
        </w:rPr>
      </w:pPr>
      <w:r w:rsidRPr="00A62565">
        <w:rPr>
          <w:b/>
          <w:lang w:val="uk-UA"/>
        </w:rPr>
        <w:t xml:space="preserve">                                             </w:t>
      </w:r>
      <w:r w:rsidRPr="00A62565">
        <w:rPr>
          <w:b/>
          <w:sz w:val="28"/>
          <w:szCs w:val="28"/>
          <w:lang w:val="uk-UA"/>
        </w:rPr>
        <w:t>____73___сесія_</w:t>
      </w:r>
      <w:r w:rsidRPr="00A62565">
        <w:rPr>
          <w:b/>
          <w:sz w:val="28"/>
          <w:szCs w:val="28"/>
          <w:lang w:val="en-US"/>
        </w:rPr>
        <w:t>VI</w:t>
      </w:r>
      <w:r w:rsidRPr="00A62565">
        <w:rPr>
          <w:b/>
          <w:sz w:val="28"/>
          <w:szCs w:val="28"/>
          <w:lang w:val="uk-UA"/>
        </w:rPr>
        <w:t>_ скликання</w:t>
      </w:r>
    </w:p>
    <w:p w:rsidR="00D51620" w:rsidRPr="00A62565" w:rsidRDefault="00D51620" w:rsidP="00D51620">
      <w:pPr>
        <w:rPr>
          <w:b/>
          <w:lang w:val="uk-UA"/>
        </w:rPr>
      </w:pPr>
    </w:p>
    <w:p w:rsidR="00D51620" w:rsidRPr="00A62565" w:rsidRDefault="00D51620" w:rsidP="00D51620">
      <w:pPr>
        <w:rPr>
          <w:b/>
          <w:lang w:val="uk-UA"/>
        </w:rPr>
      </w:pPr>
      <w:r w:rsidRPr="00A62565">
        <w:rPr>
          <w:b/>
          <w:sz w:val="28"/>
          <w:szCs w:val="28"/>
        </w:rPr>
        <w:t xml:space="preserve">19 </w:t>
      </w:r>
      <w:proofErr w:type="spellStart"/>
      <w:r w:rsidRPr="00A62565">
        <w:rPr>
          <w:b/>
          <w:sz w:val="28"/>
          <w:szCs w:val="28"/>
        </w:rPr>
        <w:t>червня</w:t>
      </w:r>
      <w:proofErr w:type="spellEnd"/>
      <w:r w:rsidRPr="00A62565">
        <w:rPr>
          <w:b/>
          <w:sz w:val="28"/>
          <w:szCs w:val="28"/>
        </w:rPr>
        <w:t xml:space="preserve"> </w:t>
      </w:r>
      <w:r w:rsidRPr="00A62565">
        <w:rPr>
          <w:b/>
          <w:sz w:val="28"/>
          <w:szCs w:val="28"/>
          <w:lang w:val="uk-UA"/>
        </w:rPr>
        <w:t>2015 року                                                                          № 1020/2</w:t>
      </w:r>
    </w:p>
    <w:p w:rsidR="00D51620" w:rsidRPr="00A62565" w:rsidRDefault="00D51620" w:rsidP="00D51620">
      <w:pPr>
        <w:rPr>
          <w:b/>
          <w:i/>
          <w:sz w:val="28"/>
          <w:szCs w:val="28"/>
          <w:lang w:val="uk-UA"/>
        </w:rPr>
      </w:pPr>
    </w:p>
    <w:p w:rsidR="00D51620" w:rsidRPr="00A62565" w:rsidRDefault="00D51620" w:rsidP="00D51620">
      <w:pPr>
        <w:rPr>
          <w:b/>
          <w:i/>
          <w:sz w:val="28"/>
          <w:szCs w:val="28"/>
          <w:lang w:val="uk-UA"/>
        </w:rPr>
      </w:pPr>
      <w:r w:rsidRPr="00A62565">
        <w:rPr>
          <w:b/>
          <w:i/>
          <w:sz w:val="28"/>
          <w:szCs w:val="28"/>
          <w:lang w:val="uk-UA"/>
        </w:rPr>
        <w:t xml:space="preserve">Про преміювання </w:t>
      </w:r>
    </w:p>
    <w:p w:rsidR="00D51620" w:rsidRPr="00D51620" w:rsidRDefault="00D51620" w:rsidP="00D51620">
      <w:pPr>
        <w:ind w:firstLine="708"/>
        <w:jc w:val="both"/>
        <w:rPr>
          <w:sz w:val="28"/>
          <w:szCs w:val="28"/>
          <w:lang w:val="uk-UA"/>
        </w:rPr>
      </w:pPr>
    </w:p>
    <w:p w:rsidR="00D51620" w:rsidRPr="00D51620" w:rsidRDefault="00D51620" w:rsidP="00D51620">
      <w:pPr>
        <w:ind w:firstLine="708"/>
        <w:jc w:val="both"/>
        <w:rPr>
          <w:sz w:val="28"/>
          <w:szCs w:val="28"/>
          <w:lang w:val="uk-UA"/>
        </w:rPr>
      </w:pPr>
      <w:r w:rsidRPr="00D51620">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51620">
        <w:rPr>
          <w:sz w:val="28"/>
          <w:szCs w:val="28"/>
          <w:lang w:val="uk-UA"/>
        </w:rPr>
        <w:t>Зеленодольської</w:t>
      </w:r>
      <w:proofErr w:type="spellEnd"/>
      <w:r w:rsidRPr="00D51620">
        <w:rPr>
          <w:sz w:val="28"/>
          <w:szCs w:val="28"/>
          <w:lang w:val="uk-UA"/>
        </w:rPr>
        <w:t xml:space="preserve"> міської ради, затвердженого рішенням </w:t>
      </w:r>
      <w:proofErr w:type="spellStart"/>
      <w:r w:rsidRPr="00D51620">
        <w:rPr>
          <w:sz w:val="28"/>
          <w:szCs w:val="28"/>
          <w:lang w:val="uk-UA"/>
        </w:rPr>
        <w:t>Зеленодольської</w:t>
      </w:r>
      <w:proofErr w:type="spellEnd"/>
      <w:r w:rsidRPr="00D51620">
        <w:rPr>
          <w:sz w:val="28"/>
          <w:szCs w:val="28"/>
          <w:lang w:val="uk-UA"/>
        </w:rPr>
        <w:t xml:space="preserve"> міської ради від 04.03.14 р. № 732/01-1, Зеленодольська міська рада вирішила:</w:t>
      </w:r>
    </w:p>
    <w:p w:rsidR="00D51620" w:rsidRPr="00D51620" w:rsidRDefault="00D51620" w:rsidP="00D51620">
      <w:pPr>
        <w:ind w:firstLine="708"/>
        <w:jc w:val="both"/>
        <w:rPr>
          <w:sz w:val="28"/>
          <w:szCs w:val="28"/>
          <w:lang w:val="uk-UA"/>
        </w:rPr>
      </w:pPr>
      <w:r w:rsidRPr="00D51620">
        <w:rPr>
          <w:sz w:val="28"/>
          <w:szCs w:val="28"/>
          <w:lang w:val="uk-UA"/>
        </w:rPr>
        <w:t xml:space="preserve">1.Преміювати міського голову Качана В.А за червень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51620">
        <w:rPr>
          <w:sz w:val="28"/>
          <w:szCs w:val="28"/>
          <w:lang w:val="uk-UA"/>
        </w:rPr>
        <w:t>Зеленодольської</w:t>
      </w:r>
      <w:proofErr w:type="spellEnd"/>
      <w:r w:rsidRPr="00D51620">
        <w:rPr>
          <w:sz w:val="28"/>
          <w:szCs w:val="28"/>
          <w:lang w:val="uk-UA"/>
        </w:rPr>
        <w:t xml:space="preserve"> міської ради.</w:t>
      </w:r>
    </w:p>
    <w:p w:rsidR="00D51620" w:rsidRPr="00D51620" w:rsidRDefault="00D51620" w:rsidP="00D51620">
      <w:pPr>
        <w:ind w:firstLine="708"/>
        <w:jc w:val="both"/>
        <w:rPr>
          <w:sz w:val="28"/>
          <w:szCs w:val="28"/>
          <w:lang w:val="uk-UA"/>
        </w:rPr>
      </w:pPr>
      <w:r w:rsidRPr="00D51620">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51620" w:rsidRPr="00D51620" w:rsidRDefault="00A62565" w:rsidP="00D51620">
      <w:pPr>
        <w:jc w:val="both"/>
        <w:rPr>
          <w:sz w:val="28"/>
          <w:szCs w:val="28"/>
          <w:lang w:val="uk-UA"/>
        </w:rPr>
      </w:pPr>
      <w:r>
        <w:rPr>
          <w:sz w:val="28"/>
          <w:szCs w:val="28"/>
          <w:lang w:val="uk-UA"/>
        </w:rPr>
        <w:t xml:space="preserve">                    </w:t>
      </w:r>
    </w:p>
    <w:p w:rsidR="00D51620" w:rsidRPr="00D51620" w:rsidRDefault="00D51620" w:rsidP="00D51620">
      <w:pPr>
        <w:jc w:val="both"/>
        <w:rPr>
          <w:sz w:val="28"/>
          <w:szCs w:val="28"/>
          <w:lang w:val="uk-UA"/>
        </w:rPr>
      </w:pPr>
      <w:r w:rsidRPr="00D51620">
        <w:rPr>
          <w:sz w:val="28"/>
          <w:szCs w:val="28"/>
          <w:lang w:val="uk-UA"/>
        </w:rPr>
        <w:t xml:space="preserve">                </w:t>
      </w:r>
      <w:r w:rsidRPr="00D51620">
        <w:rPr>
          <w:b/>
          <w:sz w:val="28"/>
          <w:szCs w:val="28"/>
          <w:lang w:val="uk-UA"/>
        </w:rPr>
        <w:t xml:space="preserve">Міський голова                                                  </w:t>
      </w:r>
      <w:proofErr w:type="spellStart"/>
      <w:r w:rsidRPr="00D51620">
        <w:rPr>
          <w:b/>
          <w:sz w:val="28"/>
          <w:szCs w:val="28"/>
          <w:lang w:val="uk-UA"/>
        </w:rPr>
        <w:t>В.А.Качан</w:t>
      </w:r>
      <w:proofErr w:type="spellEnd"/>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b/>
          <w:sz w:val="28"/>
          <w:szCs w:val="28"/>
          <w:lang w:val="uk-UA"/>
        </w:rPr>
      </w:pPr>
      <w:proofErr w:type="spellStart"/>
      <w:r w:rsidRPr="00A62565">
        <w:rPr>
          <w:b/>
          <w:sz w:val="28"/>
          <w:szCs w:val="28"/>
        </w:rPr>
        <w:t>Зеленодольської</w:t>
      </w:r>
      <w:proofErr w:type="spellEnd"/>
      <w:r w:rsidRPr="00A62565">
        <w:rPr>
          <w:b/>
          <w:sz w:val="28"/>
          <w:szCs w:val="28"/>
          <w:lang w:val="uk-UA"/>
        </w:rPr>
        <w:t>міської</w:t>
      </w:r>
      <w:r w:rsidRPr="00A62565">
        <w:rPr>
          <w:b/>
          <w:sz w:val="28"/>
          <w:szCs w:val="28"/>
        </w:rPr>
        <w:t xml:space="preserve"> ради</w:t>
      </w:r>
    </w:p>
    <w:p w:rsidR="00A62565" w:rsidRPr="00A62565" w:rsidRDefault="00A62565" w:rsidP="00A62565">
      <w:pPr>
        <w:jc w:val="center"/>
        <w:rPr>
          <w:b/>
          <w:sz w:val="28"/>
          <w:szCs w:val="28"/>
          <w:lang w:val="uk-UA"/>
        </w:rPr>
      </w:pPr>
      <w:r w:rsidRPr="00A62565">
        <w:rPr>
          <w:b/>
          <w:sz w:val="28"/>
          <w:szCs w:val="28"/>
          <w:lang w:val="uk-UA"/>
        </w:rPr>
        <w:lastRenderedPageBreak/>
        <w:t xml:space="preserve">73 сесії </w:t>
      </w:r>
      <w:r w:rsidRPr="00A62565">
        <w:rPr>
          <w:b/>
          <w:sz w:val="28"/>
          <w:szCs w:val="28"/>
          <w:lang w:val="en-US"/>
        </w:rPr>
        <w:t>V</w:t>
      </w:r>
      <w:r w:rsidRPr="00A62565">
        <w:rPr>
          <w:b/>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b/>
          <w:sz w:val="28"/>
          <w:szCs w:val="28"/>
          <w:lang w:val="uk-UA"/>
        </w:rPr>
      </w:pPr>
      <w:r w:rsidRPr="00A62565">
        <w:rPr>
          <w:b/>
          <w:sz w:val="28"/>
          <w:szCs w:val="28"/>
          <w:lang w:val="uk-UA"/>
        </w:rPr>
        <w:t>19 червня     2015 року                                                                         №1021</w:t>
      </w:r>
    </w:p>
    <w:p w:rsidR="00A62565" w:rsidRPr="00A62565" w:rsidRDefault="00A62565" w:rsidP="00A62565">
      <w:pPr>
        <w:rPr>
          <w:sz w:val="28"/>
          <w:szCs w:val="28"/>
          <w:lang w:val="uk-UA"/>
        </w:rPr>
      </w:pPr>
    </w:p>
    <w:p w:rsidR="00A62565" w:rsidRPr="00A62565" w:rsidRDefault="00A62565" w:rsidP="00A62565">
      <w:pPr>
        <w:jc w:val="both"/>
        <w:rPr>
          <w:b/>
          <w:i/>
          <w:lang w:val="uk-UA"/>
        </w:rPr>
      </w:pPr>
      <w:r w:rsidRPr="00A62565">
        <w:rPr>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фізичній особі-підприємцю для будівництва та обслуговування</w:t>
      </w:r>
      <w:r w:rsidRPr="00A62565">
        <w:rPr>
          <w:sz w:val="28"/>
          <w:szCs w:val="28"/>
          <w:lang w:val="uk-UA"/>
        </w:rPr>
        <w:t xml:space="preserve"> </w:t>
      </w:r>
      <w:r w:rsidRPr="00A62565">
        <w:rPr>
          <w:b/>
          <w:i/>
          <w:sz w:val="28"/>
          <w:szCs w:val="28"/>
          <w:lang w:val="uk-UA"/>
        </w:rPr>
        <w:t>інших будівель громадської забудови</w:t>
      </w:r>
    </w:p>
    <w:p w:rsidR="00A62565" w:rsidRPr="00A62565" w:rsidRDefault="00A62565" w:rsidP="00A62565">
      <w:pPr>
        <w:jc w:val="both"/>
        <w:rPr>
          <w:b/>
          <w:i/>
          <w:lang w:val="uk-UA"/>
        </w:rPr>
      </w:pPr>
    </w:p>
    <w:p w:rsidR="00A62565" w:rsidRPr="00A62565" w:rsidRDefault="00A62565" w:rsidP="00A62565">
      <w:pPr>
        <w:jc w:val="both"/>
        <w:rPr>
          <w:sz w:val="28"/>
          <w:szCs w:val="28"/>
          <w:lang w:val="uk-UA"/>
        </w:rPr>
      </w:pPr>
      <w:r w:rsidRPr="00A62565">
        <w:rPr>
          <w:sz w:val="28"/>
          <w:szCs w:val="28"/>
          <w:lang w:val="uk-UA"/>
        </w:rPr>
        <w:t xml:space="preserve">         Розглянувши заяву (вхід. №Г- 293 /02-9 від 16.06.2015 р.) фізичної </w:t>
      </w:r>
    </w:p>
    <w:p w:rsidR="00A62565" w:rsidRPr="00A62565" w:rsidRDefault="00A62565" w:rsidP="00A62565">
      <w:pPr>
        <w:jc w:val="both"/>
        <w:rPr>
          <w:sz w:val="28"/>
          <w:szCs w:val="28"/>
          <w:lang w:val="uk-UA"/>
        </w:rPr>
      </w:pPr>
      <w:r w:rsidRPr="00A62565">
        <w:rPr>
          <w:sz w:val="28"/>
          <w:szCs w:val="28"/>
          <w:lang w:val="uk-UA"/>
        </w:rPr>
        <w:t xml:space="preserve">особи - підприємця  </w:t>
      </w:r>
      <w:proofErr w:type="spellStart"/>
      <w:r w:rsidRPr="00A62565">
        <w:rPr>
          <w:sz w:val="28"/>
          <w:szCs w:val="28"/>
          <w:lang w:val="uk-UA"/>
        </w:rPr>
        <w:t>Гофурова</w:t>
      </w:r>
      <w:proofErr w:type="spellEnd"/>
      <w:r w:rsidRPr="00A62565">
        <w:rPr>
          <w:sz w:val="28"/>
          <w:szCs w:val="28"/>
          <w:lang w:val="uk-UA"/>
        </w:rPr>
        <w:t xml:space="preserve"> </w:t>
      </w:r>
      <w:proofErr w:type="spellStart"/>
      <w:r w:rsidRPr="00A62565">
        <w:rPr>
          <w:sz w:val="28"/>
          <w:szCs w:val="28"/>
          <w:lang w:val="uk-UA"/>
        </w:rPr>
        <w:t>Алішера</w:t>
      </w:r>
      <w:proofErr w:type="spellEnd"/>
      <w:r w:rsidRPr="00A62565">
        <w:rPr>
          <w:sz w:val="28"/>
          <w:szCs w:val="28"/>
          <w:lang w:val="uk-UA"/>
        </w:rPr>
        <w:t xml:space="preserve"> </w:t>
      </w:r>
      <w:proofErr w:type="spellStart"/>
      <w:r w:rsidRPr="00A62565">
        <w:rPr>
          <w:sz w:val="28"/>
          <w:szCs w:val="28"/>
          <w:lang w:val="uk-UA"/>
        </w:rPr>
        <w:t>Аноркуловича</w:t>
      </w:r>
      <w:proofErr w:type="spellEnd"/>
      <w:r w:rsidRPr="00A62565">
        <w:rPr>
          <w:b/>
          <w:i/>
          <w:sz w:val="28"/>
          <w:szCs w:val="28"/>
          <w:lang w:val="uk-UA"/>
        </w:rPr>
        <w:t xml:space="preserve"> </w:t>
      </w:r>
      <w:r w:rsidRPr="00A62565">
        <w:rPr>
          <w:sz w:val="28"/>
          <w:szCs w:val="28"/>
          <w:lang w:val="uk-UA"/>
        </w:rPr>
        <w:t xml:space="preserve">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w:t>
      </w:r>
      <w:r w:rsidRPr="00A62565">
        <w:rPr>
          <w:b/>
          <w:i/>
          <w:sz w:val="28"/>
          <w:szCs w:val="28"/>
          <w:lang w:val="uk-UA"/>
        </w:rPr>
        <w:t xml:space="preserve"> </w:t>
      </w:r>
      <w:r w:rsidRPr="00A62565">
        <w:rPr>
          <w:sz w:val="28"/>
          <w:szCs w:val="28"/>
          <w:lang w:val="uk-UA"/>
        </w:rPr>
        <w:t xml:space="preserve">для будівництва та обслуговування інших будівель громадської забудови, керуючись статтями 12, 123,125 Земельного Кодексу України, ст.55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A62565" w:rsidRPr="00A62565" w:rsidRDefault="00A62565" w:rsidP="00A62565">
      <w:pPr>
        <w:jc w:val="both"/>
        <w:rPr>
          <w:b/>
          <w:sz w:val="28"/>
          <w:szCs w:val="28"/>
          <w:lang w:val="uk-UA"/>
        </w:rPr>
      </w:pPr>
      <w:r w:rsidRPr="00A62565">
        <w:rPr>
          <w:b/>
          <w:sz w:val="28"/>
          <w:szCs w:val="28"/>
          <w:lang w:val="uk-UA"/>
        </w:rPr>
        <w:t xml:space="preserve">                                                     ВИРІШИЛА:</w:t>
      </w:r>
    </w:p>
    <w:p w:rsidR="00A62565" w:rsidRPr="00A62565" w:rsidRDefault="00A62565" w:rsidP="00A62565">
      <w:pPr>
        <w:pStyle w:val="a3"/>
        <w:rPr>
          <w:sz w:val="28"/>
          <w:szCs w:val="28"/>
          <w:lang w:val="uk-UA"/>
        </w:rPr>
      </w:pPr>
      <w:r w:rsidRPr="00A62565">
        <w:rPr>
          <w:lang w:val="uk-UA"/>
        </w:rPr>
        <w:t xml:space="preserve">            1.</w:t>
      </w:r>
      <w:r w:rsidRPr="00A62565">
        <w:rPr>
          <w:sz w:val="28"/>
          <w:szCs w:val="28"/>
          <w:lang w:val="uk-UA"/>
        </w:rPr>
        <w:t xml:space="preserve">Надати фізичній особі-підприємцю </w:t>
      </w:r>
      <w:proofErr w:type="spellStart"/>
      <w:r w:rsidRPr="00A62565">
        <w:rPr>
          <w:sz w:val="28"/>
          <w:szCs w:val="28"/>
          <w:lang w:val="uk-UA"/>
        </w:rPr>
        <w:t>Гофурову</w:t>
      </w:r>
      <w:proofErr w:type="spellEnd"/>
      <w:r w:rsidRPr="00A62565">
        <w:rPr>
          <w:sz w:val="28"/>
          <w:szCs w:val="28"/>
          <w:lang w:val="uk-UA"/>
        </w:rPr>
        <w:t xml:space="preserve"> </w:t>
      </w:r>
      <w:proofErr w:type="spellStart"/>
      <w:r w:rsidRPr="00A62565">
        <w:rPr>
          <w:sz w:val="28"/>
          <w:szCs w:val="28"/>
          <w:lang w:val="uk-UA"/>
        </w:rPr>
        <w:t>Алішеру</w:t>
      </w:r>
      <w:proofErr w:type="spellEnd"/>
      <w:r w:rsidRPr="00A62565">
        <w:rPr>
          <w:sz w:val="28"/>
          <w:szCs w:val="28"/>
          <w:lang w:val="uk-UA"/>
        </w:rPr>
        <w:t xml:space="preserve"> </w:t>
      </w:r>
      <w:proofErr w:type="spellStart"/>
      <w:r w:rsidRPr="00A62565">
        <w:rPr>
          <w:sz w:val="28"/>
          <w:szCs w:val="28"/>
          <w:lang w:val="uk-UA"/>
        </w:rPr>
        <w:t>Аноркуловичу</w:t>
      </w:r>
      <w:proofErr w:type="spellEnd"/>
      <w:r w:rsidRPr="00A62565">
        <w:rPr>
          <w:b/>
          <w:i/>
          <w:sz w:val="28"/>
          <w:szCs w:val="28"/>
          <w:lang w:val="uk-UA"/>
        </w:rPr>
        <w:t xml:space="preserve"> </w:t>
      </w:r>
      <w:r w:rsidRPr="00A62565">
        <w:rPr>
          <w:sz w:val="28"/>
          <w:szCs w:val="28"/>
          <w:lang w:val="uk-UA"/>
        </w:rPr>
        <w:t xml:space="preserve">                                                                                                                               дозвіл на виготовлення технічної документації із  землеустрою щодо встановлення ( відновлення) меж земельної ділянки в натурі (на місцевості) для передачі  земельної ділянки орієнтовним розміром 0,0141 га з кадастровим номером № 1220310300:03:003:0005 в оренду</w:t>
      </w:r>
      <w:r w:rsidRPr="00A62565">
        <w:rPr>
          <w:b/>
          <w:i/>
          <w:sz w:val="28"/>
          <w:szCs w:val="28"/>
          <w:lang w:val="uk-UA"/>
        </w:rPr>
        <w:t xml:space="preserve"> </w:t>
      </w:r>
      <w:r w:rsidRPr="00A62565">
        <w:rPr>
          <w:sz w:val="28"/>
          <w:szCs w:val="28"/>
          <w:lang w:val="uk-UA"/>
        </w:rPr>
        <w:t xml:space="preserve">по </w:t>
      </w:r>
      <w:proofErr w:type="spellStart"/>
      <w:r w:rsidRPr="00A62565">
        <w:rPr>
          <w:sz w:val="28"/>
          <w:szCs w:val="28"/>
          <w:lang w:val="uk-UA"/>
        </w:rPr>
        <w:t>пров</w:t>
      </w:r>
      <w:proofErr w:type="spellEnd"/>
      <w:r w:rsidRPr="00A62565">
        <w:rPr>
          <w:sz w:val="28"/>
          <w:szCs w:val="28"/>
          <w:lang w:val="uk-UA"/>
        </w:rPr>
        <w:t>. Молодіжному, 2А</w:t>
      </w:r>
      <w:r w:rsidRPr="00A62565">
        <w:rPr>
          <w:b/>
          <w:i/>
          <w:sz w:val="28"/>
          <w:szCs w:val="28"/>
          <w:lang w:val="uk-UA"/>
        </w:rPr>
        <w:t xml:space="preserve"> </w:t>
      </w:r>
      <w:r w:rsidRPr="00A62565">
        <w:rPr>
          <w:sz w:val="28"/>
          <w:szCs w:val="28"/>
          <w:lang w:val="uk-UA"/>
        </w:rPr>
        <w:t xml:space="preserve">в м. Зеленодольську  </w:t>
      </w:r>
      <w:proofErr w:type="spellStart"/>
      <w:r w:rsidRPr="00A62565">
        <w:rPr>
          <w:sz w:val="28"/>
          <w:szCs w:val="28"/>
          <w:lang w:val="uk-UA"/>
        </w:rPr>
        <w:t>Апостолівського</w:t>
      </w:r>
      <w:proofErr w:type="spellEnd"/>
      <w:r w:rsidRPr="00A62565">
        <w:rPr>
          <w:sz w:val="28"/>
          <w:szCs w:val="28"/>
          <w:lang w:val="uk-UA"/>
        </w:rPr>
        <w:t xml:space="preserve"> району Дніпропетровської області для будівництва та     обслуговування інших будівель громадської забудови. </w:t>
      </w:r>
    </w:p>
    <w:p w:rsidR="00A62565" w:rsidRPr="00A62565" w:rsidRDefault="00A62565" w:rsidP="00A62565">
      <w:pPr>
        <w:jc w:val="both"/>
        <w:rPr>
          <w:sz w:val="28"/>
          <w:szCs w:val="28"/>
          <w:lang w:val="uk-UA"/>
        </w:rPr>
      </w:pPr>
      <w:r w:rsidRPr="00A62565">
        <w:rPr>
          <w:sz w:val="28"/>
          <w:szCs w:val="28"/>
          <w:lang w:val="uk-UA"/>
        </w:rPr>
        <w:t xml:space="preserve">            2.Рекомендувати фізичній особі-підприємцю </w:t>
      </w:r>
      <w:proofErr w:type="spellStart"/>
      <w:r w:rsidRPr="00A62565">
        <w:rPr>
          <w:sz w:val="28"/>
          <w:szCs w:val="28"/>
          <w:lang w:val="uk-UA"/>
        </w:rPr>
        <w:t>Гофурову</w:t>
      </w:r>
      <w:proofErr w:type="spellEnd"/>
      <w:r w:rsidRPr="00A62565">
        <w:rPr>
          <w:sz w:val="28"/>
          <w:szCs w:val="28"/>
          <w:lang w:val="uk-UA"/>
        </w:rPr>
        <w:t xml:space="preserve"> </w:t>
      </w:r>
      <w:proofErr w:type="spellStart"/>
      <w:r w:rsidRPr="00A62565">
        <w:rPr>
          <w:sz w:val="28"/>
          <w:szCs w:val="28"/>
          <w:lang w:val="uk-UA"/>
        </w:rPr>
        <w:t>Алішеру</w:t>
      </w:r>
      <w:proofErr w:type="spellEnd"/>
      <w:r w:rsidRPr="00A62565">
        <w:rPr>
          <w:sz w:val="28"/>
          <w:szCs w:val="28"/>
          <w:lang w:val="uk-UA"/>
        </w:rPr>
        <w:t xml:space="preserve"> </w:t>
      </w:r>
      <w:proofErr w:type="spellStart"/>
      <w:r w:rsidRPr="00A62565">
        <w:rPr>
          <w:sz w:val="28"/>
          <w:szCs w:val="28"/>
          <w:lang w:val="uk-UA"/>
        </w:rPr>
        <w:t>Аноркуловичу</w:t>
      </w:r>
      <w:proofErr w:type="spellEnd"/>
      <w:r w:rsidRPr="00A62565">
        <w:rPr>
          <w:b/>
          <w:i/>
          <w:sz w:val="28"/>
          <w:szCs w:val="28"/>
          <w:lang w:val="uk-UA"/>
        </w:rPr>
        <w:t xml:space="preserve"> </w:t>
      </w:r>
      <w:r w:rsidRPr="00A62565">
        <w:rPr>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A62565" w:rsidRPr="00A62565" w:rsidRDefault="00A62565" w:rsidP="00A62565">
      <w:pPr>
        <w:jc w:val="both"/>
        <w:rPr>
          <w:sz w:val="28"/>
          <w:szCs w:val="28"/>
          <w:lang w:val="uk-UA"/>
        </w:rPr>
      </w:pPr>
      <w:r w:rsidRPr="00A62565">
        <w:rPr>
          <w:sz w:val="28"/>
          <w:szCs w:val="28"/>
          <w:lang w:val="uk-UA"/>
        </w:rPr>
        <w:t xml:space="preserve">            3. Фізичній особі-підприємцю </w:t>
      </w:r>
      <w:proofErr w:type="spellStart"/>
      <w:r w:rsidRPr="00A62565">
        <w:rPr>
          <w:sz w:val="28"/>
          <w:szCs w:val="28"/>
          <w:lang w:val="uk-UA"/>
        </w:rPr>
        <w:t>Гофурову</w:t>
      </w:r>
      <w:proofErr w:type="spellEnd"/>
      <w:r w:rsidRPr="00A62565">
        <w:rPr>
          <w:sz w:val="28"/>
          <w:szCs w:val="28"/>
          <w:lang w:val="uk-UA"/>
        </w:rPr>
        <w:t xml:space="preserve"> </w:t>
      </w:r>
      <w:proofErr w:type="spellStart"/>
      <w:r w:rsidRPr="00A62565">
        <w:rPr>
          <w:sz w:val="28"/>
          <w:szCs w:val="28"/>
          <w:lang w:val="uk-UA"/>
        </w:rPr>
        <w:t>Алішеру</w:t>
      </w:r>
      <w:proofErr w:type="spellEnd"/>
      <w:r w:rsidRPr="00A62565">
        <w:rPr>
          <w:sz w:val="28"/>
          <w:szCs w:val="28"/>
          <w:lang w:val="uk-UA"/>
        </w:rPr>
        <w:t xml:space="preserve"> </w:t>
      </w:r>
      <w:proofErr w:type="spellStart"/>
      <w:r w:rsidRPr="00A62565">
        <w:rPr>
          <w:sz w:val="28"/>
          <w:szCs w:val="28"/>
          <w:lang w:val="uk-UA"/>
        </w:rPr>
        <w:t>Аноркуловичу</w:t>
      </w:r>
      <w:proofErr w:type="spellEnd"/>
      <w:r w:rsidRPr="00A62565">
        <w:rPr>
          <w:sz w:val="28"/>
          <w:szCs w:val="28"/>
          <w:lang w:val="uk-UA"/>
        </w:rPr>
        <w:t xml:space="preserve"> матеріали із землеустрою передати до </w:t>
      </w:r>
      <w:proofErr w:type="spellStart"/>
      <w:r w:rsidRPr="00A62565">
        <w:rPr>
          <w:sz w:val="28"/>
          <w:szCs w:val="28"/>
          <w:lang w:val="uk-UA"/>
        </w:rPr>
        <w:t>Зеленодольської</w:t>
      </w:r>
      <w:proofErr w:type="spellEnd"/>
      <w:r w:rsidRPr="00A62565">
        <w:rPr>
          <w:sz w:val="28"/>
          <w:szCs w:val="28"/>
          <w:lang w:val="uk-UA"/>
        </w:rPr>
        <w:t xml:space="preserve"> міської ради для затвердження.</w:t>
      </w:r>
    </w:p>
    <w:p w:rsidR="00A62565" w:rsidRPr="00A62565" w:rsidRDefault="00A62565" w:rsidP="00A62565">
      <w:pPr>
        <w:jc w:val="both"/>
        <w:rPr>
          <w:sz w:val="28"/>
          <w:szCs w:val="28"/>
          <w:lang w:val="uk-UA"/>
        </w:rPr>
      </w:pPr>
      <w:r w:rsidRPr="00A62565">
        <w:rPr>
          <w:sz w:val="28"/>
          <w:szCs w:val="28"/>
          <w:lang w:val="uk-UA"/>
        </w:rPr>
        <w:t xml:space="preserve">            4. Контроль за виконанням рішення покласти  на постійну комісію </w:t>
      </w:r>
      <w:proofErr w:type="spellStart"/>
      <w:r w:rsidRPr="00A62565">
        <w:rPr>
          <w:sz w:val="28"/>
          <w:szCs w:val="28"/>
          <w:lang w:val="uk-UA"/>
        </w:rPr>
        <w:t>Зеленодольської</w:t>
      </w:r>
      <w:proofErr w:type="spellEnd"/>
      <w:r w:rsidRPr="00A62565">
        <w:rPr>
          <w:sz w:val="28"/>
          <w:szCs w:val="28"/>
          <w:lang w:val="uk-UA"/>
        </w:rPr>
        <w:t xml:space="preserve"> міської ради з питань регулювання земельних відносин та</w:t>
      </w:r>
    </w:p>
    <w:p w:rsidR="00A62565" w:rsidRPr="00A62565" w:rsidRDefault="00A62565" w:rsidP="00A62565">
      <w:pPr>
        <w:jc w:val="both"/>
        <w:rPr>
          <w:sz w:val="28"/>
          <w:szCs w:val="28"/>
          <w:lang w:val="uk-UA"/>
        </w:rPr>
      </w:pPr>
      <w:r w:rsidRPr="00A62565">
        <w:rPr>
          <w:sz w:val="28"/>
          <w:szCs w:val="28"/>
          <w:lang w:val="uk-UA"/>
        </w:rPr>
        <w:t xml:space="preserve"> охорони навколишнього середовища.</w:t>
      </w:r>
    </w:p>
    <w:p w:rsidR="00A62565" w:rsidRPr="00A62565" w:rsidRDefault="00A62565" w:rsidP="00A62565">
      <w:pPr>
        <w:jc w:val="both"/>
        <w:rPr>
          <w:rFonts w:eastAsia="Calibri"/>
          <w:sz w:val="28"/>
          <w:szCs w:val="28"/>
          <w:lang w:val="uk-UA"/>
        </w:rPr>
      </w:pPr>
    </w:p>
    <w:p w:rsidR="00A62565" w:rsidRDefault="00A62565" w:rsidP="00A62565">
      <w:pPr>
        <w:jc w:val="both"/>
        <w:rPr>
          <w:b/>
          <w:sz w:val="28"/>
          <w:szCs w:val="28"/>
          <w:lang w:val="uk-UA"/>
        </w:rPr>
      </w:pPr>
      <w:r w:rsidRPr="00A62565">
        <w:rPr>
          <w:b/>
          <w:sz w:val="28"/>
          <w:szCs w:val="28"/>
          <w:lang w:val="uk-UA"/>
        </w:rPr>
        <w:t xml:space="preserve">       Міський голова                                                                       В. А. Качан</w:t>
      </w:r>
    </w:p>
    <w:p w:rsidR="00A62565" w:rsidRDefault="00A62565" w:rsidP="00A62565">
      <w:pPr>
        <w:jc w:val="both"/>
        <w:rPr>
          <w:b/>
          <w:sz w:val="28"/>
          <w:szCs w:val="28"/>
          <w:lang w:val="uk-UA"/>
        </w:rPr>
      </w:pPr>
    </w:p>
    <w:p w:rsidR="00A62565" w:rsidRDefault="00A62565" w:rsidP="00A62565">
      <w:pPr>
        <w:jc w:val="both"/>
        <w:rPr>
          <w:b/>
          <w:sz w:val="28"/>
          <w:szCs w:val="28"/>
          <w:lang w:val="uk-UA"/>
        </w:rPr>
      </w:pPr>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b/>
          <w:sz w:val="28"/>
          <w:szCs w:val="28"/>
          <w:lang w:val="uk-UA"/>
        </w:rPr>
      </w:pPr>
      <w:proofErr w:type="spellStart"/>
      <w:r w:rsidRPr="00A62565">
        <w:rPr>
          <w:b/>
          <w:sz w:val="28"/>
          <w:szCs w:val="28"/>
        </w:rPr>
        <w:t>Зеленодольської</w:t>
      </w:r>
      <w:proofErr w:type="spellEnd"/>
      <w:r w:rsidRPr="00A62565">
        <w:rPr>
          <w:b/>
          <w:sz w:val="28"/>
          <w:szCs w:val="28"/>
          <w:lang w:val="uk-UA"/>
        </w:rPr>
        <w:t>міської</w:t>
      </w:r>
      <w:r w:rsidRPr="00A62565">
        <w:rPr>
          <w:b/>
          <w:sz w:val="28"/>
          <w:szCs w:val="28"/>
        </w:rPr>
        <w:t xml:space="preserve"> ради</w:t>
      </w:r>
    </w:p>
    <w:p w:rsidR="00A62565" w:rsidRPr="00A62565" w:rsidRDefault="00A62565" w:rsidP="00A62565">
      <w:pPr>
        <w:jc w:val="center"/>
        <w:rPr>
          <w:b/>
          <w:sz w:val="28"/>
          <w:szCs w:val="28"/>
          <w:lang w:val="uk-UA"/>
        </w:rPr>
      </w:pPr>
      <w:r w:rsidRPr="00A62565">
        <w:rPr>
          <w:b/>
          <w:sz w:val="28"/>
          <w:szCs w:val="28"/>
          <w:lang w:val="uk-UA"/>
        </w:rPr>
        <w:t xml:space="preserve">73 сесії </w:t>
      </w:r>
      <w:r w:rsidRPr="00A62565">
        <w:rPr>
          <w:b/>
          <w:sz w:val="28"/>
          <w:szCs w:val="28"/>
          <w:lang w:val="en-US"/>
        </w:rPr>
        <w:t>V</w:t>
      </w:r>
      <w:r w:rsidRPr="00A62565">
        <w:rPr>
          <w:b/>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b/>
          <w:sz w:val="28"/>
          <w:szCs w:val="28"/>
          <w:lang w:val="uk-UA"/>
        </w:rPr>
      </w:pPr>
      <w:r w:rsidRPr="00A62565">
        <w:rPr>
          <w:b/>
          <w:sz w:val="28"/>
          <w:szCs w:val="28"/>
          <w:lang w:val="uk-UA"/>
        </w:rPr>
        <w:t>19 червня  2015 року                                                                                № 1022</w:t>
      </w:r>
    </w:p>
    <w:p w:rsidR="00A62565" w:rsidRPr="00A62565" w:rsidRDefault="00A62565" w:rsidP="00A62565">
      <w:pPr>
        <w:rPr>
          <w:sz w:val="28"/>
          <w:szCs w:val="28"/>
          <w:lang w:val="uk-UA"/>
        </w:rPr>
      </w:pPr>
    </w:p>
    <w:p w:rsidR="00A62565" w:rsidRPr="00A62565" w:rsidRDefault="00A62565" w:rsidP="00A62565">
      <w:pPr>
        <w:jc w:val="both"/>
        <w:rPr>
          <w:b/>
          <w:i/>
          <w:sz w:val="28"/>
          <w:szCs w:val="28"/>
          <w:lang w:val="uk-UA"/>
        </w:rPr>
      </w:pPr>
      <w:r w:rsidRPr="00A62565">
        <w:rPr>
          <w:b/>
          <w:i/>
          <w:sz w:val="28"/>
          <w:szCs w:val="28"/>
          <w:lang w:val="uk-UA"/>
        </w:rPr>
        <w:lastRenderedPageBreak/>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62565" w:rsidRPr="00A62565" w:rsidRDefault="00A62565" w:rsidP="00A62565">
      <w:pPr>
        <w:jc w:val="both"/>
        <w:rPr>
          <w:b/>
          <w:i/>
          <w:sz w:val="28"/>
          <w:szCs w:val="28"/>
          <w:lang w:val="uk-UA"/>
        </w:rPr>
      </w:pPr>
    </w:p>
    <w:p w:rsidR="00A62565" w:rsidRPr="00A62565" w:rsidRDefault="00A62565" w:rsidP="00A62565">
      <w:pPr>
        <w:jc w:val="both"/>
        <w:rPr>
          <w:sz w:val="28"/>
          <w:szCs w:val="28"/>
          <w:lang w:val="uk-UA"/>
        </w:rPr>
      </w:pPr>
      <w:r w:rsidRPr="00A62565">
        <w:rPr>
          <w:sz w:val="28"/>
          <w:szCs w:val="28"/>
          <w:lang w:val="uk-UA"/>
        </w:rPr>
        <w:t xml:space="preserve">         Розглянувши заяву (вхід. № Б- 264 /02-9 від 08.06.2015) фізичної </w:t>
      </w:r>
    </w:p>
    <w:p w:rsidR="00A62565" w:rsidRPr="00A62565" w:rsidRDefault="00A62565" w:rsidP="00A62565">
      <w:pPr>
        <w:jc w:val="both"/>
        <w:rPr>
          <w:rFonts w:eastAsia="Calibri"/>
          <w:sz w:val="28"/>
          <w:szCs w:val="28"/>
          <w:lang w:val="uk-UA"/>
        </w:rPr>
      </w:pPr>
      <w:r w:rsidRPr="00A62565">
        <w:rPr>
          <w:sz w:val="28"/>
          <w:szCs w:val="28"/>
          <w:lang w:val="uk-UA"/>
        </w:rPr>
        <w:t xml:space="preserve">особи - підприємця </w:t>
      </w:r>
      <w:proofErr w:type="spellStart"/>
      <w:r w:rsidRPr="00A62565">
        <w:rPr>
          <w:sz w:val="28"/>
          <w:szCs w:val="28"/>
          <w:lang w:val="uk-UA"/>
        </w:rPr>
        <w:t>Баранішиної</w:t>
      </w:r>
      <w:proofErr w:type="spellEnd"/>
      <w:r w:rsidRPr="00A62565">
        <w:rPr>
          <w:sz w:val="28"/>
          <w:szCs w:val="28"/>
          <w:lang w:val="uk-UA"/>
        </w:rPr>
        <w:t xml:space="preserve"> Юлії Степанівни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керуючись</w:t>
      </w:r>
      <w:r w:rsidRPr="00A62565">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62565" w:rsidRPr="00A62565" w:rsidRDefault="00A62565" w:rsidP="005109C1">
      <w:pPr>
        <w:jc w:val="both"/>
        <w:rPr>
          <w:b/>
          <w:sz w:val="28"/>
          <w:szCs w:val="28"/>
          <w:lang w:val="uk-UA"/>
        </w:rPr>
      </w:pPr>
      <w:r w:rsidRPr="00A62565">
        <w:rPr>
          <w:b/>
          <w:sz w:val="28"/>
          <w:szCs w:val="28"/>
          <w:lang w:val="uk-UA"/>
        </w:rPr>
        <w:t xml:space="preserve">                                                   ВИРІШИЛА:</w:t>
      </w:r>
    </w:p>
    <w:p w:rsidR="00A62565" w:rsidRPr="00A62565" w:rsidRDefault="00A62565" w:rsidP="00A62565">
      <w:pPr>
        <w:jc w:val="both"/>
        <w:rPr>
          <w:sz w:val="28"/>
          <w:szCs w:val="28"/>
          <w:lang w:val="uk-UA"/>
        </w:rPr>
      </w:pPr>
      <w:r w:rsidRPr="00A62565">
        <w:rPr>
          <w:sz w:val="28"/>
          <w:szCs w:val="28"/>
          <w:lang w:val="uk-UA"/>
        </w:rPr>
        <w:t xml:space="preserve">        1. Надати дозвіл фізичній особі - підприємцю </w:t>
      </w:r>
      <w:proofErr w:type="spellStart"/>
      <w:r w:rsidRPr="00A62565">
        <w:rPr>
          <w:sz w:val="28"/>
          <w:szCs w:val="28"/>
          <w:lang w:val="uk-UA"/>
        </w:rPr>
        <w:t>Баранішиній</w:t>
      </w:r>
      <w:proofErr w:type="spellEnd"/>
      <w:r w:rsidRPr="00A62565">
        <w:rPr>
          <w:sz w:val="28"/>
          <w:szCs w:val="28"/>
          <w:lang w:val="uk-UA"/>
        </w:rPr>
        <w:t xml:space="preserve"> Юлії Степанівні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A62565">
        <w:rPr>
          <w:sz w:val="28"/>
          <w:szCs w:val="28"/>
          <w:lang w:val="uk-UA"/>
        </w:rPr>
        <w:t>адресою</w:t>
      </w:r>
      <w:proofErr w:type="spellEnd"/>
      <w:r w:rsidRPr="00A62565">
        <w:rPr>
          <w:sz w:val="28"/>
          <w:szCs w:val="28"/>
          <w:lang w:val="uk-UA"/>
        </w:rPr>
        <w:t>: вул. Будівельна, б/н , орієнтовною площею 0,0055 га, з яких 0,0023 га під тимчасовою спорудою.</w:t>
      </w:r>
    </w:p>
    <w:p w:rsidR="00A62565" w:rsidRPr="00A62565" w:rsidRDefault="00A62565" w:rsidP="00A62565">
      <w:pPr>
        <w:jc w:val="both"/>
        <w:rPr>
          <w:sz w:val="28"/>
          <w:szCs w:val="28"/>
          <w:lang w:val="uk-UA"/>
        </w:rPr>
      </w:pPr>
      <w:r w:rsidRPr="00A62565">
        <w:rPr>
          <w:sz w:val="28"/>
          <w:szCs w:val="28"/>
          <w:lang w:val="uk-UA"/>
        </w:rPr>
        <w:t xml:space="preserve">       2. Рекомендувати  фізичній особі - підприємцю </w:t>
      </w:r>
      <w:proofErr w:type="spellStart"/>
      <w:r w:rsidRPr="00A62565">
        <w:rPr>
          <w:sz w:val="28"/>
          <w:szCs w:val="28"/>
          <w:lang w:val="uk-UA"/>
        </w:rPr>
        <w:t>Баранішиній</w:t>
      </w:r>
      <w:proofErr w:type="spellEnd"/>
      <w:r w:rsidRPr="00A62565">
        <w:rPr>
          <w:sz w:val="28"/>
          <w:szCs w:val="28"/>
          <w:lang w:val="uk-UA"/>
        </w:rPr>
        <w:t xml:space="preserve"> Юлії Степанівні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A62565">
        <w:rPr>
          <w:sz w:val="28"/>
          <w:szCs w:val="28"/>
          <w:lang w:val="uk-UA"/>
        </w:rPr>
        <w:t>адресою</w:t>
      </w:r>
      <w:proofErr w:type="spellEnd"/>
      <w:r w:rsidRPr="00A62565">
        <w:rPr>
          <w:sz w:val="28"/>
          <w:szCs w:val="28"/>
          <w:lang w:val="uk-UA"/>
        </w:rPr>
        <w:t xml:space="preserve">: </w:t>
      </w:r>
    </w:p>
    <w:p w:rsidR="00A62565" w:rsidRPr="00A62565" w:rsidRDefault="00A62565" w:rsidP="00A62565">
      <w:pPr>
        <w:jc w:val="both"/>
        <w:rPr>
          <w:sz w:val="28"/>
          <w:szCs w:val="28"/>
          <w:lang w:val="uk-UA"/>
        </w:rPr>
      </w:pPr>
      <w:r w:rsidRPr="00A62565">
        <w:rPr>
          <w:sz w:val="28"/>
          <w:szCs w:val="28"/>
          <w:lang w:val="uk-UA"/>
        </w:rPr>
        <w:t>вул. Будівельна, б/н , орієнтовною площею 0,0055 га.</w:t>
      </w:r>
    </w:p>
    <w:p w:rsidR="00A62565" w:rsidRPr="00A62565" w:rsidRDefault="00A62565" w:rsidP="00A62565">
      <w:pPr>
        <w:jc w:val="both"/>
        <w:rPr>
          <w:sz w:val="28"/>
          <w:szCs w:val="28"/>
          <w:lang w:val="uk-UA"/>
        </w:rPr>
      </w:pPr>
      <w:r w:rsidRPr="00A62565">
        <w:rPr>
          <w:sz w:val="28"/>
          <w:szCs w:val="28"/>
          <w:lang w:val="uk-UA"/>
        </w:rPr>
        <w:t xml:space="preserve">      3. Фізичній особі - підприємцю </w:t>
      </w:r>
      <w:proofErr w:type="spellStart"/>
      <w:r w:rsidRPr="00A62565">
        <w:rPr>
          <w:sz w:val="28"/>
          <w:szCs w:val="28"/>
          <w:lang w:val="uk-UA"/>
        </w:rPr>
        <w:t>Баранішиній</w:t>
      </w:r>
      <w:proofErr w:type="spellEnd"/>
      <w:r w:rsidRPr="00A62565">
        <w:rPr>
          <w:sz w:val="28"/>
          <w:szCs w:val="28"/>
          <w:lang w:val="uk-UA"/>
        </w:rPr>
        <w:t xml:space="preserve"> Юлії Степанівні      матеріали із землеустрою передати до </w:t>
      </w:r>
      <w:proofErr w:type="spellStart"/>
      <w:r w:rsidRPr="00A62565">
        <w:rPr>
          <w:sz w:val="28"/>
          <w:szCs w:val="28"/>
          <w:lang w:val="uk-UA"/>
        </w:rPr>
        <w:t>Зеленодольської</w:t>
      </w:r>
      <w:proofErr w:type="spellEnd"/>
      <w:r w:rsidRPr="00A62565">
        <w:rPr>
          <w:sz w:val="28"/>
          <w:szCs w:val="28"/>
          <w:lang w:val="uk-UA"/>
        </w:rPr>
        <w:t xml:space="preserve"> міської ради для затвердження.</w:t>
      </w:r>
    </w:p>
    <w:p w:rsidR="00A62565" w:rsidRPr="00A62565" w:rsidRDefault="00A62565" w:rsidP="00A62565">
      <w:pPr>
        <w:jc w:val="both"/>
        <w:rPr>
          <w:sz w:val="28"/>
          <w:szCs w:val="28"/>
          <w:lang w:val="uk-UA"/>
        </w:rPr>
      </w:pPr>
      <w:r w:rsidRPr="00A62565">
        <w:rPr>
          <w:sz w:val="28"/>
          <w:szCs w:val="28"/>
          <w:lang w:val="uk-UA"/>
        </w:rPr>
        <w:t xml:space="preserve">     4. Контроль за виконанням рішення покласти  на постійну комісію </w:t>
      </w:r>
      <w:proofErr w:type="spellStart"/>
      <w:r w:rsidRPr="00A62565">
        <w:rPr>
          <w:sz w:val="28"/>
          <w:szCs w:val="28"/>
          <w:lang w:val="uk-UA"/>
        </w:rPr>
        <w:t>Зеленодольської</w:t>
      </w:r>
      <w:proofErr w:type="spellEnd"/>
      <w:r w:rsidRPr="00A62565">
        <w:rPr>
          <w:sz w:val="28"/>
          <w:szCs w:val="28"/>
          <w:lang w:val="uk-UA"/>
        </w:rPr>
        <w:t xml:space="preserve"> міської ради з питань регулювання земельних відносин та</w:t>
      </w:r>
    </w:p>
    <w:p w:rsidR="00A62565" w:rsidRPr="00A62565" w:rsidRDefault="00A62565" w:rsidP="00A62565">
      <w:pPr>
        <w:jc w:val="both"/>
        <w:rPr>
          <w:sz w:val="28"/>
          <w:szCs w:val="28"/>
          <w:lang w:val="uk-UA"/>
        </w:rPr>
      </w:pPr>
      <w:r w:rsidRPr="00A62565">
        <w:rPr>
          <w:sz w:val="28"/>
          <w:szCs w:val="28"/>
          <w:lang w:val="uk-UA"/>
        </w:rPr>
        <w:t>охорони навколишнього середовища.</w:t>
      </w:r>
    </w:p>
    <w:p w:rsidR="00A62565" w:rsidRPr="00A62565" w:rsidRDefault="00A62565" w:rsidP="00A62565">
      <w:pPr>
        <w:ind w:firstLine="426"/>
        <w:jc w:val="both"/>
        <w:rPr>
          <w:rFonts w:eastAsia="Calibri"/>
          <w:sz w:val="28"/>
          <w:szCs w:val="28"/>
          <w:lang w:val="uk-UA"/>
        </w:rPr>
      </w:pPr>
    </w:p>
    <w:p w:rsidR="00A62565" w:rsidRPr="00A62565" w:rsidRDefault="00A62565" w:rsidP="00A62565">
      <w:pPr>
        <w:jc w:val="both"/>
        <w:rPr>
          <w:b/>
          <w:sz w:val="28"/>
          <w:szCs w:val="28"/>
          <w:lang w:val="uk-UA"/>
        </w:rPr>
      </w:pPr>
      <w:r w:rsidRPr="00A62565">
        <w:rPr>
          <w:b/>
          <w:sz w:val="28"/>
          <w:szCs w:val="28"/>
          <w:lang w:val="uk-UA"/>
        </w:rPr>
        <w:t xml:space="preserve">       Міський голова                                                                       В. А. Качан</w:t>
      </w:r>
    </w:p>
    <w:p w:rsidR="00A62565" w:rsidRPr="00A62565" w:rsidRDefault="00A62565" w:rsidP="00A62565">
      <w:pPr>
        <w:jc w:val="both"/>
        <w:rPr>
          <w:b/>
          <w:sz w:val="28"/>
          <w:szCs w:val="28"/>
          <w:lang w:val="uk-UA"/>
        </w:rPr>
      </w:pPr>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b/>
          <w:sz w:val="28"/>
          <w:szCs w:val="28"/>
          <w:lang w:val="uk-UA"/>
        </w:rPr>
      </w:pPr>
      <w:proofErr w:type="spellStart"/>
      <w:r w:rsidRPr="00A62565">
        <w:rPr>
          <w:b/>
          <w:sz w:val="28"/>
          <w:szCs w:val="28"/>
        </w:rPr>
        <w:t>Зеленодольської</w:t>
      </w:r>
      <w:proofErr w:type="spellEnd"/>
      <w:r w:rsidRPr="00A62565">
        <w:rPr>
          <w:b/>
          <w:sz w:val="28"/>
          <w:szCs w:val="28"/>
          <w:lang w:val="uk-UA"/>
        </w:rPr>
        <w:t>міської</w:t>
      </w:r>
      <w:r w:rsidRPr="00A62565">
        <w:rPr>
          <w:b/>
          <w:sz w:val="28"/>
          <w:szCs w:val="28"/>
        </w:rPr>
        <w:t xml:space="preserve"> ради</w:t>
      </w:r>
    </w:p>
    <w:p w:rsidR="00A62565" w:rsidRPr="00A62565" w:rsidRDefault="00A62565" w:rsidP="00A62565">
      <w:pPr>
        <w:jc w:val="center"/>
        <w:rPr>
          <w:b/>
          <w:sz w:val="28"/>
          <w:szCs w:val="28"/>
          <w:lang w:val="uk-UA"/>
        </w:rPr>
      </w:pPr>
      <w:r w:rsidRPr="00A62565">
        <w:rPr>
          <w:b/>
          <w:sz w:val="28"/>
          <w:szCs w:val="28"/>
          <w:lang w:val="uk-UA"/>
        </w:rPr>
        <w:t xml:space="preserve">73 сесії </w:t>
      </w:r>
      <w:r w:rsidRPr="00A62565">
        <w:rPr>
          <w:b/>
          <w:sz w:val="28"/>
          <w:szCs w:val="28"/>
          <w:lang w:val="en-US"/>
        </w:rPr>
        <w:t>V</w:t>
      </w:r>
      <w:r w:rsidRPr="00A62565">
        <w:rPr>
          <w:b/>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b/>
          <w:sz w:val="28"/>
          <w:szCs w:val="28"/>
          <w:lang w:val="uk-UA"/>
        </w:rPr>
      </w:pPr>
      <w:r w:rsidRPr="00A62565">
        <w:rPr>
          <w:b/>
          <w:sz w:val="28"/>
          <w:szCs w:val="28"/>
          <w:lang w:val="uk-UA"/>
        </w:rPr>
        <w:t xml:space="preserve">19 червня     2015 року                                                    </w:t>
      </w:r>
      <w:r>
        <w:rPr>
          <w:b/>
          <w:sz w:val="28"/>
          <w:szCs w:val="28"/>
          <w:lang w:val="uk-UA"/>
        </w:rPr>
        <w:t xml:space="preserve">                    </w:t>
      </w:r>
      <w:r w:rsidRPr="00A62565">
        <w:rPr>
          <w:b/>
          <w:sz w:val="28"/>
          <w:szCs w:val="28"/>
          <w:lang w:val="uk-UA"/>
        </w:rPr>
        <w:t xml:space="preserve"> № 1022/1</w:t>
      </w:r>
    </w:p>
    <w:p w:rsidR="00A62565" w:rsidRPr="00A62565" w:rsidRDefault="00A62565" w:rsidP="00A62565">
      <w:pPr>
        <w:rPr>
          <w:sz w:val="28"/>
          <w:szCs w:val="28"/>
          <w:lang w:val="uk-UA"/>
        </w:rPr>
      </w:pPr>
    </w:p>
    <w:p w:rsidR="00A62565" w:rsidRPr="00A62565" w:rsidRDefault="00A62565" w:rsidP="00A62565">
      <w:pPr>
        <w:jc w:val="both"/>
        <w:rPr>
          <w:b/>
          <w:i/>
          <w:sz w:val="28"/>
          <w:szCs w:val="28"/>
          <w:lang w:val="uk-UA"/>
        </w:rPr>
      </w:pPr>
      <w:r w:rsidRPr="00A62565">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62565" w:rsidRPr="00A62565" w:rsidRDefault="00A62565" w:rsidP="00A62565">
      <w:pPr>
        <w:jc w:val="both"/>
        <w:rPr>
          <w:b/>
          <w:i/>
          <w:sz w:val="28"/>
          <w:szCs w:val="28"/>
          <w:lang w:val="uk-UA"/>
        </w:rPr>
      </w:pPr>
    </w:p>
    <w:p w:rsidR="00A62565" w:rsidRPr="00A62565" w:rsidRDefault="00A62565" w:rsidP="00A62565">
      <w:pPr>
        <w:jc w:val="both"/>
        <w:rPr>
          <w:sz w:val="28"/>
          <w:szCs w:val="28"/>
          <w:lang w:val="uk-UA"/>
        </w:rPr>
      </w:pPr>
      <w:r w:rsidRPr="00A62565">
        <w:rPr>
          <w:sz w:val="28"/>
          <w:szCs w:val="28"/>
          <w:lang w:val="uk-UA"/>
        </w:rPr>
        <w:t xml:space="preserve">         Розглянувши заяву (вхід. № Л-261/02-9 від 08.06.2015) фізичної</w:t>
      </w:r>
    </w:p>
    <w:p w:rsidR="00A62565" w:rsidRPr="00A62565" w:rsidRDefault="00A62565" w:rsidP="00A62565">
      <w:pPr>
        <w:jc w:val="both"/>
        <w:rPr>
          <w:rFonts w:eastAsia="Calibri"/>
          <w:sz w:val="28"/>
          <w:szCs w:val="28"/>
          <w:lang w:val="uk-UA"/>
        </w:rPr>
      </w:pPr>
      <w:r w:rsidRPr="00A62565">
        <w:rPr>
          <w:sz w:val="28"/>
          <w:szCs w:val="28"/>
          <w:lang w:val="uk-UA"/>
        </w:rPr>
        <w:t xml:space="preserve"> особи - підприємця </w:t>
      </w:r>
      <w:proofErr w:type="spellStart"/>
      <w:r w:rsidRPr="00A62565">
        <w:rPr>
          <w:sz w:val="28"/>
          <w:szCs w:val="28"/>
          <w:lang w:val="uk-UA"/>
        </w:rPr>
        <w:t>Лозанової</w:t>
      </w:r>
      <w:proofErr w:type="spellEnd"/>
      <w:r w:rsidRPr="00A62565">
        <w:rPr>
          <w:sz w:val="28"/>
          <w:szCs w:val="28"/>
          <w:lang w:val="uk-UA"/>
        </w:rPr>
        <w:t xml:space="preserve">  Валентини Василівни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A62565">
        <w:rPr>
          <w:b/>
          <w:i/>
          <w:sz w:val="28"/>
          <w:szCs w:val="28"/>
          <w:lang w:val="uk-UA"/>
        </w:rPr>
        <w:t xml:space="preserve"> </w:t>
      </w:r>
      <w:r w:rsidRPr="00A62565">
        <w:rPr>
          <w:sz w:val="28"/>
          <w:szCs w:val="28"/>
          <w:lang w:val="uk-UA"/>
        </w:rPr>
        <w:t>під тимчасовою спорудою для здійснення підприємницької діяльності, керуючись</w:t>
      </w:r>
      <w:r w:rsidRPr="00A62565">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62565" w:rsidRPr="00A62565" w:rsidRDefault="00A62565" w:rsidP="005109C1">
      <w:pPr>
        <w:jc w:val="both"/>
        <w:rPr>
          <w:b/>
          <w:sz w:val="28"/>
          <w:szCs w:val="28"/>
          <w:lang w:val="uk-UA"/>
        </w:rPr>
      </w:pPr>
      <w:r w:rsidRPr="00A62565">
        <w:rPr>
          <w:b/>
          <w:sz w:val="28"/>
          <w:szCs w:val="28"/>
          <w:lang w:val="uk-UA"/>
        </w:rPr>
        <w:t xml:space="preserve">                                                   ВИРІШИЛА:</w:t>
      </w:r>
    </w:p>
    <w:p w:rsidR="00A62565" w:rsidRPr="00A62565" w:rsidRDefault="00A62565" w:rsidP="00A62565">
      <w:pPr>
        <w:jc w:val="both"/>
        <w:rPr>
          <w:sz w:val="28"/>
          <w:szCs w:val="28"/>
          <w:lang w:val="uk-UA"/>
        </w:rPr>
      </w:pPr>
      <w:r w:rsidRPr="00A62565">
        <w:rPr>
          <w:sz w:val="28"/>
          <w:szCs w:val="28"/>
          <w:lang w:val="uk-UA"/>
        </w:rPr>
        <w:t xml:space="preserve">        1. Надати дозвіл фізичній особі - підприємцю </w:t>
      </w:r>
      <w:proofErr w:type="spellStart"/>
      <w:r w:rsidRPr="00A62565">
        <w:rPr>
          <w:sz w:val="28"/>
          <w:szCs w:val="28"/>
          <w:lang w:val="uk-UA"/>
        </w:rPr>
        <w:t>Лозановій</w:t>
      </w:r>
      <w:proofErr w:type="spellEnd"/>
      <w:r w:rsidRPr="00A62565">
        <w:rPr>
          <w:sz w:val="28"/>
          <w:szCs w:val="28"/>
          <w:lang w:val="uk-UA"/>
        </w:rPr>
        <w:t xml:space="preserve">  Валентині Василівні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A62565">
        <w:rPr>
          <w:sz w:val="28"/>
          <w:szCs w:val="28"/>
          <w:lang w:val="uk-UA"/>
        </w:rPr>
        <w:t>адресою</w:t>
      </w:r>
      <w:proofErr w:type="spellEnd"/>
      <w:r w:rsidRPr="00A62565">
        <w:rPr>
          <w:sz w:val="28"/>
          <w:szCs w:val="28"/>
          <w:lang w:val="uk-UA"/>
        </w:rPr>
        <w:t xml:space="preserve">: </w:t>
      </w:r>
      <w:proofErr w:type="spellStart"/>
      <w:r w:rsidRPr="00A62565">
        <w:rPr>
          <w:sz w:val="28"/>
          <w:szCs w:val="28"/>
          <w:lang w:val="uk-UA"/>
        </w:rPr>
        <w:t>пров</w:t>
      </w:r>
      <w:proofErr w:type="spellEnd"/>
      <w:r w:rsidRPr="00A62565">
        <w:rPr>
          <w:sz w:val="28"/>
          <w:szCs w:val="28"/>
          <w:lang w:val="uk-UA"/>
        </w:rPr>
        <w:t>. Молодіжний,  б/н , орієнтовною площею 0,0030 га .</w:t>
      </w:r>
    </w:p>
    <w:p w:rsidR="00A62565" w:rsidRPr="00A62565" w:rsidRDefault="00A62565" w:rsidP="00A62565">
      <w:pPr>
        <w:jc w:val="both"/>
        <w:rPr>
          <w:sz w:val="28"/>
          <w:szCs w:val="28"/>
          <w:lang w:val="uk-UA"/>
        </w:rPr>
      </w:pPr>
      <w:r w:rsidRPr="00A62565">
        <w:rPr>
          <w:sz w:val="28"/>
          <w:szCs w:val="28"/>
          <w:lang w:val="uk-UA"/>
        </w:rPr>
        <w:t xml:space="preserve">       2. Рекомендувати  фізичній особі - підприємцю </w:t>
      </w:r>
      <w:proofErr w:type="spellStart"/>
      <w:r w:rsidRPr="00A62565">
        <w:rPr>
          <w:sz w:val="28"/>
          <w:szCs w:val="28"/>
          <w:lang w:val="uk-UA"/>
        </w:rPr>
        <w:t>Лозановій</w:t>
      </w:r>
      <w:proofErr w:type="spellEnd"/>
      <w:r w:rsidRPr="00A62565">
        <w:rPr>
          <w:sz w:val="28"/>
          <w:szCs w:val="28"/>
          <w:lang w:val="uk-UA"/>
        </w:rPr>
        <w:t xml:space="preserve">  Валентині Василівні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A62565">
        <w:rPr>
          <w:sz w:val="28"/>
          <w:szCs w:val="28"/>
          <w:lang w:val="uk-UA"/>
        </w:rPr>
        <w:t>адресою</w:t>
      </w:r>
      <w:proofErr w:type="spellEnd"/>
      <w:r w:rsidRPr="00A62565">
        <w:rPr>
          <w:sz w:val="28"/>
          <w:szCs w:val="28"/>
          <w:lang w:val="uk-UA"/>
        </w:rPr>
        <w:t xml:space="preserve">: </w:t>
      </w:r>
    </w:p>
    <w:p w:rsidR="00A62565" w:rsidRPr="00A62565" w:rsidRDefault="00A62565" w:rsidP="00A62565">
      <w:pPr>
        <w:jc w:val="both"/>
        <w:rPr>
          <w:sz w:val="28"/>
          <w:szCs w:val="28"/>
          <w:lang w:val="uk-UA"/>
        </w:rPr>
      </w:pPr>
      <w:proofErr w:type="spellStart"/>
      <w:r w:rsidRPr="00A62565">
        <w:rPr>
          <w:sz w:val="28"/>
          <w:szCs w:val="28"/>
          <w:lang w:val="uk-UA"/>
        </w:rPr>
        <w:t>пров</w:t>
      </w:r>
      <w:proofErr w:type="spellEnd"/>
      <w:r w:rsidRPr="00A62565">
        <w:rPr>
          <w:sz w:val="28"/>
          <w:szCs w:val="28"/>
          <w:lang w:val="uk-UA"/>
        </w:rPr>
        <w:t>. Молодіжний, б/н , орієнтовною площею 0,0030 га.</w:t>
      </w:r>
    </w:p>
    <w:p w:rsidR="00A62565" w:rsidRPr="00A62565" w:rsidRDefault="00A62565" w:rsidP="00A62565">
      <w:pPr>
        <w:jc w:val="both"/>
        <w:rPr>
          <w:sz w:val="28"/>
          <w:szCs w:val="28"/>
          <w:lang w:val="uk-UA"/>
        </w:rPr>
      </w:pPr>
      <w:r w:rsidRPr="00A62565">
        <w:rPr>
          <w:sz w:val="28"/>
          <w:szCs w:val="28"/>
          <w:lang w:val="uk-UA"/>
        </w:rPr>
        <w:t xml:space="preserve">      3. Фізичній особі - підприємцю </w:t>
      </w:r>
      <w:proofErr w:type="spellStart"/>
      <w:r w:rsidRPr="00A62565">
        <w:rPr>
          <w:sz w:val="28"/>
          <w:szCs w:val="28"/>
          <w:lang w:val="uk-UA"/>
        </w:rPr>
        <w:t>Лозановій</w:t>
      </w:r>
      <w:proofErr w:type="spellEnd"/>
      <w:r w:rsidRPr="00A62565">
        <w:rPr>
          <w:sz w:val="28"/>
          <w:szCs w:val="28"/>
          <w:lang w:val="uk-UA"/>
        </w:rPr>
        <w:t xml:space="preserve">  Валентині Василівні матеріали із землеустрою передати до </w:t>
      </w:r>
      <w:proofErr w:type="spellStart"/>
      <w:r w:rsidRPr="00A62565">
        <w:rPr>
          <w:sz w:val="28"/>
          <w:szCs w:val="28"/>
          <w:lang w:val="uk-UA"/>
        </w:rPr>
        <w:t>Зеленодольської</w:t>
      </w:r>
      <w:proofErr w:type="spellEnd"/>
      <w:r w:rsidRPr="00A62565">
        <w:rPr>
          <w:sz w:val="28"/>
          <w:szCs w:val="28"/>
          <w:lang w:val="uk-UA"/>
        </w:rPr>
        <w:t xml:space="preserve"> міської ради для затвердження.</w:t>
      </w:r>
    </w:p>
    <w:p w:rsidR="00A62565" w:rsidRPr="00A62565" w:rsidRDefault="00A62565" w:rsidP="00A62565">
      <w:pPr>
        <w:jc w:val="both"/>
        <w:rPr>
          <w:sz w:val="28"/>
          <w:szCs w:val="28"/>
          <w:lang w:val="uk-UA"/>
        </w:rPr>
      </w:pPr>
      <w:r w:rsidRPr="00A62565">
        <w:rPr>
          <w:sz w:val="28"/>
          <w:szCs w:val="28"/>
          <w:lang w:val="uk-UA"/>
        </w:rPr>
        <w:t xml:space="preserve">     4. Контроль за виконанням рішення покласти  на постійну комісію </w:t>
      </w:r>
      <w:proofErr w:type="spellStart"/>
      <w:r w:rsidRPr="00A62565">
        <w:rPr>
          <w:sz w:val="28"/>
          <w:szCs w:val="28"/>
          <w:lang w:val="uk-UA"/>
        </w:rPr>
        <w:t>Зеленодольської</w:t>
      </w:r>
      <w:proofErr w:type="spellEnd"/>
      <w:r w:rsidRPr="00A62565">
        <w:rPr>
          <w:sz w:val="28"/>
          <w:szCs w:val="28"/>
          <w:lang w:val="uk-UA"/>
        </w:rPr>
        <w:t xml:space="preserve"> міської ради з питань регулювання земельних відносин та </w:t>
      </w:r>
    </w:p>
    <w:p w:rsidR="00A62565" w:rsidRPr="00A62565" w:rsidRDefault="00A62565" w:rsidP="00A62565">
      <w:pPr>
        <w:jc w:val="both"/>
        <w:rPr>
          <w:sz w:val="28"/>
          <w:szCs w:val="28"/>
          <w:lang w:val="uk-UA"/>
        </w:rPr>
      </w:pPr>
      <w:r w:rsidRPr="00A62565">
        <w:rPr>
          <w:sz w:val="28"/>
          <w:szCs w:val="28"/>
          <w:lang w:val="uk-UA"/>
        </w:rPr>
        <w:t>охорони навколишнього середовища</w:t>
      </w:r>
    </w:p>
    <w:p w:rsidR="00A62565" w:rsidRPr="00A62565" w:rsidRDefault="00A62565" w:rsidP="00A62565">
      <w:pPr>
        <w:ind w:firstLine="426"/>
        <w:jc w:val="both"/>
        <w:rPr>
          <w:rFonts w:eastAsia="Calibri"/>
          <w:sz w:val="28"/>
          <w:szCs w:val="28"/>
          <w:lang w:val="uk-UA"/>
        </w:rPr>
      </w:pPr>
    </w:p>
    <w:p w:rsidR="00A62565" w:rsidRDefault="00A62565" w:rsidP="00A62565">
      <w:pPr>
        <w:jc w:val="both"/>
        <w:rPr>
          <w:b/>
          <w:sz w:val="28"/>
          <w:szCs w:val="28"/>
          <w:lang w:val="uk-UA"/>
        </w:rPr>
      </w:pPr>
      <w:r w:rsidRPr="00A62565">
        <w:rPr>
          <w:b/>
          <w:sz w:val="28"/>
          <w:szCs w:val="28"/>
          <w:lang w:val="uk-UA"/>
        </w:rPr>
        <w:t xml:space="preserve">       Міський голова                                                                       В. А. Качан</w:t>
      </w:r>
    </w:p>
    <w:p w:rsidR="00A62565" w:rsidRPr="00A62565" w:rsidRDefault="00A62565" w:rsidP="00A62565">
      <w:pPr>
        <w:jc w:val="both"/>
        <w:rPr>
          <w:b/>
          <w:sz w:val="28"/>
          <w:szCs w:val="28"/>
          <w:lang w:val="uk-UA"/>
        </w:rPr>
      </w:pPr>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b/>
          <w:sz w:val="28"/>
          <w:szCs w:val="28"/>
          <w:lang w:val="uk-UA"/>
        </w:rPr>
      </w:pPr>
      <w:proofErr w:type="spellStart"/>
      <w:r w:rsidRPr="00A62565">
        <w:rPr>
          <w:b/>
          <w:sz w:val="28"/>
          <w:szCs w:val="28"/>
        </w:rPr>
        <w:t>Зеленодольської</w:t>
      </w:r>
      <w:proofErr w:type="spellEnd"/>
      <w:r w:rsidRPr="00A62565">
        <w:rPr>
          <w:b/>
          <w:sz w:val="28"/>
          <w:szCs w:val="28"/>
          <w:lang w:val="uk-UA"/>
        </w:rPr>
        <w:t>міської</w:t>
      </w:r>
      <w:r w:rsidRPr="00A62565">
        <w:rPr>
          <w:b/>
          <w:sz w:val="28"/>
          <w:szCs w:val="28"/>
        </w:rPr>
        <w:t xml:space="preserve"> ради</w:t>
      </w:r>
    </w:p>
    <w:p w:rsidR="00A62565" w:rsidRPr="00A62565" w:rsidRDefault="00A62565" w:rsidP="00A62565">
      <w:pPr>
        <w:jc w:val="center"/>
        <w:rPr>
          <w:b/>
          <w:sz w:val="28"/>
          <w:szCs w:val="28"/>
          <w:lang w:val="uk-UA"/>
        </w:rPr>
      </w:pPr>
      <w:r w:rsidRPr="00A62565">
        <w:rPr>
          <w:b/>
          <w:sz w:val="28"/>
          <w:szCs w:val="28"/>
          <w:lang w:val="uk-UA"/>
        </w:rPr>
        <w:t xml:space="preserve">73 сесії </w:t>
      </w:r>
      <w:r w:rsidRPr="00A62565">
        <w:rPr>
          <w:b/>
          <w:sz w:val="28"/>
          <w:szCs w:val="28"/>
          <w:lang w:val="en-US"/>
        </w:rPr>
        <w:t>V</w:t>
      </w:r>
      <w:r w:rsidRPr="00A62565">
        <w:rPr>
          <w:b/>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b/>
          <w:sz w:val="28"/>
          <w:szCs w:val="28"/>
          <w:lang w:val="uk-UA"/>
        </w:rPr>
      </w:pPr>
      <w:r w:rsidRPr="00A62565">
        <w:rPr>
          <w:b/>
          <w:sz w:val="28"/>
          <w:szCs w:val="28"/>
          <w:lang w:val="uk-UA"/>
        </w:rPr>
        <w:t>19 червня     2015 року                                                                              №1022/2</w:t>
      </w:r>
    </w:p>
    <w:p w:rsidR="00A62565" w:rsidRPr="00A62565" w:rsidRDefault="00A62565" w:rsidP="00A62565">
      <w:pPr>
        <w:rPr>
          <w:sz w:val="28"/>
          <w:szCs w:val="28"/>
          <w:lang w:val="uk-UA"/>
        </w:rPr>
      </w:pPr>
    </w:p>
    <w:p w:rsidR="00A62565" w:rsidRPr="00A62565" w:rsidRDefault="00A62565" w:rsidP="00A62565">
      <w:pPr>
        <w:jc w:val="both"/>
        <w:rPr>
          <w:b/>
          <w:i/>
          <w:sz w:val="28"/>
          <w:szCs w:val="28"/>
          <w:lang w:val="uk-UA"/>
        </w:rPr>
      </w:pPr>
      <w:r w:rsidRPr="00A62565">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62565" w:rsidRPr="00A62565" w:rsidRDefault="00A62565" w:rsidP="00A62565">
      <w:pPr>
        <w:jc w:val="both"/>
        <w:rPr>
          <w:b/>
          <w:i/>
          <w:sz w:val="28"/>
          <w:szCs w:val="28"/>
          <w:lang w:val="uk-UA"/>
        </w:rPr>
      </w:pPr>
    </w:p>
    <w:p w:rsidR="00A62565" w:rsidRPr="00A62565" w:rsidRDefault="00A62565" w:rsidP="00A62565">
      <w:pPr>
        <w:jc w:val="both"/>
        <w:rPr>
          <w:sz w:val="28"/>
          <w:szCs w:val="28"/>
          <w:lang w:val="uk-UA"/>
        </w:rPr>
      </w:pPr>
      <w:r w:rsidRPr="00A62565">
        <w:rPr>
          <w:sz w:val="28"/>
          <w:szCs w:val="28"/>
          <w:lang w:val="uk-UA"/>
        </w:rPr>
        <w:t xml:space="preserve">         Розглянувши заяву (вхід. № П-284/02-9 від 15.06.2015) фізичної</w:t>
      </w:r>
    </w:p>
    <w:p w:rsidR="00A62565" w:rsidRPr="004E2308" w:rsidRDefault="00A62565" w:rsidP="00A62565">
      <w:pPr>
        <w:jc w:val="both"/>
        <w:rPr>
          <w:rFonts w:eastAsia="Calibri"/>
          <w:sz w:val="28"/>
          <w:szCs w:val="28"/>
          <w:lang w:val="uk-UA"/>
        </w:rPr>
      </w:pPr>
      <w:r w:rsidRPr="00A62565">
        <w:rPr>
          <w:sz w:val="28"/>
          <w:szCs w:val="28"/>
          <w:lang w:val="uk-UA"/>
        </w:rPr>
        <w:t xml:space="preserve"> особи - підприємця </w:t>
      </w:r>
      <w:proofErr w:type="spellStart"/>
      <w:r w:rsidRPr="00A62565">
        <w:rPr>
          <w:sz w:val="28"/>
          <w:szCs w:val="28"/>
          <w:lang w:val="uk-UA"/>
        </w:rPr>
        <w:t>Потапчука</w:t>
      </w:r>
      <w:proofErr w:type="spellEnd"/>
      <w:r w:rsidRPr="00A62565">
        <w:rPr>
          <w:sz w:val="28"/>
          <w:szCs w:val="28"/>
          <w:lang w:val="uk-UA"/>
        </w:rPr>
        <w:t xml:space="preserve"> Володимира Сергійовича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w:t>
      </w:r>
      <w:r w:rsidRPr="00A62565">
        <w:rPr>
          <w:sz w:val="28"/>
          <w:szCs w:val="28"/>
          <w:lang w:val="uk-UA"/>
        </w:rPr>
        <w:lastRenderedPageBreak/>
        <w:t>ділянку</w:t>
      </w:r>
      <w:r w:rsidRPr="00A62565">
        <w:rPr>
          <w:b/>
          <w:i/>
          <w:sz w:val="28"/>
          <w:szCs w:val="28"/>
          <w:lang w:val="uk-UA"/>
        </w:rPr>
        <w:t xml:space="preserve"> </w:t>
      </w:r>
      <w:r w:rsidRPr="00A62565">
        <w:rPr>
          <w:sz w:val="28"/>
          <w:szCs w:val="28"/>
          <w:lang w:val="uk-UA"/>
        </w:rPr>
        <w:t>під тимчасовою спорудою для здійснення підприємницької діяльності, керуючись</w:t>
      </w:r>
      <w:r w:rsidRPr="00A62565">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r w:rsidR="004E2308">
        <w:rPr>
          <w:rFonts w:eastAsia="Calibri"/>
          <w:sz w:val="28"/>
          <w:szCs w:val="28"/>
          <w:lang w:val="uk-UA"/>
        </w:rPr>
        <w:t xml:space="preserve"> </w:t>
      </w:r>
    </w:p>
    <w:p w:rsidR="00A62565" w:rsidRPr="004E2308" w:rsidRDefault="00A62565" w:rsidP="004E2308">
      <w:pPr>
        <w:jc w:val="both"/>
        <w:rPr>
          <w:b/>
          <w:sz w:val="28"/>
          <w:szCs w:val="28"/>
          <w:lang w:val="uk-UA"/>
        </w:rPr>
      </w:pPr>
      <w:r w:rsidRPr="00A62565">
        <w:rPr>
          <w:b/>
          <w:sz w:val="28"/>
          <w:szCs w:val="28"/>
          <w:lang w:val="uk-UA"/>
        </w:rPr>
        <w:t xml:space="preserve">                                                   ВИРІШИЛА:</w:t>
      </w:r>
    </w:p>
    <w:p w:rsidR="00A62565" w:rsidRPr="00A62565" w:rsidRDefault="00A62565" w:rsidP="00A62565">
      <w:pPr>
        <w:jc w:val="both"/>
        <w:rPr>
          <w:sz w:val="28"/>
          <w:szCs w:val="28"/>
          <w:lang w:val="uk-UA"/>
        </w:rPr>
      </w:pPr>
      <w:r w:rsidRPr="00A62565">
        <w:rPr>
          <w:sz w:val="28"/>
          <w:szCs w:val="28"/>
          <w:lang w:val="uk-UA"/>
        </w:rPr>
        <w:t xml:space="preserve">        1. Надати дозвіл фізичній особі - підприємцю </w:t>
      </w:r>
      <w:proofErr w:type="spellStart"/>
      <w:r w:rsidRPr="00A62565">
        <w:rPr>
          <w:sz w:val="28"/>
          <w:szCs w:val="28"/>
          <w:lang w:val="uk-UA"/>
        </w:rPr>
        <w:t>Потапчуку</w:t>
      </w:r>
      <w:proofErr w:type="spellEnd"/>
      <w:r w:rsidRPr="00A62565">
        <w:rPr>
          <w:sz w:val="28"/>
          <w:szCs w:val="28"/>
          <w:lang w:val="uk-UA"/>
        </w:rPr>
        <w:t xml:space="preserve"> Володимиру Сергійовичу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A62565">
        <w:rPr>
          <w:sz w:val="28"/>
          <w:szCs w:val="28"/>
          <w:lang w:val="uk-UA"/>
        </w:rPr>
        <w:t>адресою</w:t>
      </w:r>
      <w:proofErr w:type="spellEnd"/>
      <w:r w:rsidRPr="00A62565">
        <w:rPr>
          <w:sz w:val="28"/>
          <w:szCs w:val="28"/>
          <w:lang w:val="uk-UA"/>
        </w:rPr>
        <w:t>: вул. К. Маркса,  б/н , орієнтовною площею 0,0024 га, із них під тимчасовою спорудою орієнтовною площею 0,0008 га.</w:t>
      </w:r>
    </w:p>
    <w:p w:rsidR="00A62565" w:rsidRPr="00A62565" w:rsidRDefault="00A62565" w:rsidP="00A62565">
      <w:pPr>
        <w:jc w:val="both"/>
        <w:rPr>
          <w:sz w:val="28"/>
          <w:szCs w:val="28"/>
          <w:lang w:val="uk-UA"/>
        </w:rPr>
      </w:pPr>
      <w:r w:rsidRPr="00A62565">
        <w:rPr>
          <w:sz w:val="28"/>
          <w:szCs w:val="28"/>
          <w:lang w:val="uk-UA"/>
        </w:rPr>
        <w:t xml:space="preserve">       2. Рекомендувати  фізичній особі - підприємцю </w:t>
      </w:r>
      <w:proofErr w:type="spellStart"/>
      <w:r w:rsidRPr="00A62565">
        <w:rPr>
          <w:sz w:val="28"/>
          <w:szCs w:val="28"/>
          <w:lang w:val="uk-UA"/>
        </w:rPr>
        <w:t>Потапчуку</w:t>
      </w:r>
      <w:proofErr w:type="spellEnd"/>
      <w:r w:rsidRPr="00A62565">
        <w:rPr>
          <w:sz w:val="28"/>
          <w:szCs w:val="28"/>
          <w:lang w:val="uk-UA"/>
        </w:rPr>
        <w:t xml:space="preserve"> Володимиру Сергійовичу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A62565">
        <w:rPr>
          <w:sz w:val="28"/>
          <w:szCs w:val="28"/>
          <w:lang w:val="uk-UA"/>
        </w:rPr>
        <w:t>адресою</w:t>
      </w:r>
      <w:proofErr w:type="spellEnd"/>
      <w:r w:rsidRPr="00A62565">
        <w:rPr>
          <w:sz w:val="28"/>
          <w:szCs w:val="28"/>
          <w:lang w:val="uk-UA"/>
        </w:rPr>
        <w:t xml:space="preserve">: </w:t>
      </w:r>
    </w:p>
    <w:p w:rsidR="00A62565" w:rsidRPr="00A62565" w:rsidRDefault="00A62565" w:rsidP="00A62565">
      <w:pPr>
        <w:jc w:val="both"/>
        <w:rPr>
          <w:sz w:val="28"/>
          <w:szCs w:val="28"/>
          <w:lang w:val="uk-UA"/>
        </w:rPr>
      </w:pPr>
      <w:r w:rsidRPr="00A62565">
        <w:rPr>
          <w:sz w:val="28"/>
          <w:szCs w:val="28"/>
          <w:lang w:val="uk-UA"/>
        </w:rPr>
        <w:t xml:space="preserve">вул. К. Маркса,  б/н , орієнтовною площею 0,0024 га ,із них під тимчасовою спорудою орієнтовною площею 0,0008 га     </w:t>
      </w:r>
    </w:p>
    <w:p w:rsidR="00A62565" w:rsidRPr="00A62565" w:rsidRDefault="00A62565" w:rsidP="00A62565">
      <w:pPr>
        <w:jc w:val="both"/>
        <w:rPr>
          <w:sz w:val="28"/>
          <w:szCs w:val="28"/>
          <w:lang w:val="uk-UA"/>
        </w:rPr>
      </w:pPr>
      <w:r w:rsidRPr="00A62565">
        <w:rPr>
          <w:sz w:val="28"/>
          <w:szCs w:val="28"/>
          <w:lang w:val="uk-UA"/>
        </w:rPr>
        <w:t xml:space="preserve">      3. Фізичній особі - підприємцю </w:t>
      </w:r>
      <w:proofErr w:type="spellStart"/>
      <w:r w:rsidRPr="00A62565">
        <w:rPr>
          <w:sz w:val="28"/>
          <w:szCs w:val="28"/>
          <w:lang w:val="uk-UA"/>
        </w:rPr>
        <w:t>Потапчуку</w:t>
      </w:r>
      <w:proofErr w:type="spellEnd"/>
      <w:r w:rsidRPr="00A62565">
        <w:rPr>
          <w:sz w:val="28"/>
          <w:szCs w:val="28"/>
          <w:lang w:val="uk-UA"/>
        </w:rPr>
        <w:t xml:space="preserve"> Володимиру Сергійовичу матеріали із землеустрою передати до </w:t>
      </w:r>
      <w:proofErr w:type="spellStart"/>
      <w:r w:rsidRPr="00A62565">
        <w:rPr>
          <w:sz w:val="28"/>
          <w:szCs w:val="28"/>
          <w:lang w:val="uk-UA"/>
        </w:rPr>
        <w:t>Зеленодольської</w:t>
      </w:r>
      <w:proofErr w:type="spellEnd"/>
      <w:r w:rsidRPr="00A62565">
        <w:rPr>
          <w:sz w:val="28"/>
          <w:szCs w:val="28"/>
          <w:lang w:val="uk-UA"/>
        </w:rPr>
        <w:t xml:space="preserve"> міської ради для затвердження.</w:t>
      </w:r>
    </w:p>
    <w:p w:rsidR="00A62565" w:rsidRPr="00A62565" w:rsidRDefault="00A62565" w:rsidP="00A62565">
      <w:pPr>
        <w:jc w:val="both"/>
        <w:rPr>
          <w:sz w:val="28"/>
          <w:szCs w:val="28"/>
          <w:lang w:val="uk-UA"/>
        </w:rPr>
      </w:pPr>
      <w:r w:rsidRPr="00A62565">
        <w:rPr>
          <w:sz w:val="28"/>
          <w:szCs w:val="28"/>
          <w:lang w:val="uk-UA"/>
        </w:rPr>
        <w:t xml:space="preserve">     4. Контроль за виконанням рішення покласти  на постійну комісію </w:t>
      </w:r>
      <w:proofErr w:type="spellStart"/>
      <w:r w:rsidRPr="00A62565">
        <w:rPr>
          <w:sz w:val="28"/>
          <w:szCs w:val="28"/>
          <w:lang w:val="uk-UA"/>
        </w:rPr>
        <w:t>Зеленодольської</w:t>
      </w:r>
      <w:proofErr w:type="spellEnd"/>
      <w:r w:rsidRPr="00A62565">
        <w:rPr>
          <w:sz w:val="28"/>
          <w:szCs w:val="28"/>
          <w:lang w:val="uk-UA"/>
        </w:rPr>
        <w:t xml:space="preserve"> міської ради з питань регулювання земельних відносин та охорони навколишнього середовища</w:t>
      </w:r>
    </w:p>
    <w:p w:rsidR="00A62565" w:rsidRPr="00A62565" w:rsidRDefault="00A62565" w:rsidP="00A62565">
      <w:pPr>
        <w:ind w:firstLine="426"/>
        <w:jc w:val="both"/>
        <w:rPr>
          <w:rFonts w:eastAsia="Calibri"/>
          <w:sz w:val="28"/>
          <w:szCs w:val="28"/>
          <w:lang w:val="uk-UA"/>
        </w:rPr>
      </w:pPr>
    </w:p>
    <w:p w:rsidR="00A62565" w:rsidRDefault="00A62565" w:rsidP="00A62565">
      <w:pPr>
        <w:jc w:val="both"/>
        <w:rPr>
          <w:b/>
          <w:sz w:val="28"/>
          <w:szCs w:val="28"/>
          <w:lang w:val="uk-UA"/>
        </w:rPr>
      </w:pPr>
      <w:r w:rsidRPr="00A62565">
        <w:rPr>
          <w:b/>
          <w:sz w:val="28"/>
          <w:szCs w:val="28"/>
          <w:lang w:val="uk-UA"/>
        </w:rPr>
        <w:t xml:space="preserve">       Міський голова                                                                       В. А. Качан</w:t>
      </w:r>
    </w:p>
    <w:p w:rsidR="00A62565" w:rsidRPr="00A62565" w:rsidRDefault="00A62565" w:rsidP="00A62565">
      <w:pPr>
        <w:jc w:val="both"/>
        <w:rPr>
          <w:b/>
          <w:sz w:val="28"/>
          <w:szCs w:val="28"/>
          <w:lang w:val="uk-UA"/>
        </w:rPr>
      </w:pPr>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b/>
          <w:sz w:val="28"/>
          <w:szCs w:val="28"/>
          <w:lang w:val="uk-UA"/>
        </w:rPr>
      </w:pPr>
      <w:proofErr w:type="spellStart"/>
      <w:r w:rsidRPr="00A62565">
        <w:rPr>
          <w:b/>
          <w:sz w:val="28"/>
          <w:szCs w:val="28"/>
        </w:rPr>
        <w:t>Зеленодольської</w:t>
      </w:r>
      <w:proofErr w:type="spellEnd"/>
      <w:r w:rsidRPr="00A62565">
        <w:rPr>
          <w:b/>
          <w:sz w:val="28"/>
          <w:szCs w:val="28"/>
          <w:lang w:val="uk-UA"/>
        </w:rPr>
        <w:t>міської</w:t>
      </w:r>
      <w:r w:rsidRPr="00A62565">
        <w:rPr>
          <w:b/>
          <w:sz w:val="28"/>
          <w:szCs w:val="28"/>
        </w:rPr>
        <w:t xml:space="preserve"> ради</w:t>
      </w:r>
    </w:p>
    <w:p w:rsidR="00A62565" w:rsidRPr="00A62565" w:rsidRDefault="00A62565" w:rsidP="00A62565">
      <w:pPr>
        <w:jc w:val="center"/>
        <w:rPr>
          <w:b/>
          <w:sz w:val="28"/>
          <w:szCs w:val="28"/>
          <w:lang w:val="uk-UA"/>
        </w:rPr>
      </w:pPr>
      <w:r w:rsidRPr="00A62565">
        <w:rPr>
          <w:b/>
          <w:sz w:val="28"/>
          <w:szCs w:val="28"/>
          <w:lang w:val="uk-UA"/>
        </w:rPr>
        <w:t xml:space="preserve">73 сесії </w:t>
      </w:r>
      <w:r w:rsidRPr="00A62565">
        <w:rPr>
          <w:b/>
          <w:sz w:val="28"/>
          <w:szCs w:val="28"/>
          <w:lang w:val="en-US"/>
        </w:rPr>
        <w:t>V</w:t>
      </w:r>
      <w:r w:rsidRPr="00A62565">
        <w:rPr>
          <w:b/>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b/>
          <w:sz w:val="28"/>
          <w:szCs w:val="28"/>
          <w:lang w:val="uk-UA"/>
        </w:rPr>
      </w:pPr>
      <w:r w:rsidRPr="00A62565">
        <w:rPr>
          <w:b/>
          <w:sz w:val="28"/>
          <w:szCs w:val="28"/>
          <w:lang w:val="uk-UA"/>
        </w:rPr>
        <w:t>19 червня     2015 року                                                                     № 1023</w:t>
      </w:r>
    </w:p>
    <w:p w:rsidR="00A62565" w:rsidRPr="00A62565" w:rsidRDefault="00A62565" w:rsidP="00A62565">
      <w:pPr>
        <w:rPr>
          <w:sz w:val="28"/>
          <w:szCs w:val="28"/>
          <w:lang w:val="uk-UA"/>
        </w:rPr>
      </w:pPr>
    </w:p>
    <w:p w:rsidR="00A62565" w:rsidRPr="00A62565" w:rsidRDefault="00A62565" w:rsidP="00A62565">
      <w:pPr>
        <w:jc w:val="both"/>
        <w:rPr>
          <w:b/>
          <w:i/>
          <w:sz w:val="28"/>
          <w:szCs w:val="28"/>
          <w:lang w:val="uk-UA"/>
        </w:rPr>
      </w:pPr>
      <w:r w:rsidRPr="00A62565">
        <w:rPr>
          <w:b/>
          <w:i/>
          <w:sz w:val="28"/>
          <w:szCs w:val="28"/>
          <w:lang w:val="uk-UA"/>
        </w:rPr>
        <w:t>Про затвердження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і споруд</w:t>
      </w:r>
    </w:p>
    <w:p w:rsidR="00A62565" w:rsidRPr="00A62565" w:rsidRDefault="00A62565" w:rsidP="00A62565">
      <w:pPr>
        <w:jc w:val="both"/>
        <w:rPr>
          <w:b/>
          <w:i/>
          <w:color w:val="FF0000"/>
          <w:sz w:val="28"/>
          <w:szCs w:val="28"/>
          <w:lang w:val="uk-UA"/>
        </w:rPr>
      </w:pPr>
    </w:p>
    <w:p w:rsidR="00A62565" w:rsidRPr="00A62565" w:rsidRDefault="00A62565" w:rsidP="00A62565">
      <w:pPr>
        <w:jc w:val="both"/>
        <w:rPr>
          <w:sz w:val="28"/>
          <w:szCs w:val="28"/>
          <w:lang w:val="uk-UA"/>
        </w:rPr>
      </w:pPr>
      <w:r w:rsidRPr="00A62565">
        <w:rPr>
          <w:sz w:val="28"/>
          <w:szCs w:val="28"/>
          <w:lang w:val="uk-UA"/>
        </w:rPr>
        <w:t xml:space="preserve">           Розглянувши заяву (</w:t>
      </w:r>
      <w:proofErr w:type="spellStart"/>
      <w:r w:rsidRPr="00A62565">
        <w:rPr>
          <w:sz w:val="28"/>
          <w:szCs w:val="28"/>
          <w:lang w:val="uk-UA"/>
        </w:rPr>
        <w:t>вх</w:t>
      </w:r>
      <w:proofErr w:type="spellEnd"/>
      <w:r w:rsidRPr="00A62565">
        <w:rPr>
          <w:sz w:val="28"/>
          <w:szCs w:val="28"/>
          <w:lang w:val="uk-UA"/>
        </w:rPr>
        <w:t>. № Т-253 /02-9 від 03.06.2015 р.) фізичної особи Татарчук Людмили Володимирівни</w:t>
      </w:r>
      <w:r w:rsidRPr="00A62565">
        <w:rPr>
          <w:b/>
          <w:i/>
          <w:sz w:val="28"/>
          <w:szCs w:val="28"/>
          <w:lang w:val="uk-UA"/>
        </w:rPr>
        <w:t xml:space="preserve">  </w:t>
      </w:r>
      <w:r w:rsidRPr="00A62565">
        <w:rPr>
          <w:sz w:val="28"/>
          <w:szCs w:val="28"/>
          <w:lang w:val="uk-UA"/>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A62565" w:rsidRPr="00A62565" w:rsidRDefault="00A62565" w:rsidP="00A62565">
      <w:pPr>
        <w:jc w:val="both"/>
        <w:rPr>
          <w:b/>
          <w:sz w:val="28"/>
          <w:szCs w:val="28"/>
          <w:lang w:val="uk-UA"/>
        </w:rPr>
      </w:pPr>
      <w:r w:rsidRPr="00A62565">
        <w:rPr>
          <w:b/>
          <w:sz w:val="28"/>
          <w:szCs w:val="28"/>
          <w:lang w:val="uk-UA"/>
        </w:rPr>
        <w:lastRenderedPageBreak/>
        <w:t xml:space="preserve">                                                    ВИРІШИЛА</w:t>
      </w:r>
    </w:p>
    <w:p w:rsidR="00A62565" w:rsidRPr="00A62565" w:rsidRDefault="00A62565" w:rsidP="00A62565">
      <w:pPr>
        <w:numPr>
          <w:ilvl w:val="0"/>
          <w:numId w:val="10"/>
        </w:numPr>
        <w:contextualSpacing/>
        <w:jc w:val="both"/>
        <w:rPr>
          <w:rFonts w:eastAsia="Calibri"/>
          <w:sz w:val="28"/>
          <w:szCs w:val="28"/>
          <w:lang w:val="uk-UA"/>
        </w:rPr>
      </w:pPr>
      <w:r w:rsidRPr="00A62565">
        <w:rPr>
          <w:rFonts w:eastAsia="Calibri"/>
          <w:sz w:val="28"/>
          <w:szCs w:val="28"/>
          <w:lang w:val="uk-UA"/>
        </w:rPr>
        <w:t>Затвердити фізичній особі Татарчук Людмилі Володимирівні</w:t>
      </w:r>
      <w:r w:rsidRPr="00A62565">
        <w:rPr>
          <w:rFonts w:eastAsia="Calibri"/>
          <w:b/>
          <w:i/>
          <w:sz w:val="28"/>
          <w:szCs w:val="28"/>
          <w:lang w:val="uk-UA"/>
        </w:rPr>
        <w:t xml:space="preserve">  </w:t>
      </w:r>
      <w:r w:rsidRPr="00A62565">
        <w:rPr>
          <w:rFonts w:eastAsia="Calibri"/>
          <w:sz w:val="28"/>
          <w:szCs w:val="28"/>
          <w:lang w:val="uk-UA"/>
        </w:rPr>
        <w:t xml:space="preserve">проект </w:t>
      </w:r>
    </w:p>
    <w:p w:rsidR="00A62565" w:rsidRPr="00A62565" w:rsidRDefault="00A62565" w:rsidP="00A62565">
      <w:pPr>
        <w:jc w:val="both"/>
        <w:rPr>
          <w:sz w:val="28"/>
          <w:szCs w:val="28"/>
          <w:lang w:val="uk-UA"/>
        </w:rPr>
      </w:pPr>
      <w:r w:rsidRPr="00A62565">
        <w:rPr>
          <w:sz w:val="28"/>
          <w:szCs w:val="28"/>
          <w:lang w:val="uk-UA"/>
        </w:rPr>
        <w:t xml:space="preserve">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A62565">
        <w:rPr>
          <w:sz w:val="28"/>
          <w:szCs w:val="28"/>
          <w:lang w:val="uk-UA"/>
        </w:rPr>
        <w:t>адресою</w:t>
      </w:r>
      <w:proofErr w:type="spellEnd"/>
      <w:r w:rsidRPr="00A62565">
        <w:rPr>
          <w:sz w:val="28"/>
          <w:szCs w:val="28"/>
          <w:lang w:val="uk-UA"/>
        </w:rPr>
        <w:t xml:space="preserve">: Дніпропетровська область, </w:t>
      </w:r>
      <w:proofErr w:type="spellStart"/>
      <w:r w:rsidRPr="00A62565">
        <w:rPr>
          <w:sz w:val="28"/>
          <w:szCs w:val="28"/>
          <w:lang w:val="uk-UA"/>
        </w:rPr>
        <w:t>Апостолівський</w:t>
      </w:r>
      <w:proofErr w:type="spellEnd"/>
      <w:r w:rsidRPr="00A62565">
        <w:rPr>
          <w:sz w:val="28"/>
          <w:szCs w:val="28"/>
          <w:lang w:val="uk-UA"/>
        </w:rPr>
        <w:t xml:space="preserve"> район, село Мала </w:t>
      </w:r>
      <w:proofErr w:type="spellStart"/>
      <w:r w:rsidRPr="00A62565">
        <w:rPr>
          <w:sz w:val="28"/>
          <w:szCs w:val="28"/>
          <w:lang w:val="uk-UA"/>
        </w:rPr>
        <w:t>Костромка</w:t>
      </w:r>
      <w:proofErr w:type="spellEnd"/>
      <w:r w:rsidRPr="00A62565">
        <w:rPr>
          <w:sz w:val="28"/>
          <w:szCs w:val="28"/>
          <w:lang w:val="uk-UA"/>
        </w:rPr>
        <w:t>, вулиця Миру, 1, площею 0,1200 га.  Витяг з Державного земельного кадастру про земельну ділянку НВ- 1202473452015 дата формування 29.05.2015 року, кадастровий номер 1220310300:03:002:0068.</w:t>
      </w:r>
    </w:p>
    <w:p w:rsidR="00A62565" w:rsidRPr="00A62565" w:rsidRDefault="00A62565" w:rsidP="00A62565">
      <w:pPr>
        <w:numPr>
          <w:ilvl w:val="0"/>
          <w:numId w:val="10"/>
        </w:numPr>
        <w:contextualSpacing/>
        <w:jc w:val="both"/>
        <w:rPr>
          <w:rFonts w:eastAsia="Calibri"/>
          <w:spacing w:val="-1"/>
          <w:sz w:val="28"/>
          <w:szCs w:val="28"/>
          <w:lang w:val="uk-UA"/>
        </w:rPr>
      </w:pPr>
      <w:r w:rsidRPr="00A62565">
        <w:rPr>
          <w:rFonts w:eastAsia="Calibri"/>
          <w:spacing w:val="-1"/>
          <w:sz w:val="28"/>
          <w:szCs w:val="28"/>
          <w:lang w:val="uk-UA"/>
        </w:rPr>
        <w:t xml:space="preserve">Зареєструвати за територіальною громадою міста Зеленодольська  в </w:t>
      </w:r>
    </w:p>
    <w:p w:rsidR="00A62565" w:rsidRPr="00A62565" w:rsidRDefault="00A62565" w:rsidP="00A62565">
      <w:pPr>
        <w:jc w:val="both"/>
        <w:rPr>
          <w:spacing w:val="-1"/>
          <w:sz w:val="28"/>
          <w:szCs w:val="28"/>
          <w:lang w:val="uk-UA"/>
        </w:rPr>
      </w:pPr>
      <w:r w:rsidRPr="00A62565">
        <w:rPr>
          <w:rFonts w:eastAsia="Calibri"/>
          <w:spacing w:val="-1"/>
          <w:sz w:val="28"/>
          <w:szCs w:val="28"/>
          <w:lang w:val="uk-UA"/>
        </w:rPr>
        <w:t xml:space="preserve">особі </w:t>
      </w:r>
      <w:proofErr w:type="spellStart"/>
      <w:r w:rsidRPr="00A62565">
        <w:rPr>
          <w:rFonts w:eastAsia="Calibri"/>
          <w:spacing w:val="-1"/>
          <w:sz w:val="28"/>
          <w:szCs w:val="28"/>
          <w:lang w:val="uk-UA"/>
        </w:rPr>
        <w:t>Зеленодольської</w:t>
      </w:r>
      <w:proofErr w:type="spellEnd"/>
      <w:r w:rsidRPr="00A62565">
        <w:rPr>
          <w:rFonts w:eastAsia="Calibri"/>
          <w:spacing w:val="-1"/>
          <w:sz w:val="28"/>
          <w:szCs w:val="28"/>
          <w:lang w:val="uk-UA"/>
        </w:rPr>
        <w:t xml:space="preserve"> міської ради право комунальної власності на земельну ділянку площею </w:t>
      </w:r>
      <w:r w:rsidRPr="00A62565">
        <w:rPr>
          <w:sz w:val="28"/>
          <w:szCs w:val="28"/>
          <w:lang w:val="uk-UA"/>
        </w:rPr>
        <w:t xml:space="preserve">0,1200 га </w:t>
      </w:r>
      <w:r w:rsidRPr="00A62565">
        <w:rPr>
          <w:spacing w:val="-1"/>
          <w:sz w:val="28"/>
          <w:szCs w:val="28"/>
          <w:lang w:val="uk-UA"/>
        </w:rPr>
        <w:t xml:space="preserve"> </w:t>
      </w:r>
      <w:r w:rsidRPr="00A62565">
        <w:rPr>
          <w:rFonts w:eastAsia="Calibri"/>
          <w:spacing w:val="-1"/>
          <w:sz w:val="28"/>
          <w:szCs w:val="28"/>
          <w:lang w:val="uk-UA"/>
        </w:rPr>
        <w:t xml:space="preserve">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w:t>
      </w:r>
      <w:r w:rsidRPr="00A62565">
        <w:rPr>
          <w:sz w:val="28"/>
          <w:szCs w:val="28"/>
          <w:lang w:val="uk-UA"/>
        </w:rPr>
        <w:t xml:space="preserve">Дніпропетровська область, </w:t>
      </w:r>
      <w:proofErr w:type="spellStart"/>
      <w:r w:rsidRPr="00A62565">
        <w:rPr>
          <w:sz w:val="28"/>
          <w:szCs w:val="28"/>
          <w:lang w:val="uk-UA"/>
        </w:rPr>
        <w:t>Апостолівський</w:t>
      </w:r>
      <w:proofErr w:type="spellEnd"/>
      <w:r w:rsidRPr="00A62565">
        <w:rPr>
          <w:sz w:val="28"/>
          <w:szCs w:val="28"/>
          <w:lang w:val="uk-UA"/>
        </w:rPr>
        <w:t xml:space="preserve"> район, село Мала </w:t>
      </w:r>
      <w:proofErr w:type="spellStart"/>
      <w:r w:rsidRPr="00A62565">
        <w:rPr>
          <w:sz w:val="28"/>
          <w:szCs w:val="28"/>
          <w:lang w:val="uk-UA"/>
        </w:rPr>
        <w:t>Костромка</w:t>
      </w:r>
      <w:proofErr w:type="spellEnd"/>
      <w:r w:rsidRPr="00A62565">
        <w:rPr>
          <w:sz w:val="28"/>
          <w:szCs w:val="28"/>
          <w:lang w:val="uk-UA"/>
        </w:rPr>
        <w:t>, вулиця Миру, 1</w:t>
      </w:r>
      <w:r w:rsidRPr="00A62565">
        <w:rPr>
          <w:rFonts w:eastAsia="Calibri"/>
          <w:spacing w:val="-1"/>
          <w:sz w:val="28"/>
          <w:szCs w:val="28"/>
          <w:lang w:val="uk-UA"/>
        </w:rPr>
        <w:t xml:space="preserve">, кадастровий номер земельної ділянки </w:t>
      </w:r>
      <w:r w:rsidRPr="00A62565">
        <w:rPr>
          <w:sz w:val="28"/>
          <w:szCs w:val="28"/>
          <w:lang w:val="uk-UA"/>
        </w:rPr>
        <w:t xml:space="preserve">1220310300:03:002:0068 </w:t>
      </w:r>
      <w:r w:rsidRPr="00A62565">
        <w:rPr>
          <w:rFonts w:eastAsia="Calibri"/>
          <w:spacing w:val="-6"/>
          <w:sz w:val="28"/>
          <w:szCs w:val="28"/>
          <w:lang w:val="uk-UA"/>
        </w:rPr>
        <w:t xml:space="preserve">відповідно до вимог чинного </w:t>
      </w:r>
      <w:r w:rsidRPr="00A62565">
        <w:rPr>
          <w:rFonts w:eastAsia="Calibri"/>
          <w:sz w:val="28"/>
          <w:szCs w:val="28"/>
          <w:lang w:val="uk-UA"/>
        </w:rPr>
        <w:t>законодавства України.</w:t>
      </w:r>
    </w:p>
    <w:p w:rsidR="00A62565" w:rsidRPr="00A62565" w:rsidRDefault="00A62565" w:rsidP="00A62565">
      <w:pPr>
        <w:numPr>
          <w:ilvl w:val="0"/>
          <w:numId w:val="10"/>
        </w:numPr>
        <w:contextualSpacing/>
        <w:jc w:val="both"/>
        <w:rPr>
          <w:rFonts w:eastAsia="Calibri"/>
          <w:spacing w:val="-1"/>
          <w:sz w:val="28"/>
          <w:szCs w:val="28"/>
          <w:lang w:val="uk-UA"/>
        </w:rPr>
      </w:pPr>
      <w:r w:rsidRPr="00A62565">
        <w:rPr>
          <w:rFonts w:eastAsia="Calibri"/>
          <w:sz w:val="28"/>
          <w:szCs w:val="28"/>
          <w:lang w:val="uk-UA"/>
        </w:rPr>
        <w:t>Передати у власність фізичній особі  Татарчук Людмилі Володимирівні</w:t>
      </w:r>
      <w:r w:rsidRPr="00A62565">
        <w:rPr>
          <w:rFonts w:eastAsia="Calibri"/>
          <w:b/>
          <w:i/>
          <w:sz w:val="28"/>
          <w:szCs w:val="28"/>
          <w:lang w:val="uk-UA"/>
        </w:rPr>
        <w:t xml:space="preserve"> </w:t>
      </w:r>
    </w:p>
    <w:p w:rsidR="00A62565" w:rsidRPr="00A62565" w:rsidRDefault="00A62565" w:rsidP="00A62565">
      <w:pPr>
        <w:jc w:val="both"/>
        <w:rPr>
          <w:spacing w:val="-1"/>
          <w:sz w:val="28"/>
          <w:szCs w:val="28"/>
          <w:lang w:val="uk-UA"/>
        </w:rPr>
      </w:pPr>
      <w:r w:rsidRPr="00A62565">
        <w:rPr>
          <w:sz w:val="28"/>
          <w:szCs w:val="28"/>
          <w:lang w:val="uk-UA"/>
        </w:rPr>
        <w:t>і</w:t>
      </w:r>
      <w:r w:rsidRPr="00A62565">
        <w:rPr>
          <w:spacing w:val="-1"/>
          <w:sz w:val="28"/>
          <w:szCs w:val="28"/>
          <w:lang w:val="uk-UA"/>
        </w:rPr>
        <w:t xml:space="preserve">з земель </w:t>
      </w:r>
      <w:r w:rsidRPr="00A62565">
        <w:rPr>
          <w:rFonts w:eastAsia="Calibri"/>
          <w:spacing w:val="-1"/>
          <w:sz w:val="28"/>
          <w:szCs w:val="28"/>
          <w:lang w:val="uk-UA"/>
        </w:rPr>
        <w:t>комунальної власності</w:t>
      </w:r>
      <w:r w:rsidRPr="00A62565">
        <w:rPr>
          <w:sz w:val="28"/>
          <w:szCs w:val="28"/>
          <w:lang w:val="uk-UA"/>
        </w:rPr>
        <w:t xml:space="preserve"> земельну ділянку площею 0,1200 га </w:t>
      </w:r>
      <w:r w:rsidRPr="00A62565">
        <w:rPr>
          <w:spacing w:val="-1"/>
          <w:sz w:val="28"/>
          <w:szCs w:val="28"/>
          <w:lang w:val="uk-UA"/>
        </w:rPr>
        <w:t xml:space="preserve"> </w:t>
      </w:r>
      <w:r w:rsidRPr="00A62565">
        <w:rPr>
          <w:rFonts w:eastAsia="Calibri"/>
          <w:spacing w:val="-1"/>
          <w:sz w:val="28"/>
          <w:szCs w:val="28"/>
          <w:lang w:val="uk-UA"/>
        </w:rPr>
        <w:t xml:space="preserve"> </w:t>
      </w:r>
      <w:r w:rsidRPr="00A62565">
        <w:rPr>
          <w:sz w:val="28"/>
          <w:szCs w:val="28"/>
          <w:lang w:val="uk-UA"/>
        </w:rPr>
        <w:t xml:space="preserve">з кадастровим номером 1220310300:03:002:0068, місце розташування якої: Дніпропетровська область, </w:t>
      </w:r>
      <w:proofErr w:type="spellStart"/>
      <w:r w:rsidRPr="00A62565">
        <w:rPr>
          <w:sz w:val="28"/>
          <w:szCs w:val="28"/>
          <w:lang w:val="uk-UA"/>
        </w:rPr>
        <w:t>Апостолівський</w:t>
      </w:r>
      <w:proofErr w:type="spellEnd"/>
      <w:r w:rsidRPr="00A62565">
        <w:rPr>
          <w:sz w:val="28"/>
          <w:szCs w:val="28"/>
          <w:lang w:val="uk-UA"/>
        </w:rPr>
        <w:t xml:space="preserve"> район, село Мала </w:t>
      </w:r>
      <w:proofErr w:type="spellStart"/>
      <w:r w:rsidRPr="00A62565">
        <w:rPr>
          <w:sz w:val="28"/>
          <w:szCs w:val="28"/>
          <w:lang w:val="uk-UA"/>
        </w:rPr>
        <w:t>Костромка</w:t>
      </w:r>
      <w:proofErr w:type="spellEnd"/>
      <w:r w:rsidRPr="00A62565">
        <w:rPr>
          <w:sz w:val="28"/>
          <w:szCs w:val="28"/>
          <w:lang w:val="uk-UA"/>
        </w:rPr>
        <w:t xml:space="preserve">, вулиця Миру, 1.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A62565" w:rsidRPr="00A62565" w:rsidRDefault="00A62565" w:rsidP="00A62565">
      <w:pPr>
        <w:jc w:val="both"/>
        <w:rPr>
          <w:sz w:val="28"/>
          <w:szCs w:val="28"/>
          <w:lang w:val="uk-UA"/>
        </w:rPr>
      </w:pPr>
      <w:r w:rsidRPr="00A62565">
        <w:rPr>
          <w:sz w:val="28"/>
          <w:szCs w:val="28"/>
          <w:lang w:val="uk-UA"/>
        </w:rPr>
        <w:t xml:space="preserve">     4. </w:t>
      </w:r>
      <w:r w:rsidRPr="00A62565">
        <w:rPr>
          <w:sz w:val="28"/>
          <w:szCs w:val="28"/>
          <w:lang w:val="uk-UA"/>
        </w:rPr>
        <w:tab/>
        <w:t>Фізичній особі Татарчук Людмилі Володимирівні:</w:t>
      </w:r>
    </w:p>
    <w:p w:rsidR="00A62565" w:rsidRPr="00A62565" w:rsidRDefault="00A62565" w:rsidP="00A62565">
      <w:pPr>
        <w:jc w:val="both"/>
        <w:rPr>
          <w:sz w:val="28"/>
          <w:szCs w:val="28"/>
          <w:lang w:val="uk-UA"/>
        </w:rPr>
      </w:pPr>
      <w:r w:rsidRPr="00A62565">
        <w:rPr>
          <w:sz w:val="28"/>
          <w:szCs w:val="28"/>
          <w:lang w:val="uk-UA"/>
        </w:rPr>
        <w:t xml:space="preserve">     4.1. 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A62565" w:rsidRPr="00A62565" w:rsidRDefault="00A62565" w:rsidP="00A62565">
      <w:pPr>
        <w:jc w:val="both"/>
        <w:rPr>
          <w:sz w:val="28"/>
          <w:szCs w:val="28"/>
          <w:lang w:val="uk-UA"/>
        </w:rPr>
      </w:pPr>
      <w:r w:rsidRPr="00A62565">
        <w:rPr>
          <w:sz w:val="28"/>
          <w:szCs w:val="28"/>
          <w:lang w:val="uk-UA"/>
        </w:rPr>
        <w:t xml:space="preserve">     4.2. Виконувати обов’язки власника земельної ділянки відповідно до вимог статті 91 Земельного кодексу України.</w:t>
      </w:r>
    </w:p>
    <w:p w:rsidR="00A62565" w:rsidRPr="00A62565" w:rsidRDefault="00A62565" w:rsidP="00A62565">
      <w:pPr>
        <w:jc w:val="both"/>
        <w:rPr>
          <w:sz w:val="28"/>
          <w:szCs w:val="28"/>
          <w:lang w:val="uk-UA"/>
        </w:rPr>
      </w:pPr>
      <w:r w:rsidRPr="00A62565">
        <w:rPr>
          <w:sz w:val="28"/>
          <w:szCs w:val="28"/>
          <w:lang w:val="uk-UA"/>
        </w:rPr>
        <w:t xml:space="preserve">     5.</w:t>
      </w:r>
      <w:r w:rsidRPr="00A62565">
        <w:rPr>
          <w:sz w:val="28"/>
          <w:szCs w:val="28"/>
          <w:lang w:val="uk-UA"/>
        </w:rPr>
        <w:tab/>
        <w:t xml:space="preserve">Спеціалісту з земельних питань </w:t>
      </w:r>
      <w:proofErr w:type="spellStart"/>
      <w:r w:rsidRPr="00A62565">
        <w:rPr>
          <w:sz w:val="28"/>
          <w:szCs w:val="28"/>
          <w:lang w:val="uk-UA"/>
        </w:rPr>
        <w:t>Зеленодольської</w:t>
      </w:r>
      <w:proofErr w:type="spellEnd"/>
      <w:r w:rsidRPr="00A62565">
        <w:rPr>
          <w:sz w:val="28"/>
          <w:szCs w:val="28"/>
          <w:lang w:val="uk-UA"/>
        </w:rPr>
        <w:t xml:space="preserve"> міської ради повідомити </w:t>
      </w:r>
      <w:proofErr w:type="spellStart"/>
      <w:r w:rsidRPr="00A62565">
        <w:rPr>
          <w:sz w:val="28"/>
          <w:szCs w:val="28"/>
          <w:lang w:val="uk-UA"/>
        </w:rPr>
        <w:t>Апостолівський</w:t>
      </w:r>
      <w:proofErr w:type="spellEnd"/>
      <w:r w:rsidRPr="00A62565">
        <w:rPr>
          <w:sz w:val="28"/>
          <w:szCs w:val="28"/>
          <w:lang w:val="uk-UA"/>
        </w:rPr>
        <w:t xml:space="preserve"> відділ </w:t>
      </w:r>
      <w:proofErr w:type="spellStart"/>
      <w:r w:rsidRPr="00A62565">
        <w:rPr>
          <w:sz w:val="28"/>
          <w:szCs w:val="28"/>
          <w:lang w:val="uk-UA"/>
        </w:rPr>
        <w:t>Держземагенства</w:t>
      </w:r>
      <w:proofErr w:type="spellEnd"/>
      <w:r w:rsidRPr="00A62565">
        <w:rPr>
          <w:sz w:val="28"/>
          <w:szCs w:val="28"/>
          <w:lang w:val="uk-UA"/>
        </w:rPr>
        <w:t xml:space="preserve">, </w:t>
      </w:r>
      <w:proofErr w:type="spellStart"/>
      <w:r w:rsidRPr="00A62565">
        <w:rPr>
          <w:sz w:val="28"/>
          <w:szCs w:val="28"/>
          <w:lang w:val="uk-UA"/>
        </w:rPr>
        <w:t>Апостолівське</w:t>
      </w:r>
      <w:proofErr w:type="spellEnd"/>
      <w:r w:rsidRPr="00A62565">
        <w:rPr>
          <w:sz w:val="28"/>
          <w:szCs w:val="28"/>
          <w:lang w:val="uk-UA"/>
        </w:rPr>
        <w:t xml:space="preserve"> відділення Криворізької ОДПІ про прийняте рішення.</w:t>
      </w:r>
    </w:p>
    <w:p w:rsidR="00A62565" w:rsidRPr="00A62565" w:rsidRDefault="00A62565" w:rsidP="00A62565">
      <w:pPr>
        <w:jc w:val="both"/>
        <w:rPr>
          <w:sz w:val="28"/>
          <w:szCs w:val="28"/>
          <w:lang w:val="uk-UA"/>
        </w:rPr>
      </w:pPr>
      <w:r w:rsidRPr="00A62565">
        <w:rPr>
          <w:sz w:val="28"/>
          <w:szCs w:val="28"/>
          <w:lang w:val="uk-UA"/>
        </w:rPr>
        <w:t xml:space="preserve">     6.</w:t>
      </w:r>
      <w:r w:rsidRPr="00A62565">
        <w:rPr>
          <w:sz w:val="28"/>
          <w:szCs w:val="28"/>
          <w:lang w:val="uk-UA"/>
        </w:rPr>
        <w:tab/>
        <w:t xml:space="preserve">Контроль за виконанням рішення покласти на постійну комісію </w:t>
      </w:r>
      <w:proofErr w:type="spellStart"/>
      <w:r w:rsidRPr="00A62565">
        <w:rPr>
          <w:sz w:val="28"/>
          <w:szCs w:val="28"/>
          <w:lang w:val="uk-UA"/>
        </w:rPr>
        <w:t>Зеленодольської</w:t>
      </w:r>
      <w:proofErr w:type="spellEnd"/>
      <w:r w:rsidRPr="00A62565">
        <w:rPr>
          <w:sz w:val="28"/>
          <w:szCs w:val="28"/>
          <w:lang w:val="uk-UA"/>
        </w:rPr>
        <w:t xml:space="preserve"> міської ради з питань регулювання земельних відносин та охорони навколишнього середовища.</w:t>
      </w:r>
    </w:p>
    <w:p w:rsidR="00A62565" w:rsidRPr="00A62565" w:rsidRDefault="00A62565" w:rsidP="00A62565">
      <w:pPr>
        <w:ind w:firstLine="426"/>
        <w:jc w:val="both"/>
        <w:rPr>
          <w:rFonts w:eastAsia="Calibri"/>
          <w:sz w:val="28"/>
          <w:szCs w:val="28"/>
          <w:lang w:val="uk-UA"/>
        </w:rPr>
      </w:pPr>
    </w:p>
    <w:p w:rsidR="00A62565" w:rsidRDefault="00A62565" w:rsidP="00A62565">
      <w:pPr>
        <w:jc w:val="both"/>
        <w:rPr>
          <w:b/>
          <w:sz w:val="28"/>
          <w:szCs w:val="28"/>
          <w:lang w:val="uk-UA"/>
        </w:rPr>
      </w:pPr>
      <w:r w:rsidRPr="00A62565">
        <w:rPr>
          <w:b/>
          <w:sz w:val="28"/>
          <w:szCs w:val="28"/>
          <w:lang w:val="uk-UA"/>
        </w:rPr>
        <w:t xml:space="preserve">       Міський голова                                                                       В. А. Качан</w:t>
      </w:r>
    </w:p>
    <w:p w:rsidR="00A62565" w:rsidRPr="00A62565" w:rsidRDefault="00A62565" w:rsidP="00A62565">
      <w:pPr>
        <w:jc w:val="both"/>
        <w:rPr>
          <w:b/>
          <w:sz w:val="28"/>
          <w:szCs w:val="28"/>
          <w:lang w:val="uk-UA"/>
        </w:rPr>
      </w:pPr>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b/>
          <w:sz w:val="28"/>
          <w:szCs w:val="28"/>
          <w:lang w:val="uk-UA"/>
        </w:rPr>
      </w:pPr>
      <w:proofErr w:type="spellStart"/>
      <w:r w:rsidRPr="00A62565">
        <w:rPr>
          <w:b/>
          <w:sz w:val="28"/>
          <w:szCs w:val="28"/>
        </w:rPr>
        <w:t>Зеленодольської</w:t>
      </w:r>
      <w:proofErr w:type="spellEnd"/>
      <w:r w:rsidRPr="00A62565">
        <w:rPr>
          <w:b/>
          <w:sz w:val="28"/>
          <w:szCs w:val="28"/>
          <w:lang w:val="uk-UA"/>
        </w:rPr>
        <w:t>міської</w:t>
      </w:r>
      <w:r w:rsidRPr="00A62565">
        <w:rPr>
          <w:b/>
          <w:sz w:val="28"/>
          <w:szCs w:val="28"/>
        </w:rPr>
        <w:t xml:space="preserve"> ради</w:t>
      </w:r>
    </w:p>
    <w:p w:rsidR="00A62565" w:rsidRPr="00A62565" w:rsidRDefault="00A62565" w:rsidP="00A62565">
      <w:pPr>
        <w:jc w:val="center"/>
        <w:rPr>
          <w:b/>
          <w:sz w:val="28"/>
          <w:szCs w:val="28"/>
          <w:lang w:val="uk-UA"/>
        </w:rPr>
      </w:pPr>
      <w:r w:rsidRPr="00A62565">
        <w:rPr>
          <w:b/>
          <w:sz w:val="28"/>
          <w:szCs w:val="28"/>
          <w:lang w:val="uk-UA"/>
        </w:rPr>
        <w:t xml:space="preserve">73 сесії </w:t>
      </w:r>
      <w:r w:rsidRPr="00A62565">
        <w:rPr>
          <w:b/>
          <w:sz w:val="28"/>
          <w:szCs w:val="28"/>
          <w:lang w:val="en-US"/>
        </w:rPr>
        <w:t>V</w:t>
      </w:r>
      <w:r w:rsidRPr="00A62565">
        <w:rPr>
          <w:b/>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b/>
          <w:sz w:val="28"/>
          <w:szCs w:val="28"/>
          <w:lang w:val="uk-UA"/>
        </w:rPr>
      </w:pPr>
      <w:r w:rsidRPr="00A62565">
        <w:rPr>
          <w:b/>
          <w:sz w:val="28"/>
          <w:szCs w:val="28"/>
          <w:lang w:val="uk-UA"/>
        </w:rPr>
        <w:t>19 червня    2015 року                                                                            № 1024</w:t>
      </w:r>
    </w:p>
    <w:p w:rsidR="00A62565" w:rsidRPr="00A62565" w:rsidRDefault="00A62565" w:rsidP="00A62565">
      <w:pPr>
        <w:rPr>
          <w:sz w:val="28"/>
          <w:szCs w:val="28"/>
          <w:lang w:val="uk-UA"/>
        </w:rPr>
      </w:pPr>
    </w:p>
    <w:p w:rsidR="00A62565" w:rsidRPr="00A62565" w:rsidRDefault="00A62565" w:rsidP="00A62565">
      <w:pPr>
        <w:jc w:val="both"/>
        <w:rPr>
          <w:b/>
          <w:i/>
          <w:sz w:val="28"/>
          <w:szCs w:val="28"/>
          <w:lang w:val="uk-UA"/>
        </w:rPr>
      </w:pPr>
      <w:r w:rsidRPr="00A62565">
        <w:rPr>
          <w:b/>
          <w:i/>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A62565">
        <w:rPr>
          <w:rFonts w:eastAsia="Calibri"/>
          <w:b/>
          <w:i/>
          <w:iCs/>
          <w:spacing w:val="-5"/>
          <w:sz w:val="28"/>
          <w:szCs w:val="28"/>
          <w:lang w:val="uk-UA"/>
        </w:rPr>
        <w:t xml:space="preserve"> реєстрацію права комунальної вла</w:t>
      </w:r>
      <w:r w:rsidRPr="00A62565">
        <w:rPr>
          <w:rFonts w:eastAsia="Calibri"/>
          <w:b/>
          <w:i/>
          <w:iCs/>
          <w:spacing w:val="-5"/>
          <w:sz w:val="28"/>
          <w:szCs w:val="28"/>
          <w:lang w:val="uk-UA"/>
        </w:rPr>
        <w:softHyphen/>
      </w:r>
      <w:r w:rsidRPr="00A62565">
        <w:rPr>
          <w:rFonts w:eastAsia="Calibri"/>
          <w:b/>
          <w:i/>
          <w:iCs/>
          <w:spacing w:val="-3"/>
          <w:sz w:val="28"/>
          <w:szCs w:val="28"/>
          <w:lang w:val="uk-UA"/>
        </w:rPr>
        <w:t xml:space="preserve">сності на неї  та надання її в  </w:t>
      </w:r>
      <w:r w:rsidRPr="00A62565">
        <w:rPr>
          <w:b/>
          <w:i/>
          <w:sz w:val="28"/>
          <w:szCs w:val="28"/>
          <w:lang w:val="uk-UA"/>
        </w:rPr>
        <w:t xml:space="preserve"> оренду</w:t>
      </w:r>
    </w:p>
    <w:p w:rsidR="00A62565" w:rsidRPr="00A62565" w:rsidRDefault="00A62565" w:rsidP="00A62565">
      <w:pPr>
        <w:jc w:val="both"/>
        <w:rPr>
          <w:b/>
          <w:i/>
          <w:color w:val="FF0000"/>
          <w:sz w:val="28"/>
          <w:szCs w:val="28"/>
          <w:lang w:val="uk-UA"/>
        </w:rPr>
      </w:pPr>
    </w:p>
    <w:p w:rsidR="00A62565" w:rsidRPr="00A62565" w:rsidRDefault="00A62565" w:rsidP="00A62565">
      <w:pPr>
        <w:ind w:firstLine="708"/>
        <w:jc w:val="both"/>
        <w:rPr>
          <w:sz w:val="28"/>
          <w:szCs w:val="28"/>
          <w:lang w:val="uk-UA"/>
        </w:rPr>
      </w:pPr>
      <w:r w:rsidRPr="00A62565">
        <w:rPr>
          <w:sz w:val="28"/>
          <w:szCs w:val="28"/>
          <w:lang w:val="uk-UA"/>
        </w:rPr>
        <w:lastRenderedPageBreak/>
        <w:t>Розглянувши заяви (</w:t>
      </w:r>
      <w:proofErr w:type="spellStart"/>
      <w:r w:rsidRPr="00A62565">
        <w:rPr>
          <w:sz w:val="28"/>
          <w:szCs w:val="28"/>
          <w:lang w:val="uk-UA"/>
        </w:rPr>
        <w:t>вх</w:t>
      </w:r>
      <w:proofErr w:type="spellEnd"/>
      <w:r w:rsidRPr="00A62565">
        <w:rPr>
          <w:sz w:val="28"/>
          <w:szCs w:val="28"/>
          <w:lang w:val="uk-UA"/>
        </w:rPr>
        <w:t xml:space="preserve">. №С -255/02-9 від 04.06.2015 р.) фізичної </w:t>
      </w:r>
    </w:p>
    <w:p w:rsidR="00A62565" w:rsidRPr="00A62565" w:rsidRDefault="00A62565" w:rsidP="00A62565">
      <w:pPr>
        <w:jc w:val="both"/>
        <w:rPr>
          <w:i/>
          <w:sz w:val="28"/>
          <w:szCs w:val="28"/>
          <w:lang w:val="uk-UA"/>
        </w:rPr>
      </w:pPr>
      <w:r w:rsidRPr="00A62565">
        <w:rPr>
          <w:sz w:val="28"/>
          <w:szCs w:val="28"/>
          <w:lang w:val="uk-UA"/>
        </w:rPr>
        <w:t xml:space="preserve">особи </w:t>
      </w:r>
      <w:proofErr w:type="spellStart"/>
      <w:r w:rsidRPr="00A62565">
        <w:rPr>
          <w:sz w:val="28"/>
          <w:szCs w:val="28"/>
          <w:lang w:val="uk-UA"/>
        </w:rPr>
        <w:t>Саська</w:t>
      </w:r>
      <w:proofErr w:type="spellEnd"/>
      <w:r w:rsidRPr="00A62565">
        <w:rPr>
          <w:sz w:val="28"/>
          <w:szCs w:val="28"/>
          <w:lang w:val="uk-UA"/>
        </w:rPr>
        <w:t xml:space="preserve"> Віталія Володимировича, ( вх.№З-257/02-9 від 04.06.2015р.), фізичної особи - підприємця Зінкевича Олександра Сергійовича,</w:t>
      </w:r>
    </w:p>
    <w:p w:rsidR="00A62565" w:rsidRPr="00A62565" w:rsidRDefault="00A62565" w:rsidP="00A62565">
      <w:pPr>
        <w:jc w:val="both"/>
        <w:rPr>
          <w:i/>
          <w:sz w:val="28"/>
          <w:szCs w:val="28"/>
          <w:lang w:val="uk-UA"/>
        </w:rPr>
      </w:pPr>
      <w:r w:rsidRPr="00A62565">
        <w:rPr>
          <w:sz w:val="28"/>
          <w:szCs w:val="28"/>
          <w:lang w:val="uk-UA"/>
        </w:rPr>
        <w:t xml:space="preserve">(вх.№П-256/02-9 від 04.06.2015) фізичної особи </w:t>
      </w:r>
      <w:proofErr w:type="spellStart"/>
      <w:r w:rsidRPr="00A62565">
        <w:rPr>
          <w:sz w:val="28"/>
          <w:szCs w:val="28"/>
          <w:lang w:val="uk-UA"/>
        </w:rPr>
        <w:t>Панчука</w:t>
      </w:r>
      <w:proofErr w:type="spellEnd"/>
      <w:r w:rsidRPr="00A62565">
        <w:rPr>
          <w:sz w:val="28"/>
          <w:szCs w:val="28"/>
          <w:lang w:val="uk-UA"/>
        </w:rPr>
        <w:t xml:space="preserve"> Олександра Анатолійовича    про затвердження технічної документації із землеустрою щодо встановлення (відновлення) меж земельної ділянки в натурі (на місцевості), </w:t>
      </w:r>
      <w:r w:rsidRPr="00A62565">
        <w:rPr>
          <w:rFonts w:eastAsia="Calibri"/>
          <w:iCs/>
          <w:spacing w:val="-5"/>
          <w:sz w:val="28"/>
          <w:szCs w:val="28"/>
          <w:lang w:val="uk-UA"/>
        </w:rPr>
        <w:t xml:space="preserve"> реєстрацію права комунальної вла</w:t>
      </w:r>
      <w:r w:rsidRPr="00A62565">
        <w:rPr>
          <w:rFonts w:eastAsia="Calibri"/>
          <w:iCs/>
          <w:spacing w:val="-5"/>
          <w:sz w:val="28"/>
          <w:szCs w:val="28"/>
          <w:lang w:val="uk-UA"/>
        </w:rPr>
        <w:softHyphen/>
      </w:r>
      <w:r w:rsidRPr="00A62565">
        <w:rPr>
          <w:rFonts w:eastAsia="Calibri"/>
          <w:iCs/>
          <w:spacing w:val="-3"/>
          <w:sz w:val="28"/>
          <w:szCs w:val="28"/>
          <w:lang w:val="uk-UA"/>
        </w:rPr>
        <w:t xml:space="preserve">сності на неї  та надання її в  </w:t>
      </w:r>
      <w:r w:rsidRPr="00A62565">
        <w:rPr>
          <w:sz w:val="28"/>
          <w:szCs w:val="28"/>
          <w:lang w:val="uk-UA"/>
        </w:rPr>
        <w:t xml:space="preserve"> оренду для будівництва і обслуговування будівель торгівлі та закладів побутового обслуговування,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A62565" w:rsidRPr="00A62565" w:rsidRDefault="00A62565" w:rsidP="00A62565">
      <w:pPr>
        <w:rPr>
          <w:rFonts w:eastAsia="Calibri"/>
          <w:b/>
          <w:sz w:val="28"/>
          <w:szCs w:val="28"/>
          <w:lang w:val="uk-UA"/>
        </w:rPr>
      </w:pPr>
      <w:r w:rsidRPr="00A62565">
        <w:rPr>
          <w:rFonts w:eastAsia="Calibri"/>
          <w:b/>
          <w:sz w:val="28"/>
          <w:szCs w:val="28"/>
          <w:lang w:val="uk-UA"/>
        </w:rPr>
        <w:t xml:space="preserve">                                                    ВИРІШИЛА:</w:t>
      </w:r>
    </w:p>
    <w:p w:rsidR="00A62565" w:rsidRPr="00A62565" w:rsidRDefault="00A62565" w:rsidP="00A62565">
      <w:pPr>
        <w:ind w:firstLine="708"/>
        <w:jc w:val="both"/>
        <w:rPr>
          <w:sz w:val="28"/>
          <w:szCs w:val="28"/>
          <w:lang w:val="uk-UA"/>
        </w:rPr>
      </w:pPr>
      <w:r w:rsidRPr="00A62565">
        <w:rPr>
          <w:rFonts w:eastAsia="Calibri"/>
          <w:sz w:val="28"/>
          <w:szCs w:val="28"/>
          <w:lang w:val="uk-UA"/>
        </w:rPr>
        <w:t xml:space="preserve">1. Затвердити </w:t>
      </w:r>
      <w:r w:rsidRPr="00A62565">
        <w:rPr>
          <w:sz w:val="28"/>
          <w:szCs w:val="28"/>
          <w:lang w:val="uk-UA"/>
        </w:rPr>
        <w:t xml:space="preserve">фізичній особі </w:t>
      </w:r>
      <w:proofErr w:type="spellStart"/>
      <w:r w:rsidRPr="00A62565">
        <w:rPr>
          <w:sz w:val="28"/>
          <w:szCs w:val="28"/>
          <w:lang w:val="uk-UA"/>
        </w:rPr>
        <w:t>Саську</w:t>
      </w:r>
      <w:proofErr w:type="spellEnd"/>
      <w:r w:rsidRPr="00A62565">
        <w:rPr>
          <w:sz w:val="28"/>
          <w:szCs w:val="28"/>
          <w:lang w:val="uk-UA"/>
        </w:rPr>
        <w:t xml:space="preserve"> Віталію Володимировичу, фізичній особі – підприємцю Зінкевичу Олександру Сергійовичу,</w:t>
      </w:r>
      <w:r w:rsidRPr="00A62565">
        <w:rPr>
          <w:i/>
          <w:sz w:val="28"/>
          <w:szCs w:val="28"/>
          <w:lang w:val="uk-UA"/>
        </w:rPr>
        <w:t xml:space="preserve">  </w:t>
      </w:r>
      <w:r w:rsidRPr="00A62565">
        <w:rPr>
          <w:sz w:val="28"/>
          <w:szCs w:val="28"/>
          <w:lang w:val="uk-UA"/>
        </w:rPr>
        <w:t xml:space="preserve">фізичній особі </w:t>
      </w:r>
      <w:proofErr w:type="spellStart"/>
      <w:r w:rsidRPr="00A62565">
        <w:rPr>
          <w:sz w:val="28"/>
          <w:szCs w:val="28"/>
          <w:lang w:val="uk-UA"/>
        </w:rPr>
        <w:t>Панчуку</w:t>
      </w:r>
      <w:proofErr w:type="spellEnd"/>
      <w:r w:rsidRPr="00A62565">
        <w:rPr>
          <w:sz w:val="28"/>
          <w:szCs w:val="28"/>
          <w:lang w:val="uk-UA"/>
        </w:rPr>
        <w:t xml:space="preserve"> Олександру Анатолійовичу </w:t>
      </w:r>
      <w:r w:rsidRPr="00A62565">
        <w:rPr>
          <w:rFonts w:eastAsia="Calibri"/>
          <w:sz w:val="28"/>
          <w:szCs w:val="28"/>
          <w:lang w:val="uk-UA"/>
        </w:rPr>
        <w:t xml:space="preserve">технічну документацію із землеустрою щодо встановлення (відновлення) меж земельної ділянки в натурі (на місцевості)  з метою передачі її  в оренду для будівництва і обслуговування </w:t>
      </w:r>
      <w:r w:rsidRPr="00A62565">
        <w:rPr>
          <w:sz w:val="28"/>
          <w:szCs w:val="28"/>
          <w:lang w:val="uk-UA"/>
        </w:rPr>
        <w:t xml:space="preserve">будівель торгівлі </w:t>
      </w:r>
      <w:r w:rsidRPr="00A62565">
        <w:rPr>
          <w:b/>
          <w:i/>
          <w:sz w:val="28"/>
          <w:szCs w:val="28"/>
          <w:lang w:val="uk-UA"/>
        </w:rPr>
        <w:t xml:space="preserve"> </w:t>
      </w:r>
      <w:r w:rsidRPr="00A62565">
        <w:rPr>
          <w:sz w:val="28"/>
          <w:szCs w:val="28"/>
          <w:lang w:val="uk-UA"/>
        </w:rPr>
        <w:t xml:space="preserve">та закладів побутового обслуговування за </w:t>
      </w:r>
      <w:proofErr w:type="spellStart"/>
      <w:r w:rsidRPr="00A62565">
        <w:rPr>
          <w:sz w:val="28"/>
          <w:szCs w:val="28"/>
          <w:lang w:val="uk-UA"/>
        </w:rPr>
        <w:t>адресою</w:t>
      </w:r>
      <w:proofErr w:type="spellEnd"/>
      <w:r w:rsidRPr="00A62565">
        <w:rPr>
          <w:sz w:val="28"/>
          <w:szCs w:val="28"/>
          <w:lang w:val="uk-UA"/>
        </w:rPr>
        <w:t xml:space="preserve">: Дніпропетровська область, </w:t>
      </w:r>
      <w:proofErr w:type="spellStart"/>
      <w:r w:rsidRPr="00A62565">
        <w:rPr>
          <w:sz w:val="28"/>
          <w:szCs w:val="28"/>
          <w:lang w:val="uk-UA"/>
        </w:rPr>
        <w:t>Апостолівський</w:t>
      </w:r>
      <w:proofErr w:type="spellEnd"/>
      <w:r w:rsidRPr="00A62565">
        <w:rPr>
          <w:sz w:val="28"/>
          <w:szCs w:val="28"/>
          <w:lang w:val="uk-UA"/>
        </w:rPr>
        <w:t xml:space="preserve"> район, м. Зеленодольськ, вулиця Енергетична</w:t>
      </w:r>
      <w:r w:rsidRPr="00A62565">
        <w:rPr>
          <w:rFonts w:eastAsia="Calibri"/>
          <w:sz w:val="28"/>
          <w:szCs w:val="28"/>
          <w:lang w:val="uk-UA"/>
        </w:rPr>
        <w:t xml:space="preserve">, 3, площею 0,0581 га.  </w:t>
      </w:r>
      <w:r w:rsidRPr="00A62565">
        <w:rPr>
          <w:sz w:val="28"/>
          <w:szCs w:val="28"/>
          <w:lang w:val="uk-UA"/>
        </w:rPr>
        <w:t>Витяг з Державного земельного кадастру про земельну ділянку НВ-1202073362014 дата формування 04.12.2014 року, кадастровий номер 1220310300:02:009:0005.</w:t>
      </w:r>
    </w:p>
    <w:p w:rsidR="00A62565" w:rsidRPr="00A62565" w:rsidRDefault="00A62565" w:rsidP="00A62565">
      <w:pPr>
        <w:numPr>
          <w:ilvl w:val="0"/>
          <w:numId w:val="11"/>
        </w:numPr>
        <w:contextualSpacing/>
        <w:jc w:val="both"/>
        <w:rPr>
          <w:rFonts w:eastAsia="Calibri"/>
          <w:spacing w:val="-1"/>
          <w:sz w:val="28"/>
          <w:szCs w:val="28"/>
          <w:lang w:val="uk-UA"/>
        </w:rPr>
      </w:pPr>
      <w:r w:rsidRPr="00A62565">
        <w:rPr>
          <w:rFonts w:eastAsia="Calibri"/>
          <w:spacing w:val="-1"/>
          <w:sz w:val="28"/>
          <w:szCs w:val="28"/>
          <w:lang w:val="uk-UA"/>
        </w:rPr>
        <w:t xml:space="preserve"> Зареєструвати за територіальною громадою міста Зеленодольська  в </w:t>
      </w:r>
    </w:p>
    <w:p w:rsidR="00A62565" w:rsidRPr="00A62565" w:rsidRDefault="00A62565" w:rsidP="00A62565">
      <w:pPr>
        <w:jc w:val="both"/>
        <w:rPr>
          <w:sz w:val="28"/>
          <w:szCs w:val="28"/>
          <w:lang w:val="uk-UA"/>
        </w:rPr>
      </w:pPr>
      <w:r w:rsidRPr="00A62565">
        <w:rPr>
          <w:rFonts w:eastAsia="Calibri"/>
          <w:spacing w:val="-1"/>
          <w:sz w:val="28"/>
          <w:szCs w:val="28"/>
          <w:lang w:val="uk-UA"/>
        </w:rPr>
        <w:t xml:space="preserve">особі </w:t>
      </w:r>
      <w:proofErr w:type="spellStart"/>
      <w:r w:rsidRPr="00A62565">
        <w:rPr>
          <w:rFonts w:eastAsia="Calibri"/>
          <w:spacing w:val="-1"/>
          <w:sz w:val="28"/>
          <w:szCs w:val="28"/>
          <w:lang w:val="uk-UA"/>
        </w:rPr>
        <w:t>Зеленодольської</w:t>
      </w:r>
      <w:proofErr w:type="spellEnd"/>
      <w:r w:rsidRPr="00A62565">
        <w:rPr>
          <w:rFonts w:eastAsia="Calibri"/>
          <w:spacing w:val="-1"/>
          <w:sz w:val="28"/>
          <w:szCs w:val="28"/>
          <w:lang w:val="uk-UA"/>
        </w:rPr>
        <w:t xml:space="preserve"> міської ради право комунальної власності на земельну ділянку площею </w:t>
      </w:r>
      <w:r w:rsidRPr="00A62565">
        <w:rPr>
          <w:rFonts w:eastAsia="Calibri"/>
          <w:sz w:val="28"/>
          <w:szCs w:val="28"/>
          <w:lang w:val="uk-UA"/>
        </w:rPr>
        <w:t>0,0581 га</w:t>
      </w:r>
      <w:r w:rsidRPr="00A62565">
        <w:rPr>
          <w:sz w:val="28"/>
          <w:szCs w:val="28"/>
          <w:lang w:val="uk-UA"/>
        </w:rPr>
        <w:t xml:space="preserve"> </w:t>
      </w:r>
      <w:r w:rsidRPr="00A62565">
        <w:rPr>
          <w:spacing w:val="-1"/>
          <w:sz w:val="28"/>
          <w:szCs w:val="28"/>
          <w:lang w:val="uk-UA"/>
        </w:rPr>
        <w:t xml:space="preserve"> </w:t>
      </w:r>
      <w:r w:rsidRPr="00A62565">
        <w:rPr>
          <w:rFonts w:eastAsia="Calibri"/>
          <w:spacing w:val="-1"/>
          <w:sz w:val="28"/>
          <w:szCs w:val="28"/>
          <w:lang w:val="uk-UA"/>
        </w:rPr>
        <w:t xml:space="preserve">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w:t>
      </w:r>
      <w:r w:rsidRPr="00A62565">
        <w:rPr>
          <w:sz w:val="28"/>
          <w:szCs w:val="28"/>
          <w:lang w:val="uk-UA"/>
        </w:rPr>
        <w:t xml:space="preserve">Дніпропетровська область, </w:t>
      </w:r>
      <w:proofErr w:type="spellStart"/>
      <w:r w:rsidRPr="00A62565">
        <w:rPr>
          <w:sz w:val="28"/>
          <w:szCs w:val="28"/>
          <w:lang w:val="uk-UA"/>
        </w:rPr>
        <w:t>Апостолівський</w:t>
      </w:r>
      <w:proofErr w:type="spellEnd"/>
      <w:r w:rsidRPr="00A62565">
        <w:rPr>
          <w:sz w:val="28"/>
          <w:szCs w:val="28"/>
          <w:lang w:val="uk-UA"/>
        </w:rPr>
        <w:t xml:space="preserve"> район, м.  Зеленодольськ,  вулиця Енергетична</w:t>
      </w:r>
      <w:r w:rsidRPr="00A62565">
        <w:rPr>
          <w:rFonts w:eastAsia="Calibri"/>
          <w:sz w:val="28"/>
          <w:szCs w:val="28"/>
          <w:lang w:val="uk-UA"/>
        </w:rPr>
        <w:t>, 3</w:t>
      </w:r>
      <w:r w:rsidRPr="00A62565">
        <w:rPr>
          <w:sz w:val="28"/>
          <w:szCs w:val="28"/>
          <w:lang w:val="uk-UA"/>
        </w:rPr>
        <w:t>,</w:t>
      </w:r>
      <w:r w:rsidRPr="00A62565">
        <w:rPr>
          <w:rFonts w:eastAsia="Calibri"/>
          <w:spacing w:val="-1"/>
          <w:sz w:val="28"/>
          <w:szCs w:val="28"/>
          <w:lang w:val="uk-UA"/>
        </w:rPr>
        <w:t xml:space="preserve"> кадастровий номер земельної ділянки </w:t>
      </w:r>
      <w:r w:rsidRPr="00A62565">
        <w:rPr>
          <w:sz w:val="28"/>
          <w:szCs w:val="28"/>
          <w:lang w:val="uk-UA"/>
        </w:rPr>
        <w:t xml:space="preserve">1220310300:02:009:0005 </w:t>
      </w:r>
      <w:r w:rsidRPr="00A62565">
        <w:rPr>
          <w:rFonts w:eastAsia="Calibri"/>
          <w:spacing w:val="-6"/>
          <w:sz w:val="28"/>
          <w:szCs w:val="28"/>
          <w:lang w:val="uk-UA"/>
        </w:rPr>
        <w:t xml:space="preserve">відповідно до вимог чинного </w:t>
      </w:r>
      <w:r w:rsidRPr="00A62565">
        <w:rPr>
          <w:rFonts w:eastAsia="Calibri"/>
          <w:sz w:val="28"/>
          <w:szCs w:val="28"/>
          <w:lang w:val="uk-UA"/>
        </w:rPr>
        <w:t>законодавства України.</w:t>
      </w:r>
    </w:p>
    <w:p w:rsidR="00A62565" w:rsidRPr="00A62565" w:rsidRDefault="00A62565" w:rsidP="00A62565">
      <w:pPr>
        <w:jc w:val="both"/>
        <w:rPr>
          <w:rFonts w:eastAsia="Calibri"/>
          <w:sz w:val="28"/>
          <w:szCs w:val="28"/>
          <w:lang w:val="uk-UA"/>
        </w:rPr>
      </w:pPr>
      <w:r w:rsidRPr="00A62565">
        <w:rPr>
          <w:sz w:val="28"/>
          <w:szCs w:val="28"/>
          <w:lang w:val="uk-UA"/>
        </w:rPr>
        <w:t xml:space="preserve">          3. </w:t>
      </w:r>
      <w:r w:rsidRPr="00A62565">
        <w:rPr>
          <w:rFonts w:eastAsia="Calibri"/>
          <w:sz w:val="28"/>
          <w:szCs w:val="28"/>
          <w:lang w:val="uk-UA"/>
        </w:rPr>
        <w:t xml:space="preserve">Передати в оренду  </w:t>
      </w:r>
      <w:r w:rsidRPr="00A62565">
        <w:rPr>
          <w:sz w:val="28"/>
          <w:szCs w:val="28"/>
          <w:lang w:val="uk-UA"/>
        </w:rPr>
        <w:t xml:space="preserve">фізичній особі </w:t>
      </w:r>
      <w:proofErr w:type="spellStart"/>
      <w:r w:rsidRPr="00A62565">
        <w:rPr>
          <w:sz w:val="28"/>
          <w:szCs w:val="28"/>
          <w:lang w:val="uk-UA"/>
        </w:rPr>
        <w:t>Саську</w:t>
      </w:r>
      <w:proofErr w:type="spellEnd"/>
      <w:r w:rsidRPr="00A62565">
        <w:rPr>
          <w:sz w:val="28"/>
          <w:szCs w:val="28"/>
          <w:lang w:val="uk-UA"/>
        </w:rPr>
        <w:t xml:space="preserve"> Віталію Володимировичу, фізичній особі – підприємцю Зінкевичу Олександру Сергійовичу,</w:t>
      </w:r>
      <w:r w:rsidRPr="00A62565">
        <w:rPr>
          <w:i/>
          <w:sz w:val="28"/>
          <w:szCs w:val="28"/>
          <w:lang w:val="uk-UA"/>
        </w:rPr>
        <w:t xml:space="preserve">  </w:t>
      </w:r>
      <w:r w:rsidRPr="00A62565">
        <w:rPr>
          <w:sz w:val="28"/>
          <w:szCs w:val="28"/>
          <w:lang w:val="uk-UA"/>
        </w:rPr>
        <w:t xml:space="preserve">фізичній особі </w:t>
      </w:r>
      <w:proofErr w:type="spellStart"/>
      <w:r w:rsidRPr="00A62565">
        <w:rPr>
          <w:sz w:val="28"/>
          <w:szCs w:val="28"/>
          <w:lang w:val="uk-UA"/>
        </w:rPr>
        <w:t>Панчуку</w:t>
      </w:r>
      <w:proofErr w:type="spellEnd"/>
      <w:r w:rsidRPr="00A62565">
        <w:rPr>
          <w:sz w:val="28"/>
          <w:szCs w:val="28"/>
          <w:lang w:val="uk-UA"/>
        </w:rPr>
        <w:t xml:space="preserve"> Олександру Анатолійовичу</w:t>
      </w:r>
      <w:r w:rsidRPr="00A62565">
        <w:rPr>
          <w:rFonts w:eastAsia="Calibri"/>
          <w:sz w:val="28"/>
          <w:szCs w:val="28"/>
          <w:lang w:val="uk-UA"/>
        </w:rPr>
        <w:t xml:space="preserve"> і</w:t>
      </w:r>
      <w:r w:rsidRPr="00A62565">
        <w:rPr>
          <w:rFonts w:eastAsia="Calibri"/>
          <w:spacing w:val="-1"/>
          <w:sz w:val="28"/>
          <w:szCs w:val="28"/>
          <w:lang w:val="uk-UA"/>
        </w:rPr>
        <w:t>з земель комунальної власності</w:t>
      </w:r>
      <w:r w:rsidRPr="00A62565">
        <w:rPr>
          <w:i/>
          <w:sz w:val="28"/>
          <w:szCs w:val="28"/>
          <w:lang w:val="uk-UA"/>
        </w:rPr>
        <w:t xml:space="preserve"> </w:t>
      </w:r>
      <w:r w:rsidRPr="00A62565">
        <w:rPr>
          <w:rFonts w:eastAsia="Calibri"/>
          <w:sz w:val="28"/>
          <w:szCs w:val="28"/>
          <w:lang w:val="uk-UA"/>
        </w:rPr>
        <w:t xml:space="preserve">земельну ділянку площею 0,0581 га  з кадастровим номером </w:t>
      </w:r>
      <w:r w:rsidRPr="00A62565">
        <w:rPr>
          <w:sz w:val="28"/>
          <w:szCs w:val="28"/>
          <w:lang w:val="uk-UA"/>
        </w:rPr>
        <w:t>1220310300:02:009:0005</w:t>
      </w:r>
      <w:r w:rsidRPr="00A62565">
        <w:rPr>
          <w:rFonts w:eastAsia="Calibri"/>
          <w:sz w:val="28"/>
          <w:szCs w:val="28"/>
          <w:lang w:val="uk-UA"/>
        </w:rPr>
        <w:t xml:space="preserve">, місце розташування якої: Дніпропетровська область, </w:t>
      </w:r>
      <w:proofErr w:type="spellStart"/>
      <w:r w:rsidRPr="00A62565">
        <w:rPr>
          <w:rFonts w:eastAsia="Calibri"/>
          <w:sz w:val="28"/>
          <w:szCs w:val="28"/>
          <w:lang w:val="uk-UA"/>
        </w:rPr>
        <w:t>Апостолівський</w:t>
      </w:r>
      <w:proofErr w:type="spellEnd"/>
      <w:r w:rsidRPr="00A62565">
        <w:rPr>
          <w:rFonts w:eastAsia="Calibri"/>
          <w:sz w:val="28"/>
          <w:szCs w:val="28"/>
          <w:lang w:val="uk-UA"/>
        </w:rPr>
        <w:t xml:space="preserve"> район, м. Зеленодольськ, вулиця </w:t>
      </w:r>
      <w:r w:rsidRPr="00A62565">
        <w:rPr>
          <w:sz w:val="28"/>
          <w:szCs w:val="28"/>
          <w:lang w:val="uk-UA"/>
        </w:rPr>
        <w:t>Енергетична</w:t>
      </w:r>
      <w:r w:rsidRPr="00A62565">
        <w:rPr>
          <w:rFonts w:eastAsia="Calibri"/>
          <w:sz w:val="28"/>
          <w:szCs w:val="28"/>
          <w:lang w:val="uk-UA"/>
        </w:rPr>
        <w:t xml:space="preserve">, 3, строком на 5 років, що обліковуються з моменту державної реєстрації договору. Цільове призначення: для будівництва та обслуговування </w:t>
      </w:r>
      <w:r w:rsidRPr="00A62565">
        <w:rPr>
          <w:sz w:val="28"/>
          <w:szCs w:val="28"/>
          <w:lang w:val="uk-UA"/>
        </w:rPr>
        <w:t>будівель торгівлі та закладів побутового обслуговування</w:t>
      </w:r>
      <w:r w:rsidRPr="00A62565">
        <w:rPr>
          <w:rFonts w:eastAsia="Calibri"/>
          <w:sz w:val="28"/>
          <w:szCs w:val="28"/>
          <w:lang w:val="uk-UA"/>
        </w:rPr>
        <w:t xml:space="preserve">. Категорія земель: землі житлової та громадської забудови.  </w:t>
      </w:r>
    </w:p>
    <w:p w:rsidR="00A62565" w:rsidRPr="00A62565" w:rsidRDefault="00A62565" w:rsidP="00A62565">
      <w:pPr>
        <w:ind w:firstLine="708"/>
        <w:jc w:val="both"/>
        <w:rPr>
          <w:rFonts w:eastAsia="Calibri"/>
          <w:sz w:val="28"/>
          <w:szCs w:val="28"/>
          <w:lang w:val="uk-UA"/>
        </w:rPr>
      </w:pPr>
      <w:r w:rsidRPr="00A62565">
        <w:rPr>
          <w:rFonts w:eastAsia="Calibri"/>
          <w:sz w:val="28"/>
          <w:szCs w:val="28"/>
          <w:lang w:val="uk-UA"/>
        </w:rPr>
        <w:t xml:space="preserve">4. </w:t>
      </w:r>
      <w:r w:rsidRPr="00A62565">
        <w:rPr>
          <w:sz w:val="28"/>
          <w:szCs w:val="28"/>
          <w:lang w:val="uk-UA"/>
        </w:rPr>
        <w:t xml:space="preserve">Фізичній особі </w:t>
      </w:r>
      <w:proofErr w:type="spellStart"/>
      <w:r w:rsidRPr="00A62565">
        <w:rPr>
          <w:sz w:val="28"/>
          <w:szCs w:val="28"/>
          <w:lang w:val="uk-UA"/>
        </w:rPr>
        <w:t>Саську</w:t>
      </w:r>
      <w:proofErr w:type="spellEnd"/>
      <w:r w:rsidRPr="00A62565">
        <w:rPr>
          <w:sz w:val="28"/>
          <w:szCs w:val="28"/>
          <w:lang w:val="uk-UA"/>
        </w:rPr>
        <w:t xml:space="preserve"> Віталію Володимировичу, фізичній особі – підприємцю Зінкевичу Олександру Сергійовичу,</w:t>
      </w:r>
      <w:r w:rsidRPr="00A62565">
        <w:rPr>
          <w:i/>
          <w:sz w:val="28"/>
          <w:szCs w:val="28"/>
          <w:lang w:val="uk-UA"/>
        </w:rPr>
        <w:t xml:space="preserve">  </w:t>
      </w:r>
      <w:r w:rsidRPr="00A62565">
        <w:rPr>
          <w:sz w:val="28"/>
          <w:szCs w:val="28"/>
          <w:lang w:val="uk-UA"/>
        </w:rPr>
        <w:t xml:space="preserve">фізичній особі </w:t>
      </w:r>
      <w:proofErr w:type="spellStart"/>
      <w:r w:rsidRPr="00A62565">
        <w:rPr>
          <w:sz w:val="28"/>
          <w:szCs w:val="28"/>
          <w:lang w:val="uk-UA"/>
        </w:rPr>
        <w:t>Панчуку</w:t>
      </w:r>
      <w:proofErr w:type="spellEnd"/>
      <w:r w:rsidRPr="00A62565">
        <w:rPr>
          <w:sz w:val="28"/>
          <w:szCs w:val="28"/>
          <w:lang w:val="uk-UA"/>
        </w:rPr>
        <w:t xml:space="preserve"> Олександру Анатолійовичу</w:t>
      </w:r>
      <w:r w:rsidRPr="00A62565">
        <w:rPr>
          <w:rFonts w:eastAsia="Calibri"/>
          <w:sz w:val="28"/>
          <w:szCs w:val="28"/>
          <w:lang w:val="uk-UA"/>
        </w:rPr>
        <w:t>:</w:t>
      </w:r>
    </w:p>
    <w:p w:rsidR="00A62565" w:rsidRPr="00A62565" w:rsidRDefault="00A62565" w:rsidP="00A62565">
      <w:pPr>
        <w:jc w:val="both"/>
        <w:rPr>
          <w:rFonts w:eastAsia="Calibri"/>
          <w:sz w:val="28"/>
          <w:szCs w:val="28"/>
          <w:lang w:val="uk-UA"/>
        </w:rPr>
      </w:pPr>
      <w:r w:rsidRPr="00A62565">
        <w:rPr>
          <w:rFonts w:eastAsia="Calibri"/>
          <w:sz w:val="28"/>
          <w:szCs w:val="28"/>
          <w:lang w:val="uk-UA"/>
        </w:rPr>
        <w:t xml:space="preserve">         4.1. Зареєструвати  право оренди на земельну ділянку згідно з чинним законодавством України та надати до міської ради відповідні документи .</w:t>
      </w:r>
    </w:p>
    <w:p w:rsidR="00A62565" w:rsidRPr="00A62565" w:rsidRDefault="00A62565" w:rsidP="00A62565">
      <w:pPr>
        <w:jc w:val="both"/>
        <w:rPr>
          <w:rFonts w:eastAsia="Calibri"/>
          <w:sz w:val="28"/>
          <w:szCs w:val="28"/>
          <w:lang w:val="uk-UA"/>
        </w:rPr>
      </w:pPr>
      <w:r w:rsidRPr="00A62565">
        <w:rPr>
          <w:rFonts w:eastAsia="Calibri"/>
          <w:sz w:val="28"/>
          <w:szCs w:val="28"/>
          <w:lang w:val="uk-UA"/>
        </w:rPr>
        <w:t xml:space="preserve">        4.2. Виконувати обов’язки орендаря земельної ділянки відповідно до вимог статті 96 Земельного кодексу України.</w:t>
      </w:r>
    </w:p>
    <w:p w:rsidR="00A62565" w:rsidRPr="00A62565" w:rsidRDefault="00A62565" w:rsidP="00A62565">
      <w:pPr>
        <w:jc w:val="both"/>
        <w:rPr>
          <w:rFonts w:eastAsia="Calibri"/>
          <w:sz w:val="28"/>
          <w:szCs w:val="28"/>
          <w:lang w:val="uk-UA"/>
        </w:rPr>
      </w:pPr>
      <w:r w:rsidRPr="00A62565">
        <w:rPr>
          <w:rFonts w:eastAsia="Calibri"/>
          <w:sz w:val="28"/>
          <w:szCs w:val="28"/>
          <w:lang w:val="uk-UA"/>
        </w:rPr>
        <w:lastRenderedPageBreak/>
        <w:t xml:space="preserve">         5. Спеціалісту з земельних питань </w:t>
      </w:r>
      <w:proofErr w:type="spellStart"/>
      <w:r w:rsidRPr="00A62565">
        <w:rPr>
          <w:rFonts w:eastAsia="Calibri"/>
          <w:sz w:val="28"/>
          <w:szCs w:val="28"/>
          <w:lang w:val="uk-UA"/>
        </w:rPr>
        <w:t>Зеленодольської</w:t>
      </w:r>
      <w:proofErr w:type="spellEnd"/>
      <w:r w:rsidRPr="00A62565">
        <w:rPr>
          <w:rFonts w:eastAsia="Calibri"/>
          <w:sz w:val="28"/>
          <w:szCs w:val="28"/>
          <w:lang w:val="uk-UA"/>
        </w:rPr>
        <w:t xml:space="preserve"> міської ради повідомити </w:t>
      </w:r>
      <w:proofErr w:type="spellStart"/>
      <w:r w:rsidRPr="00A62565">
        <w:rPr>
          <w:rFonts w:eastAsia="Calibri"/>
          <w:sz w:val="28"/>
          <w:szCs w:val="28"/>
          <w:lang w:val="uk-UA"/>
        </w:rPr>
        <w:t>Апостолівський</w:t>
      </w:r>
      <w:proofErr w:type="spellEnd"/>
      <w:r w:rsidRPr="00A62565">
        <w:rPr>
          <w:rFonts w:eastAsia="Calibri"/>
          <w:sz w:val="28"/>
          <w:szCs w:val="28"/>
          <w:lang w:val="uk-UA"/>
        </w:rPr>
        <w:t xml:space="preserve"> відділ </w:t>
      </w:r>
      <w:proofErr w:type="spellStart"/>
      <w:r w:rsidRPr="00A62565">
        <w:rPr>
          <w:rFonts w:eastAsia="Calibri"/>
          <w:sz w:val="28"/>
          <w:szCs w:val="28"/>
          <w:lang w:val="uk-UA"/>
        </w:rPr>
        <w:t>Держземагенства</w:t>
      </w:r>
      <w:proofErr w:type="spellEnd"/>
      <w:r w:rsidRPr="00A62565">
        <w:rPr>
          <w:rFonts w:eastAsia="Calibri"/>
          <w:sz w:val="28"/>
          <w:szCs w:val="28"/>
          <w:lang w:val="uk-UA"/>
        </w:rPr>
        <w:t xml:space="preserve">, </w:t>
      </w:r>
      <w:proofErr w:type="spellStart"/>
      <w:r w:rsidRPr="00A62565">
        <w:rPr>
          <w:rFonts w:eastAsia="Calibri"/>
          <w:sz w:val="28"/>
          <w:szCs w:val="28"/>
          <w:lang w:val="uk-UA"/>
        </w:rPr>
        <w:t>Апостолівське</w:t>
      </w:r>
      <w:proofErr w:type="spellEnd"/>
      <w:r w:rsidRPr="00A62565">
        <w:rPr>
          <w:rFonts w:eastAsia="Calibri"/>
          <w:sz w:val="28"/>
          <w:szCs w:val="28"/>
          <w:lang w:val="uk-UA"/>
        </w:rPr>
        <w:t xml:space="preserve"> відділення Криворізької ОДПІ про прийняте рішення.</w:t>
      </w:r>
    </w:p>
    <w:p w:rsidR="00A62565" w:rsidRPr="00A62565" w:rsidRDefault="00A62565" w:rsidP="00A62565">
      <w:pPr>
        <w:ind w:firstLine="708"/>
        <w:jc w:val="both"/>
        <w:rPr>
          <w:rFonts w:eastAsia="Calibri"/>
          <w:sz w:val="28"/>
          <w:szCs w:val="28"/>
          <w:lang w:val="uk-UA"/>
        </w:rPr>
      </w:pPr>
      <w:r w:rsidRPr="00A62565">
        <w:rPr>
          <w:rFonts w:eastAsia="Calibri"/>
          <w:sz w:val="28"/>
          <w:szCs w:val="28"/>
          <w:lang w:val="uk-UA"/>
        </w:rPr>
        <w:t xml:space="preserve">6. Контроль за виконанням рішення покласти на постійну комісію </w:t>
      </w:r>
      <w:proofErr w:type="spellStart"/>
      <w:r w:rsidRPr="00A62565">
        <w:rPr>
          <w:rFonts w:eastAsia="Calibri"/>
          <w:sz w:val="28"/>
          <w:szCs w:val="28"/>
          <w:lang w:val="uk-UA"/>
        </w:rPr>
        <w:t>Зеленодольської</w:t>
      </w:r>
      <w:proofErr w:type="spellEnd"/>
      <w:r w:rsidRPr="00A62565">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A62565" w:rsidRPr="00A62565" w:rsidRDefault="00A62565" w:rsidP="00A62565">
      <w:pPr>
        <w:jc w:val="both"/>
        <w:rPr>
          <w:rFonts w:eastAsia="Calibri"/>
          <w:sz w:val="28"/>
          <w:szCs w:val="28"/>
          <w:lang w:val="uk-UA"/>
        </w:rPr>
      </w:pPr>
    </w:p>
    <w:p w:rsidR="00D51620" w:rsidRDefault="00A62565" w:rsidP="00A62565">
      <w:pPr>
        <w:rPr>
          <w:b/>
          <w:sz w:val="28"/>
          <w:szCs w:val="28"/>
          <w:lang w:val="uk-UA"/>
        </w:rPr>
      </w:pPr>
      <w:r w:rsidRPr="00A62565">
        <w:rPr>
          <w:b/>
          <w:sz w:val="28"/>
          <w:szCs w:val="28"/>
          <w:lang w:val="uk-UA"/>
        </w:rPr>
        <w:t xml:space="preserve">       Міський голова                                                                       В. А. Качан</w:t>
      </w:r>
    </w:p>
    <w:p w:rsidR="00A62565" w:rsidRDefault="00A62565" w:rsidP="00A62565">
      <w:pPr>
        <w:rPr>
          <w:b/>
          <w:sz w:val="28"/>
          <w:szCs w:val="28"/>
          <w:lang w:val="uk-UA"/>
        </w:rPr>
      </w:pPr>
    </w:p>
    <w:p w:rsidR="00A62565" w:rsidRDefault="00A62565" w:rsidP="00A62565">
      <w:pPr>
        <w:rPr>
          <w:b/>
          <w:sz w:val="28"/>
          <w:szCs w:val="28"/>
          <w:lang w:val="uk-UA"/>
        </w:rPr>
      </w:pPr>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sz w:val="28"/>
          <w:szCs w:val="28"/>
          <w:lang w:val="uk-UA"/>
        </w:rPr>
      </w:pPr>
      <w:proofErr w:type="spellStart"/>
      <w:r w:rsidRPr="00A62565">
        <w:rPr>
          <w:sz w:val="28"/>
          <w:szCs w:val="28"/>
        </w:rPr>
        <w:t>Зеленодольської</w:t>
      </w:r>
      <w:proofErr w:type="spellEnd"/>
      <w:r w:rsidRPr="00A62565">
        <w:rPr>
          <w:sz w:val="28"/>
          <w:szCs w:val="28"/>
          <w:lang w:val="uk-UA"/>
        </w:rPr>
        <w:t>міської</w:t>
      </w:r>
      <w:r w:rsidRPr="00A62565">
        <w:rPr>
          <w:sz w:val="28"/>
          <w:szCs w:val="28"/>
        </w:rPr>
        <w:t xml:space="preserve"> ради</w:t>
      </w:r>
    </w:p>
    <w:p w:rsidR="00A62565" w:rsidRPr="00A62565" w:rsidRDefault="00A62565" w:rsidP="00A62565">
      <w:pPr>
        <w:jc w:val="center"/>
        <w:rPr>
          <w:sz w:val="28"/>
          <w:szCs w:val="28"/>
          <w:lang w:val="uk-UA"/>
        </w:rPr>
      </w:pPr>
      <w:r w:rsidRPr="00A62565">
        <w:rPr>
          <w:sz w:val="28"/>
          <w:szCs w:val="28"/>
          <w:lang w:val="uk-UA"/>
        </w:rPr>
        <w:t xml:space="preserve">73 сесії </w:t>
      </w:r>
      <w:r w:rsidRPr="00A62565">
        <w:rPr>
          <w:sz w:val="28"/>
          <w:szCs w:val="28"/>
          <w:lang w:val="en-US"/>
        </w:rPr>
        <w:t>V</w:t>
      </w:r>
      <w:r w:rsidRPr="00A62565">
        <w:rPr>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sz w:val="28"/>
          <w:szCs w:val="28"/>
          <w:lang w:val="uk-UA"/>
        </w:rPr>
      </w:pPr>
      <w:r w:rsidRPr="00A62565">
        <w:rPr>
          <w:sz w:val="28"/>
          <w:szCs w:val="28"/>
          <w:lang w:val="uk-UA"/>
        </w:rPr>
        <w:t xml:space="preserve">19 червня     2015 року                                                                         </w:t>
      </w:r>
      <w:r w:rsidRPr="00A62565">
        <w:rPr>
          <w:b/>
          <w:sz w:val="28"/>
          <w:szCs w:val="28"/>
          <w:lang w:val="uk-UA"/>
        </w:rPr>
        <w:t xml:space="preserve"> </w:t>
      </w:r>
      <w:r w:rsidRPr="00A62565">
        <w:rPr>
          <w:sz w:val="28"/>
          <w:szCs w:val="28"/>
          <w:lang w:val="uk-UA"/>
        </w:rPr>
        <w:t>№ 1025</w:t>
      </w:r>
    </w:p>
    <w:p w:rsidR="00A62565" w:rsidRPr="00A62565" w:rsidRDefault="00A62565" w:rsidP="00A62565">
      <w:pPr>
        <w:rPr>
          <w:sz w:val="28"/>
          <w:szCs w:val="28"/>
          <w:lang w:val="uk-UA"/>
        </w:rPr>
      </w:pPr>
    </w:p>
    <w:p w:rsidR="00A62565" w:rsidRPr="00A62565" w:rsidRDefault="00A62565" w:rsidP="00A62565">
      <w:pPr>
        <w:jc w:val="both"/>
        <w:rPr>
          <w:b/>
          <w:i/>
          <w:sz w:val="28"/>
          <w:szCs w:val="28"/>
          <w:lang w:val="uk-UA"/>
        </w:rPr>
      </w:pPr>
      <w:r w:rsidRPr="00A62565">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62565">
        <w:rPr>
          <w:sz w:val="28"/>
          <w:szCs w:val="28"/>
          <w:lang w:val="uk-UA"/>
        </w:rPr>
        <w:t xml:space="preserve">,  </w:t>
      </w:r>
      <w:r w:rsidRPr="00A62565">
        <w:rPr>
          <w:rFonts w:eastAsia="Calibri"/>
          <w:b/>
          <w:i/>
          <w:iCs/>
          <w:spacing w:val="-5"/>
          <w:sz w:val="28"/>
          <w:szCs w:val="28"/>
          <w:lang w:val="uk-UA"/>
        </w:rPr>
        <w:t>реєстрацію права комунальної вла</w:t>
      </w:r>
      <w:r w:rsidRPr="00A62565">
        <w:rPr>
          <w:rFonts w:eastAsia="Calibri"/>
          <w:b/>
          <w:i/>
          <w:iCs/>
          <w:spacing w:val="-5"/>
          <w:sz w:val="28"/>
          <w:szCs w:val="28"/>
          <w:lang w:val="uk-UA"/>
        </w:rPr>
        <w:softHyphen/>
      </w:r>
      <w:r w:rsidRPr="00A62565">
        <w:rPr>
          <w:rFonts w:eastAsia="Calibri"/>
          <w:b/>
          <w:i/>
          <w:iCs/>
          <w:spacing w:val="-3"/>
          <w:sz w:val="28"/>
          <w:szCs w:val="28"/>
          <w:lang w:val="uk-UA"/>
        </w:rPr>
        <w:t>сності на земельну ділянку  та укладення договору особового строкового сервітуту</w:t>
      </w:r>
    </w:p>
    <w:p w:rsidR="00A62565" w:rsidRPr="00A62565" w:rsidRDefault="00A62565" w:rsidP="00A62565">
      <w:pPr>
        <w:ind w:left="720"/>
        <w:jc w:val="both"/>
        <w:rPr>
          <w:sz w:val="28"/>
          <w:szCs w:val="28"/>
          <w:lang w:val="uk-UA"/>
        </w:rPr>
      </w:pPr>
    </w:p>
    <w:p w:rsidR="00A62565" w:rsidRPr="00A62565" w:rsidRDefault="00A62565" w:rsidP="00A62565">
      <w:pPr>
        <w:ind w:left="720"/>
        <w:jc w:val="both"/>
        <w:rPr>
          <w:sz w:val="28"/>
          <w:szCs w:val="28"/>
          <w:lang w:val="uk-UA"/>
        </w:rPr>
      </w:pPr>
      <w:r w:rsidRPr="00A62565">
        <w:rPr>
          <w:sz w:val="28"/>
          <w:szCs w:val="28"/>
          <w:lang w:val="uk-UA"/>
        </w:rPr>
        <w:t>Розглянувши заяву (</w:t>
      </w:r>
      <w:proofErr w:type="spellStart"/>
      <w:r w:rsidRPr="00A62565">
        <w:rPr>
          <w:sz w:val="28"/>
          <w:szCs w:val="28"/>
          <w:lang w:val="uk-UA"/>
        </w:rPr>
        <w:t>вх</w:t>
      </w:r>
      <w:proofErr w:type="spellEnd"/>
      <w:r w:rsidRPr="00A62565">
        <w:rPr>
          <w:sz w:val="28"/>
          <w:szCs w:val="28"/>
          <w:lang w:val="uk-UA"/>
        </w:rPr>
        <w:t xml:space="preserve">. № М-238/02-9 від 20.05.2015 р.) фізичної </w:t>
      </w:r>
    </w:p>
    <w:p w:rsidR="00A62565" w:rsidRPr="004E2308" w:rsidRDefault="00A62565" w:rsidP="00A62565">
      <w:pPr>
        <w:jc w:val="both"/>
        <w:rPr>
          <w:b/>
          <w:i/>
          <w:sz w:val="28"/>
          <w:szCs w:val="28"/>
          <w:lang w:val="uk-UA"/>
        </w:rPr>
      </w:pPr>
      <w:r w:rsidRPr="00A62565">
        <w:rPr>
          <w:sz w:val="28"/>
          <w:szCs w:val="28"/>
          <w:lang w:val="uk-UA"/>
        </w:rPr>
        <w:t>особи - підприємця Мороз Алли Федорівни про</w:t>
      </w:r>
      <w:r w:rsidRPr="00A62565">
        <w:rPr>
          <w:b/>
          <w:i/>
          <w:sz w:val="28"/>
          <w:szCs w:val="28"/>
          <w:lang w:val="uk-UA"/>
        </w:rPr>
        <w:t xml:space="preserve"> </w:t>
      </w:r>
      <w:r w:rsidRPr="00A62565">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A62565">
        <w:rPr>
          <w:rFonts w:eastAsia="Calibri"/>
          <w:iCs/>
          <w:spacing w:val="-5"/>
          <w:sz w:val="28"/>
          <w:szCs w:val="28"/>
          <w:lang w:val="uk-UA"/>
        </w:rPr>
        <w:t>реєстрацію права комунальної вла</w:t>
      </w:r>
      <w:r w:rsidRPr="00A62565">
        <w:rPr>
          <w:rFonts w:eastAsia="Calibri"/>
          <w:iCs/>
          <w:spacing w:val="-5"/>
          <w:sz w:val="28"/>
          <w:szCs w:val="28"/>
          <w:lang w:val="uk-UA"/>
        </w:rPr>
        <w:softHyphen/>
      </w:r>
      <w:r w:rsidRPr="00A62565">
        <w:rPr>
          <w:rFonts w:eastAsia="Calibri"/>
          <w:iCs/>
          <w:spacing w:val="-3"/>
          <w:sz w:val="28"/>
          <w:szCs w:val="28"/>
          <w:lang w:val="uk-UA"/>
        </w:rPr>
        <w:t>сності на земельну ділянку  та укладення договору особового строкового сервітуту</w:t>
      </w:r>
      <w:r w:rsidRPr="00A62565">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62565" w:rsidRPr="00A62565" w:rsidRDefault="00A62565" w:rsidP="004E2308">
      <w:pPr>
        <w:ind w:left="720"/>
        <w:jc w:val="both"/>
        <w:rPr>
          <w:b/>
          <w:sz w:val="28"/>
          <w:szCs w:val="28"/>
          <w:lang w:val="uk-UA"/>
        </w:rPr>
      </w:pPr>
      <w:r w:rsidRPr="00A62565">
        <w:rPr>
          <w:b/>
          <w:sz w:val="28"/>
          <w:szCs w:val="28"/>
          <w:lang w:val="uk-UA"/>
        </w:rPr>
        <w:t xml:space="preserve">                                        </w:t>
      </w:r>
      <w:r w:rsidR="004E2308">
        <w:rPr>
          <w:b/>
          <w:sz w:val="28"/>
          <w:szCs w:val="28"/>
          <w:lang w:val="uk-UA"/>
        </w:rPr>
        <w:t>ВИРІШИЛА:</w:t>
      </w:r>
    </w:p>
    <w:p w:rsidR="00A62565" w:rsidRPr="00A62565" w:rsidRDefault="00A62565" w:rsidP="00A62565">
      <w:pPr>
        <w:ind w:left="720"/>
        <w:jc w:val="both"/>
        <w:rPr>
          <w:sz w:val="28"/>
          <w:szCs w:val="28"/>
          <w:lang w:val="uk-UA"/>
        </w:rPr>
      </w:pPr>
      <w:r w:rsidRPr="00A62565">
        <w:rPr>
          <w:rFonts w:eastAsia="Calibri"/>
          <w:spacing w:val="-1"/>
          <w:sz w:val="28"/>
          <w:szCs w:val="28"/>
          <w:lang w:val="uk-UA"/>
        </w:rPr>
        <w:t xml:space="preserve">1.Затвердити </w:t>
      </w:r>
      <w:r w:rsidRPr="00A62565">
        <w:rPr>
          <w:sz w:val="28"/>
          <w:szCs w:val="28"/>
          <w:lang w:val="uk-UA"/>
        </w:rPr>
        <w:t xml:space="preserve">фізичній особі - підприємцю Мороз Аллі Федорівні </w:t>
      </w:r>
    </w:p>
    <w:p w:rsidR="00A62565" w:rsidRPr="00A62565" w:rsidRDefault="00A62565" w:rsidP="00A62565">
      <w:pPr>
        <w:jc w:val="both"/>
        <w:rPr>
          <w:sz w:val="28"/>
          <w:szCs w:val="28"/>
          <w:lang w:val="uk-UA"/>
        </w:rPr>
      </w:pPr>
      <w:r w:rsidRPr="00A62565">
        <w:rPr>
          <w:sz w:val="28"/>
          <w:szCs w:val="28"/>
          <w:lang w:val="uk-UA"/>
        </w:rPr>
        <w:t>технічну документацію із землеустрою</w:t>
      </w:r>
      <w:r w:rsidRPr="00A62565">
        <w:rPr>
          <w:b/>
          <w:i/>
          <w:sz w:val="28"/>
          <w:szCs w:val="28"/>
          <w:lang w:val="uk-UA"/>
        </w:rPr>
        <w:t xml:space="preserve">  </w:t>
      </w:r>
      <w:r w:rsidRPr="00A62565">
        <w:rPr>
          <w:rFonts w:eastAsia="Calibri"/>
          <w:spacing w:val="-1"/>
          <w:sz w:val="28"/>
          <w:szCs w:val="28"/>
          <w:lang w:val="uk-UA"/>
        </w:rPr>
        <w:t xml:space="preserve">щодо </w:t>
      </w:r>
      <w:r w:rsidRPr="00A62565">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62565">
        <w:rPr>
          <w:rFonts w:eastAsia="Calibri"/>
          <w:spacing w:val="-1"/>
          <w:sz w:val="28"/>
          <w:szCs w:val="28"/>
          <w:lang w:val="uk-UA"/>
        </w:rPr>
        <w:t xml:space="preserve">, площею 0,0010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w:t>
      </w:r>
      <w:proofErr w:type="spellStart"/>
      <w:r w:rsidRPr="00A62565">
        <w:rPr>
          <w:rFonts w:eastAsia="Calibri"/>
          <w:spacing w:val="-1"/>
          <w:sz w:val="28"/>
          <w:szCs w:val="28"/>
          <w:lang w:val="uk-UA"/>
        </w:rPr>
        <w:t>пров</w:t>
      </w:r>
      <w:proofErr w:type="spellEnd"/>
      <w:r w:rsidRPr="00A62565">
        <w:rPr>
          <w:rFonts w:eastAsia="Calibri"/>
          <w:spacing w:val="-1"/>
          <w:sz w:val="28"/>
          <w:szCs w:val="28"/>
          <w:lang w:val="uk-UA"/>
        </w:rPr>
        <w:t xml:space="preserve">. Молодіжний, б/н в 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1220310300:02:002:0096</w:t>
      </w:r>
      <w:r w:rsidRPr="00A62565">
        <w:rPr>
          <w:rFonts w:eastAsia="Calibri"/>
          <w:spacing w:val="-1"/>
          <w:sz w:val="28"/>
          <w:szCs w:val="28"/>
          <w:lang w:val="uk-UA"/>
        </w:rPr>
        <w:t>,</w:t>
      </w:r>
      <w:r w:rsidRPr="00A62565">
        <w:rPr>
          <w:sz w:val="28"/>
          <w:szCs w:val="28"/>
          <w:lang w:val="uk-UA"/>
        </w:rPr>
        <w:t xml:space="preserve"> витяг з Державного земельного кадастру про земельну ділянку НВ-1202397742015, дата формування витягу 27.04.2015 року.</w:t>
      </w:r>
    </w:p>
    <w:p w:rsidR="00A62565" w:rsidRPr="00A62565" w:rsidRDefault="00A62565" w:rsidP="00A62565">
      <w:pPr>
        <w:ind w:firstLine="708"/>
        <w:jc w:val="both"/>
        <w:rPr>
          <w:rFonts w:eastAsia="Calibri"/>
          <w:spacing w:val="-1"/>
          <w:sz w:val="28"/>
          <w:szCs w:val="28"/>
          <w:lang w:val="uk-UA"/>
        </w:rPr>
      </w:pPr>
      <w:r w:rsidRPr="00A62565">
        <w:rPr>
          <w:rFonts w:eastAsia="Calibri"/>
          <w:spacing w:val="-1"/>
          <w:sz w:val="28"/>
          <w:szCs w:val="28"/>
          <w:lang w:val="uk-UA"/>
        </w:rPr>
        <w:lastRenderedPageBreak/>
        <w:t xml:space="preserve">2. Зареєструвати за територіальною громадою міста Зеленодольська  в особі </w:t>
      </w:r>
      <w:proofErr w:type="spellStart"/>
      <w:r w:rsidRPr="00A62565">
        <w:rPr>
          <w:rFonts w:eastAsia="Calibri"/>
          <w:spacing w:val="-1"/>
          <w:sz w:val="28"/>
          <w:szCs w:val="28"/>
          <w:lang w:val="uk-UA"/>
        </w:rPr>
        <w:t>Зеленодольської</w:t>
      </w:r>
      <w:proofErr w:type="spellEnd"/>
      <w:r w:rsidRPr="00A62565">
        <w:rPr>
          <w:rFonts w:eastAsia="Calibri"/>
          <w:spacing w:val="-1"/>
          <w:sz w:val="28"/>
          <w:szCs w:val="28"/>
          <w:lang w:val="uk-UA"/>
        </w:rPr>
        <w:t xml:space="preserve"> міської ради право комунальної власності на земельну ділянку площею 0,0010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w:t>
      </w:r>
      <w:proofErr w:type="spellStart"/>
      <w:r w:rsidRPr="00A62565">
        <w:rPr>
          <w:rFonts w:eastAsia="Calibri"/>
          <w:spacing w:val="-1"/>
          <w:sz w:val="28"/>
          <w:szCs w:val="28"/>
          <w:lang w:val="uk-UA"/>
        </w:rPr>
        <w:t>пров</w:t>
      </w:r>
      <w:proofErr w:type="spellEnd"/>
      <w:r w:rsidRPr="00A62565">
        <w:rPr>
          <w:rFonts w:eastAsia="Calibri"/>
          <w:spacing w:val="-1"/>
          <w:sz w:val="28"/>
          <w:szCs w:val="28"/>
          <w:lang w:val="uk-UA"/>
        </w:rPr>
        <w:t xml:space="preserve">. Молодіжний, б/н в </w:t>
      </w:r>
    </w:p>
    <w:p w:rsidR="00A62565" w:rsidRPr="00A62565" w:rsidRDefault="00A62565" w:rsidP="00A62565">
      <w:pPr>
        <w:jc w:val="both"/>
        <w:rPr>
          <w:rFonts w:eastAsia="Calibri"/>
          <w:spacing w:val="-1"/>
          <w:sz w:val="28"/>
          <w:szCs w:val="28"/>
          <w:lang w:val="uk-UA"/>
        </w:rPr>
      </w:pPr>
      <w:r w:rsidRPr="00A62565">
        <w:rPr>
          <w:rFonts w:eastAsia="Calibri"/>
          <w:spacing w:val="-1"/>
          <w:sz w:val="28"/>
          <w:szCs w:val="28"/>
          <w:lang w:val="uk-UA"/>
        </w:rPr>
        <w:t xml:space="preserve">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 xml:space="preserve">1220310300:02:002:0096 </w:t>
      </w:r>
      <w:r w:rsidRPr="00A62565">
        <w:rPr>
          <w:rFonts w:eastAsia="Calibri"/>
          <w:spacing w:val="-6"/>
          <w:sz w:val="28"/>
          <w:szCs w:val="28"/>
          <w:lang w:val="uk-UA"/>
        </w:rPr>
        <w:t xml:space="preserve">відповідно до вимог чинного </w:t>
      </w:r>
      <w:r w:rsidRPr="00A62565">
        <w:rPr>
          <w:rFonts w:eastAsia="Calibri"/>
          <w:sz w:val="28"/>
          <w:szCs w:val="28"/>
          <w:lang w:val="uk-UA"/>
        </w:rPr>
        <w:t>законодавства України.</w:t>
      </w:r>
    </w:p>
    <w:p w:rsidR="00A62565" w:rsidRPr="00A62565" w:rsidRDefault="00A62565" w:rsidP="00A62565">
      <w:pPr>
        <w:ind w:left="720"/>
        <w:jc w:val="both"/>
        <w:rPr>
          <w:sz w:val="28"/>
          <w:szCs w:val="28"/>
          <w:lang w:val="uk-UA"/>
        </w:rPr>
      </w:pPr>
      <w:r w:rsidRPr="00A62565">
        <w:rPr>
          <w:rFonts w:eastAsia="Calibri"/>
          <w:spacing w:val="-17"/>
          <w:sz w:val="28"/>
          <w:szCs w:val="28"/>
          <w:lang w:val="uk-UA"/>
        </w:rPr>
        <w:t xml:space="preserve">3.  </w:t>
      </w:r>
      <w:r w:rsidRPr="00A62565">
        <w:rPr>
          <w:rFonts w:eastAsia="Calibri"/>
          <w:sz w:val="28"/>
          <w:szCs w:val="28"/>
          <w:lang w:val="uk-UA"/>
        </w:rPr>
        <w:t xml:space="preserve">Надати </w:t>
      </w:r>
      <w:r w:rsidRPr="00A62565">
        <w:rPr>
          <w:sz w:val="28"/>
          <w:szCs w:val="28"/>
          <w:lang w:val="uk-UA"/>
        </w:rPr>
        <w:t>фізичній особі - підприємцю Мороз Аллі Федорівні</w:t>
      </w:r>
    </w:p>
    <w:p w:rsidR="00A62565" w:rsidRPr="00A62565" w:rsidRDefault="00A62565" w:rsidP="00A62565">
      <w:pPr>
        <w:jc w:val="both"/>
        <w:rPr>
          <w:rFonts w:eastAsia="Calibri"/>
          <w:spacing w:val="-1"/>
          <w:sz w:val="28"/>
          <w:szCs w:val="28"/>
          <w:lang w:val="uk-UA"/>
        </w:rPr>
      </w:pPr>
      <w:r w:rsidRPr="00A62565">
        <w:rPr>
          <w:rFonts w:eastAsia="Calibri"/>
          <w:sz w:val="28"/>
          <w:szCs w:val="28"/>
          <w:lang w:val="uk-UA"/>
        </w:rPr>
        <w:t>і</w:t>
      </w:r>
      <w:r w:rsidRPr="00A62565">
        <w:rPr>
          <w:rFonts w:eastAsia="Calibri"/>
          <w:spacing w:val="-1"/>
          <w:sz w:val="28"/>
          <w:szCs w:val="28"/>
          <w:lang w:val="uk-UA"/>
        </w:rPr>
        <w:t xml:space="preserve">з земель комунальної власності в сервітутне користування земельну ділянку площею 0,0010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w:t>
      </w:r>
      <w:proofErr w:type="spellStart"/>
      <w:r w:rsidRPr="00A62565">
        <w:rPr>
          <w:rFonts w:eastAsia="Calibri"/>
          <w:spacing w:val="-1"/>
          <w:sz w:val="28"/>
          <w:szCs w:val="28"/>
          <w:lang w:val="uk-UA"/>
        </w:rPr>
        <w:t>пров</w:t>
      </w:r>
      <w:proofErr w:type="spellEnd"/>
      <w:r w:rsidRPr="00A62565">
        <w:rPr>
          <w:rFonts w:eastAsia="Calibri"/>
          <w:spacing w:val="-1"/>
          <w:sz w:val="28"/>
          <w:szCs w:val="28"/>
          <w:lang w:val="uk-UA"/>
        </w:rPr>
        <w:t xml:space="preserve">. Молодіжний, б/н в 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1220310300:02:002:0096 та укласти договір особового строкового сервітуту</w:t>
      </w:r>
      <w:r w:rsidRPr="00A62565">
        <w:rPr>
          <w:rFonts w:eastAsia="Calibri"/>
          <w:spacing w:val="-1"/>
          <w:sz w:val="28"/>
          <w:szCs w:val="28"/>
          <w:lang w:val="uk-UA"/>
        </w:rPr>
        <w:t xml:space="preserve"> на 5 років,</w:t>
      </w:r>
      <w:r w:rsidRPr="00A62565">
        <w:rPr>
          <w:rFonts w:eastAsia="Calibri"/>
          <w:sz w:val="28"/>
          <w:szCs w:val="28"/>
          <w:lang w:val="uk-UA"/>
        </w:rPr>
        <w:t xml:space="preserve"> що обліковуються з моменту державної реєстрації договору.</w:t>
      </w:r>
    </w:p>
    <w:p w:rsidR="00A62565" w:rsidRPr="00A62565" w:rsidRDefault="00A62565" w:rsidP="00A62565">
      <w:pPr>
        <w:ind w:left="720"/>
        <w:jc w:val="both"/>
        <w:rPr>
          <w:sz w:val="28"/>
          <w:szCs w:val="28"/>
          <w:lang w:val="uk-UA"/>
        </w:rPr>
      </w:pPr>
      <w:r w:rsidRPr="00A62565">
        <w:rPr>
          <w:rFonts w:eastAsia="Calibri"/>
          <w:spacing w:val="-1"/>
          <w:sz w:val="28"/>
          <w:szCs w:val="28"/>
          <w:lang w:val="uk-UA"/>
        </w:rPr>
        <w:t>4.</w:t>
      </w:r>
      <w:r w:rsidRPr="00A62565">
        <w:rPr>
          <w:rFonts w:eastAsia="Calibri"/>
          <w:sz w:val="28"/>
          <w:szCs w:val="28"/>
          <w:lang w:val="uk-UA"/>
        </w:rPr>
        <w:t xml:space="preserve"> </w:t>
      </w:r>
      <w:r w:rsidRPr="00A62565">
        <w:rPr>
          <w:sz w:val="28"/>
          <w:szCs w:val="28"/>
          <w:lang w:val="uk-UA"/>
        </w:rPr>
        <w:t>Фізичній особі - підприємцю Мороз Аллі Федорівні виконувати</w:t>
      </w:r>
    </w:p>
    <w:p w:rsidR="00A62565" w:rsidRPr="00A62565" w:rsidRDefault="00A62565" w:rsidP="00A62565">
      <w:pPr>
        <w:jc w:val="both"/>
        <w:rPr>
          <w:rFonts w:eastAsia="Calibri"/>
          <w:spacing w:val="-19"/>
          <w:sz w:val="28"/>
          <w:szCs w:val="28"/>
          <w:lang w:val="uk-UA"/>
        </w:rPr>
      </w:pPr>
      <w:r w:rsidRPr="00A62565">
        <w:rPr>
          <w:sz w:val="28"/>
          <w:szCs w:val="28"/>
          <w:lang w:val="uk-UA"/>
        </w:rPr>
        <w:t>обов'язки землекористувача відповідно до вимог ст. 96 Земельного кодексу України.</w:t>
      </w:r>
    </w:p>
    <w:p w:rsidR="00A62565" w:rsidRPr="00A62565" w:rsidRDefault="00A62565" w:rsidP="00A62565">
      <w:pPr>
        <w:ind w:firstLine="708"/>
        <w:jc w:val="both"/>
        <w:rPr>
          <w:sz w:val="28"/>
          <w:szCs w:val="28"/>
          <w:lang w:val="uk-UA" w:eastAsia="en-US"/>
        </w:rPr>
      </w:pPr>
      <w:r w:rsidRPr="00A62565">
        <w:rPr>
          <w:sz w:val="28"/>
          <w:szCs w:val="28"/>
          <w:lang w:val="uk-UA"/>
        </w:rPr>
        <w:t>5.</w:t>
      </w:r>
      <w:r w:rsidRPr="00A62565">
        <w:rPr>
          <w:sz w:val="28"/>
          <w:szCs w:val="28"/>
          <w:lang w:val="uk-UA" w:eastAsia="en-US"/>
        </w:rPr>
        <w:t xml:space="preserve"> Спеціалісту з земельних питань </w:t>
      </w:r>
      <w:proofErr w:type="spellStart"/>
      <w:r w:rsidRPr="00A62565">
        <w:rPr>
          <w:sz w:val="28"/>
          <w:szCs w:val="28"/>
          <w:lang w:val="uk-UA" w:eastAsia="en-US"/>
        </w:rPr>
        <w:t>Зеленодольської</w:t>
      </w:r>
      <w:proofErr w:type="spellEnd"/>
      <w:r w:rsidRPr="00A62565">
        <w:rPr>
          <w:sz w:val="28"/>
          <w:szCs w:val="28"/>
          <w:lang w:val="uk-UA" w:eastAsia="en-US"/>
        </w:rPr>
        <w:t xml:space="preserve"> міської ради повідомити </w:t>
      </w:r>
      <w:proofErr w:type="spellStart"/>
      <w:r w:rsidRPr="00A62565">
        <w:rPr>
          <w:sz w:val="28"/>
          <w:szCs w:val="28"/>
          <w:lang w:val="uk-UA" w:eastAsia="en-US"/>
        </w:rPr>
        <w:t>Апостолівський</w:t>
      </w:r>
      <w:proofErr w:type="spellEnd"/>
      <w:r w:rsidRPr="00A62565">
        <w:rPr>
          <w:sz w:val="28"/>
          <w:szCs w:val="28"/>
          <w:lang w:val="uk-UA" w:eastAsia="en-US"/>
        </w:rPr>
        <w:t xml:space="preserve"> відділ </w:t>
      </w:r>
      <w:proofErr w:type="spellStart"/>
      <w:r w:rsidRPr="00A62565">
        <w:rPr>
          <w:sz w:val="28"/>
          <w:szCs w:val="28"/>
          <w:lang w:val="uk-UA" w:eastAsia="en-US"/>
        </w:rPr>
        <w:t>Держземагенства</w:t>
      </w:r>
      <w:proofErr w:type="spellEnd"/>
      <w:r w:rsidRPr="00A62565">
        <w:rPr>
          <w:sz w:val="28"/>
          <w:szCs w:val="28"/>
          <w:lang w:val="uk-UA" w:eastAsia="en-US"/>
        </w:rPr>
        <w:t xml:space="preserve">, </w:t>
      </w:r>
      <w:proofErr w:type="spellStart"/>
      <w:r w:rsidRPr="00A62565">
        <w:rPr>
          <w:sz w:val="28"/>
          <w:szCs w:val="28"/>
          <w:lang w:val="uk-UA" w:eastAsia="en-US"/>
        </w:rPr>
        <w:t>Апостолівське</w:t>
      </w:r>
      <w:proofErr w:type="spellEnd"/>
      <w:r w:rsidRPr="00A62565">
        <w:rPr>
          <w:sz w:val="28"/>
          <w:szCs w:val="28"/>
          <w:lang w:val="uk-UA" w:eastAsia="en-US"/>
        </w:rPr>
        <w:t xml:space="preserve"> відділення Криворізької  МДПІ про прийняте рішення.</w:t>
      </w:r>
    </w:p>
    <w:p w:rsidR="00A62565" w:rsidRPr="00A62565" w:rsidRDefault="00A62565" w:rsidP="00A62565">
      <w:pPr>
        <w:ind w:firstLine="708"/>
        <w:jc w:val="both"/>
        <w:rPr>
          <w:rFonts w:eastAsia="Calibri"/>
          <w:sz w:val="28"/>
          <w:szCs w:val="28"/>
          <w:lang w:val="uk-UA"/>
        </w:rPr>
      </w:pPr>
      <w:r w:rsidRPr="00A62565">
        <w:rPr>
          <w:rFonts w:eastAsia="Calibri"/>
          <w:sz w:val="28"/>
          <w:szCs w:val="28"/>
          <w:lang w:val="uk-UA"/>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A62565">
        <w:rPr>
          <w:rFonts w:eastAsia="Calibri"/>
          <w:sz w:val="28"/>
          <w:szCs w:val="28"/>
          <w:lang w:val="uk-UA"/>
        </w:rPr>
        <w:t>Зеленодольської</w:t>
      </w:r>
      <w:proofErr w:type="spellEnd"/>
      <w:r w:rsidRPr="00A62565">
        <w:rPr>
          <w:rFonts w:eastAsia="Calibri"/>
          <w:sz w:val="28"/>
          <w:szCs w:val="28"/>
          <w:lang w:val="uk-UA"/>
        </w:rPr>
        <w:t xml:space="preserve"> міської ради.</w:t>
      </w:r>
    </w:p>
    <w:p w:rsidR="00A62565" w:rsidRPr="00A62565" w:rsidRDefault="00A62565" w:rsidP="00A62565">
      <w:pPr>
        <w:jc w:val="both"/>
        <w:rPr>
          <w:rFonts w:eastAsia="Calibri"/>
          <w:sz w:val="28"/>
          <w:szCs w:val="28"/>
          <w:lang w:val="uk-UA"/>
        </w:rPr>
      </w:pPr>
    </w:p>
    <w:p w:rsidR="00A62565" w:rsidRDefault="00A62565" w:rsidP="00A62565">
      <w:pPr>
        <w:jc w:val="both"/>
        <w:rPr>
          <w:b/>
          <w:sz w:val="28"/>
          <w:szCs w:val="28"/>
          <w:lang w:val="uk-UA"/>
        </w:rPr>
      </w:pPr>
      <w:r w:rsidRPr="00A62565">
        <w:rPr>
          <w:b/>
          <w:sz w:val="28"/>
          <w:szCs w:val="28"/>
          <w:lang w:val="uk-UA"/>
        </w:rPr>
        <w:t xml:space="preserve">       Міський голова                                                                       В. А. Качан</w:t>
      </w:r>
    </w:p>
    <w:p w:rsidR="00A62565" w:rsidRDefault="00A62565" w:rsidP="00A62565">
      <w:pPr>
        <w:jc w:val="both"/>
        <w:rPr>
          <w:b/>
          <w:sz w:val="28"/>
          <w:szCs w:val="28"/>
          <w:lang w:val="uk-UA"/>
        </w:rPr>
      </w:pPr>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b/>
          <w:sz w:val="28"/>
          <w:szCs w:val="28"/>
          <w:lang w:val="uk-UA"/>
        </w:rPr>
      </w:pPr>
      <w:proofErr w:type="spellStart"/>
      <w:r w:rsidRPr="00A62565">
        <w:rPr>
          <w:b/>
          <w:sz w:val="28"/>
          <w:szCs w:val="28"/>
        </w:rPr>
        <w:t>Зеленодольської</w:t>
      </w:r>
      <w:proofErr w:type="spellEnd"/>
      <w:r w:rsidRPr="00A62565">
        <w:rPr>
          <w:b/>
          <w:sz w:val="28"/>
          <w:szCs w:val="28"/>
          <w:lang w:val="uk-UA"/>
        </w:rPr>
        <w:t>міської</w:t>
      </w:r>
      <w:r w:rsidRPr="00A62565">
        <w:rPr>
          <w:b/>
          <w:sz w:val="28"/>
          <w:szCs w:val="28"/>
        </w:rPr>
        <w:t xml:space="preserve"> ради</w:t>
      </w:r>
    </w:p>
    <w:p w:rsidR="00A62565" w:rsidRPr="00A62565" w:rsidRDefault="00A62565" w:rsidP="00A62565">
      <w:pPr>
        <w:jc w:val="center"/>
        <w:rPr>
          <w:b/>
          <w:sz w:val="28"/>
          <w:szCs w:val="28"/>
          <w:lang w:val="uk-UA"/>
        </w:rPr>
      </w:pPr>
      <w:r w:rsidRPr="00A62565">
        <w:rPr>
          <w:b/>
          <w:sz w:val="28"/>
          <w:szCs w:val="28"/>
          <w:lang w:val="uk-UA"/>
        </w:rPr>
        <w:t xml:space="preserve">73 сесії </w:t>
      </w:r>
      <w:r w:rsidRPr="00A62565">
        <w:rPr>
          <w:b/>
          <w:sz w:val="28"/>
          <w:szCs w:val="28"/>
          <w:lang w:val="en-US"/>
        </w:rPr>
        <w:t>V</w:t>
      </w:r>
      <w:r w:rsidRPr="00A62565">
        <w:rPr>
          <w:b/>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b/>
          <w:sz w:val="28"/>
          <w:szCs w:val="28"/>
          <w:lang w:val="uk-UA"/>
        </w:rPr>
      </w:pPr>
      <w:r w:rsidRPr="00A62565">
        <w:rPr>
          <w:b/>
          <w:sz w:val="28"/>
          <w:szCs w:val="28"/>
          <w:lang w:val="uk-UA"/>
        </w:rPr>
        <w:t xml:space="preserve">19 червня     2015 року                                                </w:t>
      </w:r>
      <w:r>
        <w:rPr>
          <w:b/>
          <w:sz w:val="28"/>
          <w:szCs w:val="28"/>
          <w:lang w:val="uk-UA"/>
        </w:rPr>
        <w:t xml:space="preserve">                      </w:t>
      </w:r>
      <w:r w:rsidRPr="00A62565">
        <w:rPr>
          <w:b/>
          <w:sz w:val="28"/>
          <w:szCs w:val="28"/>
          <w:lang w:val="uk-UA"/>
        </w:rPr>
        <w:t xml:space="preserve">    № 1025/1</w:t>
      </w:r>
    </w:p>
    <w:p w:rsidR="00A62565" w:rsidRPr="00A62565" w:rsidRDefault="00A62565" w:rsidP="00A62565">
      <w:pPr>
        <w:rPr>
          <w:sz w:val="28"/>
          <w:szCs w:val="28"/>
          <w:lang w:val="uk-UA"/>
        </w:rPr>
      </w:pPr>
    </w:p>
    <w:p w:rsidR="00A62565" w:rsidRPr="00A62565" w:rsidRDefault="00A62565" w:rsidP="00A62565">
      <w:pPr>
        <w:jc w:val="both"/>
        <w:rPr>
          <w:b/>
          <w:i/>
          <w:sz w:val="28"/>
          <w:szCs w:val="28"/>
          <w:lang w:val="uk-UA"/>
        </w:rPr>
      </w:pPr>
      <w:r w:rsidRPr="00A62565">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62565">
        <w:rPr>
          <w:sz w:val="28"/>
          <w:szCs w:val="28"/>
          <w:lang w:val="uk-UA"/>
        </w:rPr>
        <w:t xml:space="preserve">,  </w:t>
      </w:r>
      <w:r w:rsidRPr="00A62565">
        <w:rPr>
          <w:rFonts w:eastAsia="Calibri"/>
          <w:b/>
          <w:i/>
          <w:iCs/>
          <w:spacing w:val="-5"/>
          <w:sz w:val="28"/>
          <w:szCs w:val="28"/>
          <w:lang w:val="uk-UA"/>
        </w:rPr>
        <w:t>реєстрацію права комунальної вла</w:t>
      </w:r>
      <w:r w:rsidRPr="00A62565">
        <w:rPr>
          <w:rFonts w:eastAsia="Calibri"/>
          <w:b/>
          <w:i/>
          <w:iCs/>
          <w:spacing w:val="-5"/>
          <w:sz w:val="28"/>
          <w:szCs w:val="28"/>
          <w:lang w:val="uk-UA"/>
        </w:rPr>
        <w:softHyphen/>
      </w:r>
      <w:r w:rsidRPr="00A62565">
        <w:rPr>
          <w:rFonts w:eastAsia="Calibri"/>
          <w:b/>
          <w:i/>
          <w:iCs/>
          <w:spacing w:val="-3"/>
          <w:sz w:val="28"/>
          <w:szCs w:val="28"/>
          <w:lang w:val="uk-UA"/>
        </w:rPr>
        <w:t>сності на земельну ділянку  та укладення договору особового строкового сервітуту</w:t>
      </w:r>
    </w:p>
    <w:p w:rsidR="00A62565" w:rsidRPr="00A62565" w:rsidRDefault="00A62565" w:rsidP="00A62565">
      <w:pPr>
        <w:ind w:left="720"/>
        <w:jc w:val="both"/>
        <w:rPr>
          <w:sz w:val="28"/>
          <w:szCs w:val="28"/>
          <w:lang w:val="uk-UA"/>
        </w:rPr>
      </w:pPr>
    </w:p>
    <w:p w:rsidR="00A62565" w:rsidRPr="00A62565" w:rsidRDefault="00A62565" w:rsidP="00A62565">
      <w:pPr>
        <w:ind w:left="720"/>
        <w:jc w:val="both"/>
        <w:rPr>
          <w:sz w:val="28"/>
          <w:szCs w:val="28"/>
          <w:lang w:val="uk-UA"/>
        </w:rPr>
      </w:pPr>
      <w:r w:rsidRPr="00A62565">
        <w:rPr>
          <w:sz w:val="28"/>
          <w:szCs w:val="28"/>
          <w:lang w:val="uk-UA"/>
        </w:rPr>
        <w:t>Розглянувши заяву (</w:t>
      </w:r>
      <w:proofErr w:type="spellStart"/>
      <w:r w:rsidRPr="00A62565">
        <w:rPr>
          <w:sz w:val="28"/>
          <w:szCs w:val="28"/>
          <w:lang w:val="uk-UA"/>
        </w:rPr>
        <w:t>вх</w:t>
      </w:r>
      <w:proofErr w:type="spellEnd"/>
      <w:r w:rsidRPr="00A62565">
        <w:rPr>
          <w:sz w:val="28"/>
          <w:szCs w:val="28"/>
          <w:lang w:val="uk-UA"/>
        </w:rPr>
        <w:t xml:space="preserve">. № Д- 245 /02-9 від 26.05.2015 р.) фізичної </w:t>
      </w:r>
    </w:p>
    <w:p w:rsidR="00A62565" w:rsidRPr="004E2308" w:rsidRDefault="00A62565" w:rsidP="00A62565">
      <w:pPr>
        <w:jc w:val="both"/>
        <w:rPr>
          <w:b/>
          <w:i/>
          <w:sz w:val="28"/>
          <w:szCs w:val="28"/>
          <w:lang w:val="uk-UA"/>
        </w:rPr>
      </w:pPr>
      <w:r w:rsidRPr="00A62565">
        <w:rPr>
          <w:sz w:val="28"/>
          <w:szCs w:val="28"/>
          <w:lang w:val="uk-UA"/>
        </w:rPr>
        <w:t xml:space="preserve">особи - підприємця </w:t>
      </w:r>
      <w:proofErr w:type="spellStart"/>
      <w:r w:rsidRPr="00A62565">
        <w:rPr>
          <w:sz w:val="28"/>
          <w:szCs w:val="28"/>
          <w:lang w:val="uk-UA"/>
        </w:rPr>
        <w:t>Демкович</w:t>
      </w:r>
      <w:proofErr w:type="spellEnd"/>
      <w:r w:rsidRPr="00A62565">
        <w:rPr>
          <w:sz w:val="28"/>
          <w:szCs w:val="28"/>
          <w:lang w:val="uk-UA"/>
        </w:rPr>
        <w:t xml:space="preserve"> Тетяни Миколаївни  про</w:t>
      </w:r>
      <w:r w:rsidRPr="00A62565">
        <w:rPr>
          <w:b/>
          <w:i/>
          <w:sz w:val="28"/>
          <w:szCs w:val="28"/>
          <w:lang w:val="uk-UA"/>
        </w:rPr>
        <w:t xml:space="preserve"> </w:t>
      </w:r>
      <w:r w:rsidRPr="00A62565">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A62565">
        <w:rPr>
          <w:rFonts w:eastAsia="Calibri"/>
          <w:iCs/>
          <w:spacing w:val="-5"/>
          <w:sz w:val="28"/>
          <w:szCs w:val="28"/>
          <w:lang w:val="uk-UA"/>
        </w:rPr>
        <w:t>реєстрацію права комунальної вла</w:t>
      </w:r>
      <w:r w:rsidRPr="00A62565">
        <w:rPr>
          <w:rFonts w:eastAsia="Calibri"/>
          <w:iCs/>
          <w:spacing w:val="-5"/>
          <w:sz w:val="28"/>
          <w:szCs w:val="28"/>
          <w:lang w:val="uk-UA"/>
        </w:rPr>
        <w:softHyphen/>
      </w:r>
      <w:r w:rsidRPr="00A62565">
        <w:rPr>
          <w:rFonts w:eastAsia="Calibri"/>
          <w:iCs/>
          <w:spacing w:val="-3"/>
          <w:sz w:val="28"/>
          <w:szCs w:val="28"/>
          <w:lang w:val="uk-UA"/>
        </w:rPr>
        <w:t>сності на земельну ділянку  та укладення договору особового строкового сервітуту</w:t>
      </w:r>
      <w:r w:rsidRPr="00A62565">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w:t>
      </w:r>
      <w:r w:rsidRPr="00A62565">
        <w:rPr>
          <w:sz w:val="28"/>
          <w:szCs w:val="28"/>
          <w:lang w:val="uk-UA"/>
        </w:rPr>
        <w:lastRenderedPageBreak/>
        <w:t xml:space="preserve">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62565" w:rsidRPr="00A62565" w:rsidRDefault="00A62565" w:rsidP="004E2308">
      <w:pPr>
        <w:ind w:left="720"/>
        <w:jc w:val="both"/>
        <w:rPr>
          <w:b/>
          <w:sz w:val="28"/>
          <w:szCs w:val="28"/>
          <w:lang w:val="uk-UA"/>
        </w:rPr>
      </w:pPr>
      <w:r w:rsidRPr="00A62565">
        <w:rPr>
          <w:b/>
          <w:sz w:val="28"/>
          <w:szCs w:val="28"/>
          <w:lang w:val="uk-UA"/>
        </w:rPr>
        <w:t xml:space="preserve">                                        </w:t>
      </w:r>
      <w:r w:rsidR="004E2308">
        <w:rPr>
          <w:b/>
          <w:sz w:val="28"/>
          <w:szCs w:val="28"/>
          <w:lang w:val="uk-UA"/>
        </w:rPr>
        <w:t>ВИРІШИЛА:</w:t>
      </w:r>
    </w:p>
    <w:p w:rsidR="00A62565" w:rsidRPr="00A62565" w:rsidRDefault="00A62565" w:rsidP="00A62565">
      <w:pPr>
        <w:ind w:left="720"/>
        <w:jc w:val="both"/>
        <w:rPr>
          <w:sz w:val="28"/>
          <w:szCs w:val="28"/>
          <w:lang w:val="uk-UA"/>
        </w:rPr>
      </w:pPr>
      <w:r w:rsidRPr="00A62565">
        <w:rPr>
          <w:rFonts w:eastAsia="Calibri"/>
          <w:spacing w:val="-1"/>
          <w:sz w:val="28"/>
          <w:szCs w:val="28"/>
          <w:lang w:val="uk-UA"/>
        </w:rPr>
        <w:t xml:space="preserve">1.Затвердити </w:t>
      </w:r>
      <w:r w:rsidRPr="00A62565">
        <w:rPr>
          <w:sz w:val="28"/>
          <w:szCs w:val="28"/>
          <w:lang w:val="uk-UA"/>
        </w:rPr>
        <w:t xml:space="preserve">фізичній особі - підприємцю </w:t>
      </w:r>
      <w:proofErr w:type="spellStart"/>
      <w:r w:rsidRPr="00A62565">
        <w:rPr>
          <w:sz w:val="28"/>
          <w:szCs w:val="28"/>
          <w:lang w:val="uk-UA"/>
        </w:rPr>
        <w:t>Демкович</w:t>
      </w:r>
      <w:proofErr w:type="spellEnd"/>
      <w:r w:rsidRPr="00A62565">
        <w:rPr>
          <w:sz w:val="28"/>
          <w:szCs w:val="28"/>
          <w:lang w:val="uk-UA"/>
        </w:rPr>
        <w:t xml:space="preserve"> Тетяні Миколаївні </w:t>
      </w:r>
    </w:p>
    <w:p w:rsidR="00A62565" w:rsidRPr="00A62565" w:rsidRDefault="00A62565" w:rsidP="00A62565">
      <w:pPr>
        <w:jc w:val="both"/>
        <w:rPr>
          <w:sz w:val="28"/>
          <w:szCs w:val="28"/>
          <w:lang w:val="uk-UA"/>
        </w:rPr>
      </w:pPr>
      <w:r w:rsidRPr="00A62565">
        <w:rPr>
          <w:sz w:val="28"/>
          <w:szCs w:val="28"/>
          <w:lang w:val="uk-UA"/>
        </w:rPr>
        <w:t>технічну документацію із землеустрою</w:t>
      </w:r>
      <w:r w:rsidRPr="00A62565">
        <w:rPr>
          <w:b/>
          <w:i/>
          <w:sz w:val="28"/>
          <w:szCs w:val="28"/>
          <w:lang w:val="uk-UA"/>
        </w:rPr>
        <w:t xml:space="preserve">  </w:t>
      </w:r>
      <w:r w:rsidRPr="00A62565">
        <w:rPr>
          <w:rFonts w:eastAsia="Calibri"/>
          <w:spacing w:val="-1"/>
          <w:sz w:val="28"/>
          <w:szCs w:val="28"/>
          <w:lang w:val="uk-UA"/>
        </w:rPr>
        <w:t xml:space="preserve">щодо </w:t>
      </w:r>
      <w:r w:rsidRPr="00A62565">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62565">
        <w:rPr>
          <w:rFonts w:eastAsia="Calibri"/>
          <w:spacing w:val="-1"/>
          <w:sz w:val="28"/>
          <w:szCs w:val="28"/>
          <w:lang w:val="uk-UA"/>
        </w:rPr>
        <w:t xml:space="preserve">, площею 0,0040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вул. К. Маркса, б/н в 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1220310300:02:011:0004</w:t>
      </w:r>
      <w:r w:rsidRPr="00A62565">
        <w:rPr>
          <w:rFonts w:eastAsia="Calibri"/>
          <w:spacing w:val="-1"/>
          <w:sz w:val="28"/>
          <w:szCs w:val="28"/>
          <w:lang w:val="uk-UA"/>
        </w:rPr>
        <w:t>,</w:t>
      </w:r>
      <w:r w:rsidRPr="00A62565">
        <w:rPr>
          <w:sz w:val="28"/>
          <w:szCs w:val="28"/>
          <w:lang w:val="uk-UA"/>
        </w:rPr>
        <w:t xml:space="preserve"> витяг з Державного земельного кадастру про земельну ділянку НВ-1202382172015, дата формування витягу 22.04.2015 року.</w:t>
      </w:r>
    </w:p>
    <w:p w:rsidR="00A62565" w:rsidRPr="00A62565" w:rsidRDefault="00A62565" w:rsidP="00A62565">
      <w:pPr>
        <w:ind w:firstLine="708"/>
        <w:jc w:val="both"/>
        <w:rPr>
          <w:rFonts w:eastAsia="Calibri"/>
          <w:spacing w:val="-1"/>
          <w:sz w:val="28"/>
          <w:szCs w:val="28"/>
          <w:lang w:val="uk-UA"/>
        </w:rPr>
      </w:pPr>
      <w:r w:rsidRPr="00A62565">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A62565">
        <w:rPr>
          <w:rFonts w:eastAsia="Calibri"/>
          <w:spacing w:val="-1"/>
          <w:sz w:val="28"/>
          <w:szCs w:val="28"/>
          <w:lang w:val="uk-UA"/>
        </w:rPr>
        <w:t>Зеленодольської</w:t>
      </w:r>
      <w:proofErr w:type="spellEnd"/>
      <w:r w:rsidRPr="00A62565">
        <w:rPr>
          <w:rFonts w:eastAsia="Calibri"/>
          <w:spacing w:val="-1"/>
          <w:sz w:val="28"/>
          <w:szCs w:val="28"/>
          <w:lang w:val="uk-UA"/>
        </w:rPr>
        <w:t xml:space="preserve"> міської ради право комунальної власності на земельну ділянку площею 0,0040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вул. К. Маркса, б/н,  в  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 xml:space="preserve">1220310300:02:011:0004 </w:t>
      </w:r>
      <w:r w:rsidRPr="00A62565">
        <w:rPr>
          <w:rFonts w:eastAsia="Calibri"/>
          <w:spacing w:val="-6"/>
          <w:sz w:val="28"/>
          <w:szCs w:val="28"/>
          <w:lang w:val="uk-UA"/>
        </w:rPr>
        <w:t xml:space="preserve">відповідно до вимог чинного </w:t>
      </w:r>
      <w:r w:rsidRPr="00A62565">
        <w:rPr>
          <w:rFonts w:eastAsia="Calibri"/>
          <w:sz w:val="28"/>
          <w:szCs w:val="28"/>
          <w:lang w:val="uk-UA"/>
        </w:rPr>
        <w:t>законодавства України.</w:t>
      </w:r>
    </w:p>
    <w:p w:rsidR="00A62565" w:rsidRPr="00A62565" w:rsidRDefault="00A62565" w:rsidP="00A62565">
      <w:pPr>
        <w:ind w:left="720"/>
        <w:jc w:val="both"/>
        <w:rPr>
          <w:rFonts w:eastAsia="Calibri"/>
          <w:spacing w:val="-1"/>
          <w:sz w:val="28"/>
          <w:szCs w:val="28"/>
          <w:lang w:val="uk-UA"/>
        </w:rPr>
      </w:pPr>
      <w:r w:rsidRPr="00A62565">
        <w:rPr>
          <w:rFonts w:eastAsia="Calibri"/>
          <w:spacing w:val="-17"/>
          <w:sz w:val="28"/>
          <w:szCs w:val="28"/>
          <w:lang w:val="uk-UA"/>
        </w:rPr>
        <w:t xml:space="preserve">3.  </w:t>
      </w:r>
      <w:r w:rsidRPr="00A62565">
        <w:rPr>
          <w:rFonts w:eastAsia="Calibri"/>
          <w:sz w:val="28"/>
          <w:szCs w:val="28"/>
          <w:lang w:val="uk-UA"/>
        </w:rPr>
        <w:t xml:space="preserve">Надати </w:t>
      </w:r>
      <w:r w:rsidRPr="00A62565">
        <w:rPr>
          <w:sz w:val="28"/>
          <w:szCs w:val="28"/>
          <w:lang w:val="uk-UA"/>
        </w:rPr>
        <w:t xml:space="preserve">фізичній особі - підприємцю </w:t>
      </w:r>
      <w:proofErr w:type="spellStart"/>
      <w:r w:rsidRPr="00A62565">
        <w:rPr>
          <w:sz w:val="28"/>
          <w:szCs w:val="28"/>
          <w:lang w:val="uk-UA"/>
        </w:rPr>
        <w:t>Демкович</w:t>
      </w:r>
      <w:proofErr w:type="spellEnd"/>
      <w:r w:rsidRPr="00A62565">
        <w:rPr>
          <w:sz w:val="28"/>
          <w:szCs w:val="28"/>
          <w:lang w:val="uk-UA"/>
        </w:rPr>
        <w:t xml:space="preserve"> Тетяні Миколаївні </w:t>
      </w:r>
      <w:r w:rsidRPr="00A62565">
        <w:rPr>
          <w:rFonts w:eastAsia="Calibri"/>
          <w:sz w:val="28"/>
          <w:szCs w:val="28"/>
          <w:lang w:val="uk-UA"/>
        </w:rPr>
        <w:t>і</w:t>
      </w:r>
      <w:r w:rsidRPr="00A62565">
        <w:rPr>
          <w:rFonts w:eastAsia="Calibri"/>
          <w:spacing w:val="-1"/>
          <w:sz w:val="28"/>
          <w:szCs w:val="28"/>
          <w:lang w:val="uk-UA"/>
        </w:rPr>
        <w:t>з</w:t>
      </w:r>
    </w:p>
    <w:p w:rsidR="00A62565" w:rsidRPr="00A62565" w:rsidRDefault="00A62565" w:rsidP="00A62565">
      <w:pPr>
        <w:jc w:val="both"/>
        <w:rPr>
          <w:rFonts w:eastAsia="Calibri"/>
          <w:spacing w:val="-1"/>
          <w:sz w:val="28"/>
          <w:szCs w:val="28"/>
          <w:lang w:val="uk-UA"/>
        </w:rPr>
      </w:pPr>
      <w:r w:rsidRPr="00A62565">
        <w:rPr>
          <w:rFonts w:eastAsia="Calibri"/>
          <w:spacing w:val="-1"/>
          <w:sz w:val="28"/>
          <w:szCs w:val="28"/>
          <w:lang w:val="uk-UA"/>
        </w:rPr>
        <w:t xml:space="preserve"> земель комунальної власності в сервітутне користування земельну ділянку площею 0,0040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вул. К. Маркса, б/н в 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1220310300:02:011:0004 та укласти договір особового строкового сервітуту</w:t>
      </w:r>
      <w:r w:rsidRPr="00A62565">
        <w:rPr>
          <w:rFonts w:eastAsia="Calibri"/>
          <w:spacing w:val="-1"/>
          <w:sz w:val="28"/>
          <w:szCs w:val="28"/>
          <w:lang w:val="uk-UA"/>
        </w:rPr>
        <w:t xml:space="preserve"> на 5 </w:t>
      </w:r>
      <w:proofErr w:type="spellStart"/>
      <w:r w:rsidRPr="00A62565">
        <w:rPr>
          <w:rFonts w:eastAsia="Calibri"/>
          <w:spacing w:val="-1"/>
          <w:sz w:val="28"/>
          <w:szCs w:val="28"/>
          <w:lang w:val="uk-UA"/>
        </w:rPr>
        <w:t>років,що</w:t>
      </w:r>
      <w:proofErr w:type="spellEnd"/>
      <w:r w:rsidRPr="00A62565">
        <w:rPr>
          <w:rFonts w:eastAsia="Calibri"/>
          <w:spacing w:val="-1"/>
          <w:sz w:val="28"/>
          <w:szCs w:val="28"/>
          <w:lang w:val="uk-UA"/>
        </w:rPr>
        <w:t xml:space="preserve"> обліковуються з моменту державної реєстрації договору.</w:t>
      </w:r>
    </w:p>
    <w:p w:rsidR="00A62565" w:rsidRPr="00A62565" w:rsidRDefault="00A62565" w:rsidP="00A62565">
      <w:pPr>
        <w:ind w:left="720"/>
        <w:jc w:val="both"/>
        <w:rPr>
          <w:sz w:val="28"/>
          <w:szCs w:val="28"/>
          <w:lang w:val="uk-UA"/>
        </w:rPr>
      </w:pPr>
      <w:r w:rsidRPr="00A62565">
        <w:rPr>
          <w:rFonts w:eastAsia="Calibri"/>
          <w:spacing w:val="-1"/>
          <w:sz w:val="28"/>
          <w:szCs w:val="28"/>
          <w:lang w:val="uk-UA"/>
        </w:rPr>
        <w:t>4.</w:t>
      </w:r>
      <w:r w:rsidRPr="00A62565">
        <w:rPr>
          <w:rFonts w:eastAsia="Calibri"/>
          <w:sz w:val="28"/>
          <w:szCs w:val="28"/>
          <w:lang w:val="uk-UA"/>
        </w:rPr>
        <w:t xml:space="preserve"> </w:t>
      </w:r>
      <w:r w:rsidRPr="00A62565">
        <w:rPr>
          <w:sz w:val="28"/>
          <w:szCs w:val="28"/>
          <w:lang w:val="uk-UA"/>
        </w:rPr>
        <w:t xml:space="preserve">Фізичній особі - підприємцю </w:t>
      </w:r>
      <w:proofErr w:type="spellStart"/>
      <w:r w:rsidRPr="00A62565">
        <w:rPr>
          <w:sz w:val="28"/>
          <w:szCs w:val="28"/>
          <w:lang w:val="uk-UA"/>
        </w:rPr>
        <w:t>Демкович</w:t>
      </w:r>
      <w:proofErr w:type="spellEnd"/>
      <w:r w:rsidRPr="00A62565">
        <w:rPr>
          <w:sz w:val="28"/>
          <w:szCs w:val="28"/>
          <w:lang w:val="uk-UA"/>
        </w:rPr>
        <w:t xml:space="preserve"> Тетяні Миколаївні виконувати</w:t>
      </w:r>
    </w:p>
    <w:p w:rsidR="00A62565" w:rsidRPr="00A62565" w:rsidRDefault="00A62565" w:rsidP="00A62565">
      <w:pPr>
        <w:jc w:val="both"/>
        <w:rPr>
          <w:sz w:val="28"/>
          <w:szCs w:val="28"/>
          <w:lang w:val="uk-UA"/>
        </w:rPr>
      </w:pPr>
      <w:r w:rsidRPr="00A62565">
        <w:rPr>
          <w:sz w:val="28"/>
          <w:szCs w:val="28"/>
          <w:lang w:val="uk-UA"/>
        </w:rPr>
        <w:t xml:space="preserve"> обов'язки землекористувача відповідно до вимог ст. 96 Земельного кодексу України.</w:t>
      </w:r>
    </w:p>
    <w:p w:rsidR="00A62565" w:rsidRPr="00A62565" w:rsidRDefault="00A62565" w:rsidP="00A62565">
      <w:pPr>
        <w:ind w:firstLine="708"/>
        <w:jc w:val="both"/>
        <w:rPr>
          <w:sz w:val="28"/>
          <w:szCs w:val="28"/>
          <w:lang w:val="uk-UA" w:eastAsia="en-US"/>
        </w:rPr>
      </w:pPr>
      <w:r w:rsidRPr="00A62565">
        <w:rPr>
          <w:sz w:val="28"/>
          <w:szCs w:val="28"/>
          <w:lang w:val="uk-UA"/>
        </w:rPr>
        <w:t>5.</w:t>
      </w:r>
      <w:r w:rsidRPr="00A62565">
        <w:rPr>
          <w:sz w:val="28"/>
          <w:szCs w:val="28"/>
          <w:lang w:val="uk-UA" w:eastAsia="en-US"/>
        </w:rPr>
        <w:t xml:space="preserve"> Спеціалісту з земельних питань </w:t>
      </w:r>
      <w:proofErr w:type="spellStart"/>
      <w:r w:rsidRPr="00A62565">
        <w:rPr>
          <w:sz w:val="28"/>
          <w:szCs w:val="28"/>
          <w:lang w:val="uk-UA" w:eastAsia="en-US"/>
        </w:rPr>
        <w:t>Зеленодольської</w:t>
      </w:r>
      <w:proofErr w:type="spellEnd"/>
      <w:r w:rsidRPr="00A62565">
        <w:rPr>
          <w:sz w:val="28"/>
          <w:szCs w:val="28"/>
          <w:lang w:val="uk-UA" w:eastAsia="en-US"/>
        </w:rPr>
        <w:t xml:space="preserve"> міської ради повідомити </w:t>
      </w:r>
      <w:proofErr w:type="spellStart"/>
      <w:r w:rsidRPr="00A62565">
        <w:rPr>
          <w:sz w:val="28"/>
          <w:szCs w:val="28"/>
          <w:lang w:val="uk-UA" w:eastAsia="en-US"/>
        </w:rPr>
        <w:t>Апостолівський</w:t>
      </w:r>
      <w:proofErr w:type="spellEnd"/>
      <w:r w:rsidRPr="00A62565">
        <w:rPr>
          <w:sz w:val="28"/>
          <w:szCs w:val="28"/>
          <w:lang w:val="uk-UA" w:eastAsia="en-US"/>
        </w:rPr>
        <w:t xml:space="preserve"> відділ </w:t>
      </w:r>
      <w:proofErr w:type="spellStart"/>
      <w:r w:rsidRPr="00A62565">
        <w:rPr>
          <w:sz w:val="28"/>
          <w:szCs w:val="28"/>
          <w:lang w:val="uk-UA" w:eastAsia="en-US"/>
        </w:rPr>
        <w:t>Держземагенства</w:t>
      </w:r>
      <w:proofErr w:type="spellEnd"/>
      <w:r w:rsidRPr="00A62565">
        <w:rPr>
          <w:sz w:val="28"/>
          <w:szCs w:val="28"/>
          <w:lang w:val="uk-UA" w:eastAsia="en-US"/>
        </w:rPr>
        <w:t xml:space="preserve">, </w:t>
      </w:r>
      <w:proofErr w:type="spellStart"/>
      <w:r w:rsidRPr="00A62565">
        <w:rPr>
          <w:sz w:val="28"/>
          <w:szCs w:val="28"/>
          <w:lang w:val="uk-UA" w:eastAsia="en-US"/>
        </w:rPr>
        <w:t>Апостолівське</w:t>
      </w:r>
      <w:proofErr w:type="spellEnd"/>
      <w:r w:rsidRPr="00A62565">
        <w:rPr>
          <w:sz w:val="28"/>
          <w:szCs w:val="28"/>
          <w:lang w:val="uk-UA" w:eastAsia="en-US"/>
        </w:rPr>
        <w:t xml:space="preserve"> відділення Криворізької  МДПІ про прийняте рішення.</w:t>
      </w:r>
    </w:p>
    <w:p w:rsidR="00A62565" w:rsidRPr="00A62565" w:rsidRDefault="00A62565" w:rsidP="00A62565">
      <w:pPr>
        <w:ind w:firstLine="708"/>
        <w:jc w:val="both"/>
        <w:rPr>
          <w:rFonts w:eastAsia="Calibri"/>
          <w:sz w:val="28"/>
          <w:szCs w:val="28"/>
          <w:lang w:val="uk-UA"/>
        </w:rPr>
      </w:pPr>
      <w:r w:rsidRPr="00A62565">
        <w:rPr>
          <w:rFonts w:eastAsia="Calibri"/>
          <w:sz w:val="28"/>
          <w:szCs w:val="28"/>
          <w:lang w:val="uk-UA"/>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A62565">
        <w:rPr>
          <w:rFonts w:eastAsia="Calibri"/>
          <w:sz w:val="28"/>
          <w:szCs w:val="28"/>
          <w:lang w:val="uk-UA"/>
        </w:rPr>
        <w:t>Зеленодольської</w:t>
      </w:r>
      <w:proofErr w:type="spellEnd"/>
      <w:r w:rsidRPr="00A62565">
        <w:rPr>
          <w:rFonts w:eastAsia="Calibri"/>
          <w:sz w:val="28"/>
          <w:szCs w:val="28"/>
          <w:lang w:val="uk-UA"/>
        </w:rPr>
        <w:t xml:space="preserve"> міської ради.</w:t>
      </w:r>
    </w:p>
    <w:p w:rsidR="00A62565" w:rsidRPr="00A62565" w:rsidRDefault="00A62565" w:rsidP="00A62565">
      <w:pPr>
        <w:ind w:firstLine="426"/>
        <w:jc w:val="both"/>
        <w:rPr>
          <w:rFonts w:eastAsia="Calibri"/>
          <w:sz w:val="28"/>
          <w:szCs w:val="28"/>
          <w:lang w:val="uk-UA"/>
        </w:rPr>
      </w:pPr>
    </w:p>
    <w:p w:rsidR="00A62565" w:rsidRPr="00A62565" w:rsidRDefault="00A62565" w:rsidP="00A62565">
      <w:pPr>
        <w:jc w:val="both"/>
        <w:rPr>
          <w:b/>
          <w:sz w:val="28"/>
          <w:szCs w:val="28"/>
          <w:lang w:val="uk-UA"/>
        </w:rPr>
      </w:pPr>
      <w:r w:rsidRPr="00A62565">
        <w:rPr>
          <w:b/>
          <w:sz w:val="28"/>
          <w:szCs w:val="28"/>
          <w:lang w:val="uk-UA"/>
        </w:rPr>
        <w:t xml:space="preserve">       Міський голова                                                                       В. А. Качан</w:t>
      </w:r>
    </w:p>
    <w:p w:rsidR="00A62565" w:rsidRPr="00A62565" w:rsidRDefault="00A62565" w:rsidP="00A62565">
      <w:pPr>
        <w:jc w:val="both"/>
        <w:rPr>
          <w:b/>
          <w:sz w:val="28"/>
          <w:szCs w:val="28"/>
          <w:lang w:val="uk-UA"/>
        </w:rPr>
      </w:pPr>
    </w:p>
    <w:p w:rsidR="00A62565" w:rsidRPr="00A62565" w:rsidRDefault="00A62565" w:rsidP="00A62565">
      <w:pPr>
        <w:keepNext/>
        <w:jc w:val="center"/>
        <w:outlineLvl w:val="0"/>
        <w:rPr>
          <w:b/>
          <w:sz w:val="28"/>
          <w:szCs w:val="28"/>
          <w:lang w:val="uk-UA"/>
        </w:rPr>
      </w:pPr>
      <w:r w:rsidRPr="00A62565">
        <w:rPr>
          <w:b/>
          <w:sz w:val="28"/>
          <w:szCs w:val="28"/>
          <w:lang w:val="uk-UA"/>
        </w:rPr>
        <w:t xml:space="preserve">Р І Ш Е Н </w:t>
      </w:r>
      <w:proofErr w:type="spellStart"/>
      <w:r w:rsidRPr="00A62565">
        <w:rPr>
          <w:b/>
          <w:sz w:val="28"/>
          <w:szCs w:val="28"/>
          <w:lang w:val="uk-UA"/>
        </w:rPr>
        <w:t>Н</w:t>
      </w:r>
      <w:proofErr w:type="spellEnd"/>
      <w:r w:rsidRPr="00A62565">
        <w:rPr>
          <w:b/>
          <w:sz w:val="28"/>
          <w:szCs w:val="28"/>
          <w:lang w:val="uk-UA"/>
        </w:rPr>
        <w:t xml:space="preserve"> Я</w:t>
      </w:r>
    </w:p>
    <w:p w:rsidR="00A62565" w:rsidRPr="00A62565" w:rsidRDefault="00A62565" w:rsidP="00A62565">
      <w:pPr>
        <w:jc w:val="center"/>
        <w:rPr>
          <w:b/>
          <w:sz w:val="28"/>
          <w:szCs w:val="28"/>
          <w:lang w:val="uk-UA"/>
        </w:rPr>
      </w:pPr>
      <w:proofErr w:type="spellStart"/>
      <w:r w:rsidRPr="00A62565">
        <w:rPr>
          <w:b/>
          <w:sz w:val="28"/>
          <w:szCs w:val="28"/>
        </w:rPr>
        <w:t>Зеленодольської</w:t>
      </w:r>
      <w:proofErr w:type="spellEnd"/>
      <w:r w:rsidRPr="00A62565">
        <w:rPr>
          <w:b/>
          <w:sz w:val="28"/>
          <w:szCs w:val="28"/>
          <w:lang w:val="uk-UA"/>
        </w:rPr>
        <w:t>міської</w:t>
      </w:r>
      <w:r w:rsidRPr="00A62565">
        <w:rPr>
          <w:b/>
          <w:sz w:val="28"/>
          <w:szCs w:val="28"/>
        </w:rPr>
        <w:t xml:space="preserve"> ради</w:t>
      </w:r>
    </w:p>
    <w:p w:rsidR="00A62565" w:rsidRPr="00A62565" w:rsidRDefault="00A62565" w:rsidP="00A62565">
      <w:pPr>
        <w:jc w:val="center"/>
        <w:rPr>
          <w:b/>
          <w:sz w:val="28"/>
          <w:szCs w:val="28"/>
          <w:lang w:val="uk-UA"/>
        </w:rPr>
      </w:pPr>
      <w:r w:rsidRPr="00A62565">
        <w:rPr>
          <w:b/>
          <w:sz w:val="28"/>
          <w:szCs w:val="28"/>
          <w:lang w:val="uk-UA"/>
        </w:rPr>
        <w:t xml:space="preserve">73 сесії </w:t>
      </w:r>
      <w:r w:rsidRPr="00A62565">
        <w:rPr>
          <w:b/>
          <w:sz w:val="28"/>
          <w:szCs w:val="28"/>
          <w:lang w:val="en-US"/>
        </w:rPr>
        <w:t>V</w:t>
      </w:r>
      <w:r w:rsidRPr="00A62565">
        <w:rPr>
          <w:b/>
          <w:sz w:val="28"/>
          <w:szCs w:val="28"/>
          <w:lang w:val="uk-UA"/>
        </w:rPr>
        <w:t>І скликання</w:t>
      </w:r>
    </w:p>
    <w:p w:rsidR="00A62565" w:rsidRPr="00A62565" w:rsidRDefault="00A62565" w:rsidP="00A62565">
      <w:pPr>
        <w:jc w:val="center"/>
        <w:rPr>
          <w:b/>
          <w:sz w:val="28"/>
          <w:szCs w:val="28"/>
          <w:lang w:val="uk-UA"/>
        </w:rPr>
      </w:pPr>
    </w:p>
    <w:p w:rsidR="00A62565" w:rsidRPr="00A62565" w:rsidRDefault="00A62565" w:rsidP="00A62565">
      <w:pPr>
        <w:rPr>
          <w:b/>
          <w:sz w:val="28"/>
          <w:szCs w:val="28"/>
          <w:lang w:val="uk-UA"/>
        </w:rPr>
      </w:pPr>
      <w:r w:rsidRPr="00A62565">
        <w:rPr>
          <w:b/>
          <w:sz w:val="28"/>
          <w:szCs w:val="28"/>
          <w:lang w:val="uk-UA"/>
        </w:rPr>
        <w:t>19 червня     2015 року                                                                            № 1025/2</w:t>
      </w:r>
    </w:p>
    <w:p w:rsidR="00A62565" w:rsidRPr="00A62565" w:rsidRDefault="00A62565" w:rsidP="00A62565">
      <w:pPr>
        <w:rPr>
          <w:sz w:val="28"/>
          <w:szCs w:val="28"/>
          <w:lang w:val="uk-UA"/>
        </w:rPr>
      </w:pPr>
    </w:p>
    <w:p w:rsidR="00A62565" w:rsidRPr="00A62565" w:rsidRDefault="00A62565" w:rsidP="00A62565">
      <w:pPr>
        <w:jc w:val="both"/>
        <w:rPr>
          <w:b/>
          <w:i/>
          <w:sz w:val="28"/>
          <w:szCs w:val="28"/>
          <w:lang w:val="uk-UA"/>
        </w:rPr>
      </w:pPr>
      <w:r w:rsidRPr="00A62565">
        <w:rPr>
          <w:b/>
          <w:i/>
          <w:sz w:val="28"/>
          <w:szCs w:val="28"/>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w:t>
      </w:r>
      <w:r w:rsidRPr="00A62565">
        <w:rPr>
          <w:b/>
          <w:i/>
          <w:sz w:val="28"/>
          <w:szCs w:val="28"/>
          <w:lang w:val="uk-UA"/>
        </w:rPr>
        <w:lastRenderedPageBreak/>
        <w:t>ділянку під тимчасовою спорудою для здійснення підприємницької діяльності</w:t>
      </w:r>
      <w:r w:rsidRPr="00A62565">
        <w:rPr>
          <w:sz w:val="28"/>
          <w:szCs w:val="28"/>
          <w:lang w:val="uk-UA"/>
        </w:rPr>
        <w:t xml:space="preserve">,  </w:t>
      </w:r>
      <w:r w:rsidRPr="00A62565">
        <w:rPr>
          <w:rFonts w:eastAsia="Calibri"/>
          <w:b/>
          <w:i/>
          <w:iCs/>
          <w:spacing w:val="-5"/>
          <w:sz w:val="28"/>
          <w:szCs w:val="28"/>
          <w:lang w:val="uk-UA"/>
        </w:rPr>
        <w:t>реєстрацію права комунальної вла</w:t>
      </w:r>
      <w:r w:rsidRPr="00A62565">
        <w:rPr>
          <w:rFonts w:eastAsia="Calibri"/>
          <w:b/>
          <w:i/>
          <w:iCs/>
          <w:spacing w:val="-5"/>
          <w:sz w:val="28"/>
          <w:szCs w:val="28"/>
          <w:lang w:val="uk-UA"/>
        </w:rPr>
        <w:softHyphen/>
      </w:r>
      <w:r w:rsidRPr="00A62565">
        <w:rPr>
          <w:rFonts w:eastAsia="Calibri"/>
          <w:b/>
          <w:i/>
          <w:iCs/>
          <w:spacing w:val="-3"/>
          <w:sz w:val="28"/>
          <w:szCs w:val="28"/>
          <w:lang w:val="uk-UA"/>
        </w:rPr>
        <w:t>сності на земельну ділянку  та укладення договору особового строкового сервітуту</w:t>
      </w:r>
    </w:p>
    <w:p w:rsidR="00A62565" w:rsidRPr="00A62565" w:rsidRDefault="00A62565" w:rsidP="00A62565">
      <w:pPr>
        <w:ind w:left="720"/>
        <w:jc w:val="both"/>
        <w:rPr>
          <w:sz w:val="28"/>
          <w:szCs w:val="28"/>
          <w:lang w:val="uk-UA"/>
        </w:rPr>
      </w:pPr>
    </w:p>
    <w:p w:rsidR="00A62565" w:rsidRPr="00A62565" w:rsidRDefault="00A62565" w:rsidP="00A62565">
      <w:pPr>
        <w:ind w:left="720"/>
        <w:jc w:val="both"/>
        <w:rPr>
          <w:sz w:val="28"/>
          <w:szCs w:val="28"/>
          <w:lang w:val="uk-UA"/>
        </w:rPr>
      </w:pPr>
      <w:r w:rsidRPr="00A62565">
        <w:rPr>
          <w:sz w:val="28"/>
          <w:szCs w:val="28"/>
          <w:lang w:val="uk-UA"/>
        </w:rPr>
        <w:t>Розглянувши заяву (</w:t>
      </w:r>
      <w:proofErr w:type="spellStart"/>
      <w:r w:rsidRPr="00A62565">
        <w:rPr>
          <w:sz w:val="28"/>
          <w:szCs w:val="28"/>
          <w:lang w:val="uk-UA"/>
        </w:rPr>
        <w:t>вх</w:t>
      </w:r>
      <w:proofErr w:type="spellEnd"/>
      <w:r w:rsidRPr="00A62565">
        <w:rPr>
          <w:sz w:val="28"/>
          <w:szCs w:val="28"/>
          <w:lang w:val="uk-UA"/>
        </w:rPr>
        <w:t xml:space="preserve">. № Т-   295 /02-9 від 16.06.2015 р.) фізичної </w:t>
      </w:r>
    </w:p>
    <w:p w:rsidR="00A62565" w:rsidRPr="004E2308" w:rsidRDefault="00A62565" w:rsidP="00A62565">
      <w:pPr>
        <w:jc w:val="both"/>
        <w:rPr>
          <w:b/>
          <w:i/>
          <w:sz w:val="28"/>
          <w:szCs w:val="28"/>
          <w:lang w:val="uk-UA"/>
        </w:rPr>
      </w:pPr>
      <w:r w:rsidRPr="00A62565">
        <w:rPr>
          <w:sz w:val="28"/>
          <w:szCs w:val="28"/>
          <w:lang w:val="uk-UA"/>
        </w:rPr>
        <w:t>особи - підприємця Ткаченка Максима Володимировича  про</w:t>
      </w:r>
      <w:r w:rsidRPr="00A62565">
        <w:rPr>
          <w:b/>
          <w:i/>
          <w:sz w:val="28"/>
          <w:szCs w:val="28"/>
          <w:lang w:val="uk-UA"/>
        </w:rPr>
        <w:t xml:space="preserve"> </w:t>
      </w:r>
      <w:r w:rsidRPr="00A62565">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A62565">
        <w:rPr>
          <w:rFonts w:eastAsia="Calibri"/>
          <w:iCs/>
          <w:spacing w:val="-5"/>
          <w:sz w:val="28"/>
          <w:szCs w:val="28"/>
          <w:lang w:val="uk-UA"/>
        </w:rPr>
        <w:t>реєстрацію права комунальної вла</w:t>
      </w:r>
      <w:r w:rsidRPr="00A62565">
        <w:rPr>
          <w:rFonts w:eastAsia="Calibri"/>
          <w:iCs/>
          <w:spacing w:val="-5"/>
          <w:sz w:val="28"/>
          <w:szCs w:val="28"/>
          <w:lang w:val="uk-UA"/>
        </w:rPr>
        <w:softHyphen/>
      </w:r>
      <w:r w:rsidRPr="00A62565">
        <w:rPr>
          <w:rFonts w:eastAsia="Calibri"/>
          <w:iCs/>
          <w:spacing w:val="-3"/>
          <w:sz w:val="28"/>
          <w:szCs w:val="28"/>
          <w:lang w:val="uk-UA"/>
        </w:rPr>
        <w:t>сності на земельну ділянку  та укладення договору особового строкового сервітуту</w:t>
      </w:r>
      <w:r w:rsidRPr="00A62565">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62565" w:rsidRPr="00A62565" w:rsidRDefault="00A62565" w:rsidP="005109C1">
      <w:pPr>
        <w:jc w:val="both"/>
        <w:rPr>
          <w:b/>
          <w:sz w:val="28"/>
          <w:szCs w:val="28"/>
          <w:lang w:val="uk-UA"/>
        </w:rPr>
      </w:pPr>
      <w:r w:rsidRPr="00A62565">
        <w:rPr>
          <w:b/>
          <w:sz w:val="28"/>
          <w:szCs w:val="28"/>
          <w:lang w:val="uk-UA"/>
        </w:rPr>
        <w:t xml:space="preserve">                                        ВИРІШИЛА:</w:t>
      </w:r>
    </w:p>
    <w:p w:rsidR="00A62565" w:rsidRPr="00A62565" w:rsidRDefault="00A62565" w:rsidP="00A62565">
      <w:pPr>
        <w:ind w:left="720"/>
        <w:jc w:val="both"/>
        <w:rPr>
          <w:sz w:val="28"/>
          <w:szCs w:val="28"/>
          <w:lang w:val="uk-UA"/>
        </w:rPr>
      </w:pPr>
      <w:r w:rsidRPr="00A62565">
        <w:rPr>
          <w:rFonts w:eastAsia="Calibri"/>
          <w:spacing w:val="-1"/>
          <w:sz w:val="28"/>
          <w:szCs w:val="28"/>
          <w:lang w:val="uk-UA"/>
        </w:rPr>
        <w:t xml:space="preserve">1.Затвердити </w:t>
      </w:r>
      <w:r w:rsidRPr="00A62565">
        <w:rPr>
          <w:sz w:val="28"/>
          <w:szCs w:val="28"/>
          <w:lang w:val="uk-UA"/>
        </w:rPr>
        <w:t>фізичній особі - підприємцю Ткаченку Максиму</w:t>
      </w:r>
    </w:p>
    <w:p w:rsidR="00A62565" w:rsidRPr="00A62565" w:rsidRDefault="00A62565" w:rsidP="00A62565">
      <w:pPr>
        <w:jc w:val="both"/>
        <w:rPr>
          <w:rFonts w:eastAsia="Calibri"/>
          <w:spacing w:val="-1"/>
          <w:sz w:val="28"/>
          <w:szCs w:val="28"/>
          <w:lang w:val="uk-UA"/>
        </w:rPr>
      </w:pPr>
      <w:r w:rsidRPr="00A62565">
        <w:rPr>
          <w:sz w:val="28"/>
          <w:szCs w:val="28"/>
          <w:lang w:val="uk-UA"/>
        </w:rPr>
        <w:t xml:space="preserve"> Володимировичу  технічну документацію із землеустрою</w:t>
      </w:r>
      <w:r w:rsidRPr="00A62565">
        <w:rPr>
          <w:b/>
          <w:i/>
          <w:sz w:val="28"/>
          <w:szCs w:val="28"/>
          <w:lang w:val="uk-UA"/>
        </w:rPr>
        <w:t xml:space="preserve">  </w:t>
      </w:r>
      <w:r w:rsidRPr="00A62565">
        <w:rPr>
          <w:rFonts w:eastAsia="Calibri"/>
          <w:spacing w:val="-1"/>
          <w:sz w:val="28"/>
          <w:szCs w:val="28"/>
          <w:lang w:val="uk-UA"/>
        </w:rPr>
        <w:t xml:space="preserve">щодо </w:t>
      </w:r>
      <w:r w:rsidRPr="00A62565">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62565">
        <w:rPr>
          <w:rFonts w:eastAsia="Calibri"/>
          <w:spacing w:val="-1"/>
          <w:sz w:val="28"/>
          <w:szCs w:val="28"/>
          <w:lang w:val="uk-UA"/>
        </w:rPr>
        <w:t xml:space="preserve">, площею 0,0050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паркова зона  в 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1220310300:02:002:0003</w:t>
      </w:r>
      <w:r w:rsidRPr="00A62565">
        <w:rPr>
          <w:rFonts w:eastAsia="Calibri"/>
          <w:spacing w:val="-1"/>
          <w:sz w:val="28"/>
          <w:szCs w:val="28"/>
          <w:lang w:val="uk-UA"/>
        </w:rPr>
        <w:t>,</w:t>
      </w:r>
      <w:r w:rsidRPr="00A62565">
        <w:rPr>
          <w:sz w:val="28"/>
          <w:szCs w:val="28"/>
          <w:lang w:val="uk-UA"/>
        </w:rPr>
        <w:t xml:space="preserve"> витяг з Державного земельного кадастру про земельну ділянку НВ-1202514092015, дата формування витягу 16.06.2015 року.</w:t>
      </w:r>
    </w:p>
    <w:p w:rsidR="00A62565" w:rsidRPr="00A62565" w:rsidRDefault="00A62565" w:rsidP="00A62565">
      <w:pPr>
        <w:ind w:firstLine="708"/>
        <w:jc w:val="both"/>
        <w:rPr>
          <w:rFonts w:eastAsia="Calibri"/>
          <w:spacing w:val="-1"/>
          <w:sz w:val="28"/>
          <w:szCs w:val="28"/>
          <w:lang w:val="uk-UA"/>
        </w:rPr>
      </w:pPr>
      <w:r w:rsidRPr="00A62565">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A62565">
        <w:rPr>
          <w:rFonts w:eastAsia="Calibri"/>
          <w:spacing w:val="-1"/>
          <w:sz w:val="28"/>
          <w:szCs w:val="28"/>
          <w:lang w:val="uk-UA"/>
        </w:rPr>
        <w:t>Зеленодольської</w:t>
      </w:r>
      <w:proofErr w:type="spellEnd"/>
      <w:r w:rsidRPr="00A62565">
        <w:rPr>
          <w:rFonts w:eastAsia="Calibri"/>
          <w:spacing w:val="-1"/>
          <w:sz w:val="28"/>
          <w:szCs w:val="28"/>
          <w:lang w:val="uk-UA"/>
        </w:rPr>
        <w:t xml:space="preserve"> міської ради право комунальної власності на земельну ділянку площею 0,0050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паркова зона  в 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 xml:space="preserve">1220310300:02:002:0003 </w:t>
      </w:r>
      <w:r w:rsidRPr="00A62565">
        <w:rPr>
          <w:rFonts w:eastAsia="Calibri"/>
          <w:spacing w:val="-6"/>
          <w:sz w:val="28"/>
          <w:szCs w:val="28"/>
          <w:lang w:val="uk-UA"/>
        </w:rPr>
        <w:t xml:space="preserve">відповідно до вимог чинного </w:t>
      </w:r>
      <w:r w:rsidRPr="00A62565">
        <w:rPr>
          <w:rFonts w:eastAsia="Calibri"/>
          <w:sz w:val="28"/>
          <w:szCs w:val="28"/>
          <w:lang w:val="uk-UA"/>
        </w:rPr>
        <w:t>законодавства України.</w:t>
      </w:r>
    </w:p>
    <w:p w:rsidR="00A62565" w:rsidRPr="00A62565" w:rsidRDefault="00A62565" w:rsidP="00A62565">
      <w:pPr>
        <w:ind w:left="720"/>
        <w:jc w:val="both"/>
        <w:rPr>
          <w:sz w:val="28"/>
          <w:szCs w:val="28"/>
          <w:lang w:val="uk-UA"/>
        </w:rPr>
      </w:pPr>
      <w:r w:rsidRPr="00A62565">
        <w:rPr>
          <w:rFonts w:eastAsia="Calibri"/>
          <w:spacing w:val="-17"/>
          <w:sz w:val="28"/>
          <w:szCs w:val="28"/>
          <w:lang w:val="uk-UA"/>
        </w:rPr>
        <w:t xml:space="preserve">3.  </w:t>
      </w:r>
      <w:r w:rsidRPr="00A62565">
        <w:rPr>
          <w:rFonts w:eastAsia="Calibri"/>
          <w:sz w:val="28"/>
          <w:szCs w:val="28"/>
          <w:lang w:val="uk-UA"/>
        </w:rPr>
        <w:t xml:space="preserve">Надати </w:t>
      </w:r>
      <w:r w:rsidRPr="00A62565">
        <w:rPr>
          <w:sz w:val="28"/>
          <w:szCs w:val="28"/>
          <w:lang w:val="uk-UA"/>
        </w:rPr>
        <w:t>фізичній особі - підприємцю Ткаченку Максиму</w:t>
      </w:r>
    </w:p>
    <w:p w:rsidR="00A62565" w:rsidRPr="00A62565" w:rsidRDefault="00A62565" w:rsidP="00A62565">
      <w:pPr>
        <w:jc w:val="both"/>
        <w:rPr>
          <w:sz w:val="28"/>
          <w:szCs w:val="28"/>
          <w:lang w:val="uk-UA"/>
        </w:rPr>
      </w:pPr>
      <w:r w:rsidRPr="00A62565">
        <w:rPr>
          <w:sz w:val="28"/>
          <w:szCs w:val="28"/>
          <w:lang w:val="uk-UA"/>
        </w:rPr>
        <w:t xml:space="preserve"> Володимировичу</w:t>
      </w:r>
      <w:r w:rsidRPr="00A62565">
        <w:rPr>
          <w:rFonts w:eastAsia="Calibri"/>
          <w:sz w:val="28"/>
          <w:szCs w:val="28"/>
          <w:lang w:val="uk-UA"/>
        </w:rPr>
        <w:t xml:space="preserve">  і</w:t>
      </w:r>
      <w:r w:rsidRPr="00A62565">
        <w:rPr>
          <w:rFonts w:eastAsia="Calibri"/>
          <w:spacing w:val="-1"/>
          <w:sz w:val="28"/>
          <w:szCs w:val="28"/>
          <w:lang w:val="uk-UA"/>
        </w:rPr>
        <w:t xml:space="preserve">з земель комунальної власності в сервітутне користування земельну ділянку площею 0,0050 га, за </w:t>
      </w:r>
      <w:proofErr w:type="spellStart"/>
      <w:r w:rsidRPr="00A62565">
        <w:rPr>
          <w:rFonts w:eastAsia="Calibri"/>
          <w:spacing w:val="-1"/>
          <w:sz w:val="28"/>
          <w:szCs w:val="28"/>
          <w:lang w:val="uk-UA"/>
        </w:rPr>
        <w:t>адресою</w:t>
      </w:r>
      <w:proofErr w:type="spellEnd"/>
      <w:r w:rsidRPr="00A62565">
        <w:rPr>
          <w:rFonts w:eastAsia="Calibri"/>
          <w:spacing w:val="-1"/>
          <w:sz w:val="28"/>
          <w:szCs w:val="28"/>
          <w:lang w:val="uk-UA"/>
        </w:rPr>
        <w:t xml:space="preserve">: паркова  зона в </w:t>
      </w:r>
    </w:p>
    <w:p w:rsidR="00A62565" w:rsidRPr="00A62565" w:rsidRDefault="00A62565" w:rsidP="00A62565">
      <w:pPr>
        <w:jc w:val="both"/>
        <w:rPr>
          <w:sz w:val="28"/>
          <w:szCs w:val="28"/>
          <w:lang w:val="uk-UA"/>
        </w:rPr>
      </w:pPr>
      <w:r w:rsidRPr="00A62565">
        <w:rPr>
          <w:rFonts w:eastAsia="Calibri"/>
          <w:spacing w:val="-1"/>
          <w:sz w:val="28"/>
          <w:szCs w:val="28"/>
          <w:lang w:val="uk-UA"/>
        </w:rPr>
        <w:t xml:space="preserve">м. Зеленодольську </w:t>
      </w:r>
      <w:proofErr w:type="spellStart"/>
      <w:r w:rsidRPr="00A62565">
        <w:rPr>
          <w:rFonts w:eastAsia="Calibri"/>
          <w:spacing w:val="-1"/>
          <w:sz w:val="28"/>
          <w:szCs w:val="28"/>
          <w:lang w:val="uk-UA"/>
        </w:rPr>
        <w:t>Апостолівського</w:t>
      </w:r>
      <w:proofErr w:type="spellEnd"/>
      <w:r w:rsidRPr="00A62565">
        <w:rPr>
          <w:rFonts w:eastAsia="Calibri"/>
          <w:spacing w:val="-1"/>
          <w:sz w:val="28"/>
          <w:szCs w:val="28"/>
          <w:lang w:val="uk-UA"/>
        </w:rPr>
        <w:t xml:space="preserve"> району Дніпропетровської області, кадастровий номер земельної ділянки  </w:t>
      </w:r>
      <w:r w:rsidRPr="00A62565">
        <w:rPr>
          <w:sz w:val="28"/>
          <w:szCs w:val="28"/>
          <w:lang w:val="uk-UA"/>
        </w:rPr>
        <w:t>1220310300:02:002:0003 та укласти договір особового строкового сервітуту</w:t>
      </w:r>
      <w:r w:rsidRPr="00A62565">
        <w:rPr>
          <w:rFonts w:eastAsia="Calibri"/>
          <w:spacing w:val="-1"/>
          <w:sz w:val="28"/>
          <w:szCs w:val="28"/>
          <w:lang w:val="uk-UA"/>
        </w:rPr>
        <w:t xml:space="preserve"> на 5 років, що обліковуються з моменту державної реєстрації договору.</w:t>
      </w:r>
    </w:p>
    <w:p w:rsidR="00A62565" w:rsidRPr="00A62565" w:rsidRDefault="00A62565" w:rsidP="00A62565">
      <w:pPr>
        <w:ind w:left="720"/>
        <w:jc w:val="both"/>
        <w:rPr>
          <w:sz w:val="28"/>
          <w:szCs w:val="28"/>
          <w:lang w:val="uk-UA"/>
        </w:rPr>
      </w:pPr>
      <w:r w:rsidRPr="00A62565">
        <w:rPr>
          <w:rFonts w:eastAsia="Calibri"/>
          <w:spacing w:val="-1"/>
          <w:sz w:val="28"/>
          <w:szCs w:val="28"/>
          <w:lang w:val="uk-UA"/>
        </w:rPr>
        <w:t>4.</w:t>
      </w:r>
      <w:r w:rsidRPr="00A62565">
        <w:rPr>
          <w:rFonts w:eastAsia="Calibri"/>
          <w:sz w:val="28"/>
          <w:szCs w:val="28"/>
          <w:lang w:val="uk-UA"/>
        </w:rPr>
        <w:t xml:space="preserve"> </w:t>
      </w:r>
      <w:r w:rsidRPr="00A62565">
        <w:rPr>
          <w:sz w:val="28"/>
          <w:szCs w:val="28"/>
          <w:lang w:val="uk-UA"/>
        </w:rPr>
        <w:t xml:space="preserve">Фізичній особі - підприємцю Ткаченку Максиму Володимировичу </w:t>
      </w:r>
    </w:p>
    <w:p w:rsidR="00A62565" w:rsidRPr="00A62565" w:rsidRDefault="00A62565" w:rsidP="00A62565">
      <w:pPr>
        <w:jc w:val="both"/>
        <w:rPr>
          <w:sz w:val="28"/>
          <w:szCs w:val="28"/>
          <w:lang w:val="uk-UA"/>
        </w:rPr>
      </w:pPr>
      <w:r w:rsidRPr="00A62565">
        <w:rPr>
          <w:sz w:val="28"/>
          <w:szCs w:val="28"/>
          <w:lang w:val="uk-UA"/>
        </w:rPr>
        <w:t>виконувати обов'язки землекористувача відповідно до вимог ст. 96 Земельного кодексу України.</w:t>
      </w:r>
    </w:p>
    <w:p w:rsidR="00A62565" w:rsidRPr="00A62565" w:rsidRDefault="00A62565" w:rsidP="00A62565">
      <w:pPr>
        <w:ind w:firstLine="708"/>
        <w:jc w:val="both"/>
        <w:rPr>
          <w:sz w:val="28"/>
          <w:szCs w:val="28"/>
          <w:lang w:val="uk-UA" w:eastAsia="en-US"/>
        </w:rPr>
      </w:pPr>
      <w:r w:rsidRPr="00A62565">
        <w:rPr>
          <w:sz w:val="28"/>
          <w:szCs w:val="28"/>
          <w:lang w:val="uk-UA"/>
        </w:rPr>
        <w:t>5.</w:t>
      </w:r>
      <w:r w:rsidRPr="00A62565">
        <w:rPr>
          <w:sz w:val="28"/>
          <w:szCs w:val="28"/>
          <w:lang w:val="uk-UA" w:eastAsia="en-US"/>
        </w:rPr>
        <w:t xml:space="preserve"> Спеціалісту з земельних питань </w:t>
      </w:r>
      <w:proofErr w:type="spellStart"/>
      <w:r w:rsidRPr="00A62565">
        <w:rPr>
          <w:sz w:val="28"/>
          <w:szCs w:val="28"/>
          <w:lang w:val="uk-UA" w:eastAsia="en-US"/>
        </w:rPr>
        <w:t>Зеленодольської</w:t>
      </w:r>
      <w:proofErr w:type="spellEnd"/>
      <w:r w:rsidRPr="00A62565">
        <w:rPr>
          <w:sz w:val="28"/>
          <w:szCs w:val="28"/>
          <w:lang w:val="uk-UA" w:eastAsia="en-US"/>
        </w:rPr>
        <w:t xml:space="preserve"> міської ради повідомити </w:t>
      </w:r>
      <w:proofErr w:type="spellStart"/>
      <w:r w:rsidRPr="00A62565">
        <w:rPr>
          <w:sz w:val="28"/>
          <w:szCs w:val="28"/>
          <w:lang w:val="uk-UA" w:eastAsia="en-US"/>
        </w:rPr>
        <w:t>Апостолівський</w:t>
      </w:r>
      <w:proofErr w:type="spellEnd"/>
      <w:r w:rsidRPr="00A62565">
        <w:rPr>
          <w:sz w:val="28"/>
          <w:szCs w:val="28"/>
          <w:lang w:val="uk-UA" w:eastAsia="en-US"/>
        </w:rPr>
        <w:t xml:space="preserve"> відділ </w:t>
      </w:r>
      <w:proofErr w:type="spellStart"/>
      <w:r w:rsidRPr="00A62565">
        <w:rPr>
          <w:sz w:val="28"/>
          <w:szCs w:val="28"/>
          <w:lang w:val="uk-UA" w:eastAsia="en-US"/>
        </w:rPr>
        <w:t>Держземагенства</w:t>
      </w:r>
      <w:proofErr w:type="spellEnd"/>
      <w:r w:rsidRPr="00A62565">
        <w:rPr>
          <w:sz w:val="28"/>
          <w:szCs w:val="28"/>
          <w:lang w:val="uk-UA" w:eastAsia="en-US"/>
        </w:rPr>
        <w:t xml:space="preserve">, </w:t>
      </w:r>
      <w:proofErr w:type="spellStart"/>
      <w:r w:rsidRPr="00A62565">
        <w:rPr>
          <w:sz w:val="28"/>
          <w:szCs w:val="28"/>
          <w:lang w:val="uk-UA" w:eastAsia="en-US"/>
        </w:rPr>
        <w:t>Апостолівське</w:t>
      </w:r>
      <w:proofErr w:type="spellEnd"/>
      <w:r w:rsidRPr="00A62565">
        <w:rPr>
          <w:sz w:val="28"/>
          <w:szCs w:val="28"/>
          <w:lang w:val="uk-UA" w:eastAsia="en-US"/>
        </w:rPr>
        <w:t xml:space="preserve"> відділення Криворізької  МДПІ про прийняте рішення.</w:t>
      </w:r>
    </w:p>
    <w:p w:rsidR="00A62565" w:rsidRPr="00A62565" w:rsidRDefault="00A62565" w:rsidP="00A62565">
      <w:pPr>
        <w:ind w:firstLine="708"/>
        <w:jc w:val="both"/>
        <w:rPr>
          <w:rFonts w:eastAsia="Calibri"/>
          <w:sz w:val="28"/>
          <w:szCs w:val="28"/>
          <w:lang w:val="uk-UA"/>
        </w:rPr>
      </w:pPr>
      <w:r w:rsidRPr="00A62565">
        <w:rPr>
          <w:rFonts w:eastAsia="Calibri"/>
          <w:sz w:val="28"/>
          <w:szCs w:val="28"/>
          <w:lang w:val="uk-UA"/>
        </w:rPr>
        <w:lastRenderedPageBreak/>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A62565">
        <w:rPr>
          <w:rFonts w:eastAsia="Calibri"/>
          <w:sz w:val="28"/>
          <w:szCs w:val="28"/>
          <w:lang w:val="uk-UA"/>
        </w:rPr>
        <w:t>Зеленодольської</w:t>
      </w:r>
      <w:proofErr w:type="spellEnd"/>
      <w:r w:rsidRPr="00A62565">
        <w:rPr>
          <w:rFonts w:eastAsia="Calibri"/>
          <w:sz w:val="28"/>
          <w:szCs w:val="28"/>
          <w:lang w:val="uk-UA"/>
        </w:rPr>
        <w:t xml:space="preserve"> міської ради.</w:t>
      </w:r>
    </w:p>
    <w:p w:rsidR="00A62565" w:rsidRPr="00A62565" w:rsidRDefault="00A62565" w:rsidP="005109C1">
      <w:pPr>
        <w:jc w:val="both"/>
        <w:rPr>
          <w:rFonts w:eastAsia="Calibri"/>
          <w:sz w:val="28"/>
          <w:szCs w:val="28"/>
          <w:lang w:val="uk-UA"/>
        </w:rPr>
      </w:pPr>
    </w:p>
    <w:p w:rsidR="00A62565" w:rsidRDefault="00A62565" w:rsidP="00A62565">
      <w:pPr>
        <w:jc w:val="both"/>
        <w:rPr>
          <w:b/>
          <w:sz w:val="28"/>
          <w:szCs w:val="28"/>
          <w:lang w:val="uk-UA"/>
        </w:rPr>
      </w:pPr>
      <w:r w:rsidRPr="00A62565">
        <w:rPr>
          <w:b/>
          <w:sz w:val="28"/>
          <w:szCs w:val="28"/>
          <w:lang w:val="uk-UA"/>
        </w:rPr>
        <w:t xml:space="preserve">       Міський голова                                                                       В. А. Качан</w:t>
      </w:r>
    </w:p>
    <w:p w:rsidR="005109C1" w:rsidRPr="005109C1" w:rsidRDefault="005109C1" w:rsidP="005109C1">
      <w:pPr>
        <w:rPr>
          <w:sz w:val="28"/>
          <w:szCs w:val="28"/>
          <w:lang w:val="uk-UA"/>
        </w:rPr>
      </w:pPr>
    </w:p>
    <w:p w:rsidR="005109C1" w:rsidRPr="005109C1" w:rsidRDefault="005109C1" w:rsidP="005109C1">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5109C1" w:rsidRPr="005109C1" w:rsidRDefault="005109C1" w:rsidP="005109C1">
      <w:pPr>
        <w:jc w:val="center"/>
        <w:rPr>
          <w:b/>
          <w:sz w:val="28"/>
          <w:szCs w:val="28"/>
          <w:lang w:val="uk-UA"/>
        </w:rPr>
      </w:pPr>
      <w:proofErr w:type="spellStart"/>
      <w:r w:rsidRPr="005109C1">
        <w:rPr>
          <w:b/>
          <w:sz w:val="28"/>
          <w:szCs w:val="28"/>
        </w:rPr>
        <w:t>Зеленодольської</w:t>
      </w:r>
      <w:proofErr w:type="spellEnd"/>
      <w:r w:rsidRPr="005109C1">
        <w:rPr>
          <w:b/>
          <w:sz w:val="28"/>
          <w:szCs w:val="28"/>
          <w:lang w:val="uk-UA"/>
        </w:rPr>
        <w:t>міської</w:t>
      </w:r>
      <w:r w:rsidRPr="005109C1">
        <w:rPr>
          <w:b/>
          <w:sz w:val="28"/>
          <w:szCs w:val="28"/>
        </w:rPr>
        <w:t xml:space="preserve"> ради</w:t>
      </w:r>
    </w:p>
    <w:p w:rsidR="005109C1" w:rsidRPr="005109C1" w:rsidRDefault="005109C1" w:rsidP="005109C1">
      <w:pPr>
        <w:jc w:val="center"/>
        <w:rPr>
          <w:b/>
          <w:sz w:val="28"/>
          <w:szCs w:val="28"/>
          <w:lang w:val="uk-UA"/>
        </w:rPr>
      </w:pPr>
      <w:r w:rsidRPr="005109C1">
        <w:rPr>
          <w:b/>
          <w:sz w:val="28"/>
          <w:szCs w:val="28"/>
          <w:lang w:val="uk-UA"/>
        </w:rPr>
        <w:t xml:space="preserve">73 сесії </w:t>
      </w:r>
      <w:r w:rsidRPr="005109C1">
        <w:rPr>
          <w:b/>
          <w:sz w:val="28"/>
          <w:szCs w:val="28"/>
          <w:lang w:val="en-US"/>
        </w:rPr>
        <w:t>V</w:t>
      </w:r>
      <w:r w:rsidRPr="005109C1">
        <w:rPr>
          <w:b/>
          <w:sz w:val="28"/>
          <w:szCs w:val="28"/>
          <w:lang w:val="uk-UA"/>
        </w:rPr>
        <w:t>І скликання</w:t>
      </w:r>
    </w:p>
    <w:p w:rsidR="005109C1" w:rsidRPr="005109C1" w:rsidRDefault="005109C1" w:rsidP="005109C1">
      <w:pPr>
        <w:jc w:val="center"/>
        <w:rPr>
          <w:b/>
          <w:sz w:val="28"/>
          <w:szCs w:val="28"/>
          <w:lang w:val="uk-UA"/>
        </w:rPr>
      </w:pPr>
    </w:p>
    <w:p w:rsidR="005109C1" w:rsidRPr="005109C1" w:rsidRDefault="005109C1" w:rsidP="005109C1">
      <w:pPr>
        <w:rPr>
          <w:b/>
          <w:sz w:val="28"/>
          <w:szCs w:val="28"/>
          <w:lang w:val="uk-UA"/>
        </w:rPr>
      </w:pPr>
      <w:r w:rsidRPr="005109C1">
        <w:rPr>
          <w:b/>
          <w:sz w:val="28"/>
          <w:szCs w:val="28"/>
          <w:lang w:val="uk-UA"/>
        </w:rPr>
        <w:t>19 червня     2015 року                                                                                № 1026</w:t>
      </w:r>
    </w:p>
    <w:p w:rsidR="005109C1" w:rsidRPr="005109C1" w:rsidRDefault="005109C1" w:rsidP="005109C1">
      <w:pPr>
        <w:rPr>
          <w:sz w:val="28"/>
          <w:szCs w:val="28"/>
          <w:lang w:val="uk-UA"/>
        </w:rPr>
      </w:pPr>
    </w:p>
    <w:p w:rsidR="005109C1" w:rsidRPr="005109C1" w:rsidRDefault="005109C1" w:rsidP="005109C1">
      <w:pPr>
        <w:jc w:val="both"/>
        <w:rPr>
          <w:b/>
          <w:i/>
          <w:sz w:val="28"/>
          <w:szCs w:val="28"/>
          <w:lang w:val="uk-UA" w:eastAsia="en-US"/>
        </w:rPr>
      </w:pPr>
      <w:r w:rsidRPr="005109C1">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109C1">
        <w:rPr>
          <w:b/>
          <w:i/>
          <w:sz w:val="28"/>
          <w:szCs w:val="28"/>
          <w:lang w:val="uk-UA" w:eastAsia="en-US"/>
        </w:rPr>
        <w:t>Зеленодольської</w:t>
      </w:r>
      <w:proofErr w:type="spellEnd"/>
      <w:r w:rsidRPr="005109C1">
        <w:rPr>
          <w:b/>
          <w:i/>
          <w:sz w:val="28"/>
          <w:szCs w:val="28"/>
          <w:lang w:val="uk-UA" w:eastAsia="en-US"/>
        </w:rPr>
        <w:t xml:space="preserve"> міської ради</w:t>
      </w:r>
    </w:p>
    <w:p w:rsidR="005109C1" w:rsidRPr="005109C1" w:rsidRDefault="005109C1" w:rsidP="005109C1">
      <w:pPr>
        <w:jc w:val="both"/>
        <w:rPr>
          <w:sz w:val="28"/>
          <w:szCs w:val="28"/>
          <w:lang w:val="uk-UA" w:eastAsia="en-US"/>
        </w:rPr>
      </w:pPr>
    </w:p>
    <w:p w:rsidR="005109C1" w:rsidRPr="005109C1" w:rsidRDefault="005109C1" w:rsidP="005109C1">
      <w:pPr>
        <w:ind w:left="720"/>
        <w:jc w:val="both"/>
        <w:rPr>
          <w:sz w:val="28"/>
          <w:szCs w:val="28"/>
          <w:lang w:val="uk-UA"/>
        </w:rPr>
      </w:pPr>
      <w:r w:rsidRPr="005109C1">
        <w:rPr>
          <w:sz w:val="28"/>
          <w:szCs w:val="28"/>
          <w:lang w:val="uk-UA"/>
        </w:rPr>
        <w:tab/>
        <w:t>Розглянувши заяву (</w:t>
      </w:r>
      <w:proofErr w:type="spellStart"/>
      <w:r w:rsidRPr="005109C1">
        <w:rPr>
          <w:sz w:val="28"/>
          <w:szCs w:val="28"/>
          <w:lang w:val="uk-UA"/>
        </w:rPr>
        <w:t>вх</w:t>
      </w:r>
      <w:proofErr w:type="spellEnd"/>
      <w:r w:rsidRPr="005109C1">
        <w:rPr>
          <w:sz w:val="28"/>
          <w:szCs w:val="28"/>
          <w:lang w:val="uk-UA"/>
        </w:rPr>
        <w:t xml:space="preserve">. №Д-246/02-9 від 26.05. 2015 р. ) фізичної </w:t>
      </w:r>
    </w:p>
    <w:p w:rsidR="005109C1" w:rsidRPr="005109C1" w:rsidRDefault="005109C1" w:rsidP="005109C1">
      <w:pPr>
        <w:jc w:val="both"/>
        <w:rPr>
          <w:sz w:val="28"/>
          <w:szCs w:val="28"/>
          <w:lang w:val="uk-UA"/>
        </w:rPr>
      </w:pPr>
      <w:r w:rsidRPr="005109C1">
        <w:rPr>
          <w:sz w:val="28"/>
          <w:szCs w:val="28"/>
          <w:lang w:val="uk-UA"/>
        </w:rPr>
        <w:t xml:space="preserve">особи - підприємця </w:t>
      </w:r>
      <w:proofErr w:type="spellStart"/>
      <w:r w:rsidRPr="005109C1">
        <w:rPr>
          <w:sz w:val="28"/>
          <w:szCs w:val="28"/>
          <w:lang w:val="uk-UA"/>
        </w:rPr>
        <w:t>Демкович</w:t>
      </w:r>
      <w:proofErr w:type="spellEnd"/>
      <w:r w:rsidRPr="005109C1">
        <w:rPr>
          <w:sz w:val="28"/>
          <w:szCs w:val="28"/>
          <w:lang w:val="uk-UA"/>
        </w:rPr>
        <w:t xml:space="preserve"> Тетяни Миколаївни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109C1">
        <w:rPr>
          <w:sz w:val="28"/>
          <w:szCs w:val="28"/>
          <w:lang w:val="uk-UA"/>
        </w:rPr>
        <w:t>Зеленодольської</w:t>
      </w:r>
      <w:proofErr w:type="spellEnd"/>
      <w:r w:rsidRPr="005109C1">
        <w:rPr>
          <w:sz w:val="28"/>
          <w:szCs w:val="28"/>
          <w:lang w:val="uk-UA"/>
        </w:rPr>
        <w:t xml:space="preserve"> міської ради № 545/01-1 від 22.03.2013 року,№683/01-1 від 27.11.2013 року «Про розмір орендної плати за землю», </w:t>
      </w:r>
      <w:r w:rsidRPr="005109C1">
        <w:rPr>
          <w:bCs/>
          <w:sz w:val="28"/>
          <w:szCs w:val="28"/>
          <w:lang w:val="uk-UA"/>
        </w:rPr>
        <w:t xml:space="preserve">№ 978 від </w:t>
      </w:r>
      <w:r w:rsidRPr="005109C1">
        <w:rPr>
          <w:sz w:val="28"/>
          <w:szCs w:val="28"/>
          <w:lang w:val="uk-UA"/>
        </w:rPr>
        <w:t xml:space="preserve">27 квітня  2015 року  «Про затвердження Положення про </w:t>
      </w:r>
      <w:proofErr w:type="spellStart"/>
      <w:r w:rsidRPr="005109C1">
        <w:rPr>
          <w:sz w:val="28"/>
          <w:szCs w:val="28"/>
          <w:lang w:val="uk-UA"/>
        </w:rPr>
        <w:t>вішкодування</w:t>
      </w:r>
      <w:proofErr w:type="spellEnd"/>
      <w:r w:rsidRPr="005109C1">
        <w:rPr>
          <w:sz w:val="28"/>
          <w:szCs w:val="28"/>
          <w:lang w:val="uk-UA"/>
        </w:rPr>
        <w:t xml:space="preserve"> збитків від недоотримання коштів за фактичне використання земельної ділянки у м.</w:t>
      </w:r>
      <w:r w:rsidR="004E2308">
        <w:rPr>
          <w:sz w:val="28"/>
          <w:szCs w:val="28"/>
          <w:lang w:val="uk-UA"/>
        </w:rPr>
        <w:t xml:space="preserve"> </w:t>
      </w:r>
      <w:r w:rsidRPr="005109C1">
        <w:rPr>
          <w:sz w:val="28"/>
          <w:szCs w:val="28"/>
          <w:lang w:val="uk-UA"/>
        </w:rPr>
        <w:t>Зеленодольську»,</w:t>
      </w:r>
      <w:r w:rsidR="004E2308">
        <w:rPr>
          <w:sz w:val="28"/>
          <w:szCs w:val="28"/>
          <w:lang w:val="uk-UA"/>
        </w:rPr>
        <w:t xml:space="preserve"> </w:t>
      </w:r>
      <w:r w:rsidRPr="005109C1">
        <w:rPr>
          <w:sz w:val="28"/>
          <w:szCs w:val="28"/>
          <w:lang w:val="uk-UA"/>
        </w:rPr>
        <w:t>Зеленодольська міська рада</w:t>
      </w:r>
      <w:r w:rsidR="004E2308">
        <w:rPr>
          <w:sz w:val="28"/>
          <w:szCs w:val="28"/>
          <w:lang w:val="uk-UA"/>
        </w:rPr>
        <w:t xml:space="preserve"> </w:t>
      </w:r>
    </w:p>
    <w:p w:rsidR="005109C1" w:rsidRPr="005109C1" w:rsidRDefault="005109C1" w:rsidP="005109C1">
      <w:pPr>
        <w:jc w:val="both"/>
        <w:rPr>
          <w:b/>
          <w:sz w:val="28"/>
          <w:szCs w:val="28"/>
          <w:lang w:val="uk-UA" w:eastAsia="en-US"/>
        </w:rPr>
      </w:pPr>
      <w:r w:rsidRPr="005109C1">
        <w:rPr>
          <w:b/>
          <w:sz w:val="28"/>
          <w:szCs w:val="28"/>
          <w:lang w:val="uk-UA" w:eastAsia="en-US"/>
        </w:rPr>
        <w:t xml:space="preserve">                                                ВИРІШИЛА:</w:t>
      </w:r>
    </w:p>
    <w:p w:rsidR="005109C1" w:rsidRPr="005109C1" w:rsidRDefault="005109C1" w:rsidP="005109C1">
      <w:pPr>
        <w:jc w:val="both"/>
        <w:rPr>
          <w:sz w:val="28"/>
          <w:szCs w:val="28"/>
          <w:lang w:val="uk-UA"/>
        </w:rPr>
      </w:pPr>
      <w:r w:rsidRPr="005109C1">
        <w:rPr>
          <w:sz w:val="28"/>
          <w:szCs w:val="28"/>
          <w:lang w:val="uk-UA"/>
        </w:rPr>
        <w:t xml:space="preserve">      1. Надати дозвіл фізичній особі - підприємцю </w:t>
      </w:r>
      <w:proofErr w:type="spellStart"/>
      <w:r w:rsidRPr="005109C1">
        <w:rPr>
          <w:sz w:val="28"/>
          <w:szCs w:val="28"/>
          <w:lang w:val="uk-UA"/>
        </w:rPr>
        <w:t>Демкович</w:t>
      </w:r>
      <w:proofErr w:type="spellEnd"/>
      <w:r w:rsidRPr="005109C1">
        <w:rPr>
          <w:sz w:val="28"/>
          <w:szCs w:val="28"/>
          <w:lang w:val="uk-UA"/>
        </w:rPr>
        <w:t xml:space="preserve"> Тетяні Миколаївні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109C1">
        <w:rPr>
          <w:sz w:val="28"/>
          <w:szCs w:val="28"/>
          <w:lang w:val="uk-UA"/>
        </w:rPr>
        <w:t>адресою</w:t>
      </w:r>
      <w:proofErr w:type="spellEnd"/>
      <w:r w:rsidRPr="005109C1">
        <w:rPr>
          <w:sz w:val="28"/>
          <w:szCs w:val="28"/>
          <w:lang w:val="uk-UA"/>
        </w:rPr>
        <w:t xml:space="preserve">: вул. Садова, 4 в місті Зеленодольську </w:t>
      </w:r>
      <w:proofErr w:type="spellStart"/>
      <w:r w:rsidRPr="005109C1">
        <w:rPr>
          <w:sz w:val="28"/>
          <w:szCs w:val="28"/>
          <w:lang w:val="uk-UA"/>
        </w:rPr>
        <w:t>Апостолівського</w:t>
      </w:r>
      <w:proofErr w:type="spellEnd"/>
      <w:r w:rsidRPr="005109C1">
        <w:rPr>
          <w:sz w:val="28"/>
          <w:szCs w:val="28"/>
          <w:lang w:val="uk-UA"/>
        </w:rPr>
        <w:t xml:space="preserve">  району Дніпропетровської області,  площею 0,0036 га  на період з 01.06.2015 по 30.09.2015 рік.</w:t>
      </w:r>
    </w:p>
    <w:p w:rsidR="005109C1" w:rsidRPr="005109C1" w:rsidRDefault="005109C1" w:rsidP="005109C1">
      <w:pPr>
        <w:ind w:left="426"/>
        <w:jc w:val="both"/>
        <w:rPr>
          <w:sz w:val="28"/>
          <w:szCs w:val="28"/>
          <w:lang w:val="uk-UA" w:eastAsia="en-US"/>
        </w:rPr>
      </w:pPr>
      <w:r w:rsidRPr="005109C1">
        <w:rPr>
          <w:sz w:val="28"/>
          <w:szCs w:val="28"/>
          <w:lang w:val="uk-UA" w:eastAsia="en-US"/>
        </w:rPr>
        <w:t>2. Спеціалістам міської ради при укладенні Угоди відшкодування збитків</w:t>
      </w:r>
    </w:p>
    <w:p w:rsidR="005109C1" w:rsidRPr="005109C1" w:rsidRDefault="005109C1" w:rsidP="005109C1">
      <w:pPr>
        <w:jc w:val="both"/>
        <w:rPr>
          <w:sz w:val="28"/>
          <w:szCs w:val="28"/>
          <w:lang w:val="uk-UA" w:eastAsia="en-US"/>
        </w:rPr>
      </w:pPr>
      <w:r w:rsidRPr="005109C1">
        <w:rPr>
          <w:sz w:val="28"/>
          <w:szCs w:val="28"/>
          <w:lang w:val="uk-UA" w:eastAsia="en-US"/>
        </w:rPr>
        <w:t xml:space="preserve">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вул. Садова, 4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0,0036 га  застосувати ставку орендної плати  згідно рішень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на відповідний період.</w:t>
      </w:r>
    </w:p>
    <w:p w:rsidR="005109C1" w:rsidRPr="005109C1" w:rsidRDefault="005109C1" w:rsidP="005109C1">
      <w:pPr>
        <w:jc w:val="both"/>
        <w:rPr>
          <w:sz w:val="28"/>
          <w:szCs w:val="28"/>
          <w:lang w:val="uk-UA"/>
        </w:rPr>
      </w:pPr>
      <w:r w:rsidRPr="005109C1">
        <w:rPr>
          <w:sz w:val="28"/>
          <w:szCs w:val="28"/>
          <w:lang w:val="uk-UA"/>
        </w:rPr>
        <w:t xml:space="preserve">      3. Фізичній особі - підприємцю </w:t>
      </w:r>
      <w:proofErr w:type="spellStart"/>
      <w:r w:rsidRPr="005109C1">
        <w:rPr>
          <w:sz w:val="28"/>
          <w:szCs w:val="28"/>
          <w:lang w:val="uk-UA"/>
        </w:rPr>
        <w:t>Демкович</w:t>
      </w:r>
      <w:proofErr w:type="spellEnd"/>
      <w:r w:rsidRPr="005109C1">
        <w:rPr>
          <w:sz w:val="28"/>
          <w:szCs w:val="28"/>
          <w:lang w:val="uk-UA"/>
        </w:rPr>
        <w:t xml:space="preserve"> Тетяні Миколаївні виконувати обов’язки землекористувача  відповідно до вимог статті 96 Земельного Кодексу України.</w:t>
      </w:r>
    </w:p>
    <w:p w:rsidR="005109C1" w:rsidRPr="005109C1" w:rsidRDefault="005109C1" w:rsidP="005109C1">
      <w:pPr>
        <w:ind w:left="426"/>
        <w:jc w:val="both"/>
        <w:rPr>
          <w:sz w:val="28"/>
          <w:szCs w:val="28"/>
          <w:lang w:val="uk-UA" w:eastAsia="en-US"/>
        </w:rPr>
      </w:pPr>
      <w:r w:rsidRPr="005109C1">
        <w:rPr>
          <w:sz w:val="28"/>
          <w:szCs w:val="28"/>
          <w:lang w:val="uk-UA" w:eastAsia="en-US"/>
        </w:rPr>
        <w:t xml:space="preserve">4. Спеціалісту з земельних питань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повідомити </w:t>
      </w:r>
    </w:p>
    <w:p w:rsidR="005109C1" w:rsidRPr="005109C1" w:rsidRDefault="005109C1" w:rsidP="005109C1">
      <w:pPr>
        <w:jc w:val="both"/>
        <w:rPr>
          <w:sz w:val="28"/>
          <w:szCs w:val="28"/>
          <w:lang w:val="uk-UA" w:eastAsia="en-US"/>
        </w:rPr>
      </w:pPr>
      <w:proofErr w:type="spellStart"/>
      <w:r w:rsidRPr="005109C1">
        <w:rPr>
          <w:sz w:val="28"/>
          <w:szCs w:val="28"/>
          <w:lang w:val="uk-UA" w:eastAsia="en-US"/>
        </w:rPr>
        <w:lastRenderedPageBreak/>
        <w:t>Апостолівський</w:t>
      </w:r>
      <w:proofErr w:type="spellEnd"/>
      <w:r w:rsidRPr="005109C1">
        <w:rPr>
          <w:sz w:val="28"/>
          <w:szCs w:val="28"/>
          <w:lang w:val="uk-UA" w:eastAsia="en-US"/>
        </w:rPr>
        <w:t xml:space="preserve"> відділ </w:t>
      </w:r>
      <w:proofErr w:type="spellStart"/>
      <w:r w:rsidRPr="005109C1">
        <w:rPr>
          <w:sz w:val="28"/>
          <w:szCs w:val="28"/>
          <w:lang w:val="uk-UA" w:eastAsia="en-US"/>
        </w:rPr>
        <w:t>Держземагенства</w:t>
      </w:r>
      <w:proofErr w:type="spellEnd"/>
      <w:r w:rsidRPr="005109C1">
        <w:rPr>
          <w:sz w:val="28"/>
          <w:szCs w:val="28"/>
          <w:lang w:val="uk-UA" w:eastAsia="en-US"/>
        </w:rPr>
        <w:t xml:space="preserve">, </w:t>
      </w:r>
      <w:proofErr w:type="spellStart"/>
      <w:r w:rsidRPr="005109C1">
        <w:rPr>
          <w:sz w:val="28"/>
          <w:szCs w:val="28"/>
          <w:lang w:val="uk-UA" w:eastAsia="en-US"/>
        </w:rPr>
        <w:t>Апостолівське</w:t>
      </w:r>
      <w:proofErr w:type="spellEnd"/>
      <w:r w:rsidRPr="005109C1">
        <w:rPr>
          <w:sz w:val="28"/>
          <w:szCs w:val="28"/>
          <w:lang w:val="uk-UA" w:eastAsia="en-US"/>
        </w:rPr>
        <w:t xml:space="preserve"> відділення Криворізької МДПІ про укладання угоди.</w:t>
      </w:r>
    </w:p>
    <w:p w:rsidR="005109C1" w:rsidRPr="005109C1" w:rsidRDefault="005109C1" w:rsidP="005109C1">
      <w:pPr>
        <w:ind w:left="360"/>
        <w:jc w:val="both"/>
        <w:rPr>
          <w:sz w:val="28"/>
          <w:szCs w:val="28"/>
          <w:lang w:val="uk-UA" w:eastAsia="en-US"/>
        </w:rPr>
      </w:pPr>
      <w:r w:rsidRPr="005109C1">
        <w:rPr>
          <w:sz w:val="28"/>
          <w:szCs w:val="28"/>
          <w:lang w:val="uk-UA" w:eastAsia="en-US"/>
        </w:rPr>
        <w:t>5. Контроль за виконанням рішення покласти на постійну комісію</w:t>
      </w:r>
    </w:p>
    <w:p w:rsidR="005109C1" w:rsidRPr="005109C1" w:rsidRDefault="005109C1" w:rsidP="005109C1">
      <w:pPr>
        <w:jc w:val="both"/>
        <w:rPr>
          <w:sz w:val="28"/>
          <w:szCs w:val="28"/>
          <w:lang w:val="uk-UA" w:eastAsia="en-US"/>
        </w:rPr>
      </w:pP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з питань регулювання земельних відносин та охорони навколишнього середовища.</w:t>
      </w:r>
    </w:p>
    <w:p w:rsidR="005109C1" w:rsidRPr="005109C1" w:rsidRDefault="005109C1" w:rsidP="005109C1">
      <w:pPr>
        <w:jc w:val="both"/>
        <w:rPr>
          <w:rFonts w:eastAsia="Calibri"/>
          <w:sz w:val="28"/>
          <w:szCs w:val="28"/>
          <w:lang w:val="uk-UA"/>
        </w:rPr>
      </w:pPr>
    </w:p>
    <w:p w:rsidR="005109C1" w:rsidRDefault="005109C1" w:rsidP="005109C1">
      <w:pPr>
        <w:jc w:val="both"/>
        <w:rPr>
          <w:b/>
          <w:sz w:val="28"/>
          <w:szCs w:val="28"/>
          <w:lang w:val="uk-UA"/>
        </w:rPr>
      </w:pPr>
      <w:r w:rsidRPr="005109C1">
        <w:rPr>
          <w:b/>
          <w:sz w:val="28"/>
          <w:szCs w:val="28"/>
          <w:lang w:val="uk-UA"/>
        </w:rPr>
        <w:t xml:space="preserve">       Міський голова                                                                       В. А. Качан</w:t>
      </w:r>
    </w:p>
    <w:p w:rsidR="005109C1" w:rsidRPr="005109C1" w:rsidRDefault="005109C1" w:rsidP="005109C1">
      <w:pPr>
        <w:keepNext/>
        <w:jc w:val="center"/>
        <w:outlineLvl w:val="0"/>
        <w:rPr>
          <w:b/>
          <w:sz w:val="28"/>
          <w:szCs w:val="28"/>
          <w:lang w:val="uk-UA"/>
        </w:rPr>
      </w:pPr>
    </w:p>
    <w:p w:rsidR="005109C1" w:rsidRPr="005109C1" w:rsidRDefault="005109C1" w:rsidP="005109C1">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5109C1" w:rsidRPr="005109C1" w:rsidRDefault="005109C1" w:rsidP="005109C1">
      <w:pPr>
        <w:jc w:val="center"/>
        <w:rPr>
          <w:b/>
          <w:sz w:val="28"/>
          <w:szCs w:val="28"/>
          <w:lang w:val="uk-UA"/>
        </w:rPr>
      </w:pPr>
      <w:proofErr w:type="spellStart"/>
      <w:r w:rsidRPr="005109C1">
        <w:rPr>
          <w:b/>
          <w:sz w:val="28"/>
          <w:szCs w:val="28"/>
        </w:rPr>
        <w:t>Зеленодольської</w:t>
      </w:r>
      <w:proofErr w:type="spellEnd"/>
      <w:r w:rsidRPr="005109C1">
        <w:rPr>
          <w:b/>
          <w:sz w:val="28"/>
          <w:szCs w:val="28"/>
          <w:lang w:val="uk-UA"/>
        </w:rPr>
        <w:t>міської</w:t>
      </w:r>
      <w:r w:rsidRPr="005109C1">
        <w:rPr>
          <w:b/>
          <w:sz w:val="28"/>
          <w:szCs w:val="28"/>
        </w:rPr>
        <w:t xml:space="preserve"> ради</w:t>
      </w:r>
    </w:p>
    <w:p w:rsidR="005109C1" w:rsidRPr="005109C1" w:rsidRDefault="005109C1" w:rsidP="005109C1">
      <w:pPr>
        <w:jc w:val="center"/>
        <w:rPr>
          <w:b/>
          <w:sz w:val="28"/>
          <w:szCs w:val="28"/>
          <w:lang w:val="uk-UA"/>
        </w:rPr>
      </w:pPr>
      <w:r w:rsidRPr="005109C1">
        <w:rPr>
          <w:b/>
          <w:sz w:val="28"/>
          <w:szCs w:val="28"/>
          <w:lang w:val="uk-UA"/>
        </w:rPr>
        <w:t xml:space="preserve">73 сесії </w:t>
      </w:r>
      <w:r w:rsidRPr="005109C1">
        <w:rPr>
          <w:b/>
          <w:sz w:val="28"/>
          <w:szCs w:val="28"/>
          <w:lang w:val="en-US"/>
        </w:rPr>
        <w:t>V</w:t>
      </w:r>
      <w:r w:rsidRPr="005109C1">
        <w:rPr>
          <w:b/>
          <w:sz w:val="28"/>
          <w:szCs w:val="28"/>
          <w:lang w:val="uk-UA"/>
        </w:rPr>
        <w:t>І скликання</w:t>
      </w:r>
    </w:p>
    <w:p w:rsidR="005109C1" w:rsidRPr="005109C1" w:rsidRDefault="005109C1" w:rsidP="005109C1">
      <w:pPr>
        <w:jc w:val="center"/>
        <w:rPr>
          <w:b/>
          <w:sz w:val="28"/>
          <w:szCs w:val="28"/>
          <w:lang w:val="uk-UA"/>
        </w:rPr>
      </w:pPr>
    </w:p>
    <w:p w:rsidR="005109C1" w:rsidRPr="005109C1" w:rsidRDefault="005109C1" w:rsidP="005109C1">
      <w:pPr>
        <w:rPr>
          <w:b/>
          <w:sz w:val="28"/>
          <w:szCs w:val="28"/>
          <w:lang w:val="uk-UA"/>
        </w:rPr>
      </w:pPr>
      <w:r w:rsidRPr="005109C1">
        <w:rPr>
          <w:b/>
          <w:sz w:val="28"/>
          <w:szCs w:val="28"/>
          <w:lang w:val="uk-UA"/>
        </w:rPr>
        <w:t>19 червня  2015 року                                                                                 №1026/1</w:t>
      </w:r>
    </w:p>
    <w:p w:rsidR="005109C1" w:rsidRPr="005109C1" w:rsidRDefault="005109C1" w:rsidP="005109C1">
      <w:pPr>
        <w:rPr>
          <w:sz w:val="28"/>
          <w:szCs w:val="28"/>
          <w:lang w:val="uk-UA"/>
        </w:rPr>
      </w:pPr>
    </w:p>
    <w:p w:rsidR="005109C1" w:rsidRPr="005109C1" w:rsidRDefault="005109C1" w:rsidP="005109C1">
      <w:pPr>
        <w:jc w:val="both"/>
        <w:rPr>
          <w:b/>
          <w:i/>
          <w:sz w:val="28"/>
          <w:szCs w:val="28"/>
          <w:lang w:val="uk-UA" w:eastAsia="en-US"/>
        </w:rPr>
      </w:pPr>
      <w:r w:rsidRPr="005109C1">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109C1">
        <w:rPr>
          <w:b/>
          <w:i/>
          <w:sz w:val="28"/>
          <w:szCs w:val="28"/>
          <w:lang w:val="uk-UA" w:eastAsia="en-US"/>
        </w:rPr>
        <w:t>Зеленодольської</w:t>
      </w:r>
      <w:proofErr w:type="spellEnd"/>
      <w:r w:rsidRPr="005109C1">
        <w:rPr>
          <w:b/>
          <w:i/>
          <w:sz w:val="28"/>
          <w:szCs w:val="28"/>
          <w:lang w:val="uk-UA" w:eastAsia="en-US"/>
        </w:rPr>
        <w:t xml:space="preserve"> міської ради</w:t>
      </w:r>
    </w:p>
    <w:p w:rsidR="005109C1" w:rsidRPr="005109C1" w:rsidRDefault="005109C1" w:rsidP="005109C1">
      <w:pPr>
        <w:jc w:val="both"/>
        <w:rPr>
          <w:sz w:val="28"/>
          <w:szCs w:val="28"/>
          <w:lang w:val="uk-UA" w:eastAsia="en-US"/>
        </w:rPr>
      </w:pPr>
    </w:p>
    <w:p w:rsidR="005109C1" w:rsidRPr="005109C1" w:rsidRDefault="005109C1" w:rsidP="005109C1">
      <w:pPr>
        <w:jc w:val="both"/>
        <w:rPr>
          <w:sz w:val="28"/>
          <w:szCs w:val="28"/>
          <w:lang w:val="uk-UA"/>
        </w:rPr>
      </w:pPr>
      <w:r w:rsidRPr="005109C1">
        <w:rPr>
          <w:sz w:val="28"/>
          <w:szCs w:val="28"/>
          <w:lang w:val="uk-UA"/>
        </w:rPr>
        <w:tab/>
        <w:t>Розглянувши заяву (</w:t>
      </w:r>
      <w:proofErr w:type="spellStart"/>
      <w:r w:rsidRPr="005109C1">
        <w:rPr>
          <w:sz w:val="28"/>
          <w:szCs w:val="28"/>
          <w:lang w:val="uk-UA"/>
        </w:rPr>
        <w:t>вх</w:t>
      </w:r>
      <w:proofErr w:type="spellEnd"/>
      <w:r w:rsidRPr="005109C1">
        <w:rPr>
          <w:sz w:val="28"/>
          <w:szCs w:val="28"/>
          <w:lang w:val="uk-UA"/>
        </w:rPr>
        <w:t xml:space="preserve">. №Б-259/02-9 від 04.06. 2015 р. ) фізичної </w:t>
      </w:r>
    </w:p>
    <w:p w:rsidR="004E2308" w:rsidRDefault="005109C1" w:rsidP="005109C1">
      <w:pPr>
        <w:jc w:val="both"/>
        <w:rPr>
          <w:sz w:val="28"/>
          <w:szCs w:val="28"/>
          <w:lang w:val="uk-UA"/>
        </w:rPr>
      </w:pPr>
      <w:r w:rsidRPr="005109C1">
        <w:rPr>
          <w:sz w:val="28"/>
          <w:szCs w:val="28"/>
          <w:lang w:val="uk-UA"/>
        </w:rPr>
        <w:t xml:space="preserve">особи-підприємця  Бокатого Володимира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109C1">
        <w:rPr>
          <w:sz w:val="28"/>
          <w:szCs w:val="28"/>
          <w:lang w:val="uk-UA"/>
        </w:rPr>
        <w:t>Зеленодольської</w:t>
      </w:r>
      <w:proofErr w:type="spellEnd"/>
      <w:r w:rsidRPr="005109C1">
        <w:rPr>
          <w:sz w:val="28"/>
          <w:szCs w:val="28"/>
          <w:lang w:val="uk-UA"/>
        </w:rPr>
        <w:t xml:space="preserve"> міської ради № 545/01-1 від 22.03.2013 року,№683/01-1 від 27.11.2013 року «Про розмір орендної плати за землю», </w:t>
      </w:r>
      <w:r w:rsidRPr="005109C1">
        <w:rPr>
          <w:bCs/>
          <w:sz w:val="28"/>
          <w:szCs w:val="28"/>
          <w:lang w:val="uk-UA"/>
        </w:rPr>
        <w:t xml:space="preserve">№ 978 від </w:t>
      </w:r>
      <w:r w:rsidRPr="005109C1">
        <w:rPr>
          <w:sz w:val="28"/>
          <w:szCs w:val="28"/>
          <w:lang w:val="uk-UA"/>
        </w:rPr>
        <w:t xml:space="preserve">27 квітня  2015 року  «Про затвердження Положення про </w:t>
      </w:r>
      <w:proofErr w:type="spellStart"/>
      <w:r w:rsidRPr="005109C1">
        <w:rPr>
          <w:sz w:val="28"/>
          <w:szCs w:val="28"/>
          <w:lang w:val="uk-UA"/>
        </w:rPr>
        <w:t>вішкодування</w:t>
      </w:r>
      <w:proofErr w:type="spellEnd"/>
      <w:r w:rsidRPr="005109C1">
        <w:rPr>
          <w:sz w:val="28"/>
          <w:szCs w:val="28"/>
          <w:lang w:val="uk-UA"/>
        </w:rPr>
        <w:t xml:space="preserve"> збитків від недоотримання коштів за фактичне використання земельної ділянки у </w:t>
      </w:r>
    </w:p>
    <w:p w:rsidR="005109C1" w:rsidRPr="005109C1" w:rsidRDefault="005109C1" w:rsidP="005109C1">
      <w:pPr>
        <w:jc w:val="both"/>
        <w:rPr>
          <w:sz w:val="28"/>
          <w:szCs w:val="28"/>
          <w:lang w:val="uk-UA"/>
        </w:rPr>
      </w:pPr>
      <w:r w:rsidRPr="005109C1">
        <w:rPr>
          <w:sz w:val="28"/>
          <w:szCs w:val="28"/>
          <w:lang w:val="uk-UA"/>
        </w:rPr>
        <w:t>м.</w:t>
      </w:r>
      <w:r w:rsidR="004E2308">
        <w:rPr>
          <w:sz w:val="28"/>
          <w:szCs w:val="28"/>
          <w:lang w:val="uk-UA"/>
        </w:rPr>
        <w:t xml:space="preserve"> </w:t>
      </w:r>
      <w:r w:rsidRPr="005109C1">
        <w:rPr>
          <w:sz w:val="28"/>
          <w:szCs w:val="28"/>
          <w:lang w:val="uk-UA"/>
        </w:rPr>
        <w:t>Зеленодольську»,</w:t>
      </w:r>
      <w:r w:rsidR="004E2308">
        <w:rPr>
          <w:sz w:val="28"/>
          <w:szCs w:val="28"/>
          <w:lang w:val="uk-UA"/>
        </w:rPr>
        <w:t xml:space="preserve"> </w:t>
      </w:r>
      <w:r w:rsidRPr="005109C1">
        <w:rPr>
          <w:sz w:val="28"/>
          <w:szCs w:val="28"/>
          <w:lang w:val="uk-UA"/>
        </w:rPr>
        <w:t>Зеленодольська міська рада</w:t>
      </w:r>
      <w:r w:rsidR="004E2308">
        <w:rPr>
          <w:sz w:val="28"/>
          <w:szCs w:val="28"/>
          <w:lang w:val="uk-UA"/>
        </w:rPr>
        <w:t xml:space="preserve"> </w:t>
      </w:r>
    </w:p>
    <w:p w:rsidR="005109C1" w:rsidRPr="005109C1" w:rsidRDefault="005109C1" w:rsidP="005109C1">
      <w:pPr>
        <w:jc w:val="both"/>
        <w:rPr>
          <w:b/>
          <w:sz w:val="28"/>
          <w:szCs w:val="28"/>
          <w:lang w:val="uk-UA" w:eastAsia="en-US"/>
        </w:rPr>
      </w:pPr>
      <w:r w:rsidRPr="005109C1">
        <w:rPr>
          <w:b/>
          <w:sz w:val="28"/>
          <w:szCs w:val="28"/>
          <w:lang w:val="uk-UA" w:eastAsia="en-US"/>
        </w:rPr>
        <w:t xml:space="preserve">                                                В</w:t>
      </w:r>
      <w:r w:rsidR="004E2308">
        <w:rPr>
          <w:b/>
          <w:sz w:val="28"/>
          <w:szCs w:val="28"/>
          <w:lang w:val="uk-UA" w:eastAsia="en-US"/>
        </w:rPr>
        <w:t>ИРІШИЛА:</w:t>
      </w:r>
    </w:p>
    <w:p w:rsidR="005109C1" w:rsidRPr="005109C1" w:rsidRDefault="005109C1" w:rsidP="005109C1">
      <w:pPr>
        <w:numPr>
          <w:ilvl w:val="0"/>
          <w:numId w:val="12"/>
        </w:numPr>
        <w:jc w:val="both"/>
        <w:rPr>
          <w:sz w:val="28"/>
          <w:szCs w:val="28"/>
          <w:lang w:val="uk-UA" w:eastAsia="en-US"/>
        </w:rPr>
      </w:pPr>
      <w:r w:rsidRPr="005109C1">
        <w:rPr>
          <w:sz w:val="28"/>
          <w:szCs w:val="28"/>
          <w:lang w:val="uk-UA" w:eastAsia="en-US"/>
        </w:rPr>
        <w:t xml:space="preserve">Надати дозвіл фізичній особі-підприємцю  Бокатому Володимиру </w:t>
      </w:r>
    </w:p>
    <w:p w:rsidR="005109C1" w:rsidRPr="005109C1" w:rsidRDefault="005109C1" w:rsidP="005109C1">
      <w:pPr>
        <w:jc w:val="both"/>
        <w:rPr>
          <w:sz w:val="28"/>
          <w:szCs w:val="28"/>
          <w:lang w:val="uk-UA" w:eastAsia="en-US"/>
        </w:rPr>
      </w:pPr>
      <w:r w:rsidRPr="005109C1">
        <w:rPr>
          <w:sz w:val="28"/>
          <w:szCs w:val="28"/>
          <w:lang w:val="uk-UA" w:eastAsia="en-US"/>
        </w:rPr>
        <w:t xml:space="preserve">Миколайовичу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паркова зона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0,01 га  на період з 01.06.2015 по 31.09.2015 року.</w:t>
      </w:r>
    </w:p>
    <w:p w:rsidR="005109C1" w:rsidRPr="005109C1" w:rsidRDefault="005109C1" w:rsidP="005109C1">
      <w:pPr>
        <w:numPr>
          <w:ilvl w:val="0"/>
          <w:numId w:val="12"/>
        </w:numPr>
        <w:jc w:val="both"/>
        <w:rPr>
          <w:sz w:val="28"/>
          <w:szCs w:val="28"/>
          <w:lang w:val="uk-UA" w:eastAsia="en-US"/>
        </w:rPr>
      </w:pPr>
      <w:r w:rsidRPr="005109C1">
        <w:rPr>
          <w:sz w:val="28"/>
          <w:szCs w:val="28"/>
          <w:lang w:val="uk-UA" w:eastAsia="en-US"/>
        </w:rPr>
        <w:t>Спеціалістам міської ради при укладенні Угоди відшкодування збитків</w:t>
      </w:r>
    </w:p>
    <w:p w:rsidR="005109C1" w:rsidRPr="005109C1" w:rsidRDefault="005109C1" w:rsidP="005109C1">
      <w:pPr>
        <w:jc w:val="both"/>
        <w:rPr>
          <w:sz w:val="28"/>
          <w:szCs w:val="28"/>
          <w:lang w:val="uk-UA" w:eastAsia="en-US"/>
        </w:rPr>
      </w:pPr>
      <w:r w:rsidRPr="005109C1">
        <w:rPr>
          <w:sz w:val="28"/>
          <w:szCs w:val="28"/>
          <w:lang w:val="uk-UA" w:eastAsia="en-US"/>
        </w:rPr>
        <w:t xml:space="preserve">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паркова зона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на відповідний період.</w:t>
      </w:r>
    </w:p>
    <w:p w:rsidR="005109C1" w:rsidRPr="005109C1" w:rsidRDefault="005109C1" w:rsidP="005109C1">
      <w:pPr>
        <w:numPr>
          <w:ilvl w:val="0"/>
          <w:numId w:val="12"/>
        </w:numPr>
        <w:jc w:val="both"/>
        <w:rPr>
          <w:sz w:val="28"/>
          <w:szCs w:val="28"/>
          <w:lang w:val="uk-UA" w:eastAsia="en-US"/>
        </w:rPr>
      </w:pPr>
      <w:r w:rsidRPr="005109C1">
        <w:rPr>
          <w:sz w:val="28"/>
          <w:szCs w:val="28"/>
          <w:lang w:val="uk-UA" w:eastAsia="en-US"/>
        </w:rPr>
        <w:t xml:space="preserve">Фізичній особі-підприємцю  Бокатому Володимиру Миколайовичу </w:t>
      </w:r>
    </w:p>
    <w:p w:rsidR="005109C1" w:rsidRPr="005109C1" w:rsidRDefault="005109C1" w:rsidP="005109C1">
      <w:pPr>
        <w:jc w:val="both"/>
        <w:rPr>
          <w:sz w:val="28"/>
          <w:szCs w:val="28"/>
          <w:lang w:val="uk-UA" w:eastAsia="en-US"/>
        </w:rPr>
      </w:pPr>
      <w:r w:rsidRPr="005109C1">
        <w:rPr>
          <w:sz w:val="28"/>
          <w:szCs w:val="28"/>
          <w:lang w:val="uk-UA" w:eastAsia="en-US"/>
        </w:rPr>
        <w:t>виконувати обов’язки землекористувача  відповідно до вимог статті 96 Земельного Кодексу України.</w:t>
      </w:r>
    </w:p>
    <w:p w:rsidR="005109C1" w:rsidRPr="005109C1" w:rsidRDefault="005109C1" w:rsidP="005109C1">
      <w:pPr>
        <w:numPr>
          <w:ilvl w:val="0"/>
          <w:numId w:val="12"/>
        </w:numPr>
        <w:contextualSpacing/>
        <w:jc w:val="both"/>
        <w:rPr>
          <w:rFonts w:eastAsia="Calibri"/>
          <w:sz w:val="28"/>
          <w:szCs w:val="28"/>
          <w:lang w:val="uk-UA" w:eastAsia="en-US"/>
        </w:rPr>
      </w:pPr>
      <w:r w:rsidRPr="005109C1">
        <w:rPr>
          <w:rFonts w:eastAsia="Calibri"/>
          <w:sz w:val="28"/>
          <w:szCs w:val="28"/>
          <w:lang w:val="uk-UA" w:eastAsia="en-US"/>
        </w:rPr>
        <w:t xml:space="preserve">Спеціалісту з земельних питань </w:t>
      </w:r>
      <w:proofErr w:type="spellStart"/>
      <w:r w:rsidRPr="005109C1">
        <w:rPr>
          <w:rFonts w:eastAsia="Calibri"/>
          <w:sz w:val="28"/>
          <w:szCs w:val="28"/>
          <w:lang w:val="uk-UA" w:eastAsia="en-US"/>
        </w:rPr>
        <w:t>Зеленодольської</w:t>
      </w:r>
      <w:proofErr w:type="spellEnd"/>
      <w:r w:rsidRPr="005109C1">
        <w:rPr>
          <w:rFonts w:eastAsia="Calibri"/>
          <w:sz w:val="28"/>
          <w:szCs w:val="28"/>
          <w:lang w:val="uk-UA" w:eastAsia="en-US"/>
        </w:rPr>
        <w:t xml:space="preserve"> міської ради</w:t>
      </w:r>
    </w:p>
    <w:p w:rsidR="005109C1" w:rsidRPr="005109C1" w:rsidRDefault="005109C1" w:rsidP="005109C1">
      <w:pPr>
        <w:jc w:val="both"/>
        <w:rPr>
          <w:sz w:val="28"/>
          <w:szCs w:val="28"/>
          <w:lang w:val="uk-UA" w:eastAsia="en-US"/>
        </w:rPr>
      </w:pPr>
      <w:r w:rsidRPr="005109C1">
        <w:rPr>
          <w:sz w:val="28"/>
          <w:szCs w:val="28"/>
          <w:lang w:val="uk-UA" w:eastAsia="en-US"/>
        </w:rPr>
        <w:lastRenderedPageBreak/>
        <w:t xml:space="preserve">повідомити </w:t>
      </w:r>
      <w:proofErr w:type="spellStart"/>
      <w:r w:rsidRPr="005109C1">
        <w:rPr>
          <w:sz w:val="28"/>
          <w:szCs w:val="28"/>
          <w:lang w:val="uk-UA" w:eastAsia="en-US"/>
        </w:rPr>
        <w:t>Апостолівський</w:t>
      </w:r>
      <w:proofErr w:type="spellEnd"/>
      <w:r w:rsidRPr="005109C1">
        <w:rPr>
          <w:sz w:val="28"/>
          <w:szCs w:val="28"/>
          <w:lang w:val="uk-UA" w:eastAsia="en-US"/>
        </w:rPr>
        <w:t xml:space="preserve"> відділ </w:t>
      </w:r>
      <w:proofErr w:type="spellStart"/>
      <w:r w:rsidRPr="005109C1">
        <w:rPr>
          <w:sz w:val="28"/>
          <w:szCs w:val="28"/>
          <w:lang w:val="uk-UA" w:eastAsia="en-US"/>
        </w:rPr>
        <w:t>Держземагенства</w:t>
      </w:r>
      <w:proofErr w:type="spellEnd"/>
      <w:r w:rsidRPr="005109C1">
        <w:rPr>
          <w:sz w:val="28"/>
          <w:szCs w:val="28"/>
          <w:lang w:val="uk-UA" w:eastAsia="en-US"/>
        </w:rPr>
        <w:t xml:space="preserve">, </w:t>
      </w:r>
      <w:proofErr w:type="spellStart"/>
      <w:r w:rsidRPr="005109C1">
        <w:rPr>
          <w:sz w:val="28"/>
          <w:szCs w:val="28"/>
          <w:lang w:val="uk-UA" w:eastAsia="en-US"/>
        </w:rPr>
        <w:t>Апостолівське</w:t>
      </w:r>
      <w:proofErr w:type="spellEnd"/>
      <w:r w:rsidRPr="005109C1">
        <w:rPr>
          <w:sz w:val="28"/>
          <w:szCs w:val="28"/>
          <w:lang w:val="uk-UA" w:eastAsia="en-US"/>
        </w:rPr>
        <w:t xml:space="preserve"> відділення Криворізької МДПІ про укладання угоди.</w:t>
      </w:r>
    </w:p>
    <w:p w:rsidR="005109C1" w:rsidRPr="005109C1" w:rsidRDefault="005109C1" w:rsidP="005109C1">
      <w:pPr>
        <w:numPr>
          <w:ilvl w:val="0"/>
          <w:numId w:val="13"/>
        </w:numPr>
        <w:jc w:val="both"/>
        <w:rPr>
          <w:sz w:val="28"/>
          <w:szCs w:val="28"/>
          <w:lang w:val="uk-UA" w:eastAsia="en-US"/>
        </w:rPr>
      </w:pPr>
      <w:r w:rsidRPr="005109C1">
        <w:rPr>
          <w:sz w:val="28"/>
          <w:szCs w:val="28"/>
          <w:lang w:val="uk-UA" w:eastAsia="en-US"/>
        </w:rPr>
        <w:t>Контроль за виконанням рішення покласти на постійну комісію</w:t>
      </w:r>
    </w:p>
    <w:p w:rsidR="005109C1" w:rsidRPr="005109C1" w:rsidRDefault="005109C1" w:rsidP="005109C1">
      <w:pPr>
        <w:jc w:val="both"/>
        <w:rPr>
          <w:sz w:val="28"/>
          <w:szCs w:val="28"/>
          <w:lang w:val="uk-UA" w:eastAsia="en-US"/>
        </w:rPr>
      </w:pP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з питань регулювання земельних відносин та охорони навколишнього середовища.</w:t>
      </w:r>
    </w:p>
    <w:p w:rsidR="005109C1" w:rsidRPr="005109C1" w:rsidRDefault="005109C1" w:rsidP="005109C1">
      <w:pPr>
        <w:jc w:val="both"/>
        <w:rPr>
          <w:rFonts w:eastAsia="Calibri"/>
          <w:sz w:val="28"/>
          <w:szCs w:val="28"/>
          <w:lang w:val="uk-UA"/>
        </w:rPr>
      </w:pPr>
    </w:p>
    <w:p w:rsidR="005109C1" w:rsidRPr="005109C1" w:rsidRDefault="005109C1" w:rsidP="005109C1">
      <w:pPr>
        <w:jc w:val="both"/>
        <w:rPr>
          <w:b/>
          <w:sz w:val="28"/>
          <w:szCs w:val="28"/>
          <w:lang w:val="uk-UA"/>
        </w:rPr>
      </w:pPr>
      <w:r w:rsidRPr="005109C1">
        <w:rPr>
          <w:b/>
          <w:sz w:val="28"/>
          <w:szCs w:val="28"/>
          <w:lang w:val="uk-UA"/>
        </w:rPr>
        <w:t xml:space="preserve">       Міський голова                                                                       В. А. Качан</w:t>
      </w:r>
    </w:p>
    <w:p w:rsidR="005109C1" w:rsidRPr="00A62565" w:rsidRDefault="005109C1" w:rsidP="00A62565">
      <w:pPr>
        <w:jc w:val="both"/>
        <w:rPr>
          <w:b/>
          <w:sz w:val="28"/>
          <w:szCs w:val="28"/>
          <w:lang w:val="uk-UA"/>
        </w:rPr>
      </w:pPr>
    </w:p>
    <w:p w:rsidR="005109C1" w:rsidRPr="005109C1" w:rsidRDefault="005109C1" w:rsidP="005109C1">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5109C1" w:rsidRPr="005109C1" w:rsidRDefault="005109C1" w:rsidP="005109C1">
      <w:pPr>
        <w:jc w:val="center"/>
        <w:rPr>
          <w:b/>
          <w:sz w:val="28"/>
          <w:szCs w:val="28"/>
          <w:lang w:val="uk-UA"/>
        </w:rPr>
      </w:pPr>
      <w:proofErr w:type="spellStart"/>
      <w:r w:rsidRPr="005109C1">
        <w:rPr>
          <w:b/>
          <w:sz w:val="28"/>
          <w:szCs w:val="28"/>
        </w:rPr>
        <w:t>Зеленодольської</w:t>
      </w:r>
      <w:proofErr w:type="spellEnd"/>
      <w:r w:rsidRPr="005109C1">
        <w:rPr>
          <w:b/>
          <w:sz w:val="28"/>
          <w:szCs w:val="28"/>
          <w:lang w:val="uk-UA"/>
        </w:rPr>
        <w:t>міської</w:t>
      </w:r>
      <w:r w:rsidRPr="005109C1">
        <w:rPr>
          <w:b/>
          <w:sz w:val="28"/>
          <w:szCs w:val="28"/>
        </w:rPr>
        <w:t xml:space="preserve"> ради</w:t>
      </w:r>
    </w:p>
    <w:p w:rsidR="005109C1" w:rsidRPr="005109C1" w:rsidRDefault="005109C1" w:rsidP="005109C1">
      <w:pPr>
        <w:jc w:val="center"/>
        <w:rPr>
          <w:b/>
          <w:sz w:val="28"/>
          <w:szCs w:val="28"/>
          <w:lang w:val="uk-UA"/>
        </w:rPr>
      </w:pPr>
      <w:r w:rsidRPr="005109C1">
        <w:rPr>
          <w:b/>
          <w:sz w:val="28"/>
          <w:szCs w:val="28"/>
          <w:lang w:val="uk-UA"/>
        </w:rPr>
        <w:t xml:space="preserve">73 сесії </w:t>
      </w:r>
      <w:r w:rsidRPr="005109C1">
        <w:rPr>
          <w:b/>
          <w:sz w:val="28"/>
          <w:szCs w:val="28"/>
          <w:lang w:val="en-US"/>
        </w:rPr>
        <w:t>V</w:t>
      </w:r>
      <w:r w:rsidRPr="005109C1">
        <w:rPr>
          <w:b/>
          <w:sz w:val="28"/>
          <w:szCs w:val="28"/>
          <w:lang w:val="uk-UA"/>
        </w:rPr>
        <w:t>І скликання</w:t>
      </w:r>
    </w:p>
    <w:p w:rsidR="005109C1" w:rsidRPr="005109C1" w:rsidRDefault="005109C1" w:rsidP="005109C1">
      <w:pPr>
        <w:jc w:val="center"/>
        <w:rPr>
          <w:b/>
          <w:sz w:val="28"/>
          <w:szCs w:val="28"/>
          <w:lang w:val="uk-UA"/>
        </w:rPr>
      </w:pPr>
    </w:p>
    <w:p w:rsidR="005109C1" w:rsidRPr="005109C1" w:rsidRDefault="005109C1" w:rsidP="005109C1">
      <w:pPr>
        <w:rPr>
          <w:b/>
          <w:sz w:val="28"/>
          <w:szCs w:val="28"/>
          <w:lang w:val="uk-UA"/>
        </w:rPr>
      </w:pPr>
      <w:r w:rsidRPr="005109C1">
        <w:rPr>
          <w:b/>
          <w:sz w:val="28"/>
          <w:szCs w:val="28"/>
          <w:lang w:val="uk-UA"/>
        </w:rPr>
        <w:t>19 червня  2015 року                                                                               №1026/2</w:t>
      </w:r>
    </w:p>
    <w:p w:rsidR="005109C1" w:rsidRPr="005109C1" w:rsidRDefault="005109C1" w:rsidP="005109C1">
      <w:pPr>
        <w:rPr>
          <w:sz w:val="28"/>
          <w:szCs w:val="28"/>
          <w:lang w:val="uk-UA"/>
        </w:rPr>
      </w:pPr>
    </w:p>
    <w:p w:rsidR="005109C1" w:rsidRPr="005109C1" w:rsidRDefault="005109C1" w:rsidP="005109C1">
      <w:pPr>
        <w:jc w:val="both"/>
        <w:rPr>
          <w:b/>
          <w:i/>
          <w:sz w:val="28"/>
          <w:szCs w:val="28"/>
          <w:lang w:val="uk-UA" w:eastAsia="en-US"/>
        </w:rPr>
      </w:pPr>
      <w:r w:rsidRPr="005109C1">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109C1">
        <w:rPr>
          <w:b/>
          <w:i/>
          <w:sz w:val="28"/>
          <w:szCs w:val="28"/>
          <w:lang w:val="uk-UA" w:eastAsia="en-US"/>
        </w:rPr>
        <w:t>Зеленодольської</w:t>
      </w:r>
      <w:proofErr w:type="spellEnd"/>
      <w:r w:rsidRPr="005109C1">
        <w:rPr>
          <w:b/>
          <w:i/>
          <w:sz w:val="28"/>
          <w:szCs w:val="28"/>
          <w:lang w:val="uk-UA" w:eastAsia="en-US"/>
        </w:rPr>
        <w:t xml:space="preserve"> міської ради</w:t>
      </w:r>
    </w:p>
    <w:p w:rsidR="005109C1" w:rsidRPr="005109C1" w:rsidRDefault="005109C1" w:rsidP="005109C1">
      <w:pPr>
        <w:jc w:val="both"/>
        <w:rPr>
          <w:sz w:val="28"/>
          <w:szCs w:val="28"/>
          <w:lang w:val="uk-UA" w:eastAsia="en-US"/>
        </w:rPr>
      </w:pPr>
    </w:p>
    <w:p w:rsidR="005109C1" w:rsidRPr="005109C1" w:rsidRDefault="005109C1" w:rsidP="005109C1">
      <w:pPr>
        <w:jc w:val="both"/>
        <w:rPr>
          <w:sz w:val="28"/>
          <w:szCs w:val="28"/>
          <w:lang w:val="uk-UA"/>
        </w:rPr>
      </w:pPr>
      <w:r w:rsidRPr="005109C1">
        <w:rPr>
          <w:sz w:val="28"/>
          <w:szCs w:val="28"/>
          <w:lang w:val="uk-UA"/>
        </w:rPr>
        <w:tab/>
        <w:t>Розглянувши заяву (</w:t>
      </w:r>
      <w:proofErr w:type="spellStart"/>
      <w:r w:rsidRPr="005109C1">
        <w:rPr>
          <w:sz w:val="28"/>
          <w:szCs w:val="28"/>
          <w:lang w:val="uk-UA"/>
        </w:rPr>
        <w:t>вх</w:t>
      </w:r>
      <w:proofErr w:type="spellEnd"/>
      <w:r w:rsidRPr="005109C1">
        <w:rPr>
          <w:sz w:val="28"/>
          <w:szCs w:val="28"/>
          <w:lang w:val="uk-UA"/>
        </w:rPr>
        <w:t xml:space="preserve">. №Б-260/02-9 від 08.06. 2015 р. ) фізичної </w:t>
      </w:r>
    </w:p>
    <w:p w:rsidR="005109C1" w:rsidRPr="005109C1" w:rsidRDefault="005109C1" w:rsidP="005109C1">
      <w:pPr>
        <w:jc w:val="both"/>
        <w:rPr>
          <w:sz w:val="28"/>
          <w:szCs w:val="28"/>
          <w:lang w:val="uk-UA"/>
        </w:rPr>
      </w:pPr>
      <w:r w:rsidRPr="005109C1">
        <w:rPr>
          <w:sz w:val="28"/>
          <w:szCs w:val="28"/>
          <w:lang w:val="uk-UA"/>
        </w:rPr>
        <w:t xml:space="preserve">особи-підприємця </w:t>
      </w:r>
      <w:proofErr w:type="spellStart"/>
      <w:r w:rsidRPr="005109C1">
        <w:rPr>
          <w:sz w:val="28"/>
          <w:szCs w:val="28"/>
          <w:lang w:val="uk-UA"/>
        </w:rPr>
        <w:t>Бичковської</w:t>
      </w:r>
      <w:proofErr w:type="spellEnd"/>
      <w:r w:rsidRPr="005109C1">
        <w:rPr>
          <w:sz w:val="28"/>
          <w:szCs w:val="28"/>
          <w:lang w:val="uk-UA"/>
        </w:rPr>
        <w:t xml:space="preserve"> Світлани Олександрівни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109C1">
        <w:rPr>
          <w:sz w:val="28"/>
          <w:szCs w:val="28"/>
          <w:lang w:val="uk-UA"/>
        </w:rPr>
        <w:t>Зеленодольської</w:t>
      </w:r>
      <w:proofErr w:type="spellEnd"/>
      <w:r w:rsidRPr="005109C1">
        <w:rPr>
          <w:sz w:val="28"/>
          <w:szCs w:val="28"/>
          <w:lang w:val="uk-UA"/>
        </w:rPr>
        <w:t xml:space="preserve"> міської ради № 545/01-1 від 22.03.2013 року,№683/01-1 від 27.11.2013 року «Про розмір орендної плати за землю», </w:t>
      </w:r>
      <w:r w:rsidRPr="005109C1">
        <w:rPr>
          <w:bCs/>
          <w:sz w:val="28"/>
          <w:szCs w:val="28"/>
          <w:lang w:val="uk-UA"/>
        </w:rPr>
        <w:t xml:space="preserve">№ 978 від </w:t>
      </w:r>
      <w:r w:rsidRPr="005109C1">
        <w:rPr>
          <w:sz w:val="28"/>
          <w:szCs w:val="28"/>
          <w:lang w:val="uk-UA"/>
        </w:rPr>
        <w:t xml:space="preserve">27 квітня  2015 року  «Про затвердження Положення про </w:t>
      </w:r>
      <w:proofErr w:type="spellStart"/>
      <w:r w:rsidRPr="005109C1">
        <w:rPr>
          <w:sz w:val="28"/>
          <w:szCs w:val="28"/>
          <w:lang w:val="uk-UA"/>
        </w:rPr>
        <w:t>вішкодування</w:t>
      </w:r>
      <w:proofErr w:type="spellEnd"/>
      <w:r w:rsidRPr="005109C1">
        <w:rPr>
          <w:sz w:val="28"/>
          <w:szCs w:val="28"/>
          <w:lang w:val="uk-UA"/>
        </w:rPr>
        <w:t xml:space="preserve"> збитків від недоотримання коштів за фактичне використання земельної ділянки у </w:t>
      </w:r>
      <w:proofErr w:type="spellStart"/>
      <w:r w:rsidRPr="005109C1">
        <w:rPr>
          <w:sz w:val="28"/>
          <w:szCs w:val="28"/>
          <w:lang w:val="uk-UA"/>
        </w:rPr>
        <w:t>м.Зеленодольську»,Зеленодольська</w:t>
      </w:r>
      <w:proofErr w:type="spellEnd"/>
      <w:r w:rsidRPr="005109C1">
        <w:rPr>
          <w:sz w:val="28"/>
          <w:szCs w:val="28"/>
          <w:lang w:val="uk-UA"/>
        </w:rPr>
        <w:t xml:space="preserve"> міська рада</w:t>
      </w:r>
      <w:r w:rsidR="004E2308">
        <w:rPr>
          <w:sz w:val="28"/>
          <w:szCs w:val="28"/>
          <w:lang w:val="uk-UA"/>
        </w:rPr>
        <w:t xml:space="preserve"> </w:t>
      </w:r>
    </w:p>
    <w:p w:rsidR="005109C1" w:rsidRPr="005109C1" w:rsidRDefault="005109C1" w:rsidP="005109C1">
      <w:pPr>
        <w:jc w:val="both"/>
        <w:rPr>
          <w:b/>
          <w:sz w:val="28"/>
          <w:szCs w:val="28"/>
          <w:lang w:val="uk-UA" w:eastAsia="en-US"/>
        </w:rPr>
      </w:pPr>
      <w:r w:rsidRPr="005109C1">
        <w:rPr>
          <w:b/>
          <w:sz w:val="28"/>
          <w:szCs w:val="28"/>
          <w:lang w:val="uk-UA" w:eastAsia="en-US"/>
        </w:rPr>
        <w:t xml:space="preserve">                                                </w:t>
      </w:r>
      <w:r w:rsidR="004E2308">
        <w:rPr>
          <w:b/>
          <w:sz w:val="28"/>
          <w:szCs w:val="28"/>
          <w:lang w:val="uk-UA" w:eastAsia="en-US"/>
        </w:rPr>
        <w:t>ВИРІШИЛА:</w:t>
      </w:r>
    </w:p>
    <w:p w:rsidR="005109C1" w:rsidRPr="005109C1" w:rsidRDefault="005109C1" w:rsidP="004E2308">
      <w:pPr>
        <w:numPr>
          <w:ilvl w:val="0"/>
          <w:numId w:val="16"/>
        </w:numPr>
        <w:jc w:val="both"/>
        <w:rPr>
          <w:sz w:val="28"/>
          <w:szCs w:val="28"/>
          <w:lang w:val="uk-UA" w:eastAsia="en-US"/>
        </w:rPr>
      </w:pPr>
      <w:r w:rsidRPr="005109C1">
        <w:rPr>
          <w:sz w:val="28"/>
          <w:szCs w:val="28"/>
          <w:lang w:val="uk-UA" w:eastAsia="en-US"/>
        </w:rPr>
        <w:t xml:space="preserve">Надати дозвіл фізичній особі-підприємцю  </w:t>
      </w:r>
      <w:proofErr w:type="spellStart"/>
      <w:r w:rsidRPr="005109C1">
        <w:rPr>
          <w:sz w:val="28"/>
          <w:szCs w:val="28"/>
          <w:lang w:val="uk-UA" w:eastAsia="en-US"/>
        </w:rPr>
        <w:t>Бичковській</w:t>
      </w:r>
      <w:proofErr w:type="spellEnd"/>
      <w:r w:rsidRPr="005109C1">
        <w:rPr>
          <w:sz w:val="28"/>
          <w:szCs w:val="28"/>
          <w:lang w:val="uk-UA" w:eastAsia="en-US"/>
        </w:rPr>
        <w:t xml:space="preserve"> Світлані </w:t>
      </w:r>
    </w:p>
    <w:p w:rsidR="005109C1" w:rsidRPr="005109C1" w:rsidRDefault="005109C1" w:rsidP="005109C1">
      <w:pPr>
        <w:jc w:val="both"/>
        <w:rPr>
          <w:sz w:val="28"/>
          <w:szCs w:val="28"/>
          <w:lang w:val="uk-UA" w:eastAsia="en-US"/>
        </w:rPr>
      </w:pPr>
      <w:r w:rsidRPr="005109C1">
        <w:rPr>
          <w:sz w:val="28"/>
          <w:szCs w:val="28"/>
          <w:lang w:val="uk-UA" w:eastAsia="en-US"/>
        </w:rPr>
        <w:t xml:space="preserve">Олександрівні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паркова зона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0,015 га  на період з 20.06.2015 по 31.08.2015 року.</w:t>
      </w:r>
    </w:p>
    <w:p w:rsidR="005109C1" w:rsidRPr="005109C1" w:rsidRDefault="005109C1" w:rsidP="004E2308">
      <w:pPr>
        <w:numPr>
          <w:ilvl w:val="0"/>
          <w:numId w:val="16"/>
        </w:numPr>
        <w:jc w:val="both"/>
        <w:rPr>
          <w:sz w:val="28"/>
          <w:szCs w:val="28"/>
          <w:lang w:val="uk-UA" w:eastAsia="en-US"/>
        </w:rPr>
      </w:pPr>
      <w:r w:rsidRPr="005109C1">
        <w:rPr>
          <w:sz w:val="28"/>
          <w:szCs w:val="28"/>
          <w:lang w:val="uk-UA" w:eastAsia="en-US"/>
        </w:rPr>
        <w:t>Спеціалістам міської ради при укладенні Угоди відшкодування збитків</w:t>
      </w:r>
    </w:p>
    <w:p w:rsidR="005109C1" w:rsidRPr="005109C1" w:rsidRDefault="005109C1" w:rsidP="005109C1">
      <w:pPr>
        <w:jc w:val="both"/>
        <w:rPr>
          <w:sz w:val="28"/>
          <w:szCs w:val="28"/>
          <w:lang w:val="uk-UA" w:eastAsia="en-US"/>
        </w:rPr>
      </w:pPr>
      <w:r w:rsidRPr="005109C1">
        <w:rPr>
          <w:sz w:val="28"/>
          <w:szCs w:val="28"/>
          <w:lang w:val="uk-UA" w:eastAsia="en-US"/>
        </w:rPr>
        <w:t xml:space="preserve">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паркова зона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0,015 га  застосувати ставку орендної плати  згідно рішень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на відповідний період.</w:t>
      </w:r>
    </w:p>
    <w:p w:rsidR="005109C1" w:rsidRPr="005109C1" w:rsidRDefault="005109C1" w:rsidP="004E2308">
      <w:pPr>
        <w:numPr>
          <w:ilvl w:val="0"/>
          <w:numId w:val="16"/>
        </w:numPr>
        <w:jc w:val="both"/>
        <w:rPr>
          <w:sz w:val="28"/>
          <w:szCs w:val="28"/>
          <w:lang w:val="uk-UA" w:eastAsia="en-US"/>
        </w:rPr>
      </w:pPr>
      <w:r w:rsidRPr="005109C1">
        <w:rPr>
          <w:sz w:val="28"/>
          <w:szCs w:val="28"/>
          <w:lang w:val="uk-UA" w:eastAsia="en-US"/>
        </w:rPr>
        <w:t xml:space="preserve">Фізичній особі-підприємцю  </w:t>
      </w:r>
      <w:proofErr w:type="spellStart"/>
      <w:r w:rsidRPr="005109C1">
        <w:rPr>
          <w:sz w:val="28"/>
          <w:szCs w:val="28"/>
          <w:lang w:val="uk-UA" w:eastAsia="en-US"/>
        </w:rPr>
        <w:t>Бичковській</w:t>
      </w:r>
      <w:proofErr w:type="spellEnd"/>
      <w:r w:rsidRPr="005109C1">
        <w:rPr>
          <w:sz w:val="28"/>
          <w:szCs w:val="28"/>
          <w:lang w:val="uk-UA" w:eastAsia="en-US"/>
        </w:rPr>
        <w:t xml:space="preserve"> Світлані Олександрівні</w:t>
      </w:r>
    </w:p>
    <w:p w:rsidR="005109C1" w:rsidRPr="005109C1" w:rsidRDefault="005109C1" w:rsidP="005109C1">
      <w:pPr>
        <w:jc w:val="both"/>
        <w:rPr>
          <w:sz w:val="28"/>
          <w:szCs w:val="28"/>
          <w:lang w:val="uk-UA" w:eastAsia="en-US"/>
        </w:rPr>
      </w:pPr>
      <w:r w:rsidRPr="005109C1">
        <w:rPr>
          <w:sz w:val="28"/>
          <w:szCs w:val="28"/>
          <w:lang w:val="uk-UA" w:eastAsia="en-US"/>
        </w:rPr>
        <w:t>виконувати обов’язки землекористувача  відповідно до вимог статті 96 Земельного Кодексу України.</w:t>
      </w:r>
    </w:p>
    <w:p w:rsidR="005109C1" w:rsidRPr="005109C1" w:rsidRDefault="005109C1" w:rsidP="004E2308">
      <w:pPr>
        <w:numPr>
          <w:ilvl w:val="0"/>
          <w:numId w:val="16"/>
        </w:numPr>
        <w:contextualSpacing/>
        <w:jc w:val="both"/>
        <w:rPr>
          <w:sz w:val="28"/>
          <w:szCs w:val="28"/>
          <w:lang w:val="uk-UA" w:eastAsia="en-US"/>
        </w:rPr>
      </w:pPr>
      <w:r w:rsidRPr="005109C1">
        <w:rPr>
          <w:sz w:val="28"/>
          <w:szCs w:val="28"/>
          <w:lang w:val="uk-UA" w:eastAsia="en-US"/>
        </w:rPr>
        <w:t xml:space="preserve">Спеціалісту з земельних питань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w:t>
      </w:r>
    </w:p>
    <w:p w:rsidR="005109C1" w:rsidRPr="005109C1" w:rsidRDefault="005109C1" w:rsidP="005109C1">
      <w:pPr>
        <w:jc w:val="both"/>
        <w:rPr>
          <w:sz w:val="28"/>
          <w:szCs w:val="28"/>
          <w:lang w:val="uk-UA" w:eastAsia="en-US"/>
        </w:rPr>
      </w:pPr>
      <w:r w:rsidRPr="005109C1">
        <w:rPr>
          <w:sz w:val="28"/>
          <w:szCs w:val="28"/>
          <w:lang w:val="uk-UA" w:eastAsia="en-US"/>
        </w:rPr>
        <w:lastRenderedPageBreak/>
        <w:t xml:space="preserve">повідомити </w:t>
      </w:r>
      <w:proofErr w:type="spellStart"/>
      <w:r w:rsidRPr="005109C1">
        <w:rPr>
          <w:sz w:val="28"/>
          <w:szCs w:val="28"/>
          <w:lang w:val="uk-UA" w:eastAsia="en-US"/>
        </w:rPr>
        <w:t>Апостолівський</w:t>
      </w:r>
      <w:proofErr w:type="spellEnd"/>
      <w:r w:rsidRPr="005109C1">
        <w:rPr>
          <w:sz w:val="28"/>
          <w:szCs w:val="28"/>
          <w:lang w:val="uk-UA" w:eastAsia="en-US"/>
        </w:rPr>
        <w:t xml:space="preserve"> відділ </w:t>
      </w:r>
      <w:proofErr w:type="spellStart"/>
      <w:r w:rsidRPr="005109C1">
        <w:rPr>
          <w:sz w:val="28"/>
          <w:szCs w:val="28"/>
          <w:lang w:val="uk-UA" w:eastAsia="en-US"/>
        </w:rPr>
        <w:t>Держземагенства</w:t>
      </w:r>
      <w:proofErr w:type="spellEnd"/>
      <w:r w:rsidRPr="005109C1">
        <w:rPr>
          <w:sz w:val="28"/>
          <w:szCs w:val="28"/>
          <w:lang w:val="uk-UA" w:eastAsia="en-US"/>
        </w:rPr>
        <w:t xml:space="preserve">, </w:t>
      </w:r>
      <w:proofErr w:type="spellStart"/>
      <w:r w:rsidRPr="005109C1">
        <w:rPr>
          <w:sz w:val="28"/>
          <w:szCs w:val="28"/>
          <w:lang w:val="uk-UA" w:eastAsia="en-US"/>
        </w:rPr>
        <w:t>Апостолівське</w:t>
      </w:r>
      <w:proofErr w:type="spellEnd"/>
      <w:r w:rsidRPr="005109C1">
        <w:rPr>
          <w:sz w:val="28"/>
          <w:szCs w:val="28"/>
          <w:lang w:val="uk-UA" w:eastAsia="en-US"/>
        </w:rPr>
        <w:t xml:space="preserve"> відділення Криворізької МДПІ про укладання угоди.</w:t>
      </w:r>
    </w:p>
    <w:p w:rsidR="005109C1" w:rsidRPr="005109C1" w:rsidRDefault="005109C1" w:rsidP="004E2308">
      <w:pPr>
        <w:numPr>
          <w:ilvl w:val="0"/>
          <w:numId w:val="16"/>
        </w:numPr>
        <w:jc w:val="both"/>
        <w:rPr>
          <w:sz w:val="28"/>
          <w:szCs w:val="28"/>
          <w:lang w:val="uk-UA" w:eastAsia="en-US"/>
        </w:rPr>
      </w:pPr>
      <w:r w:rsidRPr="005109C1">
        <w:rPr>
          <w:sz w:val="28"/>
          <w:szCs w:val="28"/>
          <w:lang w:val="uk-UA" w:eastAsia="en-US"/>
        </w:rPr>
        <w:t>Контроль за виконанням рішення покласти на постійну комісію</w:t>
      </w:r>
    </w:p>
    <w:p w:rsidR="005109C1" w:rsidRPr="005109C1" w:rsidRDefault="005109C1" w:rsidP="005109C1">
      <w:pPr>
        <w:jc w:val="both"/>
        <w:rPr>
          <w:sz w:val="28"/>
          <w:szCs w:val="28"/>
          <w:lang w:val="uk-UA" w:eastAsia="en-US"/>
        </w:rPr>
      </w:pP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з питань регулювання земельних відносин та охорони навколишнього середовища.</w:t>
      </w:r>
    </w:p>
    <w:p w:rsidR="005109C1" w:rsidRPr="005109C1" w:rsidRDefault="005109C1" w:rsidP="005109C1">
      <w:pPr>
        <w:ind w:firstLine="426"/>
        <w:jc w:val="both"/>
        <w:rPr>
          <w:rFonts w:eastAsia="Calibri"/>
          <w:sz w:val="28"/>
          <w:szCs w:val="28"/>
          <w:lang w:val="uk-UA"/>
        </w:rPr>
      </w:pPr>
    </w:p>
    <w:p w:rsidR="005109C1" w:rsidRDefault="005109C1" w:rsidP="005109C1">
      <w:pPr>
        <w:jc w:val="both"/>
        <w:rPr>
          <w:b/>
          <w:sz w:val="28"/>
          <w:szCs w:val="28"/>
          <w:lang w:val="uk-UA"/>
        </w:rPr>
      </w:pPr>
      <w:r w:rsidRPr="005109C1">
        <w:rPr>
          <w:b/>
          <w:sz w:val="28"/>
          <w:szCs w:val="28"/>
          <w:lang w:val="uk-UA"/>
        </w:rPr>
        <w:t xml:space="preserve">       Міський голова                                                                       В. А. Качан</w:t>
      </w:r>
    </w:p>
    <w:p w:rsidR="005109C1" w:rsidRPr="005109C1" w:rsidRDefault="005109C1" w:rsidP="005109C1">
      <w:pPr>
        <w:rPr>
          <w:sz w:val="28"/>
          <w:szCs w:val="28"/>
          <w:lang w:val="uk-UA"/>
        </w:rPr>
      </w:pPr>
    </w:p>
    <w:p w:rsidR="005109C1" w:rsidRPr="005109C1" w:rsidRDefault="005109C1" w:rsidP="005109C1">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5109C1" w:rsidRPr="005109C1" w:rsidRDefault="005109C1" w:rsidP="005109C1">
      <w:pPr>
        <w:jc w:val="center"/>
        <w:rPr>
          <w:b/>
          <w:sz w:val="28"/>
          <w:szCs w:val="28"/>
          <w:lang w:val="uk-UA"/>
        </w:rPr>
      </w:pPr>
      <w:proofErr w:type="spellStart"/>
      <w:r w:rsidRPr="005109C1">
        <w:rPr>
          <w:b/>
          <w:sz w:val="28"/>
          <w:szCs w:val="28"/>
        </w:rPr>
        <w:t>Зеленодольської</w:t>
      </w:r>
      <w:proofErr w:type="spellEnd"/>
      <w:r w:rsidRPr="005109C1">
        <w:rPr>
          <w:b/>
          <w:sz w:val="28"/>
          <w:szCs w:val="28"/>
          <w:lang w:val="uk-UA"/>
        </w:rPr>
        <w:t>міської</w:t>
      </w:r>
      <w:r w:rsidRPr="005109C1">
        <w:rPr>
          <w:b/>
          <w:sz w:val="28"/>
          <w:szCs w:val="28"/>
        </w:rPr>
        <w:t xml:space="preserve"> ради</w:t>
      </w:r>
    </w:p>
    <w:p w:rsidR="005109C1" w:rsidRPr="005109C1" w:rsidRDefault="005109C1" w:rsidP="005109C1">
      <w:pPr>
        <w:jc w:val="center"/>
        <w:rPr>
          <w:b/>
          <w:sz w:val="28"/>
          <w:szCs w:val="28"/>
          <w:lang w:val="uk-UA"/>
        </w:rPr>
      </w:pPr>
      <w:r w:rsidRPr="005109C1">
        <w:rPr>
          <w:b/>
          <w:sz w:val="28"/>
          <w:szCs w:val="28"/>
          <w:lang w:val="uk-UA"/>
        </w:rPr>
        <w:t xml:space="preserve">73 сесії </w:t>
      </w:r>
      <w:r w:rsidRPr="005109C1">
        <w:rPr>
          <w:b/>
          <w:sz w:val="28"/>
          <w:szCs w:val="28"/>
          <w:lang w:val="en-US"/>
        </w:rPr>
        <w:t>V</w:t>
      </w:r>
      <w:r w:rsidRPr="005109C1">
        <w:rPr>
          <w:b/>
          <w:sz w:val="28"/>
          <w:szCs w:val="28"/>
          <w:lang w:val="uk-UA"/>
        </w:rPr>
        <w:t>І скликання</w:t>
      </w:r>
    </w:p>
    <w:p w:rsidR="005109C1" w:rsidRPr="005109C1" w:rsidRDefault="005109C1" w:rsidP="005109C1">
      <w:pPr>
        <w:jc w:val="center"/>
        <w:rPr>
          <w:b/>
          <w:sz w:val="28"/>
          <w:szCs w:val="28"/>
          <w:lang w:val="uk-UA"/>
        </w:rPr>
      </w:pPr>
    </w:p>
    <w:p w:rsidR="005109C1" w:rsidRPr="005109C1" w:rsidRDefault="005109C1" w:rsidP="005109C1">
      <w:pPr>
        <w:rPr>
          <w:b/>
          <w:sz w:val="28"/>
          <w:szCs w:val="28"/>
          <w:lang w:val="uk-UA"/>
        </w:rPr>
      </w:pPr>
      <w:r w:rsidRPr="005109C1">
        <w:rPr>
          <w:b/>
          <w:sz w:val="28"/>
          <w:szCs w:val="28"/>
          <w:lang w:val="uk-UA"/>
        </w:rPr>
        <w:t>19 червня  2015 року                                                                             № 1026/3</w:t>
      </w:r>
    </w:p>
    <w:p w:rsidR="005109C1" w:rsidRPr="005109C1" w:rsidRDefault="005109C1" w:rsidP="005109C1">
      <w:pPr>
        <w:rPr>
          <w:sz w:val="28"/>
          <w:szCs w:val="28"/>
          <w:lang w:val="uk-UA"/>
        </w:rPr>
      </w:pPr>
    </w:p>
    <w:p w:rsidR="005109C1" w:rsidRPr="005109C1" w:rsidRDefault="005109C1" w:rsidP="005109C1">
      <w:pPr>
        <w:jc w:val="both"/>
        <w:rPr>
          <w:b/>
          <w:i/>
          <w:sz w:val="28"/>
          <w:szCs w:val="28"/>
          <w:lang w:val="uk-UA" w:eastAsia="en-US"/>
        </w:rPr>
      </w:pPr>
      <w:r w:rsidRPr="005109C1">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109C1">
        <w:rPr>
          <w:b/>
          <w:i/>
          <w:sz w:val="28"/>
          <w:szCs w:val="28"/>
          <w:lang w:val="uk-UA" w:eastAsia="en-US"/>
        </w:rPr>
        <w:t>Зеленодольської</w:t>
      </w:r>
      <w:proofErr w:type="spellEnd"/>
      <w:r w:rsidRPr="005109C1">
        <w:rPr>
          <w:b/>
          <w:i/>
          <w:sz w:val="28"/>
          <w:szCs w:val="28"/>
          <w:lang w:val="uk-UA" w:eastAsia="en-US"/>
        </w:rPr>
        <w:t xml:space="preserve"> міської ради</w:t>
      </w:r>
    </w:p>
    <w:p w:rsidR="005109C1" w:rsidRPr="005109C1" w:rsidRDefault="005109C1" w:rsidP="005109C1">
      <w:pPr>
        <w:jc w:val="both"/>
        <w:rPr>
          <w:sz w:val="28"/>
          <w:szCs w:val="28"/>
          <w:lang w:val="uk-UA" w:eastAsia="en-US"/>
        </w:rPr>
      </w:pPr>
    </w:p>
    <w:p w:rsidR="005109C1" w:rsidRPr="005109C1" w:rsidRDefault="005109C1" w:rsidP="005109C1">
      <w:pPr>
        <w:jc w:val="both"/>
        <w:rPr>
          <w:sz w:val="28"/>
          <w:szCs w:val="28"/>
          <w:lang w:val="uk-UA"/>
        </w:rPr>
      </w:pPr>
      <w:r w:rsidRPr="005109C1">
        <w:rPr>
          <w:sz w:val="28"/>
          <w:szCs w:val="28"/>
          <w:lang w:val="uk-UA"/>
        </w:rPr>
        <w:tab/>
        <w:t>Розглянувши заяву (</w:t>
      </w:r>
      <w:proofErr w:type="spellStart"/>
      <w:r w:rsidRPr="005109C1">
        <w:rPr>
          <w:sz w:val="28"/>
          <w:szCs w:val="28"/>
          <w:lang w:val="uk-UA"/>
        </w:rPr>
        <w:t>вх</w:t>
      </w:r>
      <w:proofErr w:type="spellEnd"/>
      <w:r w:rsidRPr="005109C1">
        <w:rPr>
          <w:sz w:val="28"/>
          <w:szCs w:val="28"/>
          <w:lang w:val="uk-UA"/>
        </w:rPr>
        <w:t xml:space="preserve">. №Б-270/02-9 від 09.06. 2015 р. ) фізичної </w:t>
      </w:r>
    </w:p>
    <w:p w:rsidR="005109C1" w:rsidRPr="005109C1" w:rsidRDefault="005109C1" w:rsidP="005109C1">
      <w:pPr>
        <w:jc w:val="both"/>
        <w:rPr>
          <w:sz w:val="28"/>
          <w:szCs w:val="28"/>
          <w:lang w:val="uk-UA"/>
        </w:rPr>
      </w:pPr>
      <w:r w:rsidRPr="005109C1">
        <w:rPr>
          <w:sz w:val="28"/>
          <w:szCs w:val="28"/>
          <w:lang w:val="uk-UA"/>
        </w:rPr>
        <w:t xml:space="preserve">особи-підприємця </w:t>
      </w:r>
      <w:proofErr w:type="spellStart"/>
      <w:r w:rsidRPr="005109C1">
        <w:rPr>
          <w:sz w:val="28"/>
          <w:szCs w:val="28"/>
          <w:lang w:val="uk-UA"/>
        </w:rPr>
        <w:t>Бороденка</w:t>
      </w:r>
      <w:proofErr w:type="spellEnd"/>
      <w:r w:rsidRPr="005109C1">
        <w:rPr>
          <w:sz w:val="28"/>
          <w:szCs w:val="28"/>
          <w:lang w:val="uk-UA"/>
        </w:rPr>
        <w:t xml:space="preserve"> Віктора Григоровича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109C1">
        <w:rPr>
          <w:sz w:val="28"/>
          <w:szCs w:val="28"/>
          <w:lang w:val="uk-UA"/>
        </w:rPr>
        <w:t>Зеленодольської</w:t>
      </w:r>
      <w:proofErr w:type="spellEnd"/>
      <w:r w:rsidRPr="005109C1">
        <w:rPr>
          <w:sz w:val="28"/>
          <w:szCs w:val="28"/>
          <w:lang w:val="uk-UA"/>
        </w:rPr>
        <w:t xml:space="preserve"> міської ради № 545/01-1 від 22.03.2013 року,№683/01-1 від 27.11.2013 року «Про розмір орендної плати за землю», </w:t>
      </w:r>
      <w:r w:rsidRPr="005109C1">
        <w:rPr>
          <w:bCs/>
          <w:sz w:val="28"/>
          <w:szCs w:val="28"/>
          <w:lang w:val="uk-UA"/>
        </w:rPr>
        <w:t xml:space="preserve">№ 978 від </w:t>
      </w:r>
      <w:r w:rsidRPr="005109C1">
        <w:rPr>
          <w:sz w:val="28"/>
          <w:szCs w:val="28"/>
          <w:lang w:val="uk-UA"/>
        </w:rPr>
        <w:t xml:space="preserve">27 квітня  2015 року  «Про затвердження Положення про </w:t>
      </w:r>
      <w:proofErr w:type="spellStart"/>
      <w:r w:rsidRPr="005109C1">
        <w:rPr>
          <w:sz w:val="28"/>
          <w:szCs w:val="28"/>
          <w:lang w:val="uk-UA"/>
        </w:rPr>
        <w:t>вішкодування</w:t>
      </w:r>
      <w:proofErr w:type="spellEnd"/>
      <w:r w:rsidRPr="005109C1">
        <w:rPr>
          <w:sz w:val="28"/>
          <w:szCs w:val="28"/>
          <w:lang w:val="uk-UA"/>
        </w:rPr>
        <w:t xml:space="preserve"> збитків від недоотримання коштів за фактичне використання земельної ділянки у </w:t>
      </w:r>
      <w:proofErr w:type="spellStart"/>
      <w:r w:rsidRPr="005109C1">
        <w:rPr>
          <w:sz w:val="28"/>
          <w:szCs w:val="28"/>
          <w:lang w:val="uk-UA"/>
        </w:rPr>
        <w:t>м.Зеленодольську»,Зеленодольська</w:t>
      </w:r>
      <w:proofErr w:type="spellEnd"/>
      <w:r w:rsidRPr="005109C1">
        <w:rPr>
          <w:sz w:val="28"/>
          <w:szCs w:val="28"/>
          <w:lang w:val="uk-UA"/>
        </w:rPr>
        <w:t xml:space="preserve"> міська рада</w:t>
      </w:r>
      <w:r w:rsidR="004E2308">
        <w:rPr>
          <w:sz w:val="28"/>
          <w:szCs w:val="28"/>
          <w:lang w:val="uk-UA"/>
        </w:rPr>
        <w:t xml:space="preserve"> </w:t>
      </w:r>
    </w:p>
    <w:p w:rsidR="005109C1" w:rsidRPr="005109C1" w:rsidRDefault="005109C1" w:rsidP="005109C1">
      <w:pPr>
        <w:jc w:val="both"/>
        <w:rPr>
          <w:b/>
          <w:sz w:val="28"/>
          <w:szCs w:val="28"/>
          <w:lang w:val="uk-UA" w:eastAsia="en-US"/>
        </w:rPr>
      </w:pPr>
      <w:r w:rsidRPr="005109C1">
        <w:rPr>
          <w:b/>
          <w:sz w:val="28"/>
          <w:szCs w:val="28"/>
          <w:lang w:val="uk-UA" w:eastAsia="en-US"/>
        </w:rPr>
        <w:t xml:space="preserve">                                                </w:t>
      </w:r>
      <w:r w:rsidR="004E2308">
        <w:rPr>
          <w:b/>
          <w:sz w:val="28"/>
          <w:szCs w:val="28"/>
          <w:lang w:val="uk-UA" w:eastAsia="en-US"/>
        </w:rPr>
        <w:t>ВИРІШИЛА:</w:t>
      </w:r>
    </w:p>
    <w:p w:rsidR="005109C1" w:rsidRPr="005109C1" w:rsidRDefault="005109C1" w:rsidP="005109C1">
      <w:pPr>
        <w:numPr>
          <w:ilvl w:val="0"/>
          <w:numId w:val="14"/>
        </w:numPr>
        <w:jc w:val="both"/>
        <w:rPr>
          <w:sz w:val="28"/>
          <w:szCs w:val="28"/>
          <w:lang w:val="uk-UA" w:eastAsia="en-US"/>
        </w:rPr>
      </w:pPr>
      <w:r w:rsidRPr="005109C1">
        <w:rPr>
          <w:sz w:val="28"/>
          <w:szCs w:val="28"/>
          <w:lang w:val="uk-UA" w:eastAsia="en-US"/>
        </w:rPr>
        <w:t xml:space="preserve">Надати дозвіл фізичній особі-підприємцю  </w:t>
      </w:r>
      <w:proofErr w:type="spellStart"/>
      <w:r w:rsidRPr="005109C1">
        <w:rPr>
          <w:sz w:val="28"/>
          <w:szCs w:val="28"/>
          <w:lang w:val="uk-UA" w:eastAsia="en-US"/>
        </w:rPr>
        <w:t>Бороденку</w:t>
      </w:r>
      <w:proofErr w:type="spellEnd"/>
      <w:r w:rsidRPr="005109C1">
        <w:rPr>
          <w:sz w:val="28"/>
          <w:szCs w:val="28"/>
          <w:lang w:val="uk-UA" w:eastAsia="en-US"/>
        </w:rPr>
        <w:t xml:space="preserve"> Віктору</w:t>
      </w:r>
    </w:p>
    <w:p w:rsidR="005109C1" w:rsidRPr="005109C1" w:rsidRDefault="005109C1" w:rsidP="005109C1">
      <w:pPr>
        <w:jc w:val="both"/>
        <w:rPr>
          <w:sz w:val="28"/>
          <w:szCs w:val="28"/>
          <w:lang w:val="uk-UA" w:eastAsia="en-US"/>
        </w:rPr>
      </w:pPr>
      <w:r w:rsidRPr="005109C1">
        <w:rPr>
          <w:sz w:val="28"/>
          <w:szCs w:val="28"/>
          <w:lang w:val="uk-UA" w:eastAsia="en-US"/>
        </w:rPr>
        <w:t xml:space="preserve">Григоровичу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вул. Енергетична, 3а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0,0059 га  на 2015 рік.</w:t>
      </w:r>
    </w:p>
    <w:p w:rsidR="005109C1" w:rsidRPr="005109C1" w:rsidRDefault="005109C1" w:rsidP="005109C1">
      <w:pPr>
        <w:numPr>
          <w:ilvl w:val="0"/>
          <w:numId w:val="14"/>
        </w:numPr>
        <w:jc w:val="both"/>
        <w:rPr>
          <w:sz w:val="28"/>
          <w:szCs w:val="28"/>
          <w:lang w:val="uk-UA" w:eastAsia="en-US"/>
        </w:rPr>
      </w:pPr>
      <w:r w:rsidRPr="005109C1">
        <w:rPr>
          <w:sz w:val="28"/>
          <w:szCs w:val="28"/>
          <w:lang w:val="uk-UA" w:eastAsia="en-US"/>
        </w:rPr>
        <w:t>Спеціалістам міської ради при укладенні Угоди відшкодування збитків</w:t>
      </w:r>
    </w:p>
    <w:p w:rsidR="005109C1" w:rsidRPr="005109C1" w:rsidRDefault="005109C1" w:rsidP="005109C1">
      <w:pPr>
        <w:jc w:val="both"/>
        <w:rPr>
          <w:sz w:val="28"/>
          <w:szCs w:val="28"/>
          <w:lang w:val="uk-UA" w:eastAsia="en-US"/>
        </w:rPr>
      </w:pPr>
      <w:r w:rsidRPr="005109C1">
        <w:rPr>
          <w:sz w:val="28"/>
          <w:szCs w:val="28"/>
          <w:lang w:val="uk-UA" w:eastAsia="en-US"/>
        </w:rPr>
        <w:t xml:space="preserve">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вул. Енергетична, 3а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0,0059 га  застосувати ставку орендної плати  згідно рішень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на відповідний період.</w:t>
      </w:r>
    </w:p>
    <w:p w:rsidR="005109C1" w:rsidRPr="005109C1" w:rsidRDefault="005109C1" w:rsidP="005109C1">
      <w:pPr>
        <w:numPr>
          <w:ilvl w:val="0"/>
          <w:numId w:val="14"/>
        </w:numPr>
        <w:jc w:val="both"/>
        <w:rPr>
          <w:sz w:val="28"/>
          <w:szCs w:val="28"/>
          <w:lang w:val="uk-UA" w:eastAsia="en-US"/>
        </w:rPr>
      </w:pPr>
      <w:r w:rsidRPr="005109C1">
        <w:rPr>
          <w:sz w:val="28"/>
          <w:szCs w:val="28"/>
          <w:lang w:val="uk-UA" w:eastAsia="en-US"/>
        </w:rPr>
        <w:t xml:space="preserve">Фізичній особі-підприємцю  </w:t>
      </w:r>
      <w:proofErr w:type="spellStart"/>
      <w:r w:rsidRPr="005109C1">
        <w:rPr>
          <w:sz w:val="28"/>
          <w:szCs w:val="28"/>
          <w:lang w:val="uk-UA" w:eastAsia="en-US"/>
        </w:rPr>
        <w:t>Бороденку</w:t>
      </w:r>
      <w:proofErr w:type="spellEnd"/>
      <w:r w:rsidRPr="005109C1">
        <w:rPr>
          <w:sz w:val="28"/>
          <w:szCs w:val="28"/>
          <w:lang w:val="uk-UA" w:eastAsia="en-US"/>
        </w:rPr>
        <w:t xml:space="preserve"> Віктору Григоровичу</w:t>
      </w:r>
    </w:p>
    <w:p w:rsidR="005109C1" w:rsidRPr="005109C1" w:rsidRDefault="005109C1" w:rsidP="005109C1">
      <w:pPr>
        <w:jc w:val="both"/>
        <w:rPr>
          <w:sz w:val="28"/>
          <w:szCs w:val="28"/>
          <w:lang w:val="uk-UA" w:eastAsia="en-US"/>
        </w:rPr>
      </w:pPr>
      <w:r w:rsidRPr="005109C1">
        <w:rPr>
          <w:sz w:val="28"/>
          <w:szCs w:val="28"/>
          <w:lang w:val="uk-UA" w:eastAsia="en-US"/>
        </w:rPr>
        <w:t>виконувати обов’язки землекористувача  відповідно до вимог статті 96 Земельного Кодексу України.</w:t>
      </w:r>
    </w:p>
    <w:p w:rsidR="005109C1" w:rsidRPr="005109C1" w:rsidRDefault="005109C1" w:rsidP="005109C1">
      <w:pPr>
        <w:numPr>
          <w:ilvl w:val="0"/>
          <w:numId w:val="14"/>
        </w:numPr>
        <w:contextualSpacing/>
        <w:jc w:val="both"/>
        <w:rPr>
          <w:rFonts w:eastAsia="Calibri"/>
          <w:sz w:val="28"/>
          <w:szCs w:val="28"/>
          <w:lang w:val="uk-UA" w:eastAsia="en-US"/>
        </w:rPr>
      </w:pPr>
      <w:r w:rsidRPr="005109C1">
        <w:rPr>
          <w:rFonts w:eastAsia="Calibri"/>
          <w:sz w:val="28"/>
          <w:szCs w:val="28"/>
          <w:lang w:val="uk-UA" w:eastAsia="en-US"/>
        </w:rPr>
        <w:t xml:space="preserve">Спеціалісту з земельних питань </w:t>
      </w:r>
      <w:proofErr w:type="spellStart"/>
      <w:r w:rsidRPr="005109C1">
        <w:rPr>
          <w:rFonts w:eastAsia="Calibri"/>
          <w:sz w:val="28"/>
          <w:szCs w:val="28"/>
          <w:lang w:val="uk-UA" w:eastAsia="en-US"/>
        </w:rPr>
        <w:t>Зеленодольської</w:t>
      </w:r>
      <w:proofErr w:type="spellEnd"/>
      <w:r w:rsidRPr="005109C1">
        <w:rPr>
          <w:rFonts w:eastAsia="Calibri"/>
          <w:sz w:val="28"/>
          <w:szCs w:val="28"/>
          <w:lang w:val="uk-UA" w:eastAsia="en-US"/>
        </w:rPr>
        <w:t xml:space="preserve"> міської ради</w:t>
      </w:r>
    </w:p>
    <w:p w:rsidR="005109C1" w:rsidRPr="005109C1" w:rsidRDefault="005109C1" w:rsidP="005109C1">
      <w:pPr>
        <w:jc w:val="both"/>
        <w:rPr>
          <w:sz w:val="28"/>
          <w:szCs w:val="28"/>
          <w:lang w:val="uk-UA" w:eastAsia="en-US"/>
        </w:rPr>
      </w:pPr>
      <w:r w:rsidRPr="005109C1">
        <w:rPr>
          <w:sz w:val="28"/>
          <w:szCs w:val="28"/>
          <w:lang w:val="uk-UA" w:eastAsia="en-US"/>
        </w:rPr>
        <w:lastRenderedPageBreak/>
        <w:t xml:space="preserve">повідомити </w:t>
      </w:r>
      <w:proofErr w:type="spellStart"/>
      <w:r w:rsidRPr="005109C1">
        <w:rPr>
          <w:sz w:val="28"/>
          <w:szCs w:val="28"/>
          <w:lang w:val="uk-UA" w:eastAsia="en-US"/>
        </w:rPr>
        <w:t>Апостолівський</w:t>
      </w:r>
      <w:proofErr w:type="spellEnd"/>
      <w:r w:rsidRPr="005109C1">
        <w:rPr>
          <w:sz w:val="28"/>
          <w:szCs w:val="28"/>
          <w:lang w:val="uk-UA" w:eastAsia="en-US"/>
        </w:rPr>
        <w:t xml:space="preserve"> відділ </w:t>
      </w:r>
      <w:proofErr w:type="spellStart"/>
      <w:r w:rsidRPr="005109C1">
        <w:rPr>
          <w:sz w:val="28"/>
          <w:szCs w:val="28"/>
          <w:lang w:val="uk-UA" w:eastAsia="en-US"/>
        </w:rPr>
        <w:t>Держземагенства</w:t>
      </w:r>
      <w:proofErr w:type="spellEnd"/>
      <w:r w:rsidRPr="005109C1">
        <w:rPr>
          <w:sz w:val="28"/>
          <w:szCs w:val="28"/>
          <w:lang w:val="uk-UA" w:eastAsia="en-US"/>
        </w:rPr>
        <w:t xml:space="preserve">, </w:t>
      </w:r>
      <w:proofErr w:type="spellStart"/>
      <w:r w:rsidRPr="005109C1">
        <w:rPr>
          <w:sz w:val="28"/>
          <w:szCs w:val="28"/>
          <w:lang w:val="uk-UA" w:eastAsia="en-US"/>
        </w:rPr>
        <w:t>Апостолівське</w:t>
      </w:r>
      <w:proofErr w:type="spellEnd"/>
      <w:r w:rsidRPr="005109C1">
        <w:rPr>
          <w:sz w:val="28"/>
          <w:szCs w:val="28"/>
          <w:lang w:val="uk-UA" w:eastAsia="en-US"/>
        </w:rPr>
        <w:t xml:space="preserve"> відділення Криворізької МДПІ про укладання угоди.</w:t>
      </w:r>
    </w:p>
    <w:p w:rsidR="005109C1" w:rsidRPr="005109C1" w:rsidRDefault="005109C1" w:rsidP="005109C1">
      <w:pPr>
        <w:jc w:val="both"/>
        <w:rPr>
          <w:sz w:val="28"/>
          <w:szCs w:val="28"/>
          <w:lang w:val="uk-UA" w:eastAsia="en-US"/>
        </w:rPr>
      </w:pPr>
      <w:r w:rsidRPr="005109C1">
        <w:rPr>
          <w:sz w:val="28"/>
          <w:szCs w:val="28"/>
          <w:lang w:val="uk-UA" w:eastAsia="en-US"/>
        </w:rPr>
        <w:t xml:space="preserve">     5. Контроль за виконанням рішення покласти на постійну комісію</w:t>
      </w:r>
    </w:p>
    <w:p w:rsidR="005109C1" w:rsidRPr="005109C1" w:rsidRDefault="005109C1" w:rsidP="005109C1">
      <w:pPr>
        <w:jc w:val="both"/>
        <w:rPr>
          <w:sz w:val="28"/>
          <w:szCs w:val="28"/>
          <w:lang w:val="uk-UA" w:eastAsia="en-US"/>
        </w:rPr>
      </w:pP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з питань регулювання земельних відносин та охорони навколишнього середовища.</w:t>
      </w:r>
    </w:p>
    <w:p w:rsidR="005109C1" w:rsidRPr="005109C1" w:rsidRDefault="005109C1" w:rsidP="005109C1">
      <w:pPr>
        <w:ind w:firstLine="426"/>
        <w:jc w:val="both"/>
        <w:rPr>
          <w:rFonts w:eastAsia="Calibri"/>
          <w:sz w:val="28"/>
          <w:szCs w:val="28"/>
          <w:lang w:val="uk-UA"/>
        </w:rPr>
      </w:pPr>
    </w:p>
    <w:p w:rsidR="005109C1" w:rsidRPr="005109C1" w:rsidRDefault="005109C1" w:rsidP="005109C1">
      <w:pPr>
        <w:jc w:val="both"/>
        <w:rPr>
          <w:b/>
          <w:sz w:val="28"/>
          <w:szCs w:val="28"/>
          <w:lang w:val="uk-UA"/>
        </w:rPr>
      </w:pPr>
      <w:r w:rsidRPr="005109C1">
        <w:rPr>
          <w:b/>
          <w:sz w:val="28"/>
          <w:szCs w:val="28"/>
          <w:lang w:val="uk-UA"/>
        </w:rPr>
        <w:t xml:space="preserve">       Міський голова                                                                       В. А. Качан</w:t>
      </w:r>
    </w:p>
    <w:p w:rsidR="005109C1" w:rsidRPr="005109C1" w:rsidRDefault="005109C1" w:rsidP="005109C1">
      <w:pPr>
        <w:jc w:val="both"/>
        <w:rPr>
          <w:b/>
          <w:sz w:val="28"/>
          <w:szCs w:val="28"/>
          <w:lang w:val="uk-UA"/>
        </w:rPr>
      </w:pPr>
    </w:p>
    <w:p w:rsidR="005109C1" w:rsidRPr="005109C1" w:rsidRDefault="005109C1" w:rsidP="005109C1">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5109C1" w:rsidRPr="005109C1" w:rsidRDefault="005109C1" w:rsidP="005109C1">
      <w:pPr>
        <w:jc w:val="center"/>
        <w:rPr>
          <w:b/>
          <w:sz w:val="28"/>
          <w:szCs w:val="28"/>
          <w:lang w:val="uk-UA"/>
        </w:rPr>
      </w:pPr>
      <w:proofErr w:type="spellStart"/>
      <w:r w:rsidRPr="005109C1">
        <w:rPr>
          <w:b/>
          <w:sz w:val="28"/>
          <w:szCs w:val="28"/>
        </w:rPr>
        <w:t>Зеленодольської</w:t>
      </w:r>
      <w:proofErr w:type="spellEnd"/>
      <w:r w:rsidRPr="005109C1">
        <w:rPr>
          <w:b/>
          <w:sz w:val="28"/>
          <w:szCs w:val="28"/>
          <w:lang w:val="uk-UA"/>
        </w:rPr>
        <w:t>міської</w:t>
      </w:r>
      <w:r w:rsidRPr="005109C1">
        <w:rPr>
          <w:b/>
          <w:sz w:val="28"/>
          <w:szCs w:val="28"/>
        </w:rPr>
        <w:t xml:space="preserve"> ради</w:t>
      </w:r>
    </w:p>
    <w:p w:rsidR="005109C1" w:rsidRPr="005109C1" w:rsidRDefault="005109C1" w:rsidP="005109C1">
      <w:pPr>
        <w:jc w:val="center"/>
        <w:rPr>
          <w:b/>
          <w:sz w:val="28"/>
          <w:szCs w:val="28"/>
          <w:lang w:val="uk-UA"/>
        </w:rPr>
      </w:pPr>
      <w:r w:rsidRPr="005109C1">
        <w:rPr>
          <w:b/>
          <w:sz w:val="28"/>
          <w:szCs w:val="28"/>
          <w:lang w:val="uk-UA"/>
        </w:rPr>
        <w:t xml:space="preserve">73 сесії </w:t>
      </w:r>
      <w:r w:rsidRPr="005109C1">
        <w:rPr>
          <w:b/>
          <w:sz w:val="28"/>
          <w:szCs w:val="28"/>
          <w:lang w:val="en-US"/>
        </w:rPr>
        <w:t>V</w:t>
      </w:r>
      <w:r w:rsidRPr="005109C1">
        <w:rPr>
          <w:b/>
          <w:sz w:val="28"/>
          <w:szCs w:val="28"/>
          <w:lang w:val="uk-UA"/>
        </w:rPr>
        <w:t>І скликання</w:t>
      </w:r>
    </w:p>
    <w:p w:rsidR="005109C1" w:rsidRPr="005109C1" w:rsidRDefault="005109C1" w:rsidP="005109C1">
      <w:pPr>
        <w:jc w:val="center"/>
        <w:rPr>
          <w:b/>
          <w:sz w:val="28"/>
          <w:szCs w:val="28"/>
          <w:lang w:val="uk-UA"/>
        </w:rPr>
      </w:pPr>
    </w:p>
    <w:p w:rsidR="005109C1" w:rsidRPr="005109C1" w:rsidRDefault="005109C1" w:rsidP="005109C1">
      <w:pPr>
        <w:rPr>
          <w:b/>
          <w:sz w:val="28"/>
          <w:szCs w:val="28"/>
          <w:lang w:val="uk-UA"/>
        </w:rPr>
      </w:pPr>
      <w:r w:rsidRPr="005109C1">
        <w:rPr>
          <w:b/>
          <w:sz w:val="28"/>
          <w:szCs w:val="28"/>
          <w:lang w:val="uk-UA"/>
        </w:rPr>
        <w:t>19 червня    2015 року                                                                      № 1026/4</w:t>
      </w:r>
    </w:p>
    <w:p w:rsidR="005109C1" w:rsidRPr="005109C1" w:rsidRDefault="005109C1" w:rsidP="005109C1">
      <w:pPr>
        <w:rPr>
          <w:sz w:val="28"/>
          <w:szCs w:val="28"/>
          <w:lang w:val="uk-UA"/>
        </w:rPr>
      </w:pPr>
    </w:p>
    <w:p w:rsidR="005109C1" w:rsidRPr="005109C1" w:rsidRDefault="005109C1" w:rsidP="005109C1">
      <w:pPr>
        <w:jc w:val="both"/>
        <w:rPr>
          <w:b/>
          <w:i/>
          <w:sz w:val="28"/>
          <w:szCs w:val="28"/>
          <w:lang w:val="uk-UA" w:eastAsia="en-US"/>
        </w:rPr>
      </w:pPr>
      <w:r w:rsidRPr="005109C1">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109C1">
        <w:rPr>
          <w:b/>
          <w:i/>
          <w:sz w:val="28"/>
          <w:szCs w:val="28"/>
          <w:lang w:val="uk-UA" w:eastAsia="en-US"/>
        </w:rPr>
        <w:t>Зеленодольської</w:t>
      </w:r>
      <w:proofErr w:type="spellEnd"/>
      <w:r w:rsidRPr="005109C1">
        <w:rPr>
          <w:b/>
          <w:i/>
          <w:sz w:val="28"/>
          <w:szCs w:val="28"/>
          <w:lang w:val="uk-UA" w:eastAsia="en-US"/>
        </w:rPr>
        <w:t xml:space="preserve"> міської ради</w:t>
      </w:r>
    </w:p>
    <w:p w:rsidR="005109C1" w:rsidRPr="005109C1" w:rsidRDefault="005109C1" w:rsidP="005109C1">
      <w:pPr>
        <w:jc w:val="both"/>
        <w:rPr>
          <w:sz w:val="28"/>
          <w:szCs w:val="28"/>
          <w:lang w:val="uk-UA" w:eastAsia="en-US"/>
        </w:rPr>
      </w:pPr>
    </w:p>
    <w:p w:rsidR="005109C1" w:rsidRPr="005109C1" w:rsidRDefault="005109C1" w:rsidP="005109C1">
      <w:pPr>
        <w:jc w:val="both"/>
        <w:rPr>
          <w:sz w:val="28"/>
          <w:szCs w:val="28"/>
          <w:lang w:val="uk-UA"/>
        </w:rPr>
      </w:pPr>
      <w:r w:rsidRPr="005109C1">
        <w:rPr>
          <w:sz w:val="28"/>
          <w:szCs w:val="28"/>
          <w:lang w:val="uk-UA"/>
        </w:rPr>
        <w:tab/>
        <w:t>Розглянувши заяву (</w:t>
      </w:r>
      <w:proofErr w:type="spellStart"/>
      <w:r w:rsidRPr="005109C1">
        <w:rPr>
          <w:sz w:val="28"/>
          <w:szCs w:val="28"/>
          <w:lang w:val="uk-UA"/>
        </w:rPr>
        <w:t>вх</w:t>
      </w:r>
      <w:proofErr w:type="spellEnd"/>
      <w:r w:rsidRPr="005109C1">
        <w:rPr>
          <w:sz w:val="28"/>
          <w:szCs w:val="28"/>
          <w:lang w:val="uk-UA"/>
        </w:rPr>
        <w:t xml:space="preserve">. №Б-287/02-9 від 15.06. 2015 р. ) фізичної особи  Бондарчука Анатолія  Михайловича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109C1">
        <w:rPr>
          <w:sz w:val="28"/>
          <w:szCs w:val="28"/>
          <w:lang w:val="uk-UA"/>
        </w:rPr>
        <w:t>Зеленодольської</w:t>
      </w:r>
      <w:proofErr w:type="spellEnd"/>
      <w:r w:rsidRPr="005109C1">
        <w:rPr>
          <w:sz w:val="28"/>
          <w:szCs w:val="28"/>
          <w:lang w:val="uk-UA"/>
        </w:rPr>
        <w:t xml:space="preserve"> міської ради № 545/01-1 від 22.03.2013 року,№683/01-1 від 27.11.2013 року «Про розмір орендної плати за землю», </w:t>
      </w:r>
      <w:r w:rsidRPr="005109C1">
        <w:rPr>
          <w:bCs/>
          <w:sz w:val="28"/>
          <w:szCs w:val="28"/>
          <w:lang w:val="uk-UA"/>
        </w:rPr>
        <w:t xml:space="preserve">№ 978 від </w:t>
      </w:r>
      <w:r w:rsidRPr="005109C1">
        <w:rPr>
          <w:sz w:val="28"/>
          <w:szCs w:val="28"/>
          <w:lang w:val="uk-UA"/>
        </w:rPr>
        <w:t xml:space="preserve">27 квітня  2015 року  «Про затвердження Положення про </w:t>
      </w:r>
      <w:proofErr w:type="spellStart"/>
      <w:r w:rsidRPr="005109C1">
        <w:rPr>
          <w:sz w:val="28"/>
          <w:szCs w:val="28"/>
          <w:lang w:val="uk-UA"/>
        </w:rPr>
        <w:t>вішкодування</w:t>
      </w:r>
      <w:proofErr w:type="spellEnd"/>
      <w:r w:rsidRPr="005109C1">
        <w:rPr>
          <w:sz w:val="28"/>
          <w:szCs w:val="28"/>
          <w:lang w:val="uk-UA"/>
        </w:rPr>
        <w:t xml:space="preserve"> збитків від недоотримання коштів за фактичне використання земельної ділянки у </w:t>
      </w:r>
      <w:proofErr w:type="spellStart"/>
      <w:r w:rsidRPr="005109C1">
        <w:rPr>
          <w:sz w:val="28"/>
          <w:szCs w:val="28"/>
          <w:lang w:val="uk-UA"/>
        </w:rPr>
        <w:t>м.Зеленодольську»,Зеленодольська</w:t>
      </w:r>
      <w:proofErr w:type="spellEnd"/>
      <w:r w:rsidRPr="005109C1">
        <w:rPr>
          <w:sz w:val="28"/>
          <w:szCs w:val="28"/>
          <w:lang w:val="uk-UA"/>
        </w:rPr>
        <w:t xml:space="preserve"> міська рада</w:t>
      </w:r>
      <w:r w:rsidR="004E2308">
        <w:rPr>
          <w:sz w:val="28"/>
          <w:szCs w:val="28"/>
          <w:lang w:val="uk-UA"/>
        </w:rPr>
        <w:t xml:space="preserve"> </w:t>
      </w:r>
    </w:p>
    <w:p w:rsidR="005109C1" w:rsidRPr="005109C1" w:rsidRDefault="005109C1" w:rsidP="005109C1">
      <w:pPr>
        <w:jc w:val="both"/>
        <w:rPr>
          <w:b/>
          <w:sz w:val="28"/>
          <w:szCs w:val="28"/>
          <w:lang w:val="uk-UA" w:eastAsia="en-US"/>
        </w:rPr>
      </w:pPr>
      <w:r w:rsidRPr="005109C1">
        <w:rPr>
          <w:b/>
          <w:sz w:val="28"/>
          <w:szCs w:val="28"/>
          <w:lang w:val="uk-UA" w:eastAsia="en-US"/>
        </w:rPr>
        <w:t xml:space="preserve">                                                </w:t>
      </w:r>
      <w:r w:rsidR="004E2308">
        <w:rPr>
          <w:b/>
          <w:sz w:val="28"/>
          <w:szCs w:val="28"/>
          <w:lang w:val="uk-UA" w:eastAsia="en-US"/>
        </w:rPr>
        <w:t>ВИРІШИЛА:</w:t>
      </w:r>
    </w:p>
    <w:p w:rsidR="005109C1" w:rsidRPr="005109C1" w:rsidRDefault="005109C1" w:rsidP="005109C1">
      <w:pPr>
        <w:ind w:left="426"/>
        <w:jc w:val="both"/>
        <w:rPr>
          <w:sz w:val="28"/>
          <w:szCs w:val="28"/>
          <w:lang w:val="uk-UA" w:eastAsia="en-US"/>
        </w:rPr>
      </w:pPr>
      <w:r w:rsidRPr="005109C1">
        <w:rPr>
          <w:sz w:val="28"/>
          <w:szCs w:val="28"/>
          <w:lang w:val="uk-UA" w:eastAsia="en-US"/>
        </w:rPr>
        <w:t>1.Надати дозвіл фізичній особі Бондарчуку Анатолію Михайловичу</w:t>
      </w:r>
      <w:r w:rsidRPr="005109C1">
        <w:rPr>
          <w:rFonts w:ascii="Calibri" w:hAnsi="Calibri"/>
          <w:sz w:val="28"/>
          <w:szCs w:val="28"/>
          <w:lang w:val="uk-UA" w:eastAsia="en-US"/>
        </w:rPr>
        <w:t xml:space="preserve"> </w:t>
      </w:r>
      <w:r w:rsidRPr="005109C1">
        <w:rPr>
          <w:sz w:val="28"/>
          <w:szCs w:val="28"/>
          <w:lang w:val="uk-UA" w:eastAsia="en-US"/>
        </w:rPr>
        <w:t>на</w:t>
      </w:r>
    </w:p>
    <w:p w:rsidR="005109C1" w:rsidRPr="005109C1" w:rsidRDefault="005109C1" w:rsidP="005109C1">
      <w:pPr>
        <w:jc w:val="both"/>
        <w:rPr>
          <w:sz w:val="28"/>
          <w:szCs w:val="28"/>
          <w:lang w:val="uk-UA" w:eastAsia="en-US"/>
        </w:rPr>
      </w:pPr>
      <w:r w:rsidRPr="005109C1">
        <w:rPr>
          <w:sz w:val="28"/>
          <w:szCs w:val="28"/>
          <w:lang w:val="uk-UA" w:eastAsia="en-US"/>
        </w:rPr>
        <w:t xml:space="preserve">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вул. Енергетична, 3а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0,0173 га  на період з 2014 по 2015 рік.</w:t>
      </w:r>
    </w:p>
    <w:p w:rsidR="005109C1" w:rsidRPr="005109C1" w:rsidRDefault="005109C1" w:rsidP="005109C1">
      <w:pPr>
        <w:ind w:left="426"/>
        <w:jc w:val="both"/>
        <w:rPr>
          <w:sz w:val="28"/>
          <w:szCs w:val="28"/>
          <w:lang w:val="uk-UA" w:eastAsia="en-US"/>
        </w:rPr>
      </w:pPr>
      <w:r w:rsidRPr="005109C1">
        <w:rPr>
          <w:sz w:val="28"/>
          <w:szCs w:val="28"/>
          <w:lang w:val="uk-UA" w:eastAsia="en-US"/>
        </w:rPr>
        <w:t>2.Спеціалістам міської ради при укладенні Угоди відшкодування збитків</w:t>
      </w:r>
    </w:p>
    <w:p w:rsidR="005109C1" w:rsidRPr="005109C1" w:rsidRDefault="005109C1" w:rsidP="005109C1">
      <w:pPr>
        <w:jc w:val="both"/>
        <w:rPr>
          <w:sz w:val="28"/>
          <w:szCs w:val="28"/>
          <w:lang w:val="uk-UA" w:eastAsia="en-US"/>
        </w:rPr>
      </w:pPr>
      <w:r w:rsidRPr="005109C1">
        <w:rPr>
          <w:sz w:val="28"/>
          <w:szCs w:val="28"/>
          <w:lang w:val="uk-UA" w:eastAsia="en-US"/>
        </w:rPr>
        <w:t xml:space="preserve">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вул. Енергетична, 3а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0,0173 га  застосувати ставку орендної плати  згідно рішень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на відповідний період.</w:t>
      </w:r>
    </w:p>
    <w:p w:rsidR="005109C1" w:rsidRPr="005109C1" w:rsidRDefault="005109C1" w:rsidP="005109C1">
      <w:pPr>
        <w:ind w:left="426"/>
        <w:jc w:val="both"/>
        <w:rPr>
          <w:sz w:val="28"/>
          <w:szCs w:val="28"/>
          <w:lang w:val="uk-UA" w:eastAsia="en-US"/>
        </w:rPr>
      </w:pPr>
      <w:r w:rsidRPr="005109C1">
        <w:rPr>
          <w:sz w:val="28"/>
          <w:szCs w:val="28"/>
          <w:lang w:val="uk-UA" w:eastAsia="en-US"/>
        </w:rPr>
        <w:t>3.Фізичній особі Бондарчуку Анатолію Михайловичу виконувати</w:t>
      </w:r>
    </w:p>
    <w:p w:rsidR="005109C1" w:rsidRPr="005109C1" w:rsidRDefault="005109C1" w:rsidP="005109C1">
      <w:pPr>
        <w:jc w:val="both"/>
        <w:rPr>
          <w:sz w:val="28"/>
          <w:szCs w:val="28"/>
          <w:lang w:val="uk-UA" w:eastAsia="en-US"/>
        </w:rPr>
      </w:pPr>
      <w:r w:rsidRPr="005109C1">
        <w:rPr>
          <w:sz w:val="28"/>
          <w:szCs w:val="28"/>
          <w:lang w:val="uk-UA" w:eastAsia="en-US"/>
        </w:rPr>
        <w:t xml:space="preserve"> обов’язки землекористувача  відповідно до вимог статті 96 Земельного Кодексу України.</w:t>
      </w:r>
    </w:p>
    <w:p w:rsidR="005109C1" w:rsidRPr="005109C1" w:rsidRDefault="005109C1" w:rsidP="005109C1">
      <w:pPr>
        <w:ind w:left="426"/>
        <w:jc w:val="both"/>
        <w:rPr>
          <w:sz w:val="28"/>
          <w:szCs w:val="28"/>
          <w:lang w:val="uk-UA" w:eastAsia="en-US"/>
        </w:rPr>
      </w:pPr>
      <w:r w:rsidRPr="005109C1">
        <w:rPr>
          <w:sz w:val="28"/>
          <w:szCs w:val="28"/>
          <w:lang w:val="uk-UA" w:eastAsia="en-US"/>
        </w:rPr>
        <w:t xml:space="preserve">4.Спеціалісту з земельних питань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повідомити </w:t>
      </w:r>
    </w:p>
    <w:p w:rsidR="005109C1" w:rsidRPr="005109C1" w:rsidRDefault="005109C1" w:rsidP="005109C1">
      <w:pPr>
        <w:jc w:val="both"/>
        <w:rPr>
          <w:sz w:val="28"/>
          <w:szCs w:val="28"/>
          <w:lang w:val="uk-UA" w:eastAsia="en-US"/>
        </w:rPr>
      </w:pPr>
      <w:proofErr w:type="spellStart"/>
      <w:r w:rsidRPr="005109C1">
        <w:rPr>
          <w:sz w:val="28"/>
          <w:szCs w:val="28"/>
          <w:lang w:val="uk-UA" w:eastAsia="en-US"/>
        </w:rPr>
        <w:lastRenderedPageBreak/>
        <w:t>Апостолівський</w:t>
      </w:r>
      <w:proofErr w:type="spellEnd"/>
      <w:r w:rsidRPr="005109C1">
        <w:rPr>
          <w:sz w:val="28"/>
          <w:szCs w:val="28"/>
          <w:lang w:val="uk-UA" w:eastAsia="en-US"/>
        </w:rPr>
        <w:t xml:space="preserve"> відділ </w:t>
      </w:r>
      <w:proofErr w:type="spellStart"/>
      <w:r w:rsidRPr="005109C1">
        <w:rPr>
          <w:sz w:val="28"/>
          <w:szCs w:val="28"/>
          <w:lang w:val="uk-UA" w:eastAsia="en-US"/>
        </w:rPr>
        <w:t>Держземагенства</w:t>
      </w:r>
      <w:proofErr w:type="spellEnd"/>
      <w:r w:rsidRPr="005109C1">
        <w:rPr>
          <w:sz w:val="28"/>
          <w:szCs w:val="28"/>
          <w:lang w:val="uk-UA" w:eastAsia="en-US"/>
        </w:rPr>
        <w:t xml:space="preserve">, </w:t>
      </w:r>
      <w:proofErr w:type="spellStart"/>
      <w:r w:rsidRPr="005109C1">
        <w:rPr>
          <w:sz w:val="28"/>
          <w:szCs w:val="28"/>
          <w:lang w:val="uk-UA" w:eastAsia="en-US"/>
        </w:rPr>
        <w:t>Апостолівське</w:t>
      </w:r>
      <w:proofErr w:type="spellEnd"/>
      <w:r w:rsidRPr="005109C1">
        <w:rPr>
          <w:sz w:val="28"/>
          <w:szCs w:val="28"/>
          <w:lang w:val="uk-UA" w:eastAsia="en-US"/>
        </w:rPr>
        <w:t xml:space="preserve"> відділення Криворізької МДПІ про укладання угоди.</w:t>
      </w:r>
    </w:p>
    <w:p w:rsidR="005109C1" w:rsidRPr="005109C1" w:rsidRDefault="005109C1" w:rsidP="005109C1">
      <w:pPr>
        <w:jc w:val="both"/>
        <w:rPr>
          <w:sz w:val="28"/>
          <w:szCs w:val="28"/>
          <w:lang w:val="uk-UA" w:eastAsia="en-US"/>
        </w:rPr>
      </w:pPr>
      <w:r w:rsidRPr="005109C1">
        <w:rPr>
          <w:sz w:val="28"/>
          <w:szCs w:val="28"/>
          <w:lang w:val="uk-UA" w:eastAsia="en-US"/>
        </w:rPr>
        <w:t xml:space="preserve">     5. Контроль за виконанням рішення покласти на постійну комісію</w:t>
      </w:r>
    </w:p>
    <w:p w:rsidR="005109C1" w:rsidRPr="005109C1" w:rsidRDefault="005109C1" w:rsidP="005109C1">
      <w:pPr>
        <w:jc w:val="both"/>
        <w:rPr>
          <w:sz w:val="28"/>
          <w:szCs w:val="28"/>
          <w:lang w:val="uk-UA" w:eastAsia="en-US"/>
        </w:rPr>
      </w:pP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з питань регулювання земельних відносин та охорони навколишнього середовища.</w:t>
      </w:r>
    </w:p>
    <w:p w:rsidR="005109C1" w:rsidRPr="005109C1" w:rsidRDefault="005109C1" w:rsidP="005109C1">
      <w:pPr>
        <w:jc w:val="both"/>
        <w:rPr>
          <w:rFonts w:eastAsia="Calibri"/>
          <w:sz w:val="28"/>
          <w:szCs w:val="28"/>
          <w:lang w:val="uk-UA"/>
        </w:rPr>
      </w:pPr>
    </w:p>
    <w:p w:rsidR="005109C1" w:rsidRDefault="005109C1" w:rsidP="005109C1">
      <w:pPr>
        <w:jc w:val="both"/>
        <w:rPr>
          <w:b/>
          <w:sz w:val="28"/>
          <w:szCs w:val="28"/>
          <w:lang w:val="uk-UA"/>
        </w:rPr>
      </w:pPr>
      <w:r w:rsidRPr="005109C1">
        <w:rPr>
          <w:b/>
          <w:sz w:val="28"/>
          <w:szCs w:val="28"/>
          <w:lang w:val="uk-UA"/>
        </w:rPr>
        <w:t xml:space="preserve">       Міський голова                                                                       В. А. Качан</w:t>
      </w:r>
    </w:p>
    <w:p w:rsidR="005109C1" w:rsidRDefault="005109C1" w:rsidP="005109C1">
      <w:pPr>
        <w:jc w:val="both"/>
        <w:rPr>
          <w:b/>
          <w:sz w:val="28"/>
          <w:szCs w:val="28"/>
          <w:lang w:val="uk-UA"/>
        </w:rPr>
      </w:pPr>
    </w:p>
    <w:p w:rsidR="005109C1" w:rsidRPr="005109C1" w:rsidRDefault="005109C1" w:rsidP="005109C1">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5109C1" w:rsidRPr="005109C1" w:rsidRDefault="005109C1" w:rsidP="005109C1">
      <w:pPr>
        <w:jc w:val="center"/>
        <w:rPr>
          <w:b/>
          <w:sz w:val="28"/>
          <w:szCs w:val="28"/>
          <w:lang w:val="uk-UA"/>
        </w:rPr>
      </w:pPr>
      <w:proofErr w:type="spellStart"/>
      <w:r w:rsidRPr="005109C1">
        <w:rPr>
          <w:b/>
          <w:sz w:val="28"/>
          <w:szCs w:val="28"/>
        </w:rPr>
        <w:t>Зеленодольської</w:t>
      </w:r>
      <w:proofErr w:type="spellEnd"/>
      <w:r w:rsidRPr="005109C1">
        <w:rPr>
          <w:b/>
          <w:sz w:val="28"/>
          <w:szCs w:val="28"/>
          <w:lang w:val="uk-UA"/>
        </w:rPr>
        <w:t>міської</w:t>
      </w:r>
      <w:r w:rsidRPr="005109C1">
        <w:rPr>
          <w:b/>
          <w:sz w:val="28"/>
          <w:szCs w:val="28"/>
        </w:rPr>
        <w:t xml:space="preserve"> ради</w:t>
      </w:r>
    </w:p>
    <w:p w:rsidR="005109C1" w:rsidRPr="005109C1" w:rsidRDefault="005109C1" w:rsidP="005109C1">
      <w:pPr>
        <w:jc w:val="center"/>
        <w:rPr>
          <w:b/>
          <w:sz w:val="28"/>
          <w:szCs w:val="28"/>
          <w:lang w:val="uk-UA"/>
        </w:rPr>
      </w:pPr>
      <w:r w:rsidRPr="005109C1">
        <w:rPr>
          <w:b/>
          <w:sz w:val="28"/>
          <w:szCs w:val="28"/>
          <w:lang w:val="uk-UA"/>
        </w:rPr>
        <w:t xml:space="preserve">73 сесії </w:t>
      </w:r>
      <w:r w:rsidRPr="005109C1">
        <w:rPr>
          <w:b/>
          <w:sz w:val="28"/>
          <w:szCs w:val="28"/>
          <w:lang w:val="en-US"/>
        </w:rPr>
        <w:t>V</w:t>
      </w:r>
      <w:r w:rsidRPr="005109C1">
        <w:rPr>
          <w:b/>
          <w:sz w:val="28"/>
          <w:szCs w:val="28"/>
          <w:lang w:val="uk-UA"/>
        </w:rPr>
        <w:t>І скликання</w:t>
      </w:r>
    </w:p>
    <w:p w:rsidR="005109C1" w:rsidRPr="005109C1" w:rsidRDefault="005109C1" w:rsidP="005109C1">
      <w:pPr>
        <w:jc w:val="center"/>
        <w:rPr>
          <w:b/>
          <w:sz w:val="28"/>
          <w:szCs w:val="28"/>
          <w:lang w:val="uk-UA"/>
        </w:rPr>
      </w:pPr>
    </w:p>
    <w:p w:rsidR="005109C1" w:rsidRPr="005109C1" w:rsidRDefault="005109C1" w:rsidP="005109C1">
      <w:pPr>
        <w:rPr>
          <w:b/>
          <w:sz w:val="28"/>
          <w:szCs w:val="28"/>
          <w:lang w:val="uk-UA"/>
        </w:rPr>
      </w:pPr>
      <w:r w:rsidRPr="005109C1">
        <w:rPr>
          <w:b/>
          <w:sz w:val="28"/>
          <w:szCs w:val="28"/>
          <w:lang w:val="uk-UA"/>
        </w:rPr>
        <w:t>19 червня     2015 року                                                                        № 1026/5</w:t>
      </w:r>
    </w:p>
    <w:p w:rsidR="005109C1" w:rsidRPr="005109C1" w:rsidRDefault="005109C1" w:rsidP="005109C1">
      <w:pPr>
        <w:rPr>
          <w:sz w:val="28"/>
          <w:szCs w:val="28"/>
          <w:lang w:val="uk-UA"/>
        </w:rPr>
      </w:pPr>
    </w:p>
    <w:p w:rsidR="005109C1" w:rsidRPr="005109C1" w:rsidRDefault="005109C1" w:rsidP="005109C1">
      <w:pPr>
        <w:jc w:val="both"/>
        <w:rPr>
          <w:b/>
          <w:i/>
          <w:sz w:val="28"/>
          <w:szCs w:val="28"/>
          <w:lang w:val="uk-UA" w:eastAsia="en-US"/>
        </w:rPr>
      </w:pPr>
      <w:r w:rsidRPr="005109C1">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109C1">
        <w:rPr>
          <w:b/>
          <w:i/>
          <w:sz w:val="28"/>
          <w:szCs w:val="28"/>
          <w:lang w:val="uk-UA" w:eastAsia="en-US"/>
        </w:rPr>
        <w:t>Зеленодольської</w:t>
      </w:r>
      <w:proofErr w:type="spellEnd"/>
      <w:r w:rsidRPr="005109C1">
        <w:rPr>
          <w:b/>
          <w:i/>
          <w:sz w:val="28"/>
          <w:szCs w:val="28"/>
          <w:lang w:val="uk-UA" w:eastAsia="en-US"/>
        </w:rPr>
        <w:t xml:space="preserve"> міської ради</w:t>
      </w:r>
    </w:p>
    <w:p w:rsidR="005109C1" w:rsidRPr="005109C1" w:rsidRDefault="005109C1" w:rsidP="005109C1">
      <w:pPr>
        <w:jc w:val="both"/>
        <w:rPr>
          <w:sz w:val="28"/>
          <w:szCs w:val="28"/>
          <w:lang w:val="uk-UA" w:eastAsia="en-US"/>
        </w:rPr>
      </w:pPr>
    </w:p>
    <w:p w:rsidR="005109C1" w:rsidRPr="005109C1" w:rsidRDefault="005109C1" w:rsidP="005109C1">
      <w:pPr>
        <w:jc w:val="both"/>
        <w:rPr>
          <w:sz w:val="28"/>
          <w:szCs w:val="28"/>
          <w:lang w:val="uk-UA"/>
        </w:rPr>
      </w:pPr>
      <w:r w:rsidRPr="005109C1">
        <w:rPr>
          <w:sz w:val="28"/>
          <w:szCs w:val="28"/>
          <w:lang w:val="uk-UA"/>
        </w:rPr>
        <w:tab/>
        <w:t>Розглянувши заяву (</w:t>
      </w:r>
      <w:proofErr w:type="spellStart"/>
      <w:r w:rsidRPr="005109C1">
        <w:rPr>
          <w:sz w:val="28"/>
          <w:szCs w:val="28"/>
          <w:lang w:val="uk-UA"/>
        </w:rPr>
        <w:t>вх</w:t>
      </w:r>
      <w:proofErr w:type="spellEnd"/>
      <w:r w:rsidRPr="005109C1">
        <w:rPr>
          <w:sz w:val="28"/>
          <w:szCs w:val="28"/>
          <w:lang w:val="uk-UA"/>
        </w:rPr>
        <w:t xml:space="preserve">. №П-285/02-9 від 15.06. 2015 р. ) фізичної </w:t>
      </w:r>
    </w:p>
    <w:p w:rsidR="005109C1" w:rsidRPr="005109C1" w:rsidRDefault="005109C1" w:rsidP="005109C1">
      <w:pPr>
        <w:jc w:val="both"/>
        <w:rPr>
          <w:sz w:val="28"/>
          <w:szCs w:val="28"/>
          <w:lang w:val="uk-UA"/>
        </w:rPr>
      </w:pPr>
      <w:r w:rsidRPr="005109C1">
        <w:rPr>
          <w:sz w:val="28"/>
          <w:szCs w:val="28"/>
          <w:lang w:val="uk-UA"/>
        </w:rPr>
        <w:t xml:space="preserve">особи-підприємця Петросяна Гриші Арсеновича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109C1">
        <w:rPr>
          <w:sz w:val="28"/>
          <w:szCs w:val="28"/>
          <w:lang w:val="uk-UA"/>
        </w:rPr>
        <w:t>Зеленодольської</w:t>
      </w:r>
      <w:proofErr w:type="spellEnd"/>
      <w:r w:rsidRPr="005109C1">
        <w:rPr>
          <w:sz w:val="28"/>
          <w:szCs w:val="28"/>
          <w:lang w:val="uk-UA"/>
        </w:rPr>
        <w:t xml:space="preserve"> міської ради № 545/01-1 від 22.03.2013 року,№683/01-1 від 27.11.2013 року «Про розмір орендної плати за землю», </w:t>
      </w:r>
      <w:r w:rsidRPr="005109C1">
        <w:rPr>
          <w:bCs/>
          <w:sz w:val="28"/>
          <w:szCs w:val="28"/>
          <w:lang w:val="uk-UA"/>
        </w:rPr>
        <w:t xml:space="preserve">№ 978 від </w:t>
      </w:r>
      <w:r w:rsidRPr="005109C1">
        <w:rPr>
          <w:sz w:val="28"/>
          <w:szCs w:val="28"/>
          <w:lang w:val="uk-UA"/>
        </w:rPr>
        <w:t xml:space="preserve">27 квітня  2015 року  «Про затвердження Положення про </w:t>
      </w:r>
      <w:proofErr w:type="spellStart"/>
      <w:r w:rsidRPr="005109C1">
        <w:rPr>
          <w:sz w:val="28"/>
          <w:szCs w:val="28"/>
          <w:lang w:val="uk-UA"/>
        </w:rPr>
        <w:t>вішкодування</w:t>
      </w:r>
      <w:proofErr w:type="spellEnd"/>
      <w:r w:rsidRPr="005109C1">
        <w:rPr>
          <w:sz w:val="28"/>
          <w:szCs w:val="28"/>
          <w:lang w:val="uk-UA"/>
        </w:rPr>
        <w:t xml:space="preserve"> збитків від недоотримання коштів за фактичне використання земельної ділянки у </w:t>
      </w:r>
      <w:proofErr w:type="spellStart"/>
      <w:r w:rsidRPr="005109C1">
        <w:rPr>
          <w:sz w:val="28"/>
          <w:szCs w:val="28"/>
          <w:lang w:val="uk-UA"/>
        </w:rPr>
        <w:t>м.Зеленодольську»,Зеленодольська</w:t>
      </w:r>
      <w:proofErr w:type="spellEnd"/>
      <w:r w:rsidRPr="005109C1">
        <w:rPr>
          <w:sz w:val="28"/>
          <w:szCs w:val="28"/>
          <w:lang w:val="uk-UA"/>
        </w:rPr>
        <w:t xml:space="preserve"> міська рада </w:t>
      </w:r>
    </w:p>
    <w:p w:rsidR="005109C1" w:rsidRPr="005109C1" w:rsidRDefault="005109C1" w:rsidP="005109C1">
      <w:pPr>
        <w:jc w:val="both"/>
        <w:rPr>
          <w:sz w:val="28"/>
          <w:szCs w:val="28"/>
          <w:lang w:val="uk-UA" w:eastAsia="en-US"/>
        </w:rPr>
      </w:pPr>
    </w:p>
    <w:p w:rsidR="005109C1" w:rsidRPr="005109C1" w:rsidRDefault="005109C1" w:rsidP="005109C1">
      <w:pPr>
        <w:jc w:val="both"/>
        <w:rPr>
          <w:b/>
          <w:sz w:val="28"/>
          <w:szCs w:val="28"/>
          <w:lang w:val="uk-UA" w:eastAsia="en-US"/>
        </w:rPr>
      </w:pPr>
      <w:r w:rsidRPr="005109C1">
        <w:rPr>
          <w:b/>
          <w:sz w:val="28"/>
          <w:szCs w:val="28"/>
          <w:lang w:val="uk-UA" w:eastAsia="en-US"/>
        </w:rPr>
        <w:t xml:space="preserve">                                                </w:t>
      </w:r>
      <w:r w:rsidR="00EF1B06">
        <w:rPr>
          <w:b/>
          <w:sz w:val="28"/>
          <w:szCs w:val="28"/>
          <w:lang w:val="uk-UA" w:eastAsia="en-US"/>
        </w:rPr>
        <w:t>ВИРІШИЛА:</w:t>
      </w:r>
    </w:p>
    <w:p w:rsidR="005109C1" w:rsidRPr="005109C1" w:rsidRDefault="005109C1" w:rsidP="00EF1B06">
      <w:pPr>
        <w:ind w:firstLine="426"/>
        <w:jc w:val="both"/>
        <w:rPr>
          <w:sz w:val="28"/>
          <w:szCs w:val="28"/>
          <w:lang w:val="uk-UA" w:eastAsia="en-US"/>
        </w:rPr>
      </w:pPr>
      <w:r w:rsidRPr="005109C1">
        <w:rPr>
          <w:sz w:val="28"/>
          <w:szCs w:val="28"/>
          <w:lang w:val="uk-UA" w:eastAsia="en-US"/>
        </w:rPr>
        <w:t>1.Надати дозвіл фізичній особі-підприє</w:t>
      </w:r>
      <w:r w:rsidR="00EF1B06">
        <w:rPr>
          <w:sz w:val="28"/>
          <w:szCs w:val="28"/>
          <w:lang w:val="uk-UA" w:eastAsia="en-US"/>
        </w:rPr>
        <w:t xml:space="preserve">мцю  Петросяну Гриші </w:t>
      </w:r>
      <w:bookmarkStart w:id="2" w:name="_GoBack"/>
      <w:r w:rsidR="00EF1B06">
        <w:rPr>
          <w:sz w:val="28"/>
          <w:szCs w:val="28"/>
          <w:lang w:val="uk-UA" w:eastAsia="en-US"/>
        </w:rPr>
        <w:t xml:space="preserve">Арсеновичу </w:t>
      </w:r>
      <w:r w:rsidRPr="005109C1">
        <w:rPr>
          <w:sz w:val="28"/>
          <w:szCs w:val="28"/>
          <w:lang w:val="uk-UA" w:eastAsia="en-US"/>
        </w:rPr>
        <w:t xml:space="preserve">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паркова зона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0,0005 га  на період з 20.06.2015 по 31.08.2015 року.</w:t>
      </w:r>
      <w:bookmarkEnd w:id="2"/>
    </w:p>
    <w:p w:rsidR="005109C1" w:rsidRPr="005109C1" w:rsidRDefault="005109C1" w:rsidP="005109C1">
      <w:pPr>
        <w:ind w:left="426"/>
        <w:jc w:val="both"/>
        <w:rPr>
          <w:sz w:val="28"/>
          <w:szCs w:val="28"/>
          <w:lang w:val="uk-UA" w:eastAsia="en-US"/>
        </w:rPr>
      </w:pPr>
      <w:r w:rsidRPr="005109C1">
        <w:rPr>
          <w:sz w:val="28"/>
          <w:szCs w:val="28"/>
          <w:lang w:val="uk-UA" w:eastAsia="en-US"/>
        </w:rPr>
        <w:t>2.Спеціалістам міської ради при укладенні Угоди відшкодування збитків</w:t>
      </w:r>
    </w:p>
    <w:p w:rsidR="005109C1" w:rsidRPr="005109C1" w:rsidRDefault="005109C1" w:rsidP="005109C1">
      <w:pPr>
        <w:jc w:val="both"/>
        <w:rPr>
          <w:sz w:val="28"/>
          <w:szCs w:val="28"/>
          <w:lang w:val="uk-UA" w:eastAsia="en-US"/>
        </w:rPr>
      </w:pPr>
      <w:r w:rsidRPr="005109C1">
        <w:rPr>
          <w:sz w:val="28"/>
          <w:szCs w:val="28"/>
          <w:lang w:val="uk-UA" w:eastAsia="en-US"/>
        </w:rPr>
        <w:t xml:space="preserve">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паркова зона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0,0005 га  застосувати ставку орендної плати  згідно рішень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на відповідний період.</w:t>
      </w:r>
    </w:p>
    <w:p w:rsidR="005109C1" w:rsidRPr="005109C1" w:rsidRDefault="005109C1" w:rsidP="005109C1">
      <w:pPr>
        <w:ind w:left="426"/>
        <w:jc w:val="both"/>
        <w:rPr>
          <w:sz w:val="28"/>
          <w:szCs w:val="28"/>
          <w:lang w:val="uk-UA" w:eastAsia="en-US"/>
        </w:rPr>
      </w:pPr>
      <w:r w:rsidRPr="005109C1">
        <w:rPr>
          <w:sz w:val="28"/>
          <w:szCs w:val="28"/>
          <w:lang w:val="uk-UA" w:eastAsia="en-US"/>
        </w:rPr>
        <w:t>3.Фізичній особі-підприємцю  Петросяну Гриші  Арсеновичу</w:t>
      </w:r>
    </w:p>
    <w:p w:rsidR="005109C1" w:rsidRPr="005109C1" w:rsidRDefault="005109C1" w:rsidP="005109C1">
      <w:pPr>
        <w:jc w:val="both"/>
        <w:rPr>
          <w:sz w:val="28"/>
          <w:szCs w:val="28"/>
          <w:lang w:val="uk-UA" w:eastAsia="en-US"/>
        </w:rPr>
      </w:pPr>
      <w:r w:rsidRPr="005109C1">
        <w:rPr>
          <w:sz w:val="28"/>
          <w:szCs w:val="28"/>
          <w:lang w:val="uk-UA" w:eastAsia="en-US"/>
        </w:rPr>
        <w:t>виконувати обов’язки землекористувача  відповідно до вимог статті 96 Земельного Кодексу України.</w:t>
      </w:r>
    </w:p>
    <w:p w:rsidR="005109C1" w:rsidRPr="005109C1" w:rsidRDefault="005109C1" w:rsidP="005109C1">
      <w:pPr>
        <w:ind w:left="426"/>
        <w:jc w:val="both"/>
        <w:rPr>
          <w:sz w:val="28"/>
          <w:szCs w:val="28"/>
          <w:lang w:val="uk-UA" w:eastAsia="en-US"/>
        </w:rPr>
      </w:pPr>
      <w:r w:rsidRPr="005109C1">
        <w:rPr>
          <w:sz w:val="28"/>
          <w:szCs w:val="28"/>
          <w:lang w:val="uk-UA" w:eastAsia="en-US"/>
        </w:rPr>
        <w:lastRenderedPageBreak/>
        <w:t xml:space="preserve">4.Спеціалісту з земельних питань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w:t>
      </w:r>
    </w:p>
    <w:p w:rsidR="005109C1" w:rsidRPr="005109C1" w:rsidRDefault="005109C1" w:rsidP="005109C1">
      <w:pPr>
        <w:jc w:val="both"/>
        <w:rPr>
          <w:sz w:val="28"/>
          <w:szCs w:val="28"/>
          <w:lang w:val="uk-UA" w:eastAsia="en-US"/>
        </w:rPr>
      </w:pPr>
      <w:r w:rsidRPr="005109C1">
        <w:rPr>
          <w:sz w:val="28"/>
          <w:szCs w:val="28"/>
          <w:lang w:val="uk-UA" w:eastAsia="en-US"/>
        </w:rPr>
        <w:t xml:space="preserve">повідомити </w:t>
      </w:r>
      <w:proofErr w:type="spellStart"/>
      <w:r w:rsidRPr="005109C1">
        <w:rPr>
          <w:sz w:val="28"/>
          <w:szCs w:val="28"/>
          <w:lang w:val="uk-UA" w:eastAsia="en-US"/>
        </w:rPr>
        <w:t>Апостолівський</w:t>
      </w:r>
      <w:proofErr w:type="spellEnd"/>
      <w:r w:rsidRPr="005109C1">
        <w:rPr>
          <w:sz w:val="28"/>
          <w:szCs w:val="28"/>
          <w:lang w:val="uk-UA" w:eastAsia="en-US"/>
        </w:rPr>
        <w:t xml:space="preserve"> відділ </w:t>
      </w:r>
      <w:proofErr w:type="spellStart"/>
      <w:r w:rsidRPr="005109C1">
        <w:rPr>
          <w:sz w:val="28"/>
          <w:szCs w:val="28"/>
          <w:lang w:val="uk-UA" w:eastAsia="en-US"/>
        </w:rPr>
        <w:t>Держземагенства</w:t>
      </w:r>
      <w:proofErr w:type="spellEnd"/>
      <w:r w:rsidRPr="005109C1">
        <w:rPr>
          <w:sz w:val="28"/>
          <w:szCs w:val="28"/>
          <w:lang w:val="uk-UA" w:eastAsia="en-US"/>
        </w:rPr>
        <w:t xml:space="preserve">, </w:t>
      </w:r>
      <w:proofErr w:type="spellStart"/>
      <w:r w:rsidRPr="005109C1">
        <w:rPr>
          <w:sz w:val="28"/>
          <w:szCs w:val="28"/>
          <w:lang w:val="uk-UA" w:eastAsia="en-US"/>
        </w:rPr>
        <w:t>Апостолівське</w:t>
      </w:r>
      <w:proofErr w:type="spellEnd"/>
      <w:r w:rsidRPr="005109C1">
        <w:rPr>
          <w:sz w:val="28"/>
          <w:szCs w:val="28"/>
          <w:lang w:val="uk-UA" w:eastAsia="en-US"/>
        </w:rPr>
        <w:t xml:space="preserve"> відділення Криворізької МДПІ про укладання угоди.</w:t>
      </w:r>
    </w:p>
    <w:p w:rsidR="005109C1" w:rsidRPr="005109C1" w:rsidRDefault="005109C1" w:rsidP="005109C1">
      <w:pPr>
        <w:jc w:val="both"/>
        <w:rPr>
          <w:sz w:val="28"/>
          <w:szCs w:val="28"/>
          <w:lang w:val="uk-UA" w:eastAsia="en-US"/>
        </w:rPr>
      </w:pPr>
      <w:r w:rsidRPr="005109C1">
        <w:rPr>
          <w:sz w:val="28"/>
          <w:szCs w:val="28"/>
          <w:lang w:val="uk-UA" w:eastAsia="en-US"/>
        </w:rPr>
        <w:t xml:space="preserve">     5. Контроль за виконанням рішення покласти на постійну комісію</w:t>
      </w:r>
    </w:p>
    <w:p w:rsidR="005109C1" w:rsidRPr="005109C1" w:rsidRDefault="005109C1" w:rsidP="005109C1">
      <w:pPr>
        <w:jc w:val="both"/>
        <w:rPr>
          <w:sz w:val="28"/>
          <w:szCs w:val="28"/>
          <w:lang w:val="uk-UA" w:eastAsia="en-US"/>
        </w:rPr>
      </w:pP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з питань регулювання земельних відносин та охорони навколишнього середовища.</w:t>
      </w:r>
    </w:p>
    <w:p w:rsidR="005109C1" w:rsidRPr="005109C1" w:rsidRDefault="005109C1" w:rsidP="005109C1">
      <w:pPr>
        <w:jc w:val="both"/>
        <w:rPr>
          <w:rFonts w:eastAsia="Calibri"/>
          <w:sz w:val="28"/>
          <w:szCs w:val="28"/>
          <w:lang w:val="uk-UA"/>
        </w:rPr>
      </w:pPr>
    </w:p>
    <w:p w:rsidR="005109C1" w:rsidRPr="005109C1" w:rsidRDefault="005109C1" w:rsidP="005109C1">
      <w:pPr>
        <w:jc w:val="both"/>
        <w:rPr>
          <w:b/>
          <w:sz w:val="28"/>
          <w:szCs w:val="28"/>
          <w:lang w:val="uk-UA"/>
        </w:rPr>
      </w:pPr>
      <w:r w:rsidRPr="005109C1">
        <w:rPr>
          <w:b/>
          <w:sz w:val="28"/>
          <w:szCs w:val="28"/>
          <w:lang w:val="uk-UA"/>
        </w:rPr>
        <w:t xml:space="preserve">       Міський голова                                                                       В. А. Качан</w:t>
      </w:r>
    </w:p>
    <w:p w:rsidR="005109C1" w:rsidRPr="005109C1" w:rsidRDefault="005109C1" w:rsidP="005109C1">
      <w:pPr>
        <w:jc w:val="both"/>
        <w:rPr>
          <w:b/>
          <w:sz w:val="28"/>
          <w:szCs w:val="28"/>
          <w:lang w:val="uk-UA"/>
        </w:rPr>
      </w:pPr>
    </w:p>
    <w:p w:rsidR="005109C1" w:rsidRPr="005109C1" w:rsidRDefault="005109C1" w:rsidP="005109C1">
      <w:pPr>
        <w:keepNext/>
        <w:jc w:val="center"/>
        <w:outlineLvl w:val="0"/>
        <w:rPr>
          <w:b/>
          <w:sz w:val="28"/>
          <w:szCs w:val="28"/>
          <w:lang w:val="uk-UA"/>
        </w:rPr>
      </w:pPr>
      <w:r w:rsidRPr="005109C1">
        <w:rPr>
          <w:b/>
          <w:sz w:val="28"/>
          <w:szCs w:val="28"/>
          <w:lang w:val="uk-UA"/>
        </w:rPr>
        <w:t xml:space="preserve">Р І Ш Е Н </w:t>
      </w:r>
      <w:proofErr w:type="spellStart"/>
      <w:r w:rsidRPr="005109C1">
        <w:rPr>
          <w:b/>
          <w:sz w:val="28"/>
          <w:szCs w:val="28"/>
          <w:lang w:val="uk-UA"/>
        </w:rPr>
        <w:t>Н</w:t>
      </w:r>
      <w:proofErr w:type="spellEnd"/>
      <w:r w:rsidRPr="005109C1">
        <w:rPr>
          <w:b/>
          <w:sz w:val="28"/>
          <w:szCs w:val="28"/>
          <w:lang w:val="uk-UA"/>
        </w:rPr>
        <w:t xml:space="preserve"> Я</w:t>
      </w:r>
    </w:p>
    <w:p w:rsidR="005109C1" w:rsidRPr="005109C1" w:rsidRDefault="005109C1" w:rsidP="005109C1">
      <w:pPr>
        <w:jc w:val="center"/>
        <w:rPr>
          <w:b/>
          <w:sz w:val="28"/>
          <w:szCs w:val="28"/>
          <w:lang w:val="uk-UA"/>
        </w:rPr>
      </w:pPr>
      <w:proofErr w:type="spellStart"/>
      <w:r w:rsidRPr="005109C1">
        <w:rPr>
          <w:b/>
          <w:sz w:val="28"/>
          <w:szCs w:val="28"/>
        </w:rPr>
        <w:t>Зеленодольської</w:t>
      </w:r>
      <w:proofErr w:type="spellEnd"/>
      <w:r w:rsidRPr="005109C1">
        <w:rPr>
          <w:b/>
          <w:sz w:val="28"/>
          <w:szCs w:val="28"/>
          <w:lang w:val="uk-UA"/>
        </w:rPr>
        <w:t>міської</w:t>
      </w:r>
      <w:r w:rsidRPr="005109C1">
        <w:rPr>
          <w:b/>
          <w:sz w:val="28"/>
          <w:szCs w:val="28"/>
        </w:rPr>
        <w:t xml:space="preserve"> ради</w:t>
      </w:r>
    </w:p>
    <w:p w:rsidR="005109C1" w:rsidRPr="005109C1" w:rsidRDefault="005109C1" w:rsidP="005109C1">
      <w:pPr>
        <w:jc w:val="center"/>
        <w:rPr>
          <w:b/>
          <w:sz w:val="28"/>
          <w:szCs w:val="28"/>
          <w:lang w:val="uk-UA"/>
        </w:rPr>
      </w:pPr>
      <w:r w:rsidRPr="005109C1">
        <w:rPr>
          <w:b/>
          <w:sz w:val="28"/>
          <w:szCs w:val="28"/>
          <w:lang w:val="uk-UA"/>
        </w:rPr>
        <w:t xml:space="preserve">73 сесії </w:t>
      </w:r>
      <w:r w:rsidRPr="005109C1">
        <w:rPr>
          <w:b/>
          <w:sz w:val="28"/>
          <w:szCs w:val="28"/>
          <w:lang w:val="en-US"/>
        </w:rPr>
        <w:t>V</w:t>
      </w:r>
      <w:r w:rsidRPr="005109C1">
        <w:rPr>
          <w:b/>
          <w:sz w:val="28"/>
          <w:szCs w:val="28"/>
          <w:lang w:val="uk-UA"/>
        </w:rPr>
        <w:t>І скликання</w:t>
      </w:r>
    </w:p>
    <w:p w:rsidR="005109C1" w:rsidRPr="005109C1" w:rsidRDefault="005109C1" w:rsidP="005109C1">
      <w:pPr>
        <w:jc w:val="center"/>
        <w:rPr>
          <w:b/>
          <w:sz w:val="28"/>
          <w:szCs w:val="28"/>
          <w:lang w:val="uk-UA"/>
        </w:rPr>
      </w:pPr>
    </w:p>
    <w:p w:rsidR="005109C1" w:rsidRPr="005109C1" w:rsidRDefault="005109C1" w:rsidP="005109C1">
      <w:pPr>
        <w:rPr>
          <w:b/>
          <w:sz w:val="28"/>
          <w:szCs w:val="28"/>
          <w:lang w:val="uk-UA"/>
        </w:rPr>
      </w:pPr>
      <w:r w:rsidRPr="005109C1">
        <w:rPr>
          <w:b/>
          <w:sz w:val="28"/>
          <w:szCs w:val="28"/>
          <w:lang w:val="uk-UA"/>
        </w:rPr>
        <w:t>19 червня     2015 року                                                                          № 1026/6</w:t>
      </w:r>
    </w:p>
    <w:p w:rsidR="005109C1" w:rsidRDefault="005109C1" w:rsidP="005109C1">
      <w:pPr>
        <w:jc w:val="both"/>
        <w:rPr>
          <w:sz w:val="28"/>
          <w:szCs w:val="28"/>
          <w:lang w:val="uk-UA"/>
        </w:rPr>
      </w:pPr>
    </w:p>
    <w:p w:rsidR="005109C1" w:rsidRPr="005109C1" w:rsidRDefault="005109C1" w:rsidP="005109C1">
      <w:pPr>
        <w:jc w:val="both"/>
        <w:rPr>
          <w:b/>
          <w:i/>
          <w:sz w:val="28"/>
          <w:szCs w:val="28"/>
          <w:lang w:val="uk-UA" w:eastAsia="en-US"/>
        </w:rPr>
      </w:pPr>
      <w:r w:rsidRPr="005109C1">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109C1">
        <w:rPr>
          <w:b/>
          <w:i/>
          <w:sz w:val="28"/>
          <w:szCs w:val="28"/>
          <w:lang w:val="uk-UA" w:eastAsia="en-US"/>
        </w:rPr>
        <w:t>Зеленодольської</w:t>
      </w:r>
      <w:proofErr w:type="spellEnd"/>
      <w:r w:rsidRPr="005109C1">
        <w:rPr>
          <w:b/>
          <w:i/>
          <w:sz w:val="28"/>
          <w:szCs w:val="28"/>
          <w:lang w:val="uk-UA" w:eastAsia="en-US"/>
        </w:rPr>
        <w:t xml:space="preserve"> міської ради</w:t>
      </w:r>
    </w:p>
    <w:p w:rsidR="005109C1" w:rsidRPr="005109C1" w:rsidRDefault="005109C1" w:rsidP="005109C1">
      <w:pPr>
        <w:jc w:val="both"/>
        <w:rPr>
          <w:sz w:val="28"/>
          <w:szCs w:val="28"/>
          <w:lang w:val="uk-UA" w:eastAsia="en-US"/>
        </w:rPr>
      </w:pPr>
    </w:p>
    <w:p w:rsidR="005109C1" w:rsidRPr="005109C1" w:rsidRDefault="005109C1" w:rsidP="005109C1">
      <w:pPr>
        <w:jc w:val="both"/>
        <w:rPr>
          <w:sz w:val="28"/>
          <w:szCs w:val="28"/>
          <w:lang w:val="uk-UA"/>
        </w:rPr>
      </w:pPr>
      <w:r w:rsidRPr="005109C1">
        <w:rPr>
          <w:sz w:val="28"/>
          <w:szCs w:val="28"/>
          <w:lang w:val="uk-UA"/>
        </w:rPr>
        <w:tab/>
        <w:t>Розглянувши заяву (</w:t>
      </w:r>
      <w:proofErr w:type="spellStart"/>
      <w:r w:rsidRPr="005109C1">
        <w:rPr>
          <w:sz w:val="28"/>
          <w:szCs w:val="28"/>
          <w:lang w:val="uk-UA"/>
        </w:rPr>
        <w:t>вх</w:t>
      </w:r>
      <w:proofErr w:type="spellEnd"/>
      <w:r w:rsidRPr="005109C1">
        <w:rPr>
          <w:sz w:val="28"/>
          <w:szCs w:val="28"/>
          <w:lang w:val="uk-UA"/>
        </w:rPr>
        <w:t xml:space="preserve">. №Г- 290/02-9 від 16.06. 2015 р. ) фізичної особи  </w:t>
      </w:r>
      <w:proofErr w:type="spellStart"/>
      <w:r w:rsidRPr="005109C1">
        <w:rPr>
          <w:sz w:val="28"/>
          <w:szCs w:val="28"/>
          <w:lang w:val="uk-UA"/>
        </w:rPr>
        <w:t>Господарця</w:t>
      </w:r>
      <w:proofErr w:type="spellEnd"/>
      <w:r w:rsidRPr="005109C1">
        <w:rPr>
          <w:sz w:val="28"/>
          <w:szCs w:val="28"/>
          <w:lang w:val="uk-UA"/>
        </w:rPr>
        <w:t xml:space="preserve"> Анатолія Адамовича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109C1">
        <w:rPr>
          <w:sz w:val="28"/>
          <w:szCs w:val="28"/>
          <w:lang w:val="uk-UA"/>
        </w:rPr>
        <w:t>Зеленодольської</w:t>
      </w:r>
      <w:proofErr w:type="spellEnd"/>
      <w:r w:rsidRPr="005109C1">
        <w:rPr>
          <w:sz w:val="28"/>
          <w:szCs w:val="28"/>
          <w:lang w:val="uk-UA"/>
        </w:rPr>
        <w:t xml:space="preserve"> міської ради № 545/01-1 від 22.03.2013 року,№683/01-1 від 27.11.2013 року «Про розмір орендної плати за землю», </w:t>
      </w:r>
      <w:r w:rsidRPr="005109C1">
        <w:rPr>
          <w:bCs/>
          <w:sz w:val="28"/>
          <w:szCs w:val="28"/>
          <w:lang w:val="uk-UA"/>
        </w:rPr>
        <w:t xml:space="preserve">№ 978 від </w:t>
      </w:r>
      <w:r w:rsidRPr="005109C1">
        <w:rPr>
          <w:sz w:val="28"/>
          <w:szCs w:val="28"/>
          <w:lang w:val="uk-UA"/>
        </w:rPr>
        <w:t xml:space="preserve">27 квітня  2015 року  «Про затвердження Положення про </w:t>
      </w:r>
      <w:proofErr w:type="spellStart"/>
      <w:r w:rsidRPr="005109C1">
        <w:rPr>
          <w:sz w:val="28"/>
          <w:szCs w:val="28"/>
          <w:lang w:val="uk-UA"/>
        </w:rPr>
        <w:t>вішкодування</w:t>
      </w:r>
      <w:proofErr w:type="spellEnd"/>
      <w:r w:rsidRPr="005109C1">
        <w:rPr>
          <w:sz w:val="28"/>
          <w:szCs w:val="28"/>
          <w:lang w:val="uk-UA"/>
        </w:rPr>
        <w:t xml:space="preserve"> збитків від недоотримання коштів за фактичне використання земельної ділянки у </w:t>
      </w:r>
      <w:proofErr w:type="spellStart"/>
      <w:r w:rsidRPr="005109C1">
        <w:rPr>
          <w:sz w:val="28"/>
          <w:szCs w:val="28"/>
          <w:lang w:val="uk-UA"/>
        </w:rPr>
        <w:t>м.Зеленодольську»,Зеленодольська</w:t>
      </w:r>
      <w:proofErr w:type="spellEnd"/>
      <w:r w:rsidRPr="005109C1">
        <w:rPr>
          <w:sz w:val="28"/>
          <w:szCs w:val="28"/>
          <w:lang w:val="uk-UA"/>
        </w:rPr>
        <w:t xml:space="preserve"> міська рада </w:t>
      </w:r>
    </w:p>
    <w:p w:rsidR="005109C1" w:rsidRPr="005109C1" w:rsidRDefault="005109C1" w:rsidP="005109C1">
      <w:pPr>
        <w:jc w:val="both"/>
        <w:rPr>
          <w:sz w:val="28"/>
          <w:szCs w:val="28"/>
          <w:lang w:val="uk-UA" w:eastAsia="en-US"/>
        </w:rPr>
      </w:pPr>
    </w:p>
    <w:p w:rsidR="005109C1" w:rsidRPr="005109C1" w:rsidRDefault="005109C1" w:rsidP="005109C1">
      <w:pPr>
        <w:jc w:val="both"/>
        <w:rPr>
          <w:b/>
          <w:sz w:val="28"/>
          <w:szCs w:val="28"/>
          <w:lang w:val="uk-UA" w:eastAsia="en-US"/>
        </w:rPr>
      </w:pPr>
      <w:r w:rsidRPr="005109C1">
        <w:rPr>
          <w:b/>
          <w:sz w:val="28"/>
          <w:szCs w:val="28"/>
          <w:lang w:val="uk-UA" w:eastAsia="en-US"/>
        </w:rPr>
        <w:t xml:space="preserve">                                                ВИРІШИЛА:</w:t>
      </w:r>
    </w:p>
    <w:p w:rsidR="005109C1" w:rsidRPr="005109C1" w:rsidRDefault="005109C1" w:rsidP="005109C1">
      <w:pPr>
        <w:jc w:val="both"/>
        <w:rPr>
          <w:b/>
          <w:sz w:val="28"/>
          <w:szCs w:val="28"/>
          <w:lang w:val="uk-UA" w:eastAsia="en-US"/>
        </w:rPr>
      </w:pPr>
    </w:p>
    <w:p w:rsidR="005109C1" w:rsidRPr="005109C1" w:rsidRDefault="005109C1" w:rsidP="005109C1">
      <w:pPr>
        <w:ind w:left="426"/>
        <w:jc w:val="both"/>
        <w:rPr>
          <w:sz w:val="28"/>
          <w:szCs w:val="28"/>
          <w:lang w:val="uk-UA" w:eastAsia="en-US"/>
        </w:rPr>
      </w:pPr>
      <w:r w:rsidRPr="005109C1">
        <w:rPr>
          <w:sz w:val="28"/>
          <w:szCs w:val="28"/>
          <w:lang w:val="uk-UA" w:eastAsia="en-US"/>
        </w:rPr>
        <w:t xml:space="preserve">1.Надати дозвіл фізичній особі </w:t>
      </w:r>
      <w:proofErr w:type="spellStart"/>
      <w:r w:rsidRPr="005109C1">
        <w:rPr>
          <w:sz w:val="28"/>
          <w:szCs w:val="28"/>
          <w:lang w:val="uk-UA" w:eastAsia="en-US"/>
        </w:rPr>
        <w:t>Господарцю</w:t>
      </w:r>
      <w:proofErr w:type="spellEnd"/>
      <w:r w:rsidRPr="005109C1">
        <w:rPr>
          <w:sz w:val="28"/>
          <w:szCs w:val="28"/>
          <w:lang w:val="uk-UA" w:eastAsia="en-US"/>
        </w:rPr>
        <w:t xml:space="preserve"> Анатолію Адамовичу</w:t>
      </w:r>
      <w:r w:rsidRPr="005109C1">
        <w:rPr>
          <w:rFonts w:ascii="Calibri" w:hAnsi="Calibri"/>
          <w:sz w:val="28"/>
          <w:szCs w:val="28"/>
          <w:lang w:val="uk-UA" w:eastAsia="en-US"/>
        </w:rPr>
        <w:t xml:space="preserve"> </w:t>
      </w:r>
      <w:r w:rsidRPr="005109C1">
        <w:rPr>
          <w:sz w:val="28"/>
          <w:szCs w:val="28"/>
          <w:lang w:val="uk-UA" w:eastAsia="en-US"/>
        </w:rPr>
        <w:t>на</w:t>
      </w:r>
    </w:p>
    <w:p w:rsidR="005109C1" w:rsidRPr="005109C1" w:rsidRDefault="005109C1" w:rsidP="005109C1">
      <w:pPr>
        <w:jc w:val="both"/>
        <w:rPr>
          <w:sz w:val="28"/>
          <w:szCs w:val="28"/>
          <w:lang w:val="uk-UA" w:eastAsia="en-US"/>
        </w:rPr>
      </w:pPr>
      <w:r w:rsidRPr="005109C1">
        <w:rPr>
          <w:sz w:val="28"/>
          <w:szCs w:val="28"/>
          <w:lang w:val="uk-UA" w:eastAsia="en-US"/>
        </w:rPr>
        <w:t xml:space="preserve">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w:t>
      </w:r>
    </w:p>
    <w:p w:rsidR="005109C1" w:rsidRPr="005109C1" w:rsidRDefault="005109C1" w:rsidP="005109C1">
      <w:pPr>
        <w:jc w:val="both"/>
        <w:rPr>
          <w:sz w:val="28"/>
          <w:szCs w:val="28"/>
          <w:lang w:val="uk-UA" w:eastAsia="en-US"/>
        </w:rPr>
      </w:pPr>
      <w:r w:rsidRPr="005109C1">
        <w:rPr>
          <w:sz w:val="28"/>
          <w:szCs w:val="28"/>
          <w:lang w:val="uk-UA" w:eastAsia="en-US"/>
        </w:rPr>
        <w:t xml:space="preserve">вул. Леніна, 8а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0,0215 га  на 2015 рік.</w:t>
      </w:r>
    </w:p>
    <w:p w:rsidR="005109C1" w:rsidRPr="005109C1" w:rsidRDefault="005109C1" w:rsidP="005109C1">
      <w:pPr>
        <w:ind w:left="426"/>
        <w:jc w:val="both"/>
        <w:rPr>
          <w:sz w:val="28"/>
          <w:szCs w:val="28"/>
          <w:lang w:val="uk-UA" w:eastAsia="en-US"/>
        </w:rPr>
      </w:pPr>
      <w:r w:rsidRPr="005109C1">
        <w:rPr>
          <w:sz w:val="28"/>
          <w:szCs w:val="28"/>
          <w:lang w:val="uk-UA" w:eastAsia="en-US"/>
        </w:rPr>
        <w:t>2.Спеціалістам міської ради при укладенні Угоди відшкодування збитків</w:t>
      </w:r>
    </w:p>
    <w:p w:rsidR="005109C1" w:rsidRPr="005109C1" w:rsidRDefault="005109C1" w:rsidP="005109C1">
      <w:pPr>
        <w:jc w:val="both"/>
        <w:rPr>
          <w:sz w:val="28"/>
          <w:szCs w:val="28"/>
          <w:lang w:val="uk-UA" w:eastAsia="en-US"/>
        </w:rPr>
      </w:pPr>
      <w:r w:rsidRPr="005109C1">
        <w:rPr>
          <w:sz w:val="28"/>
          <w:szCs w:val="28"/>
          <w:lang w:val="uk-UA" w:eastAsia="en-US"/>
        </w:rPr>
        <w:t xml:space="preserve">від неотримання коштів за фактичне використання  (тимчасове зайняття) земельної ділянки, за </w:t>
      </w:r>
      <w:proofErr w:type="spellStart"/>
      <w:r w:rsidRPr="005109C1">
        <w:rPr>
          <w:sz w:val="28"/>
          <w:szCs w:val="28"/>
          <w:lang w:val="uk-UA" w:eastAsia="en-US"/>
        </w:rPr>
        <w:t>адресою</w:t>
      </w:r>
      <w:proofErr w:type="spellEnd"/>
      <w:r w:rsidRPr="005109C1">
        <w:rPr>
          <w:sz w:val="28"/>
          <w:szCs w:val="28"/>
          <w:lang w:val="uk-UA" w:eastAsia="en-US"/>
        </w:rPr>
        <w:t xml:space="preserve">: вул. Леніна, 8а в місті Зеленодольську </w:t>
      </w:r>
      <w:proofErr w:type="spellStart"/>
      <w:r w:rsidRPr="005109C1">
        <w:rPr>
          <w:sz w:val="28"/>
          <w:szCs w:val="28"/>
          <w:lang w:val="uk-UA" w:eastAsia="en-US"/>
        </w:rPr>
        <w:t>Апостолівського</w:t>
      </w:r>
      <w:proofErr w:type="spellEnd"/>
      <w:r w:rsidRPr="005109C1">
        <w:rPr>
          <w:sz w:val="28"/>
          <w:szCs w:val="28"/>
          <w:lang w:val="uk-UA" w:eastAsia="en-US"/>
        </w:rPr>
        <w:t xml:space="preserve">  району Дніпропетровської області,  площею 0,0215 га  застосувати ставку орендної плати  згідно рішень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на відповідний період.</w:t>
      </w:r>
    </w:p>
    <w:p w:rsidR="005109C1" w:rsidRPr="005109C1" w:rsidRDefault="005109C1" w:rsidP="005109C1">
      <w:pPr>
        <w:ind w:left="426"/>
        <w:jc w:val="both"/>
        <w:rPr>
          <w:sz w:val="28"/>
          <w:szCs w:val="28"/>
          <w:lang w:val="uk-UA" w:eastAsia="en-US"/>
        </w:rPr>
      </w:pPr>
      <w:r w:rsidRPr="005109C1">
        <w:rPr>
          <w:sz w:val="28"/>
          <w:szCs w:val="28"/>
          <w:lang w:val="uk-UA" w:eastAsia="en-US"/>
        </w:rPr>
        <w:t xml:space="preserve">3.Фізичній особі </w:t>
      </w:r>
      <w:proofErr w:type="spellStart"/>
      <w:r w:rsidRPr="005109C1">
        <w:rPr>
          <w:sz w:val="28"/>
          <w:szCs w:val="28"/>
          <w:lang w:val="uk-UA" w:eastAsia="en-US"/>
        </w:rPr>
        <w:t>Господарцю</w:t>
      </w:r>
      <w:proofErr w:type="spellEnd"/>
      <w:r w:rsidRPr="005109C1">
        <w:rPr>
          <w:sz w:val="28"/>
          <w:szCs w:val="28"/>
          <w:lang w:val="uk-UA" w:eastAsia="en-US"/>
        </w:rPr>
        <w:t xml:space="preserve"> Анатолію Адамовичу</w:t>
      </w:r>
      <w:r w:rsidRPr="005109C1">
        <w:rPr>
          <w:rFonts w:ascii="Calibri" w:hAnsi="Calibri"/>
          <w:sz w:val="28"/>
          <w:szCs w:val="28"/>
          <w:lang w:val="uk-UA" w:eastAsia="en-US"/>
        </w:rPr>
        <w:t xml:space="preserve"> </w:t>
      </w:r>
      <w:r w:rsidRPr="005109C1">
        <w:rPr>
          <w:sz w:val="28"/>
          <w:szCs w:val="28"/>
          <w:lang w:val="uk-UA" w:eastAsia="en-US"/>
        </w:rPr>
        <w:t>виконувати</w:t>
      </w:r>
    </w:p>
    <w:p w:rsidR="005109C1" w:rsidRPr="005109C1" w:rsidRDefault="005109C1" w:rsidP="005109C1">
      <w:pPr>
        <w:jc w:val="both"/>
        <w:rPr>
          <w:sz w:val="28"/>
          <w:szCs w:val="28"/>
          <w:lang w:val="uk-UA" w:eastAsia="en-US"/>
        </w:rPr>
      </w:pPr>
      <w:r w:rsidRPr="005109C1">
        <w:rPr>
          <w:sz w:val="28"/>
          <w:szCs w:val="28"/>
          <w:lang w:val="uk-UA" w:eastAsia="en-US"/>
        </w:rPr>
        <w:lastRenderedPageBreak/>
        <w:t xml:space="preserve"> обов’язки землекористувача  відповідно до вимог статті 96 Земельного Кодексу України.</w:t>
      </w:r>
    </w:p>
    <w:p w:rsidR="005109C1" w:rsidRPr="005109C1" w:rsidRDefault="005109C1" w:rsidP="005109C1">
      <w:pPr>
        <w:ind w:left="426"/>
        <w:jc w:val="both"/>
        <w:rPr>
          <w:sz w:val="28"/>
          <w:szCs w:val="28"/>
          <w:lang w:val="uk-UA" w:eastAsia="en-US"/>
        </w:rPr>
      </w:pPr>
      <w:r w:rsidRPr="005109C1">
        <w:rPr>
          <w:sz w:val="28"/>
          <w:szCs w:val="28"/>
          <w:lang w:val="uk-UA" w:eastAsia="en-US"/>
        </w:rPr>
        <w:t xml:space="preserve">4.Спеціалісту з земельних питань </w:t>
      </w: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w:t>
      </w:r>
    </w:p>
    <w:p w:rsidR="005109C1" w:rsidRPr="005109C1" w:rsidRDefault="005109C1" w:rsidP="005109C1">
      <w:pPr>
        <w:jc w:val="both"/>
        <w:rPr>
          <w:sz w:val="28"/>
          <w:szCs w:val="28"/>
          <w:lang w:val="uk-UA" w:eastAsia="en-US"/>
        </w:rPr>
      </w:pPr>
      <w:r w:rsidRPr="005109C1">
        <w:rPr>
          <w:sz w:val="28"/>
          <w:szCs w:val="28"/>
          <w:lang w:val="uk-UA" w:eastAsia="en-US"/>
        </w:rPr>
        <w:t xml:space="preserve">повідомити </w:t>
      </w:r>
      <w:proofErr w:type="spellStart"/>
      <w:r w:rsidRPr="005109C1">
        <w:rPr>
          <w:sz w:val="28"/>
          <w:szCs w:val="28"/>
          <w:lang w:val="uk-UA" w:eastAsia="en-US"/>
        </w:rPr>
        <w:t>Апостолівський</w:t>
      </w:r>
      <w:proofErr w:type="spellEnd"/>
      <w:r w:rsidRPr="005109C1">
        <w:rPr>
          <w:sz w:val="28"/>
          <w:szCs w:val="28"/>
          <w:lang w:val="uk-UA" w:eastAsia="en-US"/>
        </w:rPr>
        <w:t xml:space="preserve"> відділ </w:t>
      </w:r>
      <w:proofErr w:type="spellStart"/>
      <w:r w:rsidRPr="005109C1">
        <w:rPr>
          <w:sz w:val="28"/>
          <w:szCs w:val="28"/>
          <w:lang w:val="uk-UA" w:eastAsia="en-US"/>
        </w:rPr>
        <w:t>Держземагенства</w:t>
      </w:r>
      <w:proofErr w:type="spellEnd"/>
      <w:r w:rsidRPr="005109C1">
        <w:rPr>
          <w:sz w:val="28"/>
          <w:szCs w:val="28"/>
          <w:lang w:val="uk-UA" w:eastAsia="en-US"/>
        </w:rPr>
        <w:t xml:space="preserve">, </w:t>
      </w:r>
      <w:proofErr w:type="spellStart"/>
      <w:r w:rsidRPr="005109C1">
        <w:rPr>
          <w:sz w:val="28"/>
          <w:szCs w:val="28"/>
          <w:lang w:val="uk-UA" w:eastAsia="en-US"/>
        </w:rPr>
        <w:t>Апостолівське</w:t>
      </w:r>
      <w:proofErr w:type="spellEnd"/>
      <w:r w:rsidRPr="005109C1">
        <w:rPr>
          <w:sz w:val="28"/>
          <w:szCs w:val="28"/>
          <w:lang w:val="uk-UA" w:eastAsia="en-US"/>
        </w:rPr>
        <w:t xml:space="preserve"> відділення Криворізької МДПІ про укладання угоди.</w:t>
      </w:r>
    </w:p>
    <w:p w:rsidR="005109C1" w:rsidRPr="005109C1" w:rsidRDefault="005109C1" w:rsidP="005109C1">
      <w:pPr>
        <w:jc w:val="both"/>
        <w:rPr>
          <w:sz w:val="28"/>
          <w:szCs w:val="28"/>
          <w:lang w:val="uk-UA" w:eastAsia="en-US"/>
        </w:rPr>
      </w:pPr>
      <w:r w:rsidRPr="005109C1">
        <w:rPr>
          <w:sz w:val="28"/>
          <w:szCs w:val="28"/>
          <w:lang w:val="uk-UA" w:eastAsia="en-US"/>
        </w:rPr>
        <w:t xml:space="preserve">     5. Контроль за виконанням рішення покласти на постійну комісію</w:t>
      </w:r>
    </w:p>
    <w:p w:rsidR="005109C1" w:rsidRPr="005109C1" w:rsidRDefault="005109C1" w:rsidP="005109C1">
      <w:pPr>
        <w:jc w:val="both"/>
        <w:rPr>
          <w:sz w:val="28"/>
          <w:szCs w:val="28"/>
          <w:lang w:val="uk-UA" w:eastAsia="en-US"/>
        </w:rPr>
      </w:pPr>
      <w:proofErr w:type="spellStart"/>
      <w:r w:rsidRPr="005109C1">
        <w:rPr>
          <w:sz w:val="28"/>
          <w:szCs w:val="28"/>
          <w:lang w:val="uk-UA" w:eastAsia="en-US"/>
        </w:rPr>
        <w:t>Зеленодольської</w:t>
      </w:r>
      <w:proofErr w:type="spellEnd"/>
      <w:r w:rsidRPr="005109C1">
        <w:rPr>
          <w:sz w:val="28"/>
          <w:szCs w:val="28"/>
          <w:lang w:val="uk-UA" w:eastAsia="en-US"/>
        </w:rPr>
        <w:t xml:space="preserve"> міської ради з питань регулювання земельних відносин та охорони навколишнього середовища.</w:t>
      </w:r>
    </w:p>
    <w:p w:rsidR="005109C1" w:rsidRPr="005109C1" w:rsidRDefault="005109C1" w:rsidP="005109C1">
      <w:pPr>
        <w:rPr>
          <w:sz w:val="28"/>
          <w:szCs w:val="28"/>
          <w:lang w:val="uk-UA"/>
        </w:rPr>
      </w:pPr>
    </w:p>
    <w:p w:rsidR="005109C1" w:rsidRPr="005109C1" w:rsidRDefault="005109C1" w:rsidP="005109C1">
      <w:pPr>
        <w:jc w:val="both"/>
        <w:rPr>
          <w:b/>
          <w:sz w:val="28"/>
          <w:szCs w:val="28"/>
          <w:lang w:val="uk-UA"/>
        </w:rPr>
      </w:pPr>
      <w:r w:rsidRPr="005109C1">
        <w:rPr>
          <w:b/>
          <w:sz w:val="28"/>
          <w:szCs w:val="28"/>
          <w:lang w:val="uk-UA"/>
        </w:rPr>
        <w:t xml:space="preserve">       Міський голова                                                                       В. А. Качан</w:t>
      </w:r>
    </w:p>
    <w:p w:rsidR="005109C1" w:rsidRPr="00F91838" w:rsidRDefault="005109C1" w:rsidP="005109C1">
      <w:pPr>
        <w:keepNext/>
        <w:jc w:val="center"/>
        <w:outlineLvl w:val="0"/>
        <w:rPr>
          <w:b/>
          <w:sz w:val="28"/>
          <w:szCs w:val="28"/>
          <w:lang w:val="uk-UA"/>
        </w:rPr>
      </w:pPr>
      <w:r w:rsidRPr="00F91838">
        <w:rPr>
          <w:b/>
          <w:sz w:val="28"/>
          <w:szCs w:val="28"/>
          <w:lang w:val="uk-UA"/>
        </w:rPr>
        <w:t xml:space="preserve">Р І Ш Е Н </w:t>
      </w:r>
      <w:proofErr w:type="spellStart"/>
      <w:r w:rsidRPr="00F91838">
        <w:rPr>
          <w:b/>
          <w:sz w:val="28"/>
          <w:szCs w:val="28"/>
          <w:lang w:val="uk-UA"/>
        </w:rPr>
        <w:t>Н</w:t>
      </w:r>
      <w:proofErr w:type="spellEnd"/>
      <w:r w:rsidRPr="00F91838">
        <w:rPr>
          <w:b/>
          <w:sz w:val="28"/>
          <w:szCs w:val="28"/>
          <w:lang w:val="uk-UA"/>
        </w:rPr>
        <w:t xml:space="preserve"> Я</w:t>
      </w:r>
    </w:p>
    <w:p w:rsidR="005109C1" w:rsidRPr="00F91838" w:rsidRDefault="005109C1" w:rsidP="005109C1">
      <w:pPr>
        <w:jc w:val="center"/>
        <w:rPr>
          <w:b/>
          <w:sz w:val="28"/>
          <w:szCs w:val="28"/>
          <w:lang w:val="uk-UA"/>
        </w:rPr>
      </w:pPr>
      <w:proofErr w:type="spellStart"/>
      <w:r w:rsidRPr="00F91838">
        <w:rPr>
          <w:b/>
          <w:sz w:val="28"/>
          <w:szCs w:val="28"/>
          <w:lang w:val="uk-UA"/>
        </w:rPr>
        <w:t>Зеленодольської</w:t>
      </w:r>
      <w:proofErr w:type="spellEnd"/>
      <w:r w:rsidRPr="00F91838">
        <w:rPr>
          <w:b/>
          <w:sz w:val="28"/>
          <w:szCs w:val="28"/>
          <w:lang w:val="uk-UA"/>
        </w:rPr>
        <w:t xml:space="preserve"> міської ради</w:t>
      </w:r>
    </w:p>
    <w:p w:rsidR="005109C1" w:rsidRPr="00F91838" w:rsidRDefault="005109C1" w:rsidP="005109C1">
      <w:pPr>
        <w:jc w:val="center"/>
        <w:rPr>
          <w:b/>
          <w:sz w:val="28"/>
          <w:szCs w:val="28"/>
          <w:lang w:val="uk-UA"/>
        </w:rPr>
      </w:pPr>
      <w:r w:rsidRPr="00F91838">
        <w:rPr>
          <w:b/>
          <w:sz w:val="28"/>
          <w:szCs w:val="28"/>
          <w:lang w:val="uk-UA"/>
        </w:rPr>
        <w:t>7</w:t>
      </w:r>
      <w:r w:rsidRPr="00F91838">
        <w:rPr>
          <w:b/>
          <w:sz w:val="28"/>
          <w:szCs w:val="28"/>
        </w:rPr>
        <w:t>3</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5109C1" w:rsidRPr="00F91838" w:rsidRDefault="005109C1" w:rsidP="005109C1">
      <w:pPr>
        <w:rPr>
          <w:lang w:val="uk-UA"/>
        </w:rPr>
      </w:pPr>
    </w:p>
    <w:p w:rsidR="005109C1" w:rsidRPr="00F91838" w:rsidRDefault="005109C1" w:rsidP="005109C1">
      <w:pPr>
        <w:rPr>
          <w:lang w:val="uk-UA"/>
        </w:rPr>
      </w:pPr>
      <w:r w:rsidRPr="00F91838">
        <w:rPr>
          <w:b/>
          <w:sz w:val="28"/>
          <w:szCs w:val="28"/>
        </w:rPr>
        <w:t xml:space="preserve">19 </w:t>
      </w:r>
      <w:r>
        <w:rPr>
          <w:b/>
          <w:sz w:val="28"/>
          <w:szCs w:val="28"/>
          <w:lang w:val="uk-UA"/>
        </w:rPr>
        <w:t>червня</w:t>
      </w:r>
      <w:r w:rsidRPr="00F91838">
        <w:rPr>
          <w:b/>
          <w:sz w:val="28"/>
          <w:szCs w:val="28"/>
          <w:lang w:val="uk-UA"/>
        </w:rPr>
        <w:t xml:space="preserve">   2015 року</w:t>
      </w:r>
      <w:r w:rsidRPr="00F91838">
        <w:rPr>
          <w:sz w:val="28"/>
          <w:szCs w:val="28"/>
          <w:lang w:val="uk-UA"/>
        </w:rPr>
        <w:t xml:space="preserve">                                                             № </w:t>
      </w:r>
      <w:r>
        <w:rPr>
          <w:sz w:val="28"/>
          <w:szCs w:val="28"/>
          <w:lang w:val="uk-UA"/>
        </w:rPr>
        <w:t>1027</w:t>
      </w:r>
    </w:p>
    <w:p w:rsidR="005109C1" w:rsidRPr="00F91838" w:rsidRDefault="005109C1" w:rsidP="005109C1">
      <w:pPr>
        <w:rPr>
          <w:i/>
          <w:sz w:val="28"/>
          <w:szCs w:val="28"/>
          <w:lang w:val="uk-UA"/>
        </w:rPr>
      </w:pPr>
    </w:p>
    <w:p w:rsidR="005109C1" w:rsidRPr="00871DE0" w:rsidRDefault="005109C1" w:rsidP="005109C1">
      <w:pPr>
        <w:autoSpaceDE w:val="0"/>
        <w:autoSpaceDN w:val="0"/>
        <w:jc w:val="both"/>
        <w:rPr>
          <w:b/>
          <w:i/>
          <w:sz w:val="28"/>
          <w:szCs w:val="28"/>
          <w:lang w:val="uk-UA"/>
        </w:rPr>
      </w:pPr>
      <w:r w:rsidRPr="00871DE0">
        <w:rPr>
          <w:b/>
          <w:i/>
          <w:sz w:val="28"/>
          <w:szCs w:val="28"/>
          <w:lang w:val="uk-UA"/>
        </w:rPr>
        <w:t xml:space="preserve">Про внесення  змін, доповнень в  рішення  міської ради </w:t>
      </w:r>
    </w:p>
    <w:p w:rsidR="005109C1" w:rsidRPr="00871DE0" w:rsidRDefault="005109C1" w:rsidP="005109C1">
      <w:pPr>
        <w:autoSpaceDE w:val="0"/>
        <w:autoSpaceDN w:val="0"/>
        <w:jc w:val="both"/>
        <w:rPr>
          <w:sz w:val="28"/>
          <w:szCs w:val="28"/>
          <w:lang w:val="uk-UA"/>
        </w:rPr>
      </w:pPr>
    </w:p>
    <w:p w:rsidR="005109C1" w:rsidRPr="00871DE0" w:rsidRDefault="005109C1" w:rsidP="005109C1">
      <w:pPr>
        <w:autoSpaceDE w:val="0"/>
        <w:autoSpaceDN w:val="0"/>
        <w:jc w:val="both"/>
        <w:rPr>
          <w:sz w:val="28"/>
          <w:szCs w:val="28"/>
          <w:lang w:val="uk-UA"/>
        </w:rPr>
      </w:pPr>
      <w:r w:rsidRPr="00871DE0">
        <w:rPr>
          <w:sz w:val="28"/>
          <w:szCs w:val="28"/>
          <w:lang w:val="uk-UA"/>
        </w:rPr>
        <w:tab/>
        <w:t xml:space="preserve">Розглянувши звернення фізичної особи-підприємця </w:t>
      </w:r>
      <w:proofErr w:type="spellStart"/>
      <w:r w:rsidRPr="00871DE0">
        <w:rPr>
          <w:sz w:val="28"/>
          <w:szCs w:val="28"/>
          <w:lang w:val="uk-UA"/>
        </w:rPr>
        <w:t>Петришина</w:t>
      </w:r>
      <w:proofErr w:type="spellEnd"/>
      <w:r w:rsidRPr="00871DE0">
        <w:rPr>
          <w:sz w:val="28"/>
          <w:szCs w:val="28"/>
          <w:lang w:val="uk-UA"/>
        </w:rPr>
        <w:t xml:space="preserve"> Івана Антоновича (П-251/02-9 від  03.06.2015 р.) про внесення змін в рішення </w:t>
      </w:r>
      <w:proofErr w:type="spellStart"/>
      <w:r w:rsidRPr="00871DE0">
        <w:rPr>
          <w:sz w:val="28"/>
          <w:szCs w:val="28"/>
          <w:lang w:val="uk-UA"/>
        </w:rPr>
        <w:t>Зеленодольської</w:t>
      </w:r>
      <w:proofErr w:type="spellEnd"/>
      <w:r w:rsidRPr="00871DE0">
        <w:rPr>
          <w:sz w:val="28"/>
          <w:szCs w:val="28"/>
          <w:lang w:val="uk-UA"/>
        </w:rPr>
        <w:t xml:space="preserve"> міської ради  №971/3  від 25.03.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871DE0">
        <w:rPr>
          <w:b/>
          <w:i/>
          <w:sz w:val="28"/>
          <w:szCs w:val="28"/>
          <w:lang w:val="uk-UA"/>
        </w:rPr>
        <w:t xml:space="preserve"> </w:t>
      </w:r>
      <w:r w:rsidRPr="00871DE0">
        <w:rPr>
          <w:sz w:val="28"/>
          <w:szCs w:val="28"/>
          <w:lang w:val="uk-UA"/>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5109C1" w:rsidRPr="00871DE0" w:rsidRDefault="005109C1" w:rsidP="005109C1">
      <w:pPr>
        <w:autoSpaceDE w:val="0"/>
        <w:autoSpaceDN w:val="0"/>
        <w:jc w:val="both"/>
        <w:rPr>
          <w:sz w:val="28"/>
          <w:szCs w:val="28"/>
          <w:lang w:val="uk-UA"/>
        </w:rPr>
      </w:pPr>
    </w:p>
    <w:p w:rsidR="005109C1" w:rsidRPr="00871DE0" w:rsidRDefault="005109C1" w:rsidP="005109C1">
      <w:pPr>
        <w:autoSpaceDE w:val="0"/>
        <w:autoSpaceDN w:val="0"/>
        <w:jc w:val="both"/>
        <w:rPr>
          <w:b/>
          <w:sz w:val="28"/>
          <w:szCs w:val="28"/>
          <w:lang w:val="uk-UA"/>
        </w:rPr>
      </w:pPr>
      <w:r w:rsidRPr="00871DE0">
        <w:rPr>
          <w:b/>
          <w:sz w:val="28"/>
          <w:szCs w:val="28"/>
          <w:lang w:val="uk-UA"/>
        </w:rPr>
        <w:t xml:space="preserve">                                                  ВИРІШИЛА:</w:t>
      </w:r>
    </w:p>
    <w:p w:rsidR="005109C1" w:rsidRPr="00871DE0" w:rsidRDefault="005109C1" w:rsidP="005109C1">
      <w:pPr>
        <w:numPr>
          <w:ilvl w:val="0"/>
          <w:numId w:val="15"/>
        </w:numPr>
        <w:autoSpaceDE w:val="0"/>
        <w:autoSpaceDN w:val="0"/>
        <w:contextualSpacing/>
        <w:jc w:val="both"/>
        <w:rPr>
          <w:rFonts w:eastAsia="Calibri"/>
          <w:sz w:val="28"/>
          <w:szCs w:val="28"/>
          <w:lang w:val="uk-UA"/>
        </w:rPr>
      </w:pPr>
      <w:proofErr w:type="spellStart"/>
      <w:r w:rsidRPr="00871DE0">
        <w:rPr>
          <w:rFonts w:eastAsia="Calibri"/>
          <w:sz w:val="28"/>
          <w:szCs w:val="28"/>
          <w:lang w:val="uk-UA"/>
        </w:rPr>
        <w:t>Внести</w:t>
      </w:r>
      <w:proofErr w:type="spellEnd"/>
      <w:r w:rsidRPr="00871DE0">
        <w:rPr>
          <w:rFonts w:eastAsia="Calibri"/>
          <w:sz w:val="28"/>
          <w:szCs w:val="28"/>
          <w:lang w:val="uk-UA"/>
        </w:rPr>
        <w:t xml:space="preserve">  зміни в рішення </w:t>
      </w:r>
      <w:proofErr w:type="spellStart"/>
      <w:r w:rsidRPr="00871DE0">
        <w:rPr>
          <w:rFonts w:eastAsia="Calibri"/>
          <w:sz w:val="28"/>
          <w:szCs w:val="28"/>
          <w:lang w:val="uk-UA"/>
        </w:rPr>
        <w:t>Зеленодольської</w:t>
      </w:r>
      <w:proofErr w:type="spellEnd"/>
      <w:r w:rsidRPr="00871DE0">
        <w:rPr>
          <w:rFonts w:eastAsia="Calibri"/>
          <w:sz w:val="28"/>
          <w:szCs w:val="28"/>
          <w:lang w:val="uk-UA"/>
        </w:rPr>
        <w:t xml:space="preserve"> міської ради  №971/3  від</w:t>
      </w:r>
    </w:p>
    <w:p w:rsidR="005109C1" w:rsidRPr="00871DE0" w:rsidRDefault="005109C1" w:rsidP="005109C1">
      <w:pPr>
        <w:autoSpaceDE w:val="0"/>
        <w:autoSpaceDN w:val="0"/>
        <w:jc w:val="both"/>
        <w:rPr>
          <w:sz w:val="28"/>
          <w:szCs w:val="28"/>
          <w:lang w:val="uk-UA"/>
        </w:rPr>
      </w:pPr>
      <w:r w:rsidRPr="00871DE0">
        <w:rPr>
          <w:sz w:val="28"/>
          <w:szCs w:val="28"/>
          <w:lang w:val="uk-UA"/>
        </w:rPr>
        <w:t xml:space="preserve"> 25.03. 2015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а саме змінити площу земельної ділянки з 0,0047 га на 0,0068 га для розташування двох тимчасових споруд загальною площею 0,0043 га та території для їх обслуговування.</w:t>
      </w:r>
    </w:p>
    <w:p w:rsidR="005109C1" w:rsidRPr="00871DE0" w:rsidRDefault="005109C1" w:rsidP="005109C1">
      <w:pPr>
        <w:ind w:left="720"/>
        <w:contextualSpacing/>
        <w:jc w:val="both"/>
        <w:rPr>
          <w:rFonts w:eastAsia="Calibri"/>
          <w:sz w:val="28"/>
          <w:szCs w:val="28"/>
          <w:lang w:val="uk-UA"/>
        </w:rPr>
      </w:pPr>
      <w:r w:rsidRPr="00871DE0">
        <w:rPr>
          <w:rFonts w:eastAsia="Calibri"/>
          <w:sz w:val="28"/>
          <w:szCs w:val="28"/>
          <w:lang w:val="uk-UA"/>
        </w:rPr>
        <w:t xml:space="preserve">2. Контроль за виконанням рішення покласти  на постійну комісію </w:t>
      </w:r>
    </w:p>
    <w:p w:rsidR="005109C1" w:rsidRDefault="005109C1" w:rsidP="005109C1">
      <w:pPr>
        <w:autoSpaceDE w:val="0"/>
        <w:autoSpaceDN w:val="0"/>
        <w:jc w:val="both"/>
        <w:rPr>
          <w:sz w:val="28"/>
          <w:szCs w:val="28"/>
          <w:lang w:val="uk-UA"/>
        </w:rPr>
      </w:pPr>
      <w:proofErr w:type="spellStart"/>
      <w:r w:rsidRPr="00871DE0">
        <w:rPr>
          <w:sz w:val="28"/>
          <w:szCs w:val="28"/>
          <w:lang w:val="uk-UA"/>
        </w:rPr>
        <w:t>Зеленодольської</w:t>
      </w:r>
      <w:proofErr w:type="spellEnd"/>
      <w:r w:rsidRPr="00871DE0">
        <w:rPr>
          <w:sz w:val="28"/>
          <w:szCs w:val="28"/>
          <w:lang w:val="uk-UA"/>
        </w:rPr>
        <w:t xml:space="preserve"> міської ради з питань регулювання земельних відносин та охорони навколишнього середовища</w:t>
      </w:r>
    </w:p>
    <w:p w:rsidR="005109C1" w:rsidRDefault="005109C1" w:rsidP="005109C1">
      <w:pPr>
        <w:autoSpaceDE w:val="0"/>
        <w:autoSpaceDN w:val="0"/>
        <w:jc w:val="both"/>
        <w:rPr>
          <w:sz w:val="28"/>
          <w:szCs w:val="28"/>
          <w:lang w:val="uk-UA"/>
        </w:rPr>
      </w:pPr>
    </w:p>
    <w:p w:rsidR="005109C1" w:rsidRPr="00F91838" w:rsidRDefault="005109C1" w:rsidP="005109C1">
      <w:pPr>
        <w:ind w:left="360"/>
        <w:jc w:val="center"/>
        <w:rPr>
          <w:b/>
          <w:sz w:val="28"/>
          <w:szCs w:val="28"/>
          <w:lang w:val="uk-UA"/>
        </w:rPr>
      </w:pPr>
      <w:r>
        <w:rPr>
          <w:b/>
          <w:sz w:val="28"/>
          <w:szCs w:val="28"/>
          <w:lang w:val="uk-UA"/>
        </w:rPr>
        <w:t xml:space="preserve">РІШЕННЯ НЕ ПРИЙНЯТО </w:t>
      </w:r>
    </w:p>
    <w:p w:rsidR="005109C1" w:rsidRDefault="005109C1" w:rsidP="005109C1">
      <w:pPr>
        <w:autoSpaceDE w:val="0"/>
        <w:autoSpaceDN w:val="0"/>
        <w:jc w:val="both"/>
        <w:rPr>
          <w:sz w:val="28"/>
          <w:szCs w:val="28"/>
          <w:lang w:val="uk-UA"/>
        </w:rPr>
      </w:pPr>
    </w:p>
    <w:p w:rsidR="005109C1" w:rsidRPr="00871DE0" w:rsidRDefault="005109C1" w:rsidP="005109C1">
      <w:pPr>
        <w:autoSpaceDE w:val="0"/>
        <w:autoSpaceDN w:val="0"/>
        <w:jc w:val="both"/>
        <w:rPr>
          <w:sz w:val="28"/>
          <w:szCs w:val="28"/>
          <w:lang w:val="uk-UA"/>
        </w:rPr>
      </w:pPr>
    </w:p>
    <w:p w:rsidR="00A62565" w:rsidRPr="00D51620" w:rsidRDefault="00A62565" w:rsidP="00A62565">
      <w:pPr>
        <w:rPr>
          <w:lang w:val="uk-UA"/>
        </w:rPr>
      </w:pPr>
    </w:p>
    <w:sectPr w:rsidR="00A62565" w:rsidRPr="00D51620" w:rsidSect="005109C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632F"/>
    <w:multiLevelType w:val="hybridMultilevel"/>
    <w:tmpl w:val="6E6230A2"/>
    <w:lvl w:ilvl="0" w:tplc="A8A4044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A4D5792"/>
    <w:multiLevelType w:val="hybridMultilevel"/>
    <w:tmpl w:val="CA28F0C8"/>
    <w:lvl w:ilvl="0" w:tplc="BEEC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B6742D"/>
    <w:multiLevelType w:val="hybridMultilevel"/>
    <w:tmpl w:val="7304E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06C73"/>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677F65"/>
    <w:multiLevelType w:val="hybridMultilevel"/>
    <w:tmpl w:val="5210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B14D4"/>
    <w:multiLevelType w:val="hybridMultilevel"/>
    <w:tmpl w:val="00D07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C6561"/>
    <w:multiLevelType w:val="hybridMultilevel"/>
    <w:tmpl w:val="51B639A8"/>
    <w:lvl w:ilvl="0" w:tplc="31BA1A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52549"/>
    <w:multiLevelType w:val="hybridMultilevel"/>
    <w:tmpl w:val="A0C2D25C"/>
    <w:lvl w:ilvl="0" w:tplc="DE8AE6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07A4E5B"/>
    <w:multiLevelType w:val="hybridMultilevel"/>
    <w:tmpl w:val="3D88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6A2068"/>
    <w:multiLevelType w:val="hybridMultilevel"/>
    <w:tmpl w:val="0000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700E04"/>
    <w:multiLevelType w:val="hybridMultilevel"/>
    <w:tmpl w:val="8ED85F72"/>
    <w:lvl w:ilvl="0" w:tplc="D43E0B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FD28B0"/>
    <w:multiLevelType w:val="hybridMultilevel"/>
    <w:tmpl w:val="D7A8D1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B59564F"/>
    <w:multiLevelType w:val="hybridMultilevel"/>
    <w:tmpl w:val="A5BCA75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1031B5B"/>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52BA62C8"/>
    <w:multiLevelType w:val="hybridMultilevel"/>
    <w:tmpl w:val="B44C5F7A"/>
    <w:lvl w:ilvl="0" w:tplc="27C4EF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8"/>
  </w:num>
  <w:num w:numId="5">
    <w:abstractNumId w:val="2"/>
  </w:num>
  <w:num w:numId="6">
    <w:abstractNumId w:val="5"/>
  </w:num>
  <w:num w:numId="7">
    <w:abstractNumId w:val="13"/>
  </w:num>
  <w:num w:numId="8">
    <w:abstractNumId w:val="6"/>
  </w:num>
  <w:num w:numId="9">
    <w:abstractNumId w:val="10"/>
  </w:num>
  <w:num w:numId="10">
    <w:abstractNumId w:val="9"/>
  </w:num>
  <w:num w:numId="11">
    <w:abstractNumId w:val="11"/>
  </w:num>
  <w:num w:numId="12">
    <w:abstractNumId w:val="3"/>
  </w:num>
  <w:num w:numId="13">
    <w:abstractNumId w:val="0"/>
  </w:num>
  <w:num w:numId="14">
    <w:abstractNumId w:val="15"/>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20"/>
    <w:rsid w:val="004E2308"/>
    <w:rsid w:val="005109C1"/>
    <w:rsid w:val="00A62565"/>
    <w:rsid w:val="00B45D89"/>
    <w:rsid w:val="00D51620"/>
    <w:rsid w:val="00E02AAC"/>
    <w:rsid w:val="00EF1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1620"/>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qFormat/>
    <w:rsid w:val="00D51620"/>
    <w:pPr>
      <w:spacing w:after="0" w:line="240" w:lineRule="auto"/>
    </w:pPr>
    <w:rPr>
      <w:rFonts w:ascii="Calibri" w:eastAsia="Times New Roman" w:hAnsi="Calibri" w:cs="Times New Roman"/>
    </w:rPr>
  </w:style>
  <w:style w:type="paragraph" w:styleId="a4">
    <w:name w:val="List Paragraph"/>
    <w:basedOn w:val="a"/>
    <w:uiPriority w:val="34"/>
    <w:qFormat/>
    <w:rsid w:val="00D51620"/>
    <w:pPr>
      <w:ind w:left="720"/>
      <w:contextualSpacing/>
    </w:pPr>
  </w:style>
  <w:style w:type="paragraph" w:styleId="a5">
    <w:name w:val="Balloon Text"/>
    <w:basedOn w:val="a"/>
    <w:link w:val="a6"/>
    <w:uiPriority w:val="99"/>
    <w:semiHidden/>
    <w:unhideWhenUsed/>
    <w:rsid w:val="005109C1"/>
    <w:rPr>
      <w:rFonts w:ascii="Tahoma" w:hAnsi="Tahoma" w:cs="Tahoma"/>
      <w:sz w:val="16"/>
      <w:szCs w:val="16"/>
    </w:rPr>
  </w:style>
  <w:style w:type="character" w:customStyle="1" w:styleId="a6">
    <w:name w:val="Текст выноски Знак"/>
    <w:basedOn w:val="a0"/>
    <w:link w:val="a5"/>
    <w:uiPriority w:val="99"/>
    <w:semiHidden/>
    <w:rsid w:val="005109C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1620"/>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qFormat/>
    <w:rsid w:val="00D51620"/>
    <w:pPr>
      <w:spacing w:after="0" w:line="240" w:lineRule="auto"/>
    </w:pPr>
    <w:rPr>
      <w:rFonts w:ascii="Calibri" w:eastAsia="Times New Roman" w:hAnsi="Calibri" w:cs="Times New Roman"/>
    </w:rPr>
  </w:style>
  <w:style w:type="paragraph" w:styleId="a4">
    <w:name w:val="List Paragraph"/>
    <w:basedOn w:val="a"/>
    <w:uiPriority w:val="34"/>
    <w:qFormat/>
    <w:rsid w:val="00D51620"/>
    <w:pPr>
      <w:ind w:left="720"/>
      <w:contextualSpacing/>
    </w:pPr>
  </w:style>
  <w:style w:type="paragraph" w:styleId="a5">
    <w:name w:val="Balloon Text"/>
    <w:basedOn w:val="a"/>
    <w:link w:val="a6"/>
    <w:uiPriority w:val="99"/>
    <w:semiHidden/>
    <w:unhideWhenUsed/>
    <w:rsid w:val="005109C1"/>
    <w:rPr>
      <w:rFonts w:ascii="Tahoma" w:hAnsi="Tahoma" w:cs="Tahoma"/>
      <w:sz w:val="16"/>
      <w:szCs w:val="16"/>
    </w:rPr>
  </w:style>
  <w:style w:type="character" w:customStyle="1" w:styleId="a6">
    <w:name w:val="Текст выноски Знак"/>
    <w:basedOn w:val="a0"/>
    <w:link w:val="a5"/>
    <w:uiPriority w:val="99"/>
    <w:semiHidden/>
    <w:rsid w:val="005109C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37</Pages>
  <Words>14276</Words>
  <Characters>81378</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2015-08-05T07:39:00Z</cp:lastPrinted>
  <dcterms:created xsi:type="dcterms:W3CDTF">2015-08-05T07:05:00Z</dcterms:created>
  <dcterms:modified xsi:type="dcterms:W3CDTF">2015-08-05T08:40:00Z</dcterms:modified>
</cp:coreProperties>
</file>