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762" w:rsidRPr="00E768BD" w:rsidRDefault="00ED1762" w:rsidP="00ED1762">
      <w:pPr>
        <w:jc w:val="center"/>
        <w:rPr>
          <w:rFonts w:eastAsiaTheme="minorHAnsi"/>
          <w:b/>
        </w:rPr>
      </w:pPr>
      <w:r w:rsidRPr="00E768BD">
        <w:rPr>
          <w:rFonts w:eastAsiaTheme="minorHAnsi"/>
          <w:b/>
        </w:rPr>
        <w:t xml:space="preserve">Порядок      </w:t>
      </w:r>
      <w:proofErr w:type="spellStart"/>
      <w:r w:rsidRPr="00E768BD">
        <w:rPr>
          <w:rFonts w:eastAsiaTheme="minorHAnsi"/>
          <w:b/>
        </w:rPr>
        <w:t>денний</w:t>
      </w:r>
      <w:proofErr w:type="spellEnd"/>
    </w:p>
    <w:p w:rsidR="00ED1762" w:rsidRPr="00E768BD" w:rsidRDefault="00ED1762" w:rsidP="00ED1762">
      <w:pPr>
        <w:jc w:val="center"/>
        <w:rPr>
          <w:rFonts w:eastAsiaTheme="minorHAnsi"/>
          <w:b/>
        </w:rPr>
      </w:pPr>
      <w:r w:rsidRPr="00E768BD">
        <w:rPr>
          <w:rFonts w:eastAsiaTheme="minorHAnsi"/>
          <w:b/>
        </w:rPr>
        <w:t xml:space="preserve">пленарного </w:t>
      </w:r>
      <w:proofErr w:type="spellStart"/>
      <w:r w:rsidRPr="00E768BD">
        <w:rPr>
          <w:rFonts w:eastAsiaTheme="minorHAnsi"/>
          <w:b/>
        </w:rPr>
        <w:t>засідання</w:t>
      </w:r>
      <w:proofErr w:type="spellEnd"/>
      <w:r w:rsidRPr="00E768BD">
        <w:rPr>
          <w:rFonts w:eastAsiaTheme="minorHAnsi"/>
          <w:b/>
        </w:rPr>
        <w:t xml:space="preserve">  </w:t>
      </w:r>
      <w:proofErr w:type="spellStart"/>
      <w:r w:rsidRPr="00E768BD">
        <w:rPr>
          <w:rFonts w:eastAsiaTheme="minorHAnsi"/>
          <w:b/>
        </w:rPr>
        <w:t>чергової</w:t>
      </w:r>
      <w:proofErr w:type="spellEnd"/>
      <w:r w:rsidRPr="00E768BD">
        <w:rPr>
          <w:rFonts w:eastAsiaTheme="minorHAnsi"/>
          <w:b/>
        </w:rPr>
        <w:t xml:space="preserve"> 7</w:t>
      </w:r>
      <w:r>
        <w:rPr>
          <w:rFonts w:eastAsiaTheme="minorHAnsi"/>
          <w:b/>
        </w:rPr>
        <w:t>2</w:t>
      </w:r>
      <w:r w:rsidRPr="00E768BD">
        <w:rPr>
          <w:rFonts w:eastAsiaTheme="minorHAnsi"/>
          <w:b/>
          <w:lang w:val="uk-UA"/>
        </w:rPr>
        <w:t xml:space="preserve"> </w:t>
      </w:r>
      <w:proofErr w:type="spellStart"/>
      <w:r w:rsidRPr="00E768BD">
        <w:rPr>
          <w:rFonts w:eastAsiaTheme="minorHAnsi"/>
          <w:b/>
        </w:rPr>
        <w:t>сесії</w:t>
      </w:r>
      <w:proofErr w:type="spellEnd"/>
      <w:r w:rsidRPr="00E768BD">
        <w:rPr>
          <w:rFonts w:eastAsiaTheme="minorHAnsi"/>
          <w:b/>
        </w:rPr>
        <w:t xml:space="preserve"> </w:t>
      </w:r>
      <w:proofErr w:type="spellStart"/>
      <w:r w:rsidRPr="00E768BD">
        <w:rPr>
          <w:rFonts w:eastAsiaTheme="minorHAnsi"/>
          <w:b/>
        </w:rPr>
        <w:t>Зеленодольської</w:t>
      </w:r>
      <w:proofErr w:type="spellEnd"/>
    </w:p>
    <w:p w:rsidR="00ED1762" w:rsidRPr="00E768BD" w:rsidRDefault="00ED1762" w:rsidP="00ED1762">
      <w:pPr>
        <w:jc w:val="center"/>
        <w:rPr>
          <w:rFonts w:eastAsiaTheme="minorHAnsi"/>
          <w:b/>
        </w:rPr>
      </w:pPr>
      <w:proofErr w:type="spellStart"/>
      <w:proofErr w:type="gramStart"/>
      <w:r w:rsidRPr="00E768BD">
        <w:rPr>
          <w:rFonts w:eastAsiaTheme="minorHAnsi"/>
          <w:b/>
        </w:rPr>
        <w:t>м</w:t>
      </w:r>
      <w:proofErr w:type="gramEnd"/>
      <w:r w:rsidRPr="00E768BD">
        <w:rPr>
          <w:rFonts w:eastAsiaTheme="minorHAnsi"/>
          <w:b/>
        </w:rPr>
        <w:t>іської</w:t>
      </w:r>
      <w:proofErr w:type="spellEnd"/>
      <w:r w:rsidRPr="00E768BD">
        <w:rPr>
          <w:rFonts w:eastAsiaTheme="minorHAnsi"/>
          <w:b/>
        </w:rPr>
        <w:t xml:space="preserve"> ради </w:t>
      </w:r>
      <w:r w:rsidRPr="00E768BD">
        <w:rPr>
          <w:rFonts w:eastAsiaTheme="minorHAnsi"/>
          <w:b/>
          <w:lang w:val="en-US"/>
        </w:rPr>
        <w:t>VI</w:t>
      </w:r>
      <w:r w:rsidRPr="00E768BD">
        <w:rPr>
          <w:rFonts w:eastAsiaTheme="minorHAnsi"/>
          <w:b/>
        </w:rPr>
        <w:t xml:space="preserve"> </w:t>
      </w:r>
      <w:proofErr w:type="spellStart"/>
      <w:r w:rsidRPr="00E768BD">
        <w:rPr>
          <w:rFonts w:eastAsiaTheme="minorHAnsi"/>
          <w:b/>
        </w:rPr>
        <w:t>скликання</w:t>
      </w:r>
      <w:proofErr w:type="spellEnd"/>
      <w:r w:rsidRPr="00E768BD">
        <w:rPr>
          <w:rFonts w:eastAsiaTheme="minorHAnsi"/>
          <w:b/>
        </w:rPr>
        <w:t xml:space="preserve"> </w:t>
      </w:r>
      <w:proofErr w:type="spellStart"/>
      <w:r w:rsidRPr="00E768BD">
        <w:rPr>
          <w:rFonts w:eastAsiaTheme="minorHAnsi"/>
          <w:b/>
        </w:rPr>
        <w:t>від</w:t>
      </w:r>
      <w:proofErr w:type="spellEnd"/>
      <w:r w:rsidRPr="00E768BD">
        <w:rPr>
          <w:rFonts w:eastAsiaTheme="minorHAnsi"/>
          <w:b/>
        </w:rPr>
        <w:t xml:space="preserve"> </w:t>
      </w:r>
      <w:r w:rsidRPr="00E768BD">
        <w:rPr>
          <w:rFonts w:eastAsiaTheme="minorHAnsi"/>
          <w:b/>
          <w:lang w:val="uk-UA"/>
        </w:rPr>
        <w:t>2</w:t>
      </w:r>
      <w:r>
        <w:rPr>
          <w:rFonts w:eastAsiaTheme="minorHAnsi"/>
          <w:b/>
          <w:lang w:val="uk-UA"/>
        </w:rPr>
        <w:t>2</w:t>
      </w:r>
      <w:r w:rsidRPr="00E768BD">
        <w:rPr>
          <w:rFonts w:eastAsiaTheme="minorHAnsi"/>
          <w:b/>
        </w:rPr>
        <w:t>.0</w:t>
      </w:r>
      <w:r>
        <w:rPr>
          <w:rFonts w:eastAsiaTheme="minorHAnsi"/>
          <w:b/>
        </w:rPr>
        <w:t>5</w:t>
      </w:r>
      <w:r w:rsidRPr="00E768BD">
        <w:rPr>
          <w:rFonts w:eastAsiaTheme="minorHAnsi"/>
          <w:b/>
        </w:rPr>
        <w:t>.15 року</w:t>
      </w:r>
    </w:p>
    <w:tbl>
      <w:tblPr>
        <w:tblpPr w:leftFromText="180" w:rightFromText="180" w:bottomFromText="200" w:vertAnchor="text" w:horzAnchor="margin" w:tblpXSpec="center" w:tblpY="154"/>
        <w:tblW w:w="49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826"/>
        <w:gridCol w:w="7650"/>
        <w:gridCol w:w="992"/>
      </w:tblGrid>
      <w:tr w:rsidR="00ED1762" w:rsidRPr="00AE28C4" w:rsidTr="00ED1762">
        <w:trPr>
          <w:trHeight w:val="305"/>
        </w:trPr>
        <w:tc>
          <w:tcPr>
            <w:tcW w:w="436"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numPr>
                <w:ilvl w:val="0"/>
                <w:numId w:val="1"/>
              </w:numPr>
              <w:rPr>
                <w:sz w:val="22"/>
                <w:szCs w:val="22"/>
                <w:lang w:val="uk-UA"/>
              </w:rPr>
            </w:pPr>
          </w:p>
        </w:tc>
        <w:tc>
          <w:tcPr>
            <w:tcW w:w="4040"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rPr>
                <w:sz w:val="22"/>
                <w:szCs w:val="22"/>
                <w:lang w:val="uk-UA"/>
              </w:rPr>
            </w:pPr>
            <w:r w:rsidRPr="00AE28C4">
              <w:rPr>
                <w:sz w:val="22"/>
                <w:szCs w:val="22"/>
                <w:lang w:val="uk-UA"/>
              </w:rPr>
              <w:t>Розминка.</w:t>
            </w:r>
          </w:p>
        </w:tc>
        <w:tc>
          <w:tcPr>
            <w:tcW w:w="524"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rPr>
                <w:sz w:val="22"/>
                <w:szCs w:val="22"/>
                <w:lang w:val="uk-UA"/>
              </w:rPr>
            </w:pPr>
          </w:p>
        </w:tc>
      </w:tr>
      <w:tr w:rsidR="00ED1762" w:rsidRPr="00AE28C4" w:rsidTr="00ED1762">
        <w:trPr>
          <w:trHeight w:val="305"/>
        </w:trPr>
        <w:tc>
          <w:tcPr>
            <w:tcW w:w="436"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numPr>
                <w:ilvl w:val="0"/>
                <w:numId w:val="1"/>
              </w:numPr>
              <w:rPr>
                <w:sz w:val="22"/>
                <w:szCs w:val="22"/>
                <w:lang w:val="uk-UA"/>
              </w:rPr>
            </w:pPr>
          </w:p>
        </w:tc>
        <w:tc>
          <w:tcPr>
            <w:tcW w:w="4040"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rPr>
                <w:sz w:val="22"/>
                <w:szCs w:val="22"/>
                <w:lang w:val="uk-UA"/>
              </w:rPr>
            </w:pPr>
            <w:r w:rsidRPr="00AE28C4">
              <w:rPr>
                <w:sz w:val="22"/>
                <w:szCs w:val="22"/>
                <w:lang w:val="uk-UA"/>
              </w:rPr>
              <w:t>Про затвердження міських програм.</w:t>
            </w:r>
          </w:p>
          <w:p w:rsidR="00ED1762" w:rsidRPr="00AE28C4" w:rsidRDefault="00ED1762" w:rsidP="00ED1762">
            <w:pPr>
              <w:pStyle w:val="a3"/>
              <w:jc w:val="right"/>
              <w:rPr>
                <w:sz w:val="22"/>
                <w:szCs w:val="22"/>
                <w:lang w:val="uk-UA"/>
              </w:rPr>
            </w:pPr>
            <w:proofErr w:type="spellStart"/>
            <w:r w:rsidRPr="00AE28C4">
              <w:rPr>
                <w:sz w:val="22"/>
                <w:szCs w:val="22"/>
                <w:lang w:val="uk-UA"/>
              </w:rPr>
              <w:t>Доп</w:t>
            </w:r>
            <w:proofErr w:type="spellEnd"/>
            <w:r w:rsidRPr="00AE28C4">
              <w:rPr>
                <w:sz w:val="22"/>
                <w:szCs w:val="22"/>
                <w:lang w:val="uk-UA"/>
              </w:rPr>
              <w:t>. Чудак Л.Ф.</w:t>
            </w:r>
          </w:p>
        </w:tc>
        <w:tc>
          <w:tcPr>
            <w:tcW w:w="524"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rPr>
                <w:sz w:val="22"/>
                <w:szCs w:val="22"/>
                <w:lang w:val="uk-UA"/>
              </w:rPr>
            </w:pPr>
            <w:r w:rsidRPr="00AE28C4">
              <w:rPr>
                <w:sz w:val="22"/>
                <w:szCs w:val="22"/>
                <w:lang w:val="uk-UA"/>
              </w:rPr>
              <w:t>991</w:t>
            </w:r>
          </w:p>
        </w:tc>
      </w:tr>
      <w:tr w:rsidR="00ED1762" w:rsidRPr="00AE28C4" w:rsidTr="00ED1762">
        <w:trPr>
          <w:trHeight w:val="305"/>
        </w:trPr>
        <w:tc>
          <w:tcPr>
            <w:tcW w:w="436"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numPr>
                <w:ilvl w:val="0"/>
                <w:numId w:val="1"/>
              </w:numPr>
              <w:rPr>
                <w:sz w:val="22"/>
                <w:szCs w:val="22"/>
                <w:lang w:val="uk-UA"/>
              </w:rPr>
            </w:pPr>
          </w:p>
        </w:tc>
        <w:tc>
          <w:tcPr>
            <w:tcW w:w="4040"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rPr>
                <w:sz w:val="22"/>
                <w:szCs w:val="22"/>
                <w:lang w:val="uk-UA"/>
              </w:rPr>
            </w:pPr>
            <w:r w:rsidRPr="00AE28C4">
              <w:rPr>
                <w:sz w:val="22"/>
                <w:szCs w:val="22"/>
              </w:rPr>
              <w:t xml:space="preserve">Про </w:t>
            </w:r>
            <w:r w:rsidRPr="00AE28C4">
              <w:rPr>
                <w:sz w:val="22"/>
                <w:szCs w:val="22"/>
                <w:lang w:val="uk-UA"/>
              </w:rPr>
              <w:t xml:space="preserve">внесення змін до міських програм на 2015  </w:t>
            </w:r>
            <w:proofErr w:type="gramStart"/>
            <w:r w:rsidRPr="00AE28C4">
              <w:rPr>
                <w:sz w:val="22"/>
                <w:szCs w:val="22"/>
                <w:lang w:val="uk-UA"/>
              </w:rPr>
              <w:t>р</w:t>
            </w:r>
            <w:proofErr w:type="gramEnd"/>
            <w:r w:rsidRPr="00AE28C4">
              <w:rPr>
                <w:sz w:val="22"/>
                <w:szCs w:val="22"/>
                <w:lang w:val="uk-UA"/>
              </w:rPr>
              <w:t>ік</w:t>
            </w:r>
          </w:p>
          <w:p w:rsidR="00ED1762" w:rsidRPr="00AE28C4" w:rsidRDefault="00ED1762" w:rsidP="00ED1762">
            <w:pPr>
              <w:pStyle w:val="a3"/>
              <w:jc w:val="right"/>
              <w:rPr>
                <w:sz w:val="22"/>
                <w:szCs w:val="22"/>
                <w:lang w:val="uk-UA"/>
              </w:rPr>
            </w:pPr>
            <w:proofErr w:type="spellStart"/>
            <w:r w:rsidRPr="00AE28C4">
              <w:rPr>
                <w:sz w:val="22"/>
                <w:szCs w:val="22"/>
                <w:lang w:val="uk-UA"/>
              </w:rPr>
              <w:t>Доп</w:t>
            </w:r>
            <w:proofErr w:type="spellEnd"/>
            <w:r w:rsidRPr="00AE28C4">
              <w:rPr>
                <w:sz w:val="22"/>
                <w:szCs w:val="22"/>
                <w:lang w:val="uk-UA"/>
              </w:rPr>
              <w:t xml:space="preserve">.  Чудак Л.Ф  </w:t>
            </w:r>
          </w:p>
        </w:tc>
        <w:tc>
          <w:tcPr>
            <w:tcW w:w="524"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rPr>
                <w:sz w:val="22"/>
                <w:szCs w:val="22"/>
                <w:lang w:val="uk-UA"/>
              </w:rPr>
            </w:pPr>
            <w:r w:rsidRPr="00AE28C4">
              <w:rPr>
                <w:sz w:val="22"/>
                <w:szCs w:val="22"/>
                <w:lang w:val="uk-UA"/>
              </w:rPr>
              <w:t>992</w:t>
            </w:r>
          </w:p>
          <w:p w:rsidR="00ED1762" w:rsidRPr="00AE28C4" w:rsidRDefault="00ED1762" w:rsidP="00ED1762">
            <w:pPr>
              <w:pStyle w:val="a3"/>
              <w:rPr>
                <w:sz w:val="22"/>
                <w:szCs w:val="22"/>
                <w:lang w:val="uk-UA"/>
              </w:rPr>
            </w:pPr>
          </w:p>
        </w:tc>
      </w:tr>
      <w:tr w:rsidR="00ED1762" w:rsidRPr="00AE28C4" w:rsidTr="00ED1762">
        <w:trPr>
          <w:trHeight w:val="305"/>
        </w:trPr>
        <w:tc>
          <w:tcPr>
            <w:tcW w:w="436"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numPr>
                <w:ilvl w:val="0"/>
                <w:numId w:val="1"/>
              </w:numPr>
              <w:rPr>
                <w:sz w:val="22"/>
                <w:szCs w:val="22"/>
                <w:lang w:val="uk-UA"/>
              </w:rPr>
            </w:pPr>
          </w:p>
        </w:tc>
        <w:tc>
          <w:tcPr>
            <w:tcW w:w="4040"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rPr>
                <w:sz w:val="22"/>
                <w:szCs w:val="22"/>
                <w:lang w:val="uk-UA"/>
              </w:rPr>
            </w:pPr>
            <w:r w:rsidRPr="00AE28C4">
              <w:rPr>
                <w:sz w:val="22"/>
                <w:szCs w:val="22"/>
                <w:lang w:val="uk-UA"/>
              </w:rPr>
              <w:t xml:space="preserve">Про внесення змін до рішення </w:t>
            </w:r>
            <w:proofErr w:type="spellStart"/>
            <w:r w:rsidRPr="00AE28C4">
              <w:rPr>
                <w:sz w:val="22"/>
                <w:szCs w:val="22"/>
                <w:lang w:val="uk-UA"/>
              </w:rPr>
              <w:t>Зеленодольської</w:t>
            </w:r>
            <w:proofErr w:type="spellEnd"/>
            <w:r w:rsidRPr="00AE28C4">
              <w:rPr>
                <w:sz w:val="22"/>
                <w:szCs w:val="22"/>
                <w:lang w:val="uk-UA"/>
              </w:rPr>
              <w:t xml:space="preserve"> міської ради від 30 січня 2015 року № 930 «Про бюджет </w:t>
            </w:r>
            <w:proofErr w:type="spellStart"/>
            <w:r w:rsidRPr="00AE28C4">
              <w:rPr>
                <w:sz w:val="22"/>
                <w:szCs w:val="22"/>
                <w:lang w:val="uk-UA"/>
              </w:rPr>
              <w:t>Зеленодольської</w:t>
            </w:r>
            <w:proofErr w:type="spellEnd"/>
            <w:r w:rsidRPr="00AE28C4">
              <w:rPr>
                <w:sz w:val="22"/>
                <w:szCs w:val="22"/>
                <w:lang w:val="uk-UA"/>
              </w:rPr>
              <w:t xml:space="preserve"> міської ради на 2015 рік»</w:t>
            </w:r>
          </w:p>
          <w:p w:rsidR="00ED1762" w:rsidRPr="00AE28C4" w:rsidRDefault="00ED1762" w:rsidP="00ED1762">
            <w:pPr>
              <w:pStyle w:val="a3"/>
              <w:jc w:val="right"/>
              <w:rPr>
                <w:sz w:val="22"/>
                <w:szCs w:val="22"/>
                <w:lang w:val="uk-UA"/>
              </w:rPr>
            </w:pPr>
            <w:proofErr w:type="spellStart"/>
            <w:r w:rsidRPr="00AE28C4">
              <w:rPr>
                <w:sz w:val="22"/>
                <w:szCs w:val="22"/>
                <w:lang w:val="uk-UA"/>
              </w:rPr>
              <w:t>Доп</w:t>
            </w:r>
            <w:proofErr w:type="spellEnd"/>
            <w:r w:rsidRPr="00AE28C4">
              <w:rPr>
                <w:sz w:val="22"/>
                <w:szCs w:val="22"/>
                <w:lang w:val="uk-UA"/>
              </w:rPr>
              <w:t>. Чудак Л.Ф.</w:t>
            </w:r>
          </w:p>
        </w:tc>
        <w:tc>
          <w:tcPr>
            <w:tcW w:w="524"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rPr>
                <w:sz w:val="22"/>
                <w:szCs w:val="22"/>
                <w:lang w:val="uk-UA"/>
              </w:rPr>
            </w:pPr>
            <w:r w:rsidRPr="00AE28C4">
              <w:rPr>
                <w:sz w:val="22"/>
                <w:szCs w:val="22"/>
                <w:lang w:val="uk-UA"/>
              </w:rPr>
              <w:t>993</w:t>
            </w:r>
          </w:p>
          <w:p w:rsidR="00ED1762" w:rsidRPr="00AE28C4" w:rsidRDefault="00ED1762" w:rsidP="00ED1762">
            <w:pPr>
              <w:pStyle w:val="a3"/>
              <w:rPr>
                <w:sz w:val="22"/>
                <w:szCs w:val="22"/>
                <w:lang w:val="uk-UA"/>
              </w:rPr>
            </w:pPr>
          </w:p>
        </w:tc>
      </w:tr>
      <w:tr w:rsidR="00ED1762" w:rsidRPr="00AE28C4" w:rsidTr="00ED1762">
        <w:trPr>
          <w:trHeight w:val="305"/>
        </w:trPr>
        <w:tc>
          <w:tcPr>
            <w:tcW w:w="436"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numPr>
                <w:ilvl w:val="0"/>
                <w:numId w:val="1"/>
              </w:numPr>
              <w:rPr>
                <w:sz w:val="22"/>
                <w:szCs w:val="22"/>
                <w:lang w:val="uk-UA"/>
              </w:rPr>
            </w:pPr>
          </w:p>
        </w:tc>
        <w:tc>
          <w:tcPr>
            <w:tcW w:w="4040"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rPr>
                <w:sz w:val="22"/>
                <w:szCs w:val="22"/>
                <w:lang w:val="uk-UA"/>
              </w:rPr>
            </w:pPr>
            <w:r w:rsidRPr="00AE28C4">
              <w:rPr>
                <w:sz w:val="22"/>
                <w:szCs w:val="22"/>
                <w:lang w:val="uk-UA"/>
              </w:rPr>
              <w:t>Про передачу на баланс.</w:t>
            </w:r>
          </w:p>
          <w:p w:rsidR="00ED1762" w:rsidRPr="00AE28C4" w:rsidRDefault="00ED1762" w:rsidP="00ED1762">
            <w:pPr>
              <w:pStyle w:val="a3"/>
              <w:jc w:val="right"/>
              <w:rPr>
                <w:sz w:val="22"/>
                <w:szCs w:val="22"/>
                <w:lang w:val="uk-UA"/>
              </w:rPr>
            </w:pPr>
            <w:proofErr w:type="spellStart"/>
            <w:r w:rsidRPr="00AE28C4">
              <w:rPr>
                <w:sz w:val="22"/>
                <w:szCs w:val="22"/>
                <w:lang w:val="uk-UA"/>
              </w:rPr>
              <w:t>Доп</w:t>
            </w:r>
            <w:proofErr w:type="spellEnd"/>
            <w:r w:rsidRPr="00AE28C4">
              <w:rPr>
                <w:sz w:val="22"/>
                <w:szCs w:val="22"/>
                <w:lang w:val="uk-UA"/>
              </w:rPr>
              <w:t>. Чудак Л.Ф.</w:t>
            </w:r>
          </w:p>
        </w:tc>
        <w:tc>
          <w:tcPr>
            <w:tcW w:w="524"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rPr>
                <w:sz w:val="22"/>
                <w:szCs w:val="22"/>
                <w:lang w:val="uk-UA"/>
              </w:rPr>
            </w:pPr>
            <w:r w:rsidRPr="00AE28C4">
              <w:rPr>
                <w:sz w:val="22"/>
                <w:szCs w:val="22"/>
                <w:lang w:val="uk-UA"/>
              </w:rPr>
              <w:t>994</w:t>
            </w:r>
          </w:p>
          <w:p w:rsidR="00ED1762" w:rsidRPr="00AE28C4" w:rsidRDefault="00ED1762" w:rsidP="00ED1762">
            <w:pPr>
              <w:pStyle w:val="a3"/>
              <w:rPr>
                <w:sz w:val="22"/>
                <w:szCs w:val="22"/>
                <w:lang w:val="uk-UA"/>
              </w:rPr>
            </w:pPr>
            <w:r w:rsidRPr="00AE28C4">
              <w:rPr>
                <w:sz w:val="22"/>
                <w:szCs w:val="22"/>
                <w:lang w:val="uk-UA"/>
              </w:rPr>
              <w:t xml:space="preserve"> </w:t>
            </w:r>
          </w:p>
        </w:tc>
      </w:tr>
      <w:tr w:rsidR="00ED1762" w:rsidRPr="00AE28C4" w:rsidTr="00ED1762">
        <w:trPr>
          <w:trHeight w:val="305"/>
        </w:trPr>
        <w:tc>
          <w:tcPr>
            <w:tcW w:w="436"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numPr>
                <w:ilvl w:val="0"/>
                <w:numId w:val="1"/>
              </w:numPr>
              <w:rPr>
                <w:sz w:val="22"/>
                <w:szCs w:val="22"/>
                <w:lang w:val="uk-UA"/>
              </w:rPr>
            </w:pPr>
          </w:p>
        </w:tc>
        <w:tc>
          <w:tcPr>
            <w:tcW w:w="4040"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rPr>
                <w:sz w:val="22"/>
                <w:szCs w:val="22"/>
                <w:lang w:val="uk-UA"/>
              </w:rPr>
            </w:pPr>
            <w:r w:rsidRPr="00AE28C4">
              <w:rPr>
                <w:sz w:val="22"/>
                <w:szCs w:val="22"/>
                <w:lang w:val="uk-UA"/>
              </w:rPr>
              <w:t>Про  списання майна</w:t>
            </w:r>
          </w:p>
          <w:p w:rsidR="00ED1762" w:rsidRPr="00AE28C4" w:rsidRDefault="00ED1762" w:rsidP="00ED1762">
            <w:pPr>
              <w:pStyle w:val="a3"/>
              <w:jc w:val="right"/>
              <w:rPr>
                <w:sz w:val="22"/>
                <w:szCs w:val="22"/>
                <w:lang w:val="uk-UA"/>
              </w:rPr>
            </w:pPr>
            <w:proofErr w:type="spellStart"/>
            <w:r w:rsidRPr="00AE28C4">
              <w:rPr>
                <w:sz w:val="22"/>
                <w:szCs w:val="22"/>
                <w:lang w:val="uk-UA"/>
              </w:rPr>
              <w:t>Доп</w:t>
            </w:r>
            <w:proofErr w:type="spellEnd"/>
            <w:r w:rsidRPr="00AE28C4">
              <w:rPr>
                <w:sz w:val="22"/>
                <w:szCs w:val="22"/>
                <w:lang w:val="uk-UA"/>
              </w:rPr>
              <w:t>. Чудак Л.Ф.</w:t>
            </w:r>
          </w:p>
        </w:tc>
        <w:tc>
          <w:tcPr>
            <w:tcW w:w="524"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rPr>
                <w:sz w:val="22"/>
                <w:szCs w:val="22"/>
                <w:lang w:val="uk-UA"/>
              </w:rPr>
            </w:pPr>
            <w:r w:rsidRPr="00AE28C4">
              <w:rPr>
                <w:sz w:val="22"/>
                <w:szCs w:val="22"/>
                <w:lang w:val="uk-UA"/>
              </w:rPr>
              <w:t>995</w:t>
            </w:r>
          </w:p>
          <w:p w:rsidR="00ED1762" w:rsidRPr="00AE28C4" w:rsidRDefault="00ED1762" w:rsidP="00ED1762">
            <w:pPr>
              <w:pStyle w:val="a3"/>
              <w:rPr>
                <w:sz w:val="22"/>
                <w:szCs w:val="22"/>
                <w:lang w:val="uk-UA"/>
              </w:rPr>
            </w:pPr>
          </w:p>
        </w:tc>
      </w:tr>
      <w:tr w:rsidR="00ED1762" w:rsidRPr="00AE28C4" w:rsidTr="00ED1762">
        <w:trPr>
          <w:trHeight w:val="305"/>
        </w:trPr>
        <w:tc>
          <w:tcPr>
            <w:tcW w:w="436"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numPr>
                <w:ilvl w:val="0"/>
                <w:numId w:val="1"/>
              </w:numPr>
              <w:rPr>
                <w:sz w:val="22"/>
                <w:szCs w:val="22"/>
                <w:lang w:val="uk-UA"/>
              </w:rPr>
            </w:pPr>
          </w:p>
        </w:tc>
        <w:tc>
          <w:tcPr>
            <w:tcW w:w="4040"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rPr>
                <w:sz w:val="22"/>
                <w:szCs w:val="22"/>
                <w:lang w:val="uk-UA"/>
              </w:rPr>
            </w:pPr>
            <w:r w:rsidRPr="00AE28C4">
              <w:rPr>
                <w:sz w:val="22"/>
                <w:szCs w:val="22"/>
                <w:lang w:val="uk-UA"/>
              </w:rPr>
              <w:t>Про  використання внесків до статутного капіталу КП «</w:t>
            </w:r>
            <w:proofErr w:type="spellStart"/>
            <w:r w:rsidRPr="00AE28C4">
              <w:rPr>
                <w:sz w:val="22"/>
                <w:szCs w:val="22"/>
                <w:lang w:val="uk-UA"/>
              </w:rPr>
              <w:t>Зеленодольський</w:t>
            </w:r>
            <w:proofErr w:type="spellEnd"/>
            <w:r w:rsidRPr="00AE28C4">
              <w:rPr>
                <w:sz w:val="22"/>
                <w:szCs w:val="22"/>
                <w:lang w:val="uk-UA"/>
              </w:rPr>
              <w:t xml:space="preserve"> міський водоканал  »</w:t>
            </w:r>
          </w:p>
          <w:p w:rsidR="00ED1762" w:rsidRPr="00AE28C4" w:rsidRDefault="00ED1762" w:rsidP="00ED1762">
            <w:pPr>
              <w:jc w:val="right"/>
              <w:rPr>
                <w:sz w:val="22"/>
                <w:szCs w:val="22"/>
                <w:lang w:val="uk-UA"/>
              </w:rPr>
            </w:pPr>
            <w:proofErr w:type="spellStart"/>
            <w:r w:rsidRPr="00AE28C4">
              <w:rPr>
                <w:sz w:val="22"/>
                <w:szCs w:val="22"/>
                <w:lang w:val="uk-UA"/>
              </w:rPr>
              <w:t>Доп</w:t>
            </w:r>
            <w:proofErr w:type="spellEnd"/>
            <w:r w:rsidRPr="00AE28C4">
              <w:rPr>
                <w:sz w:val="22"/>
                <w:szCs w:val="22"/>
                <w:lang w:val="uk-UA"/>
              </w:rPr>
              <w:t>. Чудак Л.Ф.</w:t>
            </w:r>
          </w:p>
        </w:tc>
        <w:tc>
          <w:tcPr>
            <w:tcW w:w="524"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rPr>
                <w:sz w:val="22"/>
                <w:szCs w:val="22"/>
                <w:lang w:val="uk-UA"/>
              </w:rPr>
            </w:pPr>
            <w:r w:rsidRPr="00AE28C4">
              <w:rPr>
                <w:sz w:val="22"/>
                <w:szCs w:val="22"/>
                <w:lang w:val="uk-UA"/>
              </w:rPr>
              <w:t>996</w:t>
            </w:r>
          </w:p>
        </w:tc>
      </w:tr>
      <w:tr w:rsidR="00ED1762" w:rsidRPr="00AE28C4" w:rsidTr="00ED1762">
        <w:trPr>
          <w:trHeight w:val="305"/>
        </w:trPr>
        <w:tc>
          <w:tcPr>
            <w:tcW w:w="436"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numPr>
                <w:ilvl w:val="0"/>
                <w:numId w:val="1"/>
              </w:numPr>
              <w:rPr>
                <w:sz w:val="22"/>
                <w:szCs w:val="22"/>
                <w:lang w:val="uk-UA"/>
              </w:rPr>
            </w:pPr>
          </w:p>
        </w:tc>
        <w:tc>
          <w:tcPr>
            <w:tcW w:w="4040"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rPr>
                <w:rFonts w:eastAsiaTheme="minorHAnsi"/>
                <w:sz w:val="22"/>
                <w:szCs w:val="22"/>
                <w:lang w:eastAsia="en-US"/>
              </w:rPr>
            </w:pPr>
            <w:r w:rsidRPr="00AE28C4">
              <w:rPr>
                <w:rFonts w:eastAsiaTheme="minorHAnsi"/>
                <w:sz w:val="22"/>
                <w:szCs w:val="22"/>
                <w:lang w:eastAsia="en-US"/>
              </w:rPr>
              <w:t xml:space="preserve">Про </w:t>
            </w:r>
            <w:proofErr w:type="spellStart"/>
            <w:r w:rsidRPr="00AE28C4">
              <w:rPr>
                <w:rFonts w:eastAsiaTheme="minorHAnsi"/>
                <w:sz w:val="22"/>
                <w:szCs w:val="22"/>
                <w:lang w:eastAsia="en-US"/>
              </w:rPr>
              <w:t>надання</w:t>
            </w:r>
            <w:proofErr w:type="spellEnd"/>
            <w:r w:rsidRPr="00AE28C4">
              <w:rPr>
                <w:rFonts w:eastAsiaTheme="minorHAnsi"/>
                <w:sz w:val="22"/>
                <w:szCs w:val="22"/>
                <w:lang w:eastAsia="en-US"/>
              </w:rPr>
              <w:t xml:space="preserve"> </w:t>
            </w:r>
            <w:proofErr w:type="spellStart"/>
            <w:r w:rsidRPr="00AE28C4">
              <w:rPr>
                <w:rFonts w:eastAsiaTheme="minorHAnsi"/>
                <w:sz w:val="22"/>
                <w:szCs w:val="22"/>
                <w:lang w:eastAsia="en-US"/>
              </w:rPr>
              <w:t>згоди</w:t>
            </w:r>
            <w:proofErr w:type="spellEnd"/>
            <w:r w:rsidRPr="00AE28C4">
              <w:rPr>
                <w:rFonts w:eastAsiaTheme="minorHAnsi"/>
                <w:sz w:val="22"/>
                <w:szCs w:val="22"/>
                <w:lang w:eastAsia="en-US"/>
              </w:rPr>
              <w:t xml:space="preserve"> на </w:t>
            </w:r>
            <w:proofErr w:type="spellStart"/>
            <w:r w:rsidRPr="00AE28C4">
              <w:rPr>
                <w:rFonts w:eastAsiaTheme="minorHAnsi"/>
                <w:sz w:val="22"/>
                <w:szCs w:val="22"/>
                <w:lang w:eastAsia="en-US"/>
              </w:rPr>
              <w:t>добровільного</w:t>
            </w:r>
            <w:proofErr w:type="spellEnd"/>
            <w:r w:rsidRPr="00AE28C4">
              <w:rPr>
                <w:rFonts w:eastAsiaTheme="minorHAnsi"/>
                <w:sz w:val="22"/>
                <w:szCs w:val="22"/>
                <w:lang w:eastAsia="en-US"/>
              </w:rPr>
              <w:t xml:space="preserve"> </w:t>
            </w:r>
            <w:proofErr w:type="spellStart"/>
            <w:r w:rsidRPr="00AE28C4">
              <w:rPr>
                <w:rFonts w:eastAsiaTheme="minorHAnsi"/>
                <w:sz w:val="22"/>
                <w:szCs w:val="22"/>
                <w:lang w:eastAsia="en-US"/>
              </w:rPr>
              <w:t>об’єднання</w:t>
            </w:r>
            <w:proofErr w:type="spellEnd"/>
            <w:r w:rsidRPr="00AE28C4">
              <w:rPr>
                <w:rFonts w:eastAsiaTheme="minorHAnsi"/>
                <w:sz w:val="22"/>
                <w:szCs w:val="22"/>
                <w:lang w:val="uk-UA" w:eastAsia="en-US"/>
              </w:rPr>
              <w:t xml:space="preserve"> </w:t>
            </w:r>
            <w:proofErr w:type="spellStart"/>
            <w:r w:rsidRPr="00AE28C4">
              <w:rPr>
                <w:rFonts w:eastAsiaTheme="minorHAnsi"/>
                <w:sz w:val="22"/>
                <w:szCs w:val="22"/>
                <w:lang w:eastAsia="en-US"/>
              </w:rPr>
              <w:t>територіальних</w:t>
            </w:r>
            <w:proofErr w:type="spellEnd"/>
            <w:r w:rsidRPr="00AE28C4">
              <w:rPr>
                <w:rFonts w:eastAsiaTheme="minorHAnsi"/>
                <w:sz w:val="22"/>
                <w:szCs w:val="22"/>
                <w:lang w:eastAsia="en-US"/>
              </w:rPr>
              <w:t xml:space="preserve"> громад</w:t>
            </w:r>
          </w:p>
          <w:p w:rsidR="00ED1762" w:rsidRPr="00AE28C4" w:rsidRDefault="00ED1762" w:rsidP="00ED1762">
            <w:pPr>
              <w:jc w:val="right"/>
              <w:rPr>
                <w:sz w:val="22"/>
                <w:szCs w:val="22"/>
                <w:lang w:val="uk-UA"/>
              </w:rPr>
            </w:pPr>
            <w:r w:rsidRPr="00AE28C4">
              <w:rPr>
                <w:sz w:val="22"/>
                <w:szCs w:val="22"/>
              </w:rPr>
              <w:t xml:space="preserve">Доп. </w:t>
            </w:r>
            <w:proofErr w:type="spellStart"/>
            <w:r w:rsidRPr="00AE28C4">
              <w:rPr>
                <w:sz w:val="22"/>
                <w:szCs w:val="22"/>
              </w:rPr>
              <w:t>Качан</w:t>
            </w:r>
            <w:proofErr w:type="spellEnd"/>
            <w:r w:rsidRPr="00AE28C4">
              <w:rPr>
                <w:sz w:val="22"/>
                <w:szCs w:val="22"/>
              </w:rPr>
              <w:t xml:space="preserve"> В.А.</w:t>
            </w:r>
          </w:p>
        </w:tc>
        <w:tc>
          <w:tcPr>
            <w:tcW w:w="524"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rPr>
                <w:sz w:val="22"/>
                <w:szCs w:val="22"/>
                <w:lang w:val="uk-UA"/>
              </w:rPr>
            </w:pPr>
            <w:r w:rsidRPr="00AE28C4">
              <w:rPr>
                <w:sz w:val="22"/>
                <w:szCs w:val="22"/>
                <w:lang w:val="uk-UA"/>
              </w:rPr>
              <w:t>997</w:t>
            </w:r>
          </w:p>
          <w:p w:rsidR="00ED1762" w:rsidRPr="00AE28C4" w:rsidRDefault="00ED1762" w:rsidP="00ED1762">
            <w:pPr>
              <w:pStyle w:val="a3"/>
              <w:rPr>
                <w:sz w:val="22"/>
                <w:szCs w:val="22"/>
                <w:lang w:val="uk-UA"/>
              </w:rPr>
            </w:pPr>
          </w:p>
        </w:tc>
      </w:tr>
      <w:tr w:rsidR="00ED1762" w:rsidRPr="00AE28C4" w:rsidTr="00ED1762">
        <w:trPr>
          <w:trHeight w:val="305"/>
        </w:trPr>
        <w:tc>
          <w:tcPr>
            <w:tcW w:w="436"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numPr>
                <w:ilvl w:val="0"/>
                <w:numId w:val="1"/>
              </w:numPr>
              <w:rPr>
                <w:sz w:val="22"/>
                <w:szCs w:val="22"/>
                <w:lang w:val="uk-UA"/>
              </w:rPr>
            </w:pPr>
          </w:p>
        </w:tc>
        <w:tc>
          <w:tcPr>
            <w:tcW w:w="4040"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rPr>
                <w:sz w:val="22"/>
                <w:szCs w:val="22"/>
                <w:lang w:val="uk-UA"/>
              </w:rPr>
            </w:pPr>
            <w:r w:rsidRPr="00AE28C4">
              <w:rPr>
                <w:sz w:val="22"/>
                <w:szCs w:val="22"/>
                <w:lang w:val="uk-UA"/>
              </w:rPr>
              <w:t>Про надання пільги по сплаті податку на нерухоме майно відмінне від земельної ділянки ТОВ «</w:t>
            </w:r>
            <w:proofErr w:type="spellStart"/>
            <w:r w:rsidRPr="00AE28C4">
              <w:rPr>
                <w:sz w:val="22"/>
                <w:szCs w:val="22"/>
                <w:lang w:val="uk-UA"/>
              </w:rPr>
              <w:t>Фармаконт</w:t>
            </w:r>
            <w:proofErr w:type="spellEnd"/>
            <w:r w:rsidRPr="00AE28C4">
              <w:rPr>
                <w:sz w:val="22"/>
                <w:szCs w:val="22"/>
                <w:lang w:val="uk-UA"/>
              </w:rPr>
              <w:t>»</w:t>
            </w:r>
          </w:p>
          <w:p w:rsidR="00ED1762" w:rsidRPr="00AE28C4" w:rsidRDefault="00ED1762" w:rsidP="00ED1762">
            <w:pPr>
              <w:pStyle w:val="a3"/>
              <w:jc w:val="right"/>
              <w:rPr>
                <w:sz w:val="22"/>
                <w:szCs w:val="22"/>
                <w:lang w:val="uk-UA"/>
              </w:rPr>
            </w:pPr>
            <w:proofErr w:type="spellStart"/>
            <w:r w:rsidRPr="00AE28C4">
              <w:rPr>
                <w:sz w:val="22"/>
                <w:szCs w:val="22"/>
                <w:lang w:val="uk-UA"/>
              </w:rPr>
              <w:t>Доп</w:t>
            </w:r>
            <w:proofErr w:type="spellEnd"/>
            <w:r w:rsidRPr="00AE28C4">
              <w:rPr>
                <w:sz w:val="22"/>
                <w:szCs w:val="22"/>
                <w:lang w:val="uk-UA"/>
              </w:rPr>
              <w:t xml:space="preserve">. </w:t>
            </w:r>
            <w:proofErr w:type="spellStart"/>
            <w:r w:rsidRPr="00AE28C4">
              <w:rPr>
                <w:sz w:val="22"/>
                <w:szCs w:val="22"/>
                <w:lang w:val="uk-UA"/>
              </w:rPr>
              <w:t>Постна</w:t>
            </w:r>
            <w:proofErr w:type="spellEnd"/>
            <w:r w:rsidRPr="00AE28C4">
              <w:rPr>
                <w:sz w:val="22"/>
                <w:szCs w:val="22"/>
                <w:lang w:val="uk-UA"/>
              </w:rPr>
              <w:t xml:space="preserve"> Т.Г.</w:t>
            </w:r>
          </w:p>
        </w:tc>
        <w:tc>
          <w:tcPr>
            <w:tcW w:w="524"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rPr>
                <w:sz w:val="22"/>
                <w:szCs w:val="22"/>
                <w:lang w:val="uk-UA"/>
              </w:rPr>
            </w:pPr>
            <w:r w:rsidRPr="00AE28C4">
              <w:rPr>
                <w:sz w:val="22"/>
                <w:szCs w:val="22"/>
                <w:lang w:val="uk-UA"/>
              </w:rPr>
              <w:t>998</w:t>
            </w:r>
          </w:p>
          <w:p w:rsidR="00ED1762" w:rsidRPr="00AE28C4" w:rsidRDefault="00ED1762" w:rsidP="00ED1762">
            <w:pPr>
              <w:pStyle w:val="a3"/>
              <w:rPr>
                <w:sz w:val="22"/>
                <w:szCs w:val="22"/>
                <w:lang w:val="uk-UA"/>
              </w:rPr>
            </w:pPr>
          </w:p>
        </w:tc>
      </w:tr>
      <w:tr w:rsidR="00ED1762" w:rsidRPr="00AE28C4" w:rsidTr="00ED1762">
        <w:trPr>
          <w:trHeight w:val="305"/>
        </w:trPr>
        <w:tc>
          <w:tcPr>
            <w:tcW w:w="436"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numPr>
                <w:ilvl w:val="0"/>
                <w:numId w:val="1"/>
              </w:numPr>
              <w:rPr>
                <w:sz w:val="22"/>
                <w:szCs w:val="22"/>
                <w:lang w:val="uk-UA"/>
              </w:rPr>
            </w:pPr>
          </w:p>
        </w:tc>
        <w:tc>
          <w:tcPr>
            <w:tcW w:w="4040" w:type="pct"/>
            <w:tcBorders>
              <w:top w:val="single" w:sz="4" w:space="0" w:color="000000"/>
              <w:left w:val="single" w:sz="4" w:space="0" w:color="000000"/>
              <w:bottom w:val="single" w:sz="4" w:space="0" w:color="000000"/>
              <w:right w:val="single" w:sz="4" w:space="0" w:color="000000"/>
            </w:tcBorders>
          </w:tcPr>
          <w:p w:rsidR="00AE28C4" w:rsidRPr="00AE28C4" w:rsidRDefault="00AE28C4" w:rsidP="00AE28C4">
            <w:pPr>
              <w:pStyle w:val="a3"/>
              <w:rPr>
                <w:sz w:val="22"/>
                <w:szCs w:val="22"/>
                <w:lang w:val="uk-UA"/>
              </w:rPr>
            </w:pPr>
            <w:r w:rsidRPr="00AE28C4">
              <w:rPr>
                <w:sz w:val="22"/>
                <w:szCs w:val="22"/>
                <w:lang w:val="uk-UA"/>
              </w:rPr>
              <w:t xml:space="preserve">Про затвердження « Плану дій  зі сталого енергетичного розвитку міста Зеленодольська  </w:t>
            </w:r>
            <w:r w:rsidR="000800B3">
              <w:rPr>
                <w:sz w:val="22"/>
                <w:szCs w:val="22"/>
                <w:lang w:val="uk-UA"/>
              </w:rPr>
              <w:t>до 2030</w:t>
            </w:r>
            <w:r w:rsidRPr="00AE28C4">
              <w:rPr>
                <w:sz w:val="22"/>
                <w:szCs w:val="22"/>
                <w:lang w:val="uk-UA"/>
              </w:rPr>
              <w:t xml:space="preserve"> рок</w:t>
            </w:r>
            <w:r w:rsidR="000800B3">
              <w:rPr>
                <w:sz w:val="22"/>
                <w:szCs w:val="22"/>
                <w:lang w:val="uk-UA"/>
              </w:rPr>
              <w:t>у</w:t>
            </w:r>
            <w:r w:rsidRPr="00AE28C4">
              <w:rPr>
                <w:sz w:val="22"/>
                <w:szCs w:val="22"/>
                <w:lang w:val="uk-UA"/>
              </w:rPr>
              <w:t xml:space="preserve">» </w:t>
            </w:r>
          </w:p>
          <w:p w:rsidR="00ED1762" w:rsidRPr="00AE28C4" w:rsidRDefault="00ED1762" w:rsidP="00AE28C4">
            <w:pPr>
              <w:pStyle w:val="a3"/>
              <w:jc w:val="right"/>
              <w:rPr>
                <w:sz w:val="22"/>
                <w:szCs w:val="22"/>
                <w:lang w:val="uk-UA"/>
              </w:rPr>
            </w:pPr>
            <w:proofErr w:type="spellStart"/>
            <w:r w:rsidRPr="00AE28C4">
              <w:rPr>
                <w:sz w:val="22"/>
                <w:szCs w:val="22"/>
                <w:lang w:val="uk-UA"/>
              </w:rPr>
              <w:t>Доп.Качан</w:t>
            </w:r>
            <w:proofErr w:type="spellEnd"/>
            <w:r w:rsidRPr="00AE28C4">
              <w:rPr>
                <w:sz w:val="22"/>
                <w:szCs w:val="22"/>
                <w:lang w:val="uk-UA"/>
              </w:rPr>
              <w:t xml:space="preserve"> В.А</w:t>
            </w:r>
          </w:p>
        </w:tc>
        <w:tc>
          <w:tcPr>
            <w:tcW w:w="524"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rPr>
                <w:sz w:val="22"/>
                <w:szCs w:val="22"/>
                <w:lang w:val="uk-UA"/>
              </w:rPr>
            </w:pPr>
            <w:r w:rsidRPr="00AE28C4">
              <w:rPr>
                <w:sz w:val="22"/>
                <w:szCs w:val="22"/>
                <w:lang w:val="uk-UA"/>
              </w:rPr>
              <w:t>999</w:t>
            </w:r>
          </w:p>
        </w:tc>
      </w:tr>
      <w:tr w:rsidR="00ED1762" w:rsidRPr="00AE28C4" w:rsidTr="00ED1762">
        <w:trPr>
          <w:trHeight w:val="305"/>
        </w:trPr>
        <w:tc>
          <w:tcPr>
            <w:tcW w:w="436" w:type="pct"/>
            <w:tcBorders>
              <w:top w:val="single" w:sz="4" w:space="0" w:color="000000"/>
              <w:left w:val="single" w:sz="4" w:space="0" w:color="000000"/>
              <w:bottom w:val="single" w:sz="4" w:space="0" w:color="000000"/>
              <w:right w:val="single" w:sz="4" w:space="0" w:color="000000"/>
            </w:tcBorders>
            <w:hideMark/>
          </w:tcPr>
          <w:p w:rsidR="00ED1762" w:rsidRPr="00AE28C4" w:rsidRDefault="00ED1762" w:rsidP="00ED1762">
            <w:pPr>
              <w:pStyle w:val="a3"/>
              <w:numPr>
                <w:ilvl w:val="0"/>
                <w:numId w:val="1"/>
              </w:numPr>
              <w:rPr>
                <w:sz w:val="22"/>
                <w:szCs w:val="22"/>
                <w:lang w:val="uk-UA"/>
              </w:rPr>
            </w:pPr>
          </w:p>
        </w:tc>
        <w:tc>
          <w:tcPr>
            <w:tcW w:w="4040"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rPr>
                <w:sz w:val="22"/>
                <w:szCs w:val="22"/>
                <w:lang w:val="uk-UA"/>
              </w:rPr>
            </w:pPr>
            <w:r w:rsidRPr="00AE28C4">
              <w:rPr>
                <w:sz w:val="22"/>
                <w:szCs w:val="22"/>
                <w:lang w:val="uk-UA"/>
              </w:rPr>
              <w:t>Про преміювання</w:t>
            </w:r>
          </w:p>
          <w:p w:rsidR="00ED1762" w:rsidRPr="00AE28C4" w:rsidRDefault="00ED1762" w:rsidP="00ED1762">
            <w:pPr>
              <w:pStyle w:val="a3"/>
              <w:jc w:val="right"/>
              <w:rPr>
                <w:sz w:val="22"/>
                <w:szCs w:val="22"/>
                <w:lang w:val="uk-UA"/>
              </w:rPr>
            </w:pPr>
            <w:proofErr w:type="spellStart"/>
            <w:r w:rsidRPr="00AE28C4">
              <w:rPr>
                <w:sz w:val="22"/>
                <w:szCs w:val="22"/>
                <w:lang w:val="uk-UA"/>
              </w:rPr>
              <w:t>Доп.Чудак</w:t>
            </w:r>
            <w:proofErr w:type="spellEnd"/>
            <w:r w:rsidRPr="00AE28C4">
              <w:rPr>
                <w:sz w:val="22"/>
                <w:szCs w:val="22"/>
                <w:lang w:val="uk-UA"/>
              </w:rPr>
              <w:t xml:space="preserve"> Л.Ф.</w:t>
            </w:r>
          </w:p>
        </w:tc>
        <w:tc>
          <w:tcPr>
            <w:tcW w:w="524"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rPr>
                <w:sz w:val="22"/>
                <w:szCs w:val="22"/>
                <w:lang w:val="uk-UA"/>
              </w:rPr>
            </w:pPr>
            <w:r w:rsidRPr="00AE28C4">
              <w:rPr>
                <w:sz w:val="22"/>
                <w:szCs w:val="22"/>
                <w:lang w:val="uk-UA"/>
              </w:rPr>
              <w:t xml:space="preserve"> 1000</w:t>
            </w:r>
          </w:p>
          <w:p w:rsidR="00ED1762" w:rsidRPr="00AE28C4" w:rsidRDefault="00ED1762" w:rsidP="00ED1762">
            <w:pPr>
              <w:pStyle w:val="a3"/>
              <w:rPr>
                <w:sz w:val="22"/>
                <w:szCs w:val="22"/>
                <w:lang w:val="uk-UA"/>
              </w:rPr>
            </w:pPr>
            <w:r w:rsidRPr="00AE28C4">
              <w:rPr>
                <w:sz w:val="22"/>
                <w:szCs w:val="22"/>
                <w:lang w:val="uk-UA"/>
              </w:rPr>
              <w:t xml:space="preserve"> (1-3)  </w:t>
            </w:r>
          </w:p>
        </w:tc>
      </w:tr>
      <w:tr w:rsidR="00ED1762" w:rsidRPr="00AE28C4" w:rsidTr="00ED1762">
        <w:trPr>
          <w:trHeight w:val="305"/>
        </w:trPr>
        <w:tc>
          <w:tcPr>
            <w:tcW w:w="436"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numPr>
                <w:ilvl w:val="0"/>
                <w:numId w:val="1"/>
              </w:numPr>
              <w:rPr>
                <w:sz w:val="22"/>
                <w:szCs w:val="22"/>
                <w:lang w:val="uk-UA"/>
              </w:rPr>
            </w:pPr>
          </w:p>
        </w:tc>
        <w:tc>
          <w:tcPr>
            <w:tcW w:w="4040"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rPr>
                <w:sz w:val="22"/>
                <w:szCs w:val="22"/>
                <w:lang w:val="uk-UA"/>
              </w:rPr>
            </w:pPr>
            <w:r w:rsidRPr="00AE28C4">
              <w:rPr>
                <w:sz w:val="22"/>
                <w:szCs w:val="22"/>
                <w:lang w:val="uk-UA"/>
              </w:rPr>
              <w:t xml:space="preserve">                           Блок земельних питань                                </w:t>
            </w:r>
            <w:proofErr w:type="spellStart"/>
            <w:r w:rsidRPr="00AE28C4">
              <w:rPr>
                <w:sz w:val="22"/>
                <w:szCs w:val="22"/>
                <w:lang w:val="uk-UA"/>
              </w:rPr>
              <w:t>Доп</w:t>
            </w:r>
            <w:proofErr w:type="spellEnd"/>
            <w:r w:rsidRPr="00AE28C4">
              <w:rPr>
                <w:sz w:val="22"/>
                <w:szCs w:val="22"/>
                <w:lang w:val="uk-UA"/>
              </w:rPr>
              <w:t xml:space="preserve">. </w:t>
            </w:r>
            <w:proofErr w:type="spellStart"/>
            <w:r w:rsidRPr="00AE28C4">
              <w:rPr>
                <w:sz w:val="22"/>
                <w:szCs w:val="22"/>
                <w:lang w:val="uk-UA"/>
              </w:rPr>
              <w:t>Кобзіст</w:t>
            </w:r>
            <w:proofErr w:type="spellEnd"/>
            <w:r w:rsidRPr="00AE28C4">
              <w:rPr>
                <w:sz w:val="22"/>
                <w:szCs w:val="22"/>
                <w:lang w:val="uk-UA"/>
              </w:rPr>
              <w:t xml:space="preserve"> В.А.</w:t>
            </w:r>
          </w:p>
          <w:p w:rsidR="00ED1762" w:rsidRPr="00AE28C4" w:rsidRDefault="00ED1762" w:rsidP="00ED1762">
            <w:pPr>
              <w:pStyle w:val="a3"/>
              <w:rPr>
                <w:sz w:val="22"/>
                <w:szCs w:val="22"/>
                <w:lang w:val="uk-UA"/>
              </w:rPr>
            </w:pPr>
            <w:r w:rsidRPr="00AE28C4">
              <w:rPr>
                <w:sz w:val="22"/>
                <w:szCs w:val="22"/>
                <w:lang w:val="uk-UA"/>
              </w:rPr>
              <w:t>Про надання дозволу 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w:t>
            </w:r>
          </w:p>
        </w:tc>
        <w:tc>
          <w:tcPr>
            <w:tcW w:w="524"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rPr>
                <w:sz w:val="22"/>
                <w:szCs w:val="22"/>
                <w:lang w:val="uk-UA"/>
              </w:rPr>
            </w:pPr>
          </w:p>
          <w:p w:rsidR="00ED1762" w:rsidRPr="00AE28C4" w:rsidRDefault="00ED1762" w:rsidP="00ED1762">
            <w:pPr>
              <w:pStyle w:val="a3"/>
              <w:rPr>
                <w:sz w:val="22"/>
                <w:szCs w:val="22"/>
                <w:lang w:val="uk-UA"/>
              </w:rPr>
            </w:pPr>
            <w:r w:rsidRPr="00AE28C4">
              <w:rPr>
                <w:sz w:val="22"/>
                <w:szCs w:val="22"/>
                <w:lang w:val="uk-UA"/>
              </w:rPr>
              <w:t>1001</w:t>
            </w:r>
          </w:p>
        </w:tc>
      </w:tr>
      <w:tr w:rsidR="00ED1762" w:rsidRPr="00AE28C4" w:rsidTr="00ED1762">
        <w:trPr>
          <w:trHeight w:val="305"/>
        </w:trPr>
        <w:tc>
          <w:tcPr>
            <w:tcW w:w="436"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numPr>
                <w:ilvl w:val="0"/>
                <w:numId w:val="1"/>
              </w:numPr>
              <w:rPr>
                <w:sz w:val="22"/>
                <w:szCs w:val="22"/>
                <w:lang w:val="uk-UA"/>
              </w:rPr>
            </w:pPr>
          </w:p>
        </w:tc>
        <w:tc>
          <w:tcPr>
            <w:tcW w:w="4040"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rPr>
                <w:sz w:val="22"/>
                <w:szCs w:val="22"/>
                <w:lang w:val="uk-UA"/>
              </w:rPr>
            </w:pPr>
            <w:r w:rsidRPr="00AE28C4">
              <w:rPr>
                <w:sz w:val="22"/>
                <w:szCs w:val="22"/>
                <w:lang w:val="uk-UA"/>
              </w:rPr>
              <w:t xml:space="preserve">  Про надання дозволу на виготовлення проекту землеустрою щодо відведення земельної ділянки в постійне користування комунальному підприємству «Ринок»</w:t>
            </w:r>
          </w:p>
        </w:tc>
        <w:tc>
          <w:tcPr>
            <w:tcW w:w="524"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rPr>
                <w:sz w:val="22"/>
                <w:szCs w:val="22"/>
                <w:lang w:val="uk-UA"/>
              </w:rPr>
            </w:pPr>
            <w:r w:rsidRPr="00AE28C4">
              <w:rPr>
                <w:sz w:val="22"/>
                <w:szCs w:val="22"/>
                <w:lang w:val="uk-UA"/>
              </w:rPr>
              <w:t>1002</w:t>
            </w:r>
          </w:p>
          <w:p w:rsidR="00ED1762" w:rsidRPr="00AE28C4" w:rsidRDefault="00ED1762" w:rsidP="00ED1762">
            <w:pPr>
              <w:pStyle w:val="a3"/>
              <w:rPr>
                <w:sz w:val="22"/>
                <w:szCs w:val="22"/>
              </w:rPr>
            </w:pPr>
          </w:p>
        </w:tc>
      </w:tr>
      <w:tr w:rsidR="00ED1762" w:rsidRPr="00AE28C4" w:rsidTr="00ED1762">
        <w:trPr>
          <w:trHeight w:val="305"/>
        </w:trPr>
        <w:tc>
          <w:tcPr>
            <w:tcW w:w="436"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numPr>
                <w:ilvl w:val="0"/>
                <w:numId w:val="1"/>
              </w:numPr>
              <w:rPr>
                <w:sz w:val="22"/>
                <w:szCs w:val="22"/>
                <w:lang w:val="uk-UA"/>
              </w:rPr>
            </w:pPr>
          </w:p>
        </w:tc>
        <w:tc>
          <w:tcPr>
            <w:tcW w:w="4040"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rPr>
                <w:sz w:val="22"/>
                <w:szCs w:val="22"/>
                <w:lang w:val="uk-UA"/>
              </w:rPr>
            </w:pPr>
            <w:r w:rsidRPr="00AE28C4">
              <w:rPr>
                <w:sz w:val="22"/>
                <w:szCs w:val="22"/>
                <w:lang w:val="uk-UA"/>
              </w:rPr>
              <w:t>Про надання дозволу на виготовлення технічної документації із землеустрою,щодо встановлення(відновлення) меж земельної ділянки в натурі(на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w:t>
            </w:r>
          </w:p>
        </w:tc>
        <w:tc>
          <w:tcPr>
            <w:tcW w:w="524"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rPr>
                <w:sz w:val="22"/>
                <w:szCs w:val="22"/>
                <w:lang w:val="uk-UA"/>
              </w:rPr>
            </w:pPr>
            <w:r w:rsidRPr="00AE28C4">
              <w:rPr>
                <w:sz w:val="22"/>
                <w:szCs w:val="22"/>
                <w:lang w:val="uk-UA"/>
              </w:rPr>
              <w:t>1003</w:t>
            </w:r>
          </w:p>
        </w:tc>
      </w:tr>
      <w:tr w:rsidR="00ED1762" w:rsidRPr="00AE28C4" w:rsidTr="00ED1762">
        <w:trPr>
          <w:trHeight w:val="305"/>
        </w:trPr>
        <w:tc>
          <w:tcPr>
            <w:tcW w:w="436"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numPr>
                <w:ilvl w:val="0"/>
                <w:numId w:val="1"/>
              </w:numPr>
              <w:rPr>
                <w:sz w:val="22"/>
                <w:szCs w:val="22"/>
                <w:lang w:val="uk-UA"/>
              </w:rPr>
            </w:pPr>
          </w:p>
        </w:tc>
        <w:tc>
          <w:tcPr>
            <w:tcW w:w="4040"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rPr>
                <w:sz w:val="22"/>
                <w:szCs w:val="22"/>
                <w:lang w:val="uk-UA"/>
              </w:rPr>
            </w:pPr>
            <w:r w:rsidRPr="00AE28C4">
              <w:rPr>
                <w:sz w:val="22"/>
                <w:szCs w:val="22"/>
                <w:lang w:val="uk-UA"/>
              </w:rPr>
              <w:t xml:space="preserve">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w:t>
            </w:r>
          </w:p>
        </w:tc>
        <w:tc>
          <w:tcPr>
            <w:tcW w:w="524" w:type="pct"/>
            <w:tcBorders>
              <w:top w:val="single" w:sz="4" w:space="0" w:color="000000"/>
              <w:left w:val="single" w:sz="4" w:space="0" w:color="000000"/>
              <w:bottom w:val="single" w:sz="4" w:space="0" w:color="000000"/>
              <w:right w:val="single" w:sz="4" w:space="0" w:color="000000"/>
            </w:tcBorders>
          </w:tcPr>
          <w:p w:rsidR="00ED1762" w:rsidRDefault="00ED1762" w:rsidP="00ED1762">
            <w:pPr>
              <w:pStyle w:val="a3"/>
              <w:rPr>
                <w:sz w:val="22"/>
                <w:szCs w:val="22"/>
                <w:lang w:val="uk-UA"/>
              </w:rPr>
            </w:pPr>
            <w:r w:rsidRPr="00AE28C4">
              <w:rPr>
                <w:sz w:val="22"/>
                <w:szCs w:val="22"/>
                <w:lang w:val="uk-UA"/>
              </w:rPr>
              <w:t>1004</w:t>
            </w:r>
          </w:p>
          <w:p w:rsidR="003672C8" w:rsidRPr="00AE28C4" w:rsidRDefault="003672C8" w:rsidP="00ED1762">
            <w:pPr>
              <w:pStyle w:val="a3"/>
              <w:rPr>
                <w:sz w:val="22"/>
                <w:szCs w:val="22"/>
                <w:lang w:val="uk-UA"/>
              </w:rPr>
            </w:pPr>
            <w:r>
              <w:rPr>
                <w:sz w:val="22"/>
                <w:szCs w:val="22"/>
                <w:lang w:val="uk-UA"/>
              </w:rPr>
              <w:t xml:space="preserve">    (1)</w:t>
            </w:r>
          </w:p>
        </w:tc>
      </w:tr>
      <w:tr w:rsidR="00ED1762" w:rsidRPr="00AE28C4" w:rsidTr="00ED1762">
        <w:trPr>
          <w:trHeight w:val="305"/>
        </w:trPr>
        <w:tc>
          <w:tcPr>
            <w:tcW w:w="436"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numPr>
                <w:ilvl w:val="0"/>
                <w:numId w:val="1"/>
              </w:numPr>
              <w:rPr>
                <w:sz w:val="22"/>
                <w:szCs w:val="22"/>
                <w:lang w:val="uk-UA"/>
              </w:rPr>
            </w:pPr>
          </w:p>
        </w:tc>
        <w:tc>
          <w:tcPr>
            <w:tcW w:w="4040"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autoSpaceDE w:val="0"/>
              <w:autoSpaceDN w:val="0"/>
              <w:jc w:val="both"/>
              <w:rPr>
                <w:sz w:val="22"/>
                <w:szCs w:val="22"/>
                <w:lang w:val="uk-UA"/>
              </w:rPr>
            </w:pPr>
            <w:r w:rsidRPr="00AE28C4">
              <w:rPr>
                <w:sz w:val="22"/>
                <w:szCs w:val="22"/>
                <w:lang w:val="uk-UA"/>
              </w:rPr>
              <w:t xml:space="preserve">Про затвердження проекту землеустрою щодо відведення земельної ділянки   у власність фізичній особі  для будівництва і обслуговування житлового будинку, господарських будівель і споруд </w:t>
            </w:r>
          </w:p>
        </w:tc>
        <w:tc>
          <w:tcPr>
            <w:tcW w:w="524"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rPr>
                <w:sz w:val="22"/>
                <w:szCs w:val="22"/>
                <w:lang w:val="uk-UA"/>
              </w:rPr>
            </w:pPr>
            <w:r w:rsidRPr="00AE28C4">
              <w:rPr>
                <w:sz w:val="22"/>
                <w:szCs w:val="22"/>
                <w:lang w:val="uk-UA"/>
              </w:rPr>
              <w:t>1005</w:t>
            </w:r>
          </w:p>
        </w:tc>
      </w:tr>
      <w:tr w:rsidR="00ED1762" w:rsidRPr="00AE28C4" w:rsidTr="00ED1762">
        <w:trPr>
          <w:trHeight w:val="305"/>
        </w:trPr>
        <w:tc>
          <w:tcPr>
            <w:tcW w:w="436"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numPr>
                <w:ilvl w:val="0"/>
                <w:numId w:val="1"/>
              </w:numPr>
              <w:rPr>
                <w:sz w:val="22"/>
                <w:szCs w:val="22"/>
                <w:lang w:val="uk-UA"/>
              </w:rPr>
            </w:pPr>
          </w:p>
        </w:tc>
        <w:tc>
          <w:tcPr>
            <w:tcW w:w="4040"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autoSpaceDE w:val="0"/>
              <w:autoSpaceDN w:val="0"/>
              <w:jc w:val="both"/>
              <w:rPr>
                <w:sz w:val="22"/>
                <w:szCs w:val="22"/>
                <w:lang w:val="uk-UA"/>
              </w:rPr>
            </w:pPr>
            <w:r w:rsidRPr="00AE28C4">
              <w:rPr>
                <w:sz w:val="22"/>
                <w:szCs w:val="22"/>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w:t>
            </w:r>
            <w:r w:rsidRPr="00AE28C4">
              <w:rPr>
                <w:rFonts w:eastAsia="Calibri"/>
                <w:iCs/>
                <w:spacing w:val="-5"/>
                <w:sz w:val="22"/>
                <w:szCs w:val="22"/>
                <w:lang w:val="uk-UA"/>
              </w:rPr>
              <w:t xml:space="preserve"> реєстрацію права комунальної вла</w:t>
            </w:r>
            <w:r w:rsidRPr="00AE28C4">
              <w:rPr>
                <w:rFonts w:eastAsia="Calibri"/>
                <w:iCs/>
                <w:spacing w:val="-5"/>
                <w:sz w:val="22"/>
                <w:szCs w:val="22"/>
                <w:lang w:val="uk-UA"/>
              </w:rPr>
              <w:softHyphen/>
            </w:r>
            <w:r w:rsidRPr="00AE28C4">
              <w:rPr>
                <w:rFonts w:eastAsia="Calibri"/>
                <w:iCs/>
                <w:spacing w:val="-3"/>
                <w:sz w:val="22"/>
                <w:szCs w:val="22"/>
                <w:lang w:val="uk-UA"/>
              </w:rPr>
              <w:t xml:space="preserve">сності на неї  та надання її в  </w:t>
            </w:r>
            <w:r w:rsidRPr="00AE28C4">
              <w:rPr>
                <w:sz w:val="22"/>
                <w:szCs w:val="22"/>
                <w:lang w:val="uk-UA"/>
              </w:rPr>
              <w:t xml:space="preserve"> оренду</w:t>
            </w:r>
          </w:p>
        </w:tc>
        <w:tc>
          <w:tcPr>
            <w:tcW w:w="524"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rPr>
                <w:sz w:val="22"/>
                <w:szCs w:val="22"/>
                <w:lang w:val="uk-UA"/>
              </w:rPr>
            </w:pPr>
            <w:r w:rsidRPr="00AE28C4">
              <w:rPr>
                <w:sz w:val="22"/>
                <w:szCs w:val="22"/>
                <w:lang w:val="uk-UA"/>
              </w:rPr>
              <w:t>1006</w:t>
            </w:r>
          </w:p>
        </w:tc>
      </w:tr>
      <w:tr w:rsidR="00ED1762" w:rsidRPr="00AE28C4" w:rsidTr="00ED1762">
        <w:trPr>
          <w:trHeight w:val="305"/>
        </w:trPr>
        <w:tc>
          <w:tcPr>
            <w:tcW w:w="436"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numPr>
                <w:ilvl w:val="0"/>
                <w:numId w:val="1"/>
              </w:numPr>
              <w:rPr>
                <w:sz w:val="22"/>
                <w:szCs w:val="22"/>
                <w:lang w:val="uk-UA"/>
              </w:rPr>
            </w:pPr>
          </w:p>
        </w:tc>
        <w:tc>
          <w:tcPr>
            <w:tcW w:w="4040"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autoSpaceDE w:val="0"/>
              <w:autoSpaceDN w:val="0"/>
              <w:jc w:val="both"/>
              <w:rPr>
                <w:sz w:val="22"/>
                <w:szCs w:val="22"/>
                <w:lang w:val="uk-UA"/>
              </w:rPr>
            </w:pPr>
            <w:r w:rsidRPr="00AE28C4">
              <w:rPr>
                <w:sz w:val="22"/>
                <w:szCs w:val="22"/>
                <w:lang w:val="uk-UA"/>
              </w:rPr>
              <w:t xml:space="preserve">Про 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w:t>
            </w:r>
            <w:r w:rsidRPr="00AE28C4">
              <w:rPr>
                <w:rFonts w:eastAsia="Calibri"/>
                <w:iCs/>
                <w:spacing w:val="-5"/>
                <w:sz w:val="22"/>
                <w:szCs w:val="22"/>
                <w:lang w:val="uk-UA"/>
              </w:rPr>
              <w:t>реєстрацію права комунальної вла</w:t>
            </w:r>
            <w:r w:rsidRPr="00AE28C4">
              <w:rPr>
                <w:rFonts w:eastAsia="Calibri"/>
                <w:iCs/>
                <w:spacing w:val="-5"/>
                <w:sz w:val="22"/>
                <w:szCs w:val="22"/>
                <w:lang w:val="uk-UA"/>
              </w:rPr>
              <w:softHyphen/>
            </w:r>
            <w:r w:rsidRPr="00AE28C4">
              <w:rPr>
                <w:rFonts w:eastAsia="Calibri"/>
                <w:iCs/>
                <w:spacing w:val="-3"/>
                <w:sz w:val="22"/>
                <w:szCs w:val="22"/>
                <w:lang w:val="uk-UA"/>
              </w:rPr>
              <w:t>сності на земельну ділянку  та укладення договору особового строкового сервітуту</w:t>
            </w:r>
            <w:r w:rsidRPr="00AE28C4">
              <w:rPr>
                <w:sz w:val="22"/>
                <w:szCs w:val="22"/>
                <w:lang w:val="uk-UA"/>
              </w:rPr>
              <w:t xml:space="preserve"> </w:t>
            </w:r>
          </w:p>
        </w:tc>
        <w:tc>
          <w:tcPr>
            <w:tcW w:w="524" w:type="pct"/>
            <w:tcBorders>
              <w:top w:val="single" w:sz="4" w:space="0" w:color="000000"/>
              <w:left w:val="single" w:sz="4" w:space="0" w:color="000000"/>
              <w:bottom w:val="single" w:sz="4" w:space="0" w:color="000000"/>
              <w:right w:val="single" w:sz="4" w:space="0" w:color="000000"/>
            </w:tcBorders>
          </w:tcPr>
          <w:p w:rsidR="00ED1762" w:rsidRDefault="00ED1762" w:rsidP="00ED1762">
            <w:pPr>
              <w:pStyle w:val="a3"/>
              <w:rPr>
                <w:sz w:val="22"/>
                <w:szCs w:val="22"/>
                <w:lang w:val="uk-UA"/>
              </w:rPr>
            </w:pPr>
            <w:r w:rsidRPr="00AE28C4">
              <w:rPr>
                <w:sz w:val="22"/>
                <w:szCs w:val="22"/>
                <w:lang w:val="uk-UA"/>
              </w:rPr>
              <w:t>1007</w:t>
            </w:r>
          </w:p>
          <w:p w:rsidR="003672C8" w:rsidRPr="00AE28C4" w:rsidRDefault="003672C8" w:rsidP="00ED1762">
            <w:pPr>
              <w:pStyle w:val="a3"/>
              <w:rPr>
                <w:sz w:val="22"/>
                <w:szCs w:val="22"/>
                <w:lang w:val="uk-UA"/>
              </w:rPr>
            </w:pPr>
            <w:r>
              <w:rPr>
                <w:sz w:val="22"/>
                <w:szCs w:val="22"/>
                <w:lang w:val="uk-UA"/>
              </w:rPr>
              <w:t>(1-2)</w:t>
            </w:r>
          </w:p>
        </w:tc>
      </w:tr>
      <w:tr w:rsidR="00ED1762" w:rsidRPr="00AE28C4" w:rsidTr="00ED1762">
        <w:trPr>
          <w:trHeight w:val="305"/>
        </w:trPr>
        <w:tc>
          <w:tcPr>
            <w:tcW w:w="436"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numPr>
                <w:ilvl w:val="0"/>
                <w:numId w:val="1"/>
              </w:numPr>
              <w:rPr>
                <w:sz w:val="22"/>
                <w:szCs w:val="22"/>
                <w:lang w:val="uk-UA"/>
              </w:rPr>
            </w:pPr>
          </w:p>
        </w:tc>
        <w:tc>
          <w:tcPr>
            <w:tcW w:w="4040"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jc w:val="both"/>
              <w:rPr>
                <w:sz w:val="22"/>
                <w:szCs w:val="22"/>
                <w:lang w:val="uk-UA" w:eastAsia="en-US"/>
              </w:rPr>
            </w:pPr>
            <w:r w:rsidRPr="00AE28C4">
              <w:rPr>
                <w:sz w:val="22"/>
                <w:szCs w:val="22"/>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AE28C4">
              <w:rPr>
                <w:sz w:val="22"/>
                <w:szCs w:val="22"/>
                <w:lang w:val="uk-UA" w:eastAsia="en-US"/>
              </w:rPr>
              <w:t>Зеленодольської</w:t>
            </w:r>
            <w:proofErr w:type="spellEnd"/>
            <w:r w:rsidRPr="00AE28C4">
              <w:rPr>
                <w:sz w:val="22"/>
                <w:szCs w:val="22"/>
                <w:lang w:val="uk-UA" w:eastAsia="en-US"/>
              </w:rPr>
              <w:t xml:space="preserve"> міської ради</w:t>
            </w:r>
          </w:p>
        </w:tc>
        <w:tc>
          <w:tcPr>
            <w:tcW w:w="524" w:type="pct"/>
            <w:tcBorders>
              <w:top w:val="single" w:sz="4" w:space="0" w:color="000000"/>
              <w:left w:val="single" w:sz="4" w:space="0" w:color="000000"/>
              <w:bottom w:val="single" w:sz="4" w:space="0" w:color="000000"/>
              <w:right w:val="single" w:sz="4" w:space="0" w:color="000000"/>
            </w:tcBorders>
          </w:tcPr>
          <w:p w:rsidR="00ED1762" w:rsidRDefault="00ED1762" w:rsidP="00ED1762">
            <w:pPr>
              <w:pStyle w:val="a3"/>
              <w:rPr>
                <w:sz w:val="22"/>
                <w:szCs w:val="22"/>
                <w:lang w:val="uk-UA"/>
              </w:rPr>
            </w:pPr>
            <w:r w:rsidRPr="00AE28C4">
              <w:rPr>
                <w:sz w:val="22"/>
                <w:szCs w:val="22"/>
                <w:lang w:val="uk-UA"/>
              </w:rPr>
              <w:t>1008</w:t>
            </w:r>
          </w:p>
          <w:p w:rsidR="003672C8" w:rsidRPr="00AE28C4" w:rsidRDefault="003672C8" w:rsidP="00ED1762">
            <w:pPr>
              <w:pStyle w:val="a3"/>
              <w:rPr>
                <w:sz w:val="22"/>
                <w:szCs w:val="22"/>
                <w:lang w:val="uk-UA"/>
              </w:rPr>
            </w:pPr>
            <w:r>
              <w:rPr>
                <w:sz w:val="22"/>
                <w:szCs w:val="22"/>
                <w:lang w:val="uk-UA"/>
              </w:rPr>
              <w:t>(1-5)</w:t>
            </w:r>
          </w:p>
        </w:tc>
      </w:tr>
      <w:tr w:rsidR="00ED1762" w:rsidRPr="00AE28C4" w:rsidTr="00ED1762">
        <w:trPr>
          <w:trHeight w:val="305"/>
        </w:trPr>
        <w:tc>
          <w:tcPr>
            <w:tcW w:w="436"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numPr>
                <w:ilvl w:val="0"/>
                <w:numId w:val="1"/>
              </w:numPr>
              <w:rPr>
                <w:sz w:val="22"/>
                <w:szCs w:val="22"/>
                <w:lang w:val="uk-UA"/>
              </w:rPr>
            </w:pPr>
          </w:p>
        </w:tc>
        <w:tc>
          <w:tcPr>
            <w:tcW w:w="4040"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rPr>
                <w:sz w:val="22"/>
                <w:szCs w:val="22"/>
                <w:lang w:val="uk-UA"/>
              </w:rPr>
            </w:pPr>
            <w:r w:rsidRPr="00AE28C4">
              <w:rPr>
                <w:sz w:val="22"/>
                <w:szCs w:val="22"/>
                <w:lang w:val="uk-UA"/>
              </w:rPr>
              <w:t xml:space="preserve">Про внесення  змін, доповнень в  рішення  міської ради </w:t>
            </w:r>
          </w:p>
        </w:tc>
        <w:tc>
          <w:tcPr>
            <w:tcW w:w="524" w:type="pct"/>
            <w:tcBorders>
              <w:top w:val="single" w:sz="4" w:space="0" w:color="000000"/>
              <w:left w:val="single" w:sz="4" w:space="0" w:color="000000"/>
              <w:bottom w:val="single" w:sz="4" w:space="0" w:color="000000"/>
              <w:right w:val="single" w:sz="4" w:space="0" w:color="000000"/>
            </w:tcBorders>
          </w:tcPr>
          <w:p w:rsidR="00ED1762" w:rsidRPr="00AE28C4" w:rsidRDefault="00ED1762" w:rsidP="00ED1762">
            <w:pPr>
              <w:pStyle w:val="a3"/>
              <w:rPr>
                <w:sz w:val="22"/>
                <w:szCs w:val="22"/>
                <w:lang w:val="uk-UA"/>
              </w:rPr>
            </w:pPr>
            <w:r w:rsidRPr="00AE28C4">
              <w:rPr>
                <w:sz w:val="22"/>
                <w:szCs w:val="22"/>
                <w:lang w:val="uk-UA"/>
              </w:rPr>
              <w:t>1009</w:t>
            </w:r>
          </w:p>
        </w:tc>
      </w:tr>
    </w:tbl>
    <w:p w:rsidR="00ED1762" w:rsidRDefault="00ED1762" w:rsidP="00ED1762">
      <w:pPr>
        <w:rPr>
          <w:lang w:val="uk-UA"/>
        </w:rPr>
      </w:pPr>
    </w:p>
    <w:p w:rsidR="00ED1762" w:rsidRPr="00ED1762" w:rsidRDefault="00ED1762" w:rsidP="00ED1762">
      <w:pPr>
        <w:keepNext/>
        <w:jc w:val="both"/>
        <w:outlineLvl w:val="0"/>
        <w:rPr>
          <w:b/>
          <w:szCs w:val="20"/>
        </w:rPr>
      </w:pPr>
      <w:r w:rsidRPr="00ED1762">
        <w:rPr>
          <w:b/>
          <w:szCs w:val="20"/>
          <w:lang w:val="uk-UA"/>
        </w:rPr>
        <w:t xml:space="preserve">                                                              </w:t>
      </w:r>
      <w:r w:rsidRPr="00ED1762">
        <w:rPr>
          <w:b/>
          <w:szCs w:val="20"/>
        </w:rPr>
        <w:t xml:space="preserve">Р І Ш Е Н </w:t>
      </w:r>
      <w:proofErr w:type="spellStart"/>
      <w:proofErr w:type="gramStart"/>
      <w:r w:rsidRPr="00ED1762">
        <w:rPr>
          <w:b/>
          <w:szCs w:val="20"/>
        </w:rPr>
        <w:t>Н</w:t>
      </w:r>
      <w:proofErr w:type="spellEnd"/>
      <w:proofErr w:type="gramEnd"/>
      <w:r w:rsidRPr="00ED1762">
        <w:rPr>
          <w:b/>
          <w:szCs w:val="20"/>
        </w:rPr>
        <w:t xml:space="preserve"> Я</w:t>
      </w:r>
    </w:p>
    <w:p w:rsidR="00ED1762" w:rsidRPr="00ED1762" w:rsidRDefault="00ED1762" w:rsidP="00ED1762">
      <w:pPr>
        <w:rPr>
          <w:sz w:val="32"/>
          <w:szCs w:val="20"/>
          <w:lang w:val="uk-UA"/>
        </w:rPr>
      </w:pPr>
      <w:r w:rsidRPr="00ED1762">
        <w:rPr>
          <w:sz w:val="32"/>
          <w:szCs w:val="20"/>
          <w:lang w:val="uk-UA"/>
        </w:rPr>
        <w:t xml:space="preserve">                                </w:t>
      </w:r>
      <w:proofErr w:type="spellStart"/>
      <w:r w:rsidRPr="00ED1762">
        <w:rPr>
          <w:sz w:val="32"/>
          <w:szCs w:val="20"/>
          <w:lang w:val="uk-UA"/>
        </w:rPr>
        <w:t>Зеленодольської</w:t>
      </w:r>
      <w:proofErr w:type="spellEnd"/>
      <w:r w:rsidRPr="00ED1762">
        <w:rPr>
          <w:sz w:val="32"/>
          <w:szCs w:val="20"/>
          <w:lang w:val="uk-UA"/>
        </w:rPr>
        <w:t xml:space="preserve"> міської ради </w:t>
      </w:r>
    </w:p>
    <w:p w:rsidR="00ED1762" w:rsidRPr="00ED1762" w:rsidRDefault="00ED1762" w:rsidP="00ED1762">
      <w:pPr>
        <w:rPr>
          <w:sz w:val="28"/>
          <w:szCs w:val="28"/>
          <w:lang w:val="uk-UA"/>
        </w:rPr>
      </w:pPr>
      <w:r w:rsidRPr="00ED1762">
        <w:rPr>
          <w:sz w:val="20"/>
          <w:szCs w:val="20"/>
          <w:lang w:val="uk-UA"/>
        </w:rPr>
        <w:t xml:space="preserve">                                             </w:t>
      </w:r>
      <w:r w:rsidRPr="00ED1762">
        <w:rPr>
          <w:sz w:val="28"/>
          <w:szCs w:val="28"/>
          <w:lang w:val="uk-UA"/>
        </w:rPr>
        <w:t>____72___сесія__</w:t>
      </w:r>
      <w:r w:rsidRPr="00ED1762">
        <w:rPr>
          <w:sz w:val="28"/>
          <w:szCs w:val="28"/>
          <w:lang w:val="en-US"/>
        </w:rPr>
        <w:t>VI</w:t>
      </w:r>
      <w:r w:rsidRPr="00ED1762">
        <w:rPr>
          <w:sz w:val="28"/>
          <w:szCs w:val="28"/>
        </w:rPr>
        <w:t>___</w:t>
      </w:r>
      <w:r w:rsidRPr="00ED1762">
        <w:rPr>
          <w:sz w:val="28"/>
          <w:szCs w:val="28"/>
          <w:lang w:val="uk-UA"/>
        </w:rPr>
        <w:t xml:space="preserve"> скликання</w:t>
      </w:r>
    </w:p>
    <w:p w:rsidR="00ED1762" w:rsidRPr="00ED1762" w:rsidRDefault="00ED1762" w:rsidP="00ED1762">
      <w:pPr>
        <w:rPr>
          <w:sz w:val="20"/>
          <w:szCs w:val="20"/>
          <w:lang w:val="uk-UA"/>
        </w:rPr>
      </w:pPr>
    </w:p>
    <w:p w:rsidR="00ED1762" w:rsidRPr="00ED1762" w:rsidRDefault="00ED1762" w:rsidP="00ED1762">
      <w:pPr>
        <w:rPr>
          <w:sz w:val="20"/>
          <w:szCs w:val="20"/>
          <w:lang w:val="uk-UA"/>
        </w:rPr>
      </w:pPr>
      <w:r w:rsidRPr="00ED1762">
        <w:rPr>
          <w:sz w:val="28"/>
          <w:szCs w:val="28"/>
          <w:lang w:val="uk-UA"/>
        </w:rPr>
        <w:t>22 травня 2015 року                                                                                № 991</w:t>
      </w:r>
    </w:p>
    <w:p w:rsidR="00ED1762" w:rsidRPr="00ED1762" w:rsidRDefault="00ED1762" w:rsidP="00ED1762">
      <w:pPr>
        <w:rPr>
          <w:i/>
          <w:sz w:val="28"/>
          <w:szCs w:val="28"/>
          <w:lang w:val="uk-UA"/>
        </w:rPr>
      </w:pPr>
      <w:r w:rsidRPr="00ED1762">
        <w:rPr>
          <w:i/>
          <w:sz w:val="28"/>
          <w:szCs w:val="28"/>
          <w:lang w:val="uk-UA"/>
        </w:rPr>
        <w:t xml:space="preserve">           </w:t>
      </w:r>
    </w:p>
    <w:p w:rsidR="00ED1762" w:rsidRPr="00ED1762" w:rsidRDefault="00ED1762" w:rsidP="00ED1762">
      <w:pPr>
        <w:rPr>
          <w:i/>
          <w:sz w:val="28"/>
          <w:szCs w:val="28"/>
          <w:lang w:val="uk-UA"/>
        </w:rPr>
      </w:pPr>
      <w:r w:rsidRPr="00ED1762">
        <w:rPr>
          <w:i/>
          <w:sz w:val="28"/>
          <w:szCs w:val="28"/>
        </w:rPr>
        <w:t xml:space="preserve">Про </w:t>
      </w:r>
      <w:r w:rsidRPr="00ED1762">
        <w:rPr>
          <w:i/>
          <w:sz w:val="28"/>
          <w:szCs w:val="28"/>
          <w:lang w:val="uk-UA"/>
        </w:rPr>
        <w:t>затвердження міських програм</w:t>
      </w:r>
    </w:p>
    <w:p w:rsidR="00ED1762" w:rsidRPr="00ED1762" w:rsidRDefault="00ED1762" w:rsidP="00ED1762">
      <w:pPr>
        <w:ind w:firstLine="720"/>
        <w:jc w:val="both"/>
        <w:rPr>
          <w:lang w:val="uk-UA"/>
        </w:rPr>
      </w:pPr>
    </w:p>
    <w:p w:rsidR="00ED1762" w:rsidRPr="00ED1762" w:rsidRDefault="00ED1762" w:rsidP="00ED1762">
      <w:pPr>
        <w:ind w:firstLine="720"/>
        <w:jc w:val="both"/>
        <w:rPr>
          <w:sz w:val="28"/>
          <w:szCs w:val="28"/>
          <w:lang w:val="uk-UA"/>
        </w:rPr>
      </w:pPr>
      <w:r w:rsidRPr="00ED1762">
        <w:rPr>
          <w:sz w:val="28"/>
          <w:szCs w:val="28"/>
          <w:lang w:val="uk-UA"/>
        </w:rPr>
        <w:t>На підставі п.22 ст.26 Закону України «Про місцеве самоврядування в Україні», Зеленодольська міська рада вирішила :</w:t>
      </w:r>
    </w:p>
    <w:p w:rsidR="00ED1762" w:rsidRPr="00ED1762" w:rsidRDefault="00ED1762" w:rsidP="00ED1762">
      <w:pPr>
        <w:ind w:firstLine="720"/>
        <w:jc w:val="both"/>
        <w:rPr>
          <w:szCs w:val="20"/>
          <w:lang w:val="uk-UA"/>
        </w:rPr>
      </w:pPr>
      <w:r w:rsidRPr="00ED1762">
        <w:rPr>
          <w:sz w:val="28"/>
          <w:szCs w:val="28"/>
          <w:lang w:val="uk-UA"/>
        </w:rPr>
        <w:t xml:space="preserve">1. Затвердити міську програму забезпечення розвитку і функціонування </w:t>
      </w:r>
      <w:r w:rsidRPr="00ED1762">
        <w:rPr>
          <w:szCs w:val="20"/>
          <w:lang w:val="uk-UA"/>
        </w:rPr>
        <w:t xml:space="preserve">  </w:t>
      </w:r>
      <w:r w:rsidRPr="00ED1762">
        <w:rPr>
          <w:sz w:val="28"/>
          <w:szCs w:val="28"/>
          <w:lang w:val="uk-UA"/>
        </w:rPr>
        <w:t xml:space="preserve">загальноосвітніх шкіл   </w:t>
      </w:r>
      <w:proofErr w:type="spellStart"/>
      <w:r w:rsidRPr="00ED1762">
        <w:rPr>
          <w:sz w:val="28"/>
          <w:szCs w:val="28"/>
          <w:lang w:val="uk-UA"/>
        </w:rPr>
        <w:t>м.Зеленодольськ</w:t>
      </w:r>
      <w:proofErr w:type="spellEnd"/>
      <w:r w:rsidRPr="00ED1762">
        <w:rPr>
          <w:sz w:val="28"/>
          <w:szCs w:val="28"/>
          <w:lang w:val="uk-UA"/>
        </w:rPr>
        <w:t xml:space="preserve"> на 2015 рік  (додаток 1).</w:t>
      </w:r>
    </w:p>
    <w:p w:rsidR="00ED1762" w:rsidRPr="00ED1762" w:rsidRDefault="00ED1762" w:rsidP="00ED1762">
      <w:pPr>
        <w:ind w:firstLine="720"/>
        <w:jc w:val="both"/>
        <w:rPr>
          <w:sz w:val="28"/>
          <w:szCs w:val="28"/>
          <w:lang w:val="uk-UA"/>
        </w:rPr>
      </w:pPr>
      <w:r w:rsidRPr="00ED1762">
        <w:rPr>
          <w:sz w:val="28"/>
          <w:szCs w:val="28"/>
          <w:lang w:val="uk-UA"/>
        </w:rPr>
        <w:t>2.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ED1762" w:rsidRPr="00ED1762" w:rsidRDefault="00ED1762" w:rsidP="00ED1762">
      <w:pPr>
        <w:ind w:left="142" w:firstLine="578"/>
        <w:jc w:val="both"/>
        <w:rPr>
          <w:lang w:val="uk-UA"/>
        </w:rPr>
      </w:pPr>
    </w:p>
    <w:p w:rsidR="00ED1762" w:rsidRPr="00ED1762" w:rsidRDefault="00ED1762" w:rsidP="00ED1762">
      <w:pPr>
        <w:keepNext/>
        <w:outlineLvl w:val="1"/>
        <w:rPr>
          <w:sz w:val="28"/>
          <w:szCs w:val="28"/>
          <w:lang w:val="uk-UA"/>
        </w:rPr>
      </w:pPr>
      <w:r w:rsidRPr="00ED1762">
        <w:rPr>
          <w:sz w:val="28"/>
          <w:szCs w:val="28"/>
          <w:lang w:val="uk-UA"/>
        </w:rPr>
        <w:t xml:space="preserve">                         </w:t>
      </w:r>
    </w:p>
    <w:p w:rsidR="00ED1762" w:rsidRPr="00ED1762" w:rsidRDefault="00ED1762" w:rsidP="00ED1762">
      <w:pPr>
        <w:keepNext/>
        <w:outlineLvl w:val="1"/>
        <w:rPr>
          <w:sz w:val="28"/>
          <w:szCs w:val="28"/>
          <w:lang w:val="uk-UA"/>
        </w:rPr>
      </w:pPr>
      <w:r w:rsidRPr="00ED1762">
        <w:rPr>
          <w:sz w:val="28"/>
          <w:szCs w:val="28"/>
          <w:lang w:val="uk-UA"/>
        </w:rPr>
        <w:t xml:space="preserve">                   Міський голова                                          В. А. Качан </w:t>
      </w:r>
    </w:p>
    <w:p w:rsidR="00ED1762" w:rsidRPr="00ED1762" w:rsidRDefault="00ED1762" w:rsidP="00ED1762">
      <w:pPr>
        <w:jc w:val="center"/>
        <w:rPr>
          <w:szCs w:val="20"/>
          <w:lang w:val="uk-UA"/>
        </w:rPr>
      </w:pPr>
      <w:r w:rsidRPr="00ED1762">
        <w:rPr>
          <w:szCs w:val="20"/>
          <w:lang w:val="uk-UA"/>
        </w:rPr>
        <w:t xml:space="preserve">                      Додаток 1</w:t>
      </w:r>
    </w:p>
    <w:p w:rsidR="00ED1762" w:rsidRPr="00ED1762" w:rsidRDefault="00ED1762" w:rsidP="00ED1762">
      <w:pPr>
        <w:jc w:val="center"/>
        <w:rPr>
          <w:szCs w:val="20"/>
          <w:lang w:val="uk-UA"/>
        </w:rPr>
      </w:pPr>
      <w:r w:rsidRPr="00ED1762">
        <w:rPr>
          <w:szCs w:val="20"/>
          <w:lang w:val="uk-UA"/>
        </w:rPr>
        <w:t xml:space="preserve">                                                                        до рішення </w:t>
      </w:r>
      <w:proofErr w:type="spellStart"/>
      <w:r w:rsidRPr="00ED1762">
        <w:rPr>
          <w:szCs w:val="20"/>
          <w:lang w:val="uk-UA"/>
        </w:rPr>
        <w:t>Зеленольської</w:t>
      </w:r>
      <w:proofErr w:type="spellEnd"/>
      <w:r w:rsidRPr="00ED1762">
        <w:rPr>
          <w:szCs w:val="20"/>
          <w:lang w:val="uk-UA"/>
        </w:rPr>
        <w:t xml:space="preserve"> міської ради </w:t>
      </w:r>
    </w:p>
    <w:p w:rsidR="00ED1762" w:rsidRPr="00ED1762" w:rsidRDefault="00ED1762" w:rsidP="00ED1762">
      <w:pPr>
        <w:jc w:val="center"/>
        <w:rPr>
          <w:szCs w:val="20"/>
          <w:lang w:val="uk-UA"/>
        </w:rPr>
      </w:pPr>
      <w:r w:rsidRPr="00ED1762">
        <w:rPr>
          <w:szCs w:val="20"/>
          <w:lang w:val="uk-UA"/>
        </w:rPr>
        <w:t xml:space="preserve">                                              від  22.05.2015 р. №  991</w:t>
      </w:r>
    </w:p>
    <w:p w:rsidR="00ED1762" w:rsidRPr="00ED1762" w:rsidRDefault="00ED1762" w:rsidP="00ED1762">
      <w:pPr>
        <w:rPr>
          <w:szCs w:val="20"/>
          <w:lang w:val="uk-UA"/>
        </w:rPr>
      </w:pPr>
    </w:p>
    <w:p w:rsidR="00ED1762" w:rsidRPr="00ED1762" w:rsidRDefault="00ED1762" w:rsidP="00ED1762">
      <w:pPr>
        <w:jc w:val="center"/>
        <w:rPr>
          <w:szCs w:val="20"/>
          <w:lang w:val="uk-UA"/>
        </w:rPr>
      </w:pPr>
      <w:r w:rsidRPr="00ED1762">
        <w:rPr>
          <w:szCs w:val="20"/>
          <w:lang w:val="uk-UA"/>
        </w:rPr>
        <w:t>МІСЬКА ПРОГРАМА</w:t>
      </w:r>
    </w:p>
    <w:p w:rsidR="00ED1762" w:rsidRPr="00ED1762" w:rsidRDefault="00ED1762" w:rsidP="00ED1762">
      <w:pPr>
        <w:rPr>
          <w:szCs w:val="20"/>
          <w:lang w:val="uk-UA"/>
        </w:rPr>
      </w:pPr>
      <w:r w:rsidRPr="00ED1762">
        <w:rPr>
          <w:szCs w:val="20"/>
          <w:lang w:val="uk-UA"/>
        </w:rPr>
        <w:t xml:space="preserve">                      забезпечення  розвитку і функціонування  загальноосвітніх шкіл            </w:t>
      </w:r>
    </w:p>
    <w:p w:rsidR="00ED1762" w:rsidRPr="00ED1762" w:rsidRDefault="00ED1762" w:rsidP="00ED1762">
      <w:pPr>
        <w:rPr>
          <w:szCs w:val="20"/>
          <w:lang w:val="uk-UA"/>
        </w:rPr>
      </w:pPr>
      <w:r w:rsidRPr="00ED1762">
        <w:rPr>
          <w:szCs w:val="20"/>
          <w:lang w:val="uk-UA"/>
        </w:rPr>
        <w:t xml:space="preserve">                                                  </w:t>
      </w:r>
      <w:proofErr w:type="spellStart"/>
      <w:r w:rsidRPr="00ED1762">
        <w:rPr>
          <w:szCs w:val="20"/>
          <w:lang w:val="uk-UA"/>
        </w:rPr>
        <w:t>м.Зеленодольськ</w:t>
      </w:r>
      <w:proofErr w:type="spellEnd"/>
      <w:r w:rsidRPr="00ED1762">
        <w:rPr>
          <w:szCs w:val="20"/>
          <w:lang w:val="uk-UA"/>
        </w:rPr>
        <w:t xml:space="preserve"> на 2015 рік </w:t>
      </w:r>
    </w:p>
    <w:p w:rsidR="00ED1762" w:rsidRPr="00ED1762" w:rsidRDefault="00ED1762" w:rsidP="00ED1762">
      <w:pPr>
        <w:rPr>
          <w:szCs w:val="20"/>
          <w:lang w:val="uk-UA"/>
        </w:rPr>
      </w:pPr>
      <w:r w:rsidRPr="00ED1762">
        <w:rPr>
          <w:szCs w:val="20"/>
          <w:lang w:val="uk-UA"/>
        </w:rPr>
        <w:t xml:space="preserve">                                                                 </w:t>
      </w:r>
    </w:p>
    <w:p w:rsidR="00ED1762" w:rsidRPr="00ED1762" w:rsidRDefault="00ED1762" w:rsidP="00ED1762">
      <w:pPr>
        <w:rPr>
          <w:szCs w:val="20"/>
          <w:lang w:val="uk-UA"/>
        </w:rPr>
      </w:pPr>
      <w:r w:rsidRPr="00ED1762">
        <w:rPr>
          <w:szCs w:val="20"/>
          <w:lang w:val="uk-UA"/>
        </w:rPr>
        <w:t xml:space="preserve">                                                                     Розділ І.</w:t>
      </w:r>
    </w:p>
    <w:p w:rsidR="00ED1762" w:rsidRPr="00ED1762" w:rsidRDefault="00ED1762" w:rsidP="00ED1762">
      <w:pPr>
        <w:jc w:val="both"/>
        <w:rPr>
          <w:szCs w:val="20"/>
          <w:lang w:val="uk-UA"/>
        </w:rPr>
      </w:pPr>
      <w:r w:rsidRPr="00ED1762">
        <w:rPr>
          <w:szCs w:val="20"/>
          <w:lang w:val="uk-UA"/>
        </w:rPr>
        <w:t>1.1. Назва програми: Забезпечення  розвитку і функціонування міських загальноосвітніх шкіл.</w:t>
      </w:r>
    </w:p>
    <w:p w:rsidR="00ED1762" w:rsidRPr="00ED1762" w:rsidRDefault="00ED1762" w:rsidP="00ED1762">
      <w:pPr>
        <w:jc w:val="both"/>
        <w:rPr>
          <w:szCs w:val="20"/>
          <w:lang w:val="uk-UA"/>
        </w:rPr>
      </w:pPr>
      <w:r w:rsidRPr="00ED1762">
        <w:rPr>
          <w:szCs w:val="20"/>
          <w:lang w:val="uk-UA"/>
        </w:rPr>
        <w:t>1.2. Зміст програми: соціально-економічний.</w:t>
      </w:r>
    </w:p>
    <w:p w:rsidR="00ED1762" w:rsidRPr="00ED1762" w:rsidRDefault="00ED1762" w:rsidP="00ED1762">
      <w:pPr>
        <w:jc w:val="both"/>
        <w:rPr>
          <w:szCs w:val="20"/>
          <w:lang w:val="uk-UA"/>
        </w:rPr>
      </w:pPr>
      <w:r w:rsidRPr="00ED1762">
        <w:rPr>
          <w:szCs w:val="20"/>
          <w:lang w:val="uk-UA"/>
        </w:rPr>
        <w:t>1.3. Підстава для розроблення програми: Закон України “Про місцеве самоврядування в Україні”, Закон України «Про освіту», Закон України «Про загальну середню освіту», ст. 91 Бюджетного Кодексу України.</w:t>
      </w:r>
    </w:p>
    <w:p w:rsidR="00ED1762" w:rsidRPr="00ED1762" w:rsidRDefault="00ED1762" w:rsidP="00ED1762">
      <w:pPr>
        <w:jc w:val="both"/>
        <w:rPr>
          <w:szCs w:val="20"/>
          <w:lang w:val="uk-UA"/>
        </w:rPr>
      </w:pPr>
      <w:r w:rsidRPr="00ED1762">
        <w:rPr>
          <w:szCs w:val="20"/>
          <w:lang w:val="uk-UA"/>
        </w:rPr>
        <w:t>1.4. Актуальність та мета програми.</w:t>
      </w:r>
    </w:p>
    <w:p w:rsidR="00ED1762" w:rsidRPr="00ED1762" w:rsidRDefault="00ED1762" w:rsidP="00ED1762">
      <w:pPr>
        <w:jc w:val="both"/>
        <w:rPr>
          <w:szCs w:val="20"/>
          <w:lang w:val="uk-UA"/>
        </w:rPr>
      </w:pPr>
      <w:r w:rsidRPr="00ED1762">
        <w:rPr>
          <w:szCs w:val="20"/>
          <w:lang w:val="uk-UA"/>
        </w:rPr>
        <w:t xml:space="preserve">       </w:t>
      </w:r>
      <w:r w:rsidRPr="00ED1762">
        <w:rPr>
          <w:szCs w:val="20"/>
          <w:lang w:val="uk-UA"/>
        </w:rPr>
        <w:tab/>
        <w:t xml:space="preserve">Наявність великої кількості невирішених проблем у сфері матеріального забезпечення загальноосвітніх шкіл, пов’язаних  значною мірою з відсутністю необхідних коштів, не дає змоги забезпечити належні умови для перебування учнів в навчальних закладах. Міська програма розвитку і функціонування міських загальноосвітніх шкіл надасть змогу здійснити ремонт покрівлі будівлі </w:t>
      </w:r>
      <w:proofErr w:type="spellStart"/>
      <w:r w:rsidRPr="00ED1762">
        <w:rPr>
          <w:szCs w:val="20"/>
          <w:lang w:val="uk-UA"/>
        </w:rPr>
        <w:t>Зеленодольської</w:t>
      </w:r>
      <w:proofErr w:type="spellEnd"/>
      <w:r w:rsidRPr="00ED1762">
        <w:rPr>
          <w:szCs w:val="20"/>
          <w:lang w:val="uk-UA"/>
        </w:rPr>
        <w:t xml:space="preserve"> загальноосвітньої школи № 1 І – ІІІ ступенів з метою забезпечення санітарно - гігієнічних норм і правил та недопущення руйнування.</w:t>
      </w:r>
    </w:p>
    <w:p w:rsidR="00ED1762" w:rsidRPr="00ED1762" w:rsidRDefault="00ED1762" w:rsidP="00ED1762">
      <w:pPr>
        <w:jc w:val="both"/>
        <w:rPr>
          <w:szCs w:val="20"/>
          <w:lang w:val="uk-UA"/>
        </w:rPr>
      </w:pPr>
      <w:r w:rsidRPr="00ED1762">
        <w:rPr>
          <w:szCs w:val="20"/>
          <w:lang w:val="uk-UA"/>
        </w:rPr>
        <w:t xml:space="preserve">1.5. Цільова спрямованість та завдання програми: </w:t>
      </w:r>
    </w:p>
    <w:p w:rsidR="00ED1762" w:rsidRPr="00ED1762" w:rsidRDefault="00ED1762" w:rsidP="00ED1762">
      <w:pPr>
        <w:ind w:left="426" w:hanging="426"/>
        <w:jc w:val="both"/>
        <w:rPr>
          <w:szCs w:val="20"/>
          <w:lang w:val="uk-UA"/>
        </w:rPr>
      </w:pPr>
      <w:r w:rsidRPr="00ED1762">
        <w:rPr>
          <w:szCs w:val="20"/>
          <w:lang w:val="uk-UA"/>
        </w:rPr>
        <w:t>-  поліпшення стану будівель з метою належної експлуатації,</w:t>
      </w:r>
    </w:p>
    <w:p w:rsidR="00ED1762" w:rsidRPr="00ED1762" w:rsidRDefault="00ED1762" w:rsidP="00ED1762">
      <w:pPr>
        <w:ind w:left="426" w:hanging="426"/>
        <w:jc w:val="both"/>
        <w:rPr>
          <w:szCs w:val="20"/>
          <w:lang w:val="uk-UA"/>
        </w:rPr>
      </w:pPr>
      <w:r w:rsidRPr="00ED1762">
        <w:rPr>
          <w:szCs w:val="20"/>
          <w:lang w:val="uk-UA"/>
        </w:rPr>
        <w:t>- забезпечення належних санітарно-гігієнічних умов для перебування учнів та працівників в навчальних закладах</w:t>
      </w:r>
    </w:p>
    <w:p w:rsidR="00ED1762" w:rsidRPr="00ED1762" w:rsidRDefault="00ED1762" w:rsidP="00ED1762">
      <w:pPr>
        <w:jc w:val="both"/>
        <w:rPr>
          <w:szCs w:val="20"/>
          <w:lang w:val="uk-UA"/>
        </w:rPr>
      </w:pPr>
      <w:r w:rsidRPr="00ED1762">
        <w:rPr>
          <w:szCs w:val="20"/>
          <w:lang w:val="uk-UA"/>
        </w:rPr>
        <w:t>1.6. Перелік заходів програми:</w:t>
      </w:r>
    </w:p>
    <w:p w:rsidR="00ED1762" w:rsidRPr="00ED1762" w:rsidRDefault="00ED1762" w:rsidP="00ED1762">
      <w:pPr>
        <w:jc w:val="both"/>
        <w:rPr>
          <w:szCs w:val="20"/>
          <w:lang w:val="uk-UA"/>
        </w:rPr>
      </w:pPr>
      <w:r w:rsidRPr="00ED1762">
        <w:rPr>
          <w:szCs w:val="20"/>
          <w:lang w:val="uk-UA"/>
        </w:rPr>
        <w:t xml:space="preserve">- здійснення поточного ремонту покрівлі будівлі </w:t>
      </w:r>
      <w:proofErr w:type="spellStart"/>
      <w:r w:rsidRPr="00ED1762">
        <w:rPr>
          <w:szCs w:val="20"/>
          <w:lang w:val="uk-UA"/>
        </w:rPr>
        <w:t>Зеленодольської</w:t>
      </w:r>
      <w:proofErr w:type="spellEnd"/>
      <w:r w:rsidRPr="00ED1762">
        <w:rPr>
          <w:szCs w:val="20"/>
          <w:lang w:val="uk-UA"/>
        </w:rPr>
        <w:t xml:space="preserve"> загальноосвітньої школи № 1  І – ІІІ ступенів – 40000 грн.</w:t>
      </w:r>
    </w:p>
    <w:p w:rsidR="00ED1762" w:rsidRPr="00ED1762" w:rsidRDefault="00ED1762" w:rsidP="00ED1762">
      <w:pPr>
        <w:jc w:val="both"/>
        <w:rPr>
          <w:szCs w:val="20"/>
          <w:lang w:val="uk-UA"/>
        </w:rPr>
      </w:pPr>
      <w:r w:rsidRPr="00ED1762">
        <w:rPr>
          <w:szCs w:val="20"/>
          <w:lang w:val="uk-UA"/>
        </w:rPr>
        <w:t>1.7. Соціальна категорія, на яку розраховано реалізацію програми: учні та працівники загальноосвітнього закладу.</w:t>
      </w:r>
    </w:p>
    <w:p w:rsidR="00ED1762" w:rsidRPr="00ED1762" w:rsidRDefault="00ED1762" w:rsidP="00ED1762">
      <w:pPr>
        <w:ind w:left="426" w:hanging="426"/>
        <w:jc w:val="both"/>
        <w:rPr>
          <w:szCs w:val="20"/>
          <w:lang w:val="uk-UA"/>
        </w:rPr>
      </w:pPr>
      <w:r w:rsidRPr="00ED1762">
        <w:rPr>
          <w:szCs w:val="20"/>
          <w:lang w:val="uk-UA"/>
        </w:rPr>
        <w:lastRenderedPageBreak/>
        <w:t>1.8. Термін реалізації програми: 2015 рік.</w:t>
      </w:r>
    </w:p>
    <w:p w:rsidR="00ED1762" w:rsidRPr="00ED1762" w:rsidRDefault="00ED1762" w:rsidP="00ED1762">
      <w:pPr>
        <w:jc w:val="both"/>
        <w:rPr>
          <w:szCs w:val="20"/>
          <w:lang w:val="uk-UA"/>
        </w:rPr>
      </w:pPr>
      <w:r w:rsidRPr="00ED1762">
        <w:rPr>
          <w:szCs w:val="20"/>
          <w:lang w:val="uk-UA"/>
        </w:rPr>
        <w:t>1.9. Очікуваний результат виконання програми.</w:t>
      </w:r>
    </w:p>
    <w:p w:rsidR="00ED1762" w:rsidRPr="00ED1762" w:rsidRDefault="00ED1762" w:rsidP="00ED1762">
      <w:pPr>
        <w:ind w:hanging="426"/>
        <w:jc w:val="both"/>
        <w:rPr>
          <w:szCs w:val="20"/>
          <w:lang w:val="uk-UA"/>
        </w:rPr>
      </w:pPr>
      <w:r w:rsidRPr="00ED1762">
        <w:rPr>
          <w:szCs w:val="20"/>
          <w:lang w:val="uk-UA"/>
        </w:rPr>
        <w:t xml:space="preserve">       Поліпшення матеріально - технічної бази навчальних закладів, забезпечення дотримання санітарно - гігієнічних норм і правил, </w:t>
      </w:r>
      <w:r w:rsidRPr="00ED1762">
        <w:rPr>
          <w:lang w:val="uk-UA"/>
        </w:rPr>
        <w:t>збереження та покращання стану здоров’я дітей</w:t>
      </w:r>
      <w:r w:rsidRPr="00ED1762">
        <w:rPr>
          <w:szCs w:val="20"/>
          <w:lang w:val="uk-UA"/>
        </w:rPr>
        <w:t xml:space="preserve">.                                                                                                                        </w:t>
      </w:r>
    </w:p>
    <w:p w:rsidR="00ED1762" w:rsidRPr="00ED1762" w:rsidRDefault="00ED1762" w:rsidP="00ED1762">
      <w:pPr>
        <w:jc w:val="both"/>
        <w:rPr>
          <w:szCs w:val="20"/>
          <w:lang w:val="uk-UA"/>
        </w:rPr>
      </w:pPr>
      <w:r w:rsidRPr="00ED1762">
        <w:rPr>
          <w:szCs w:val="20"/>
          <w:lang w:val="uk-UA"/>
        </w:rPr>
        <w:t xml:space="preserve">                                                                  Розділ ІІ.</w:t>
      </w:r>
    </w:p>
    <w:p w:rsidR="00ED1762" w:rsidRPr="00ED1762" w:rsidRDefault="00ED1762" w:rsidP="00ED1762">
      <w:pPr>
        <w:ind w:left="426" w:hanging="426"/>
        <w:jc w:val="both"/>
        <w:rPr>
          <w:szCs w:val="20"/>
          <w:lang w:val="uk-UA"/>
        </w:rPr>
      </w:pPr>
      <w:r w:rsidRPr="00ED1762">
        <w:rPr>
          <w:szCs w:val="20"/>
          <w:lang w:val="uk-UA"/>
        </w:rPr>
        <w:t xml:space="preserve">2.1. Замовник програми: Виконавчий комітет </w:t>
      </w:r>
      <w:proofErr w:type="spellStart"/>
      <w:r w:rsidRPr="00ED1762">
        <w:rPr>
          <w:szCs w:val="20"/>
          <w:lang w:val="uk-UA"/>
        </w:rPr>
        <w:t>Зеленодольської</w:t>
      </w:r>
      <w:proofErr w:type="spellEnd"/>
      <w:r w:rsidRPr="00ED1762">
        <w:rPr>
          <w:szCs w:val="20"/>
          <w:lang w:val="uk-UA"/>
        </w:rPr>
        <w:t xml:space="preserve"> міської ради.</w:t>
      </w:r>
    </w:p>
    <w:p w:rsidR="00ED1762" w:rsidRPr="00ED1762" w:rsidRDefault="00ED1762" w:rsidP="00ED1762">
      <w:pPr>
        <w:ind w:left="426" w:hanging="426"/>
        <w:jc w:val="both"/>
        <w:rPr>
          <w:szCs w:val="20"/>
          <w:lang w:val="uk-UA"/>
        </w:rPr>
      </w:pPr>
      <w:r w:rsidRPr="00ED1762">
        <w:rPr>
          <w:szCs w:val="20"/>
          <w:lang w:val="uk-UA"/>
        </w:rPr>
        <w:t>2.2. Керівник (відповідальний за реалізацію програми): Зеленодольська загальноосвітня школа № 1  І – ІІІ ступенів.</w:t>
      </w:r>
    </w:p>
    <w:p w:rsidR="00ED1762" w:rsidRPr="00ED1762" w:rsidRDefault="00ED1762" w:rsidP="00ED1762">
      <w:pPr>
        <w:ind w:left="426" w:hanging="426"/>
        <w:jc w:val="both"/>
        <w:rPr>
          <w:szCs w:val="20"/>
          <w:lang w:val="uk-UA"/>
        </w:rPr>
      </w:pPr>
      <w:r w:rsidRPr="00ED1762">
        <w:rPr>
          <w:szCs w:val="20"/>
          <w:lang w:val="uk-UA"/>
        </w:rPr>
        <w:t xml:space="preserve">2.3. Перелік організацій, що беруть участь у реалізації програми: Зеленодольська загальноосвітня школа № 1  І – ІІІ ступенів, відділ освіти </w:t>
      </w:r>
      <w:proofErr w:type="spellStart"/>
      <w:r w:rsidRPr="00ED1762">
        <w:rPr>
          <w:szCs w:val="20"/>
          <w:lang w:val="uk-UA"/>
        </w:rPr>
        <w:t>Апостолівської</w:t>
      </w:r>
      <w:proofErr w:type="spellEnd"/>
      <w:r w:rsidRPr="00ED1762">
        <w:rPr>
          <w:szCs w:val="20"/>
          <w:lang w:val="uk-UA"/>
        </w:rPr>
        <w:t xml:space="preserve"> районної державної адміністрації.</w:t>
      </w:r>
    </w:p>
    <w:p w:rsidR="00ED1762" w:rsidRPr="00ED1762" w:rsidRDefault="00ED1762" w:rsidP="00ED1762">
      <w:pPr>
        <w:ind w:left="426" w:hanging="426"/>
        <w:jc w:val="both"/>
        <w:rPr>
          <w:szCs w:val="20"/>
          <w:lang w:val="uk-UA"/>
        </w:rPr>
      </w:pPr>
      <w:r w:rsidRPr="00ED1762">
        <w:rPr>
          <w:szCs w:val="20"/>
          <w:lang w:val="uk-UA"/>
        </w:rPr>
        <w:t xml:space="preserve">                                                                Розділ ІІІ.</w:t>
      </w:r>
    </w:p>
    <w:p w:rsidR="00ED1762" w:rsidRPr="00ED1762" w:rsidRDefault="00ED1762" w:rsidP="00ED1762">
      <w:pPr>
        <w:ind w:left="426" w:hanging="426"/>
        <w:jc w:val="both"/>
        <w:rPr>
          <w:szCs w:val="20"/>
          <w:lang w:val="uk-UA"/>
        </w:rPr>
      </w:pPr>
      <w:r w:rsidRPr="00ED1762">
        <w:rPr>
          <w:szCs w:val="20"/>
          <w:lang w:val="uk-UA"/>
        </w:rPr>
        <w:t>3.1. Кількість програм – 1.</w:t>
      </w:r>
    </w:p>
    <w:p w:rsidR="00ED1762" w:rsidRPr="00ED1762" w:rsidRDefault="00ED1762" w:rsidP="00ED1762">
      <w:pPr>
        <w:ind w:left="426" w:hanging="426"/>
        <w:jc w:val="both"/>
        <w:rPr>
          <w:szCs w:val="20"/>
          <w:lang w:val="uk-UA"/>
        </w:rPr>
      </w:pPr>
      <w:r w:rsidRPr="00ED1762">
        <w:rPr>
          <w:szCs w:val="20"/>
          <w:lang w:val="uk-UA"/>
        </w:rPr>
        <w:t>3.2. Кількість розділів – 4.</w:t>
      </w:r>
    </w:p>
    <w:p w:rsidR="00ED1762" w:rsidRPr="00ED1762" w:rsidRDefault="00ED1762" w:rsidP="00ED1762">
      <w:pPr>
        <w:ind w:left="426" w:hanging="426"/>
        <w:jc w:val="both"/>
        <w:rPr>
          <w:szCs w:val="20"/>
          <w:lang w:val="uk-UA"/>
        </w:rPr>
      </w:pPr>
      <w:r w:rsidRPr="00ED1762">
        <w:rPr>
          <w:szCs w:val="20"/>
          <w:lang w:val="uk-UA"/>
        </w:rPr>
        <w:t>3.3. Кількість основних завдань – 1.</w:t>
      </w:r>
    </w:p>
    <w:p w:rsidR="00ED1762" w:rsidRPr="00ED1762" w:rsidRDefault="00ED1762" w:rsidP="00ED1762">
      <w:pPr>
        <w:jc w:val="both"/>
        <w:rPr>
          <w:szCs w:val="20"/>
          <w:lang w:val="uk-UA"/>
        </w:rPr>
      </w:pPr>
      <w:r w:rsidRPr="00ED1762">
        <w:rPr>
          <w:szCs w:val="20"/>
          <w:lang w:val="uk-UA"/>
        </w:rPr>
        <w:t xml:space="preserve">                                                                 Розділ І</w:t>
      </w:r>
      <w:r w:rsidRPr="00ED1762">
        <w:rPr>
          <w:szCs w:val="20"/>
          <w:lang w:val="en-US"/>
        </w:rPr>
        <w:t>V</w:t>
      </w:r>
      <w:r w:rsidRPr="00ED1762">
        <w:rPr>
          <w:szCs w:val="20"/>
          <w:lang w:val="uk-UA"/>
        </w:rPr>
        <w:t>.</w:t>
      </w:r>
    </w:p>
    <w:p w:rsidR="00ED1762" w:rsidRPr="00ED1762" w:rsidRDefault="00ED1762" w:rsidP="00ED1762">
      <w:pPr>
        <w:ind w:left="426" w:hanging="426"/>
        <w:jc w:val="both"/>
        <w:rPr>
          <w:szCs w:val="20"/>
          <w:lang w:val="uk-UA"/>
        </w:rPr>
      </w:pPr>
      <w:r w:rsidRPr="00ED1762">
        <w:rPr>
          <w:szCs w:val="20"/>
          <w:lang w:val="uk-UA"/>
        </w:rPr>
        <w:t>4.1. Загальний обсяг фінансування програми: 40000 грн., у тому числі за рахунок загального фонду міського бюджету – 40000 грн.</w:t>
      </w:r>
    </w:p>
    <w:p w:rsidR="00ED1762" w:rsidRPr="00ED1762" w:rsidRDefault="00ED1762" w:rsidP="00ED1762">
      <w:pPr>
        <w:jc w:val="both"/>
        <w:rPr>
          <w:szCs w:val="20"/>
          <w:lang w:val="uk-UA"/>
        </w:rPr>
      </w:pPr>
      <w:r w:rsidRPr="00ED1762">
        <w:rPr>
          <w:szCs w:val="20"/>
          <w:lang w:val="uk-UA"/>
        </w:rPr>
        <w:t>4.2. Джерела фінансування програми: міський бюджет.</w:t>
      </w:r>
    </w:p>
    <w:p w:rsidR="00ED1762" w:rsidRPr="00ED1762" w:rsidRDefault="00ED1762" w:rsidP="00ED1762">
      <w:pPr>
        <w:ind w:left="426" w:hanging="426"/>
        <w:jc w:val="both"/>
        <w:rPr>
          <w:szCs w:val="20"/>
          <w:lang w:val="uk-UA"/>
        </w:rPr>
      </w:pPr>
      <w:r w:rsidRPr="00ED1762">
        <w:rPr>
          <w:szCs w:val="20"/>
          <w:lang w:val="uk-UA"/>
        </w:rPr>
        <w:t xml:space="preserve">4.3. Контроль за виконанням програми: Здійснює постійна комісія </w:t>
      </w:r>
      <w:proofErr w:type="spellStart"/>
      <w:r w:rsidRPr="00ED1762">
        <w:rPr>
          <w:szCs w:val="20"/>
          <w:lang w:val="uk-UA"/>
        </w:rPr>
        <w:t>Зеленодольської</w:t>
      </w:r>
      <w:proofErr w:type="spellEnd"/>
      <w:r w:rsidRPr="00ED1762">
        <w:rPr>
          <w:szCs w:val="20"/>
          <w:lang w:val="uk-UA"/>
        </w:rPr>
        <w:t xml:space="preserve"> міської ради з питань соціального захисту населення, освіти, культури та спорту, охорони здоров'я.</w:t>
      </w:r>
    </w:p>
    <w:p w:rsidR="00ED1762" w:rsidRPr="00ED1762" w:rsidRDefault="00ED1762" w:rsidP="00ED1762">
      <w:pPr>
        <w:ind w:left="426" w:hanging="426"/>
        <w:jc w:val="both"/>
        <w:rPr>
          <w:szCs w:val="20"/>
          <w:lang w:val="uk-UA"/>
        </w:rPr>
      </w:pPr>
    </w:p>
    <w:p w:rsidR="00ED1762" w:rsidRPr="00ED1762" w:rsidRDefault="00ED1762" w:rsidP="00ED1762">
      <w:pPr>
        <w:rPr>
          <w:szCs w:val="20"/>
          <w:lang w:val="uk-UA"/>
        </w:rPr>
      </w:pPr>
      <w:r w:rsidRPr="00ED1762">
        <w:rPr>
          <w:szCs w:val="20"/>
          <w:lang w:val="uk-UA"/>
        </w:rPr>
        <w:t xml:space="preserve">         </w:t>
      </w:r>
    </w:p>
    <w:p w:rsidR="00ED1762" w:rsidRDefault="00ED1762" w:rsidP="00ED1762">
      <w:pPr>
        <w:rPr>
          <w:szCs w:val="20"/>
          <w:lang w:val="uk-UA"/>
        </w:rPr>
      </w:pPr>
      <w:r w:rsidRPr="00ED1762">
        <w:rPr>
          <w:szCs w:val="20"/>
          <w:lang w:val="uk-UA"/>
        </w:rPr>
        <w:t xml:space="preserve">                       Секретар міської ради                                            О.М.Ярошенко</w:t>
      </w:r>
    </w:p>
    <w:p w:rsidR="00ED1762" w:rsidRDefault="00ED1762" w:rsidP="00ED1762">
      <w:pPr>
        <w:rPr>
          <w:szCs w:val="20"/>
          <w:lang w:val="uk-UA"/>
        </w:rPr>
      </w:pPr>
    </w:p>
    <w:p w:rsidR="00ED1762" w:rsidRDefault="00ED1762" w:rsidP="00ED1762">
      <w:pPr>
        <w:rPr>
          <w:szCs w:val="20"/>
          <w:lang w:val="uk-UA"/>
        </w:rPr>
      </w:pPr>
    </w:p>
    <w:p w:rsidR="00ED1762" w:rsidRPr="00ED1762" w:rsidRDefault="00ED1762" w:rsidP="00ED1762">
      <w:pPr>
        <w:keepNext/>
        <w:jc w:val="both"/>
        <w:outlineLvl w:val="0"/>
        <w:rPr>
          <w:b/>
          <w:szCs w:val="20"/>
        </w:rPr>
      </w:pPr>
      <w:r w:rsidRPr="00ED1762">
        <w:rPr>
          <w:b/>
          <w:szCs w:val="20"/>
          <w:lang w:val="uk-UA"/>
        </w:rPr>
        <w:t xml:space="preserve">                                                              </w:t>
      </w:r>
      <w:r w:rsidRPr="00ED1762">
        <w:rPr>
          <w:b/>
          <w:szCs w:val="20"/>
        </w:rPr>
        <w:t xml:space="preserve">Р І Ш Е Н </w:t>
      </w:r>
      <w:proofErr w:type="spellStart"/>
      <w:proofErr w:type="gramStart"/>
      <w:r w:rsidRPr="00ED1762">
        <w:rPr>
          <w:b/>
          <w:szCs w:val="20"/>
        </w:rPr>
        <w:t>Н</w:t>
      </w:r>
      <w:proofErr w:type="spellEnd"/>
      <w:proofErr w:type="gramEnd"/>
      <w:r w:rsidRPr="00ED1762">
        <w:rPr>
          <w:b/>
          <w:szCs w:val="20"/>
        </w:rPr>
        <w:t xml:space="preserve"> Я</w:t>
      </w:r>
    </w:p>
    <w:p w:rsidR="00ED1762" w:rsidRPr="00ED1762" w:rsidRDefault="00ED1762" w:rsidP="00ED1762">
      <w:pPr>
        <w:rPr>
          <w:sz w:val="32"/>
          <w:szCs w:val="20"/>
          <w:lang w:val="uk-UA"/>
        </w:rPr>
      </w:pPr>
      <w:r w:rsidRPr="00ED1762">
        <w:rPr>
          <w:sz w:val="32"/>
          <w:szCs w:val="20"/>
          <w:lang w:val="uk-UA"/>
        </w:rPr>
        <w:t xml:space="preserve">                                </w:t>
      </w:r>
      <w:proofErr w:type="spellStart"/>
      <w:r w:rsidRPr="00ED1762">
        <w:rPr>
          <w:sz w:val="32"/>
          <w:szCs w:val="20"/>
          <w:lang w:val="uk-UA"/>
        </w:rPr>
        <w:t>Зеленодольської</w:t>
      </w:r>
      <w:proofErr w:type="spellEnd"/>
      <w:r w:rsidRPr="00ED1762">
        <w:rPr>
          <w:sz w:val="32"/>
          <w:szCs w:val="20"/>
          <w:lang w:val="uk-UA"/>
        </w:rPr>
        <w:t xml:space="preserve"> міської ради </w:t>
      </w:r>
    </w:p>
    <w:p w:rsidR="00ED1762" w:rsidRPr="00ED1762" w:rsidRDefault="00ED1762" w:rsidP="00ED1762">
      <w:pPr>
        <w:rPr>
          <w:sz w:val="28"/>
          <w:szCs w:val="28"/>
          <w:lang w:val="uk-UA"/>
        </w:rPr>
      </w:pPr>
      <w:r w:rsidRPr="00ED1762">
        <w:rPr>
          <w:sz w:val="20"/>
          <w:szCs w:val="20"/>
          <w:lang w:val="uk-UA"/>
        </w:rPr>
        <w:t xml:space="preserve">                                             </w:t>
      </w:r>
      <w:r w:rsidRPr="00ED1762">
        <w:rPr>
          <w:sz w:val="28"/>
          <w:szCs w:val="28"/>
          <w:lang w:val="uk-UA"/>
        </w:rPr>
        <w:t>___72__сесія</w:t>
      </w:r>
      <w:r w:rsidRPr="00ED1762">
        <w:rPr>
          <w:sz w:val="28"/>
          <w:szCs w:val="28"/>
        </w:rPr>
        <w:t xml:space="preserve">      </w:t>
      </w:r>
      <w:r w:rsidRPr="00ED1762">
        <w:rPr>
          <w:sz w:val="28"/>
          <w:szCs w:val="28"/>
          <w:lang w:val="en-US"/>
        </w:rPr>
        <w:t>VI</w:t>
      </w:r>
      <w:r w:rsidRPr="00ED1762">
        <w:rPr>
          <w:sz w:val="28"/>
          <w:szCs w:val="28"/>
          <w:lang w:val="uk-UA"/>
        </w:rPr>
        <w:t>__ скликання</w:t>
      </w:r>
    </w:p>
    <w:p w:rsidR="00ED1762" w:rsidRPr="00ED1762" w:rsidRDefault="00ED1762" w:rsidP="00ED1762">
      <w:pPr>
        <w:rPr>
          <w:lang w:val="uk-UA"/>
        </w:rPr>
      </w:pPr>
    </w:p>
    <w:p w:rsidR="00ED1762" w:rsidRPr="00ED1762" w:rsidRDefault="00ED1762" w:rsidP="00ED1762">
      <w:pPr>
        <w:rPr>
          <w:sz w:val="20"/>
          <w:szCs w:val="20"/>
          <w:lang w:val="uk-UA"/>
        </w:rPr>
      </w:pPr>
      <w:r w:rsidRPr="00ED1762">
        <w:rPr>
          <w:sz w:val="28"/>
          <w:szCs w:val="28"/>
          <w:lang w:val="uk-UA"/>
        </w:rPr>
        <w:t>22 травня</w:t>
      </w:r>
      <w:r w:rsidRPr="00ED1762">
        <w:rPr>
          <w:sz w:val="28"/>
          <w:szCs w:val="28"/>
        </w:rPr>
        <w:t xml:space="preserve"> 2</w:t>
      </w:r>
      <w:r w:rsidRPr="00ED1762">
        <w:rPr>
          <w:sz w:val="28"/>
          <w:szCs w:val="28"/>
          <w:lang w:val="uk-UA"/>
        </w:rPr>
        <w:t>015 року                                                                                №  992</w:t>
      </w:r>
    </w:p>
    <w:p w:rsidR="00ED1762" w:rsidRPr="00ED1762" w:rsidRDefault="00ED1762" w:rsidP="00ED1762">
      <w:pPr>
        <w:rPr>
          <w:sz w:val="28"/>
          <w:szCs w:val="28"/>
          <w:lang w:val="uk-UA"/>
        </w:rPr>
      </w:pPr>
    </w:p>
    <w:p w:rsidR="00ED1762" w:rsidRPr="00ED1762" w:rsidRDefault="00ED1762" w:rsidP="00ED1762">
      <w:pPr>
        <w:rPr>
          <w:sz w:val="28"/>
          <w:szCs w:val="28"/>
          <w:lang w:val="uk-UA"/>
        </w:rPr>
      </w:pPr>
    </w:p>
    <w:p w:rsidR="00ED1762" w:rsidRPr="00ED1762" w:rsidRDefault="00ED1762" w:rsidP="00ED1762">
      <w:pPr>
        <w:rPr>
          <w:i/>
          <w:sz w:val="28"/>
          <w:szCs w:val="28"/>
          <w:lang w:val="uk-UA"/>
        </w:rPr>
      </w:pPr>
      <w:r w:rsidRPr="00ED1762">
        <w:rPr>
          <w:i/>
          <w:sz w:val="28"/>
          <w:szCs w:val="28"/>
        </w:rPr>
        <w:t xml:space="preserve">Про </w:t>
      </w:r>
      <w:r w:rsidRPr="00ED1762">
        <w:rPr>
          <w:i/>
          <w:sz w:val="28"/>
          <w:szCs w:val="28"/>
          <w:lang w:val="uk-UA"/>
        </w:rPr>
        <w:t xml:space="preserve">внесення змін до міських програм на 2015  </w:t>
      </w:r>
      <w:proofErr w:type="gramStart"/>
      <w:r w:rsidRPr="00ED1762">
        <w:rPr>
          <w:i/>
          <w:sz w:val="28"/>
          <w:szCs w:val="28"/>
          <w:lang w:val="uk-UA"/>
        </w:rPr>
        <w:t>р</w:t>
      </w:r>
      <w:proofErr w:type="gramEnd"/>
      <w:r w:rsidRPr="00ED1762">
        <w:rPr>
          <w:i/>
          <w:sz w:val="28"/>
          <w:szCs w:val="28"/>
          <w:lang w:val="uk-UA"/>
        </w:rPr>
        <w:t>ік</w:t>
      </w:r>
    </w:p>
    <w:p w:rsidR="00ED1762" w:rsidRPr="00ED1762" w:rsidRDefault="00ED1762" w:rsidP="00ED1762">
      <w:pPr>
        <w:ind w:firstLine="720"/>
        <w:jc w:val="both"/>
        <w:rPr>
          <w:lang w:val="uk-UA"/>
        </w:rPr>
      </w:pPr>
    </w:p>
    <w:p w:rsidR="00ED1762" w:rsidRPr="00ED1762" w:rsidRDefault="00ED1762" w:rsidP="00ED1762">
      <w:pPr>
        <w:ind w:firstLine="720"/>
        <w:jc w:val="both"/>
        <w:rPr>
          <w:sz w:val="28"/>
          <w:szCs w:val="28"/>
          <w:lang w:val="uk-UA"/>
        </w:rPr>
      </w:pPr>
      <w:r w:rsidRPr="00ED1762">
        <w:rPr>
          <w:sz w:val="28"/>
          <w:szCs w:val="28"/>
          <w:lang w:val="uk-UA"/>
        </w:rPr>
        <w:t>На підставі п.22 ст.26 Закону України «Про місцеве самоврядування в Україні», , Зеленодольська міська рада вирішила :</w:t>
      </w:r>
    </w:p>
    <w:p w:rsidR="00ED1762" w:rsidRPr="00ED1762" w:rsidRDefault="00ED1762" w:rsidP="00ED1762">
      <w:pPr>
        <w:numPr>
          <w:ilvl w:val="0"/>
          <w:numId w:val="3"/>
        </w:numPr>
        <w:ind w:left="0" w:firstLine="720"/>
        <w:jc w:val="both"/>
        <w:rPr>
          <w:sz w:val="28"/>
          <w:szCs w:val="28"/>
          <w:lang w:val="uk-UA"/>
        </w:rPr>
      </w:pPr>
      <w:r w:rsidRPr="00ED1762">
        <w:rPr>
          <w:sz w:val="28"/>
          <w:szCs w:val="28"/>
          <w:lang w:val="uk-UA"/>
        </w:rPr>
        <w:t>Внести зміни до  міських програм на 2015 рік, затвердивши їх в редакції, яка додається :</w:t>
      </w:r>
    </w:p>
    <w:p w:rsidR="00ED1762" w:rsidRPr="00ED1762" w:rsidRDefault="00ED1762" w:rsidP="00ED1762">
      <w:pPr>
        <w:jc w:val="both"/>
        <w:rPr>
          <w:sz w:val="28"/>
          <w:szCs w:val="28"/>
          <w:lang w:val="uk-UA"/>
        </w:rPr>
      </w:pPr>
      <w:r w:rsidRPr="00ED1762">
        <w:rPr>
          <w:sz w:val="28"/>
          <w:szCs w:val="28"/>
          <w:lang w:val="uk-UA"/>
        </w:rPr>
        <w:t xml:space="preserve">- екологічну програму використання коштів фонду охорони навколишнього природного середовища </w:t>
      </w:r>
      <w:proofErr w:type="spellStart"/>
      <w:r w:rsidRPr="00ED1762">
        <w:rPr>
          <w:sz w:val="28"/>
          <w:szCs w:val="28"/>
          <w:lang w:val="uk-UA"/>
        </w:rPr>
        <w:t>Зеленодольської</w:t>
      </w:r>
      <w:proofErr w:type="spellEnd"/>
      <w:r w:rsidRPr="00ED1762">
        <w:rPr>
          <w:sz w:val="28"/>
          <w:szCs w:val="28"/>
          <w:lang w:val="uk-UA"/>
        </w:rPr>
        <w:t xml:space="preserve"> міської ради (додаток 1);</w:t>
      </w:r>
    </w:p>
    <w:p w:rsidR="00ED1762" w:rsidRPr="00ED1762" w:rsidRDefault="00ED1762" w:rsidP="00ED1762">
      <w:pPr>
        <w:jc w:val="both"/>
        <w:rPr>
          <w:sz w:val="28"/>
          <w:szCs w:val="28"/>
          <w:lang w:val="uk-UA"/>
        </w:rPr>
      </w:pPr>
      <w:r w:rsidRPr="00ED1762">
        <w:rPr>
          <w:sz w:val="28"/>
          <w:szCs w:val="28"/>
          <w:lang w:val="uk-UA"/>
        </w:rPr>
        <w:t xml:space="preserve">- програму </w:t>
      </w:r>
      <w:proofErr w:type="spellStart"/>
      <w:r w:rsidRPr="00ED1762">
        <w:rPr>
          <w:sz w:val="28"/>
          <w:szCs w:val="28"/>
        </w:rPr>
        <w:t>забезпечення</w:t>
      </w:r>
      <w:proofErr w:type="spellEnd"/>
      <w:r w:rsidRPr="00ED1762">
        <w:rPr>
          <w:sz w:val="28"/>
          <w:szCs w:val="28"/>
        </w:rPr>
        <w:t xml:space="preserve"> </w:t>
      </w:r>
      <w:proofErr w:type="spellStart"/>
      <w:r w:rsidRPr="00ED1762">
        <w:rPr>
          <w:sz w:val="28"/>
          <w:szCs w:val="28"/>
        </w:rPr>
        <w:t>розвитку</w:t>
      </w:r>
      <w:proofErr w:type="spellEnd"/>
      <w:r w:rsidRPr="00ED1762">
        <w:rPr>
          <w:sz w:val="28"/>
          <w:szCs w:val="28"/>
        </w:rPr>
        <w:t xml:space="preserve"> і </w:t>
      </w:r>
      <w:proofErr w:type="spellStart"/>
      <w:r w:rsidRPr="00ED1762">
        <w:rPr>
          <w:sz w:val="28"/>
          <w:szCs w:val="28"/>
        </w:rPr>
        <w:t>функціонування</w:t>
      </w:r>
      <w:proofErr w:type="spellEnd"/>
      <w:r w:rsidRPr="00ED1762">
        <w:rPr>
          <w:sz w:val="28"/>
          <w:szCs w:val="28"/>
        </w:rPr>
        <w:t xml:space="preserve"> </w:t>
      </w:r>
      <w:proofErr w:type="spellStart"/>
      <w:r w:rsidRPr="00ED1762">
        <w:rPr>
          <w:sz w:val="28"/>
          <w:szCs w:val="28"/>
        </w:rPr>
        <w:t>комунального</w:t>
      </w:r>
      <w:proofErr w:type="spellEnd"/>
      <w:r w:rsidRPr="00ED1762">
        <w:rPr>
          <w:sz w:val="28"/>
          <w:szCs w:val="28"/>
        </w:rPr>
        <w:t xml:space="preserve"> закладу  «</w:t>
      </w:r>
      <w:proofErr w:type="spellStart"/>
      <w:r w:rsidRPr="00ED1762">
        <w:rPr>
          <w:sz w:val="28"/>
          <w:szCs w:val="28"/>
        </w:rPr>
        <w:t>Зеленодольський</w:t>
      </w:r>
      <w:proofErr w:type="spellEnd"/>
      <w:r w:rsidRPr="00ED1762">
        <w:rPr>
          <w:sz w:val="28"/>
          <w:szCs w:val="28"/>
        </w:rPr>
        <w:t xml:space="preserve"> центр </w:t>
      </w:r>
      <w:proofErr w:type="spellStart"/>
      <w:r w:rsidRPr="00ED1762">
        <w:rPr>
          <w:sz w:val="28"/>
          <w:szCs w:val="28"/>
        </w:rPr>
        <w:t>первинної</w:t>
      </w:r>
      <w:proofErr w:type="spellEnd"/>
      <w:r w:rsidRPr="00ED1762">
        <w:rPr>
          <w:sz w:val="28"/>
          <w:szCs w:val="28"/>
        </w:rPr>
        <w:t xml:space="preserve"> медико-</w:t>
      </w:r>
      <w:proofErr w:type="spellStart"/>
      <w:r w:rsidRPr="00ED1762">
        <w:rPr>
          <w:sz w:val="28"/>
          <w:szCs w:val="28"/>
        </w:rPr>
        <w:t>санітарної</w:t>
      </w:r>
      <w:proofErr w:type="spellEnd"/>
      <w:r w:rsidRPr="00ED1762">
        <w:rPr>
          <w:sz w:val="28"/>
          <w:szCs w:val="28"/>
        </w:rPr>
        <w:t xml:space="preserve"> </w:t>
      </w:r>
      <w:proofErr w:type="spellStart"/>
      <w:r w:rsidRPr="00ED1762">
        <w:rPr>
          <w:sz w:val="28"/>
          <w:szCs w:val="28"/>
        </w:rPr>
        <w:t>допомоги</w:t>
      </w:r>
      <w:proofErr w:type="spellEnd"/>
      <w:r w:rsidRPr="00ED1762">
        <w:rPr>
          <w:sz w:val="28"/>
          <w:szCs w:val="28"/>
        </w:rPr>
        <w:t>»</w:t>
      </w:r>
      <w:r w:rsidRPr="00ED1762">
        <w:rPr>
          <w:sz w:val="28"/>
          <w:szCs w:val="28"/>
          <w:lang w:val="uk-UA"/>
        </w:rPr>
        <w:t xml:space="preserve"> (додаток 2).</w:t>
      </w:r>
    </w:p>
    <w:p w:rsidR="00ED1762" w:rsidRPr="00ED1762" w:rsidRDefault="00ED1762" w:rsidP="00ED1762">
      <w:pPr>
        <w:ind w:firstLine="720"/>
        <w:jc w:val="both"/>
        <w:rPr>
          <w:sz w:val="28"/>
          <w:szCs w:val="28"/>
          <w:lang w:val="uk-UA"/>
        </w:rPr>
      </w:pPr>
      <w:r w:rsidRPr="00ED1762">
        <w:rPr>
          <w:sz w:val="28"/>
          <w:szCs w:val="28"/>
          <w:lang w:val="uk-UA"/>
        </w:rPr>
        <w:t>2.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ED1762" w:rsidRPr="00ED1762" w:rsidRDefault="00ED1762" w:rsidP="00ED1762">
      <w:pPr>
        <w:ind w:left="142" w:firstLine="578"/>
        <w:jc w:val="both"/>
        <w:rPr>
          <w:lang w:val="uk-UA"/>
        </w:rPr>
      </w:pPr>
    </w:p>
    <w:p w:rsidR="00ED1762" w:rsidRPr="00ED1762" w:rsidRDefault="00ED1762" w:rsidP="00ED1762">
      <w:pPr>
        <w:keepNext/>
        <w:outlineLvl w:val="1"/>
        <w:rPr>
          <w:sz w:val="28"/>
          <w:szCs w:val="28"/>
          <w:lang w:val="uk-UA"/>
        </w:rPr>
      </w:pPr>
      <w:r w:rsidRPr="00ED1762">
        <w:rPr>
          <w:sz w:val="28"/>
          <w:szCs w:val="28"/>
          <w:lang w:val="uk-UA"/>
        </w:rPr>
        <w:t xml:space="preserve">                   Міський голова                                    В. А. Качан </w:t>
      </w:r>
    </w:p>
    <w:p w:rsidR="00ED1762" w:rsidRPr="00ED1762" w:rsidRDefault="00ED1762" w:rsidP="00ED1762">
      <w:pPr>
        <w:rPr>
          <w:sz w:val="20"/>
          <w:szCs w:val="20"/>
          <w:lang w:val="uk-UA"/>
        </w:rPr>
      </w:pPr>
    </w:p>
    <w:p w:rsidR="00ED1762" w:rsidRPr="00ED1762" w:rsidRDefault="00ED1762" w:rsidP="00ED1762">
      <w:pPr>
        <w:rPr>
          <w:szCs w:val="20"/>
          <w:lang w:val="uk-UA"/>
        </w:rPr>
      </w:pPr>
    </w:p>
    <w:p w:rsidR="00ED1762" w:rsidRPr="00ED1762" w:rsidRDefault="00ED1762" w:rsidP="00ED1762">
      <w:pPr>
        <w:rPr>
          <w:szCs w:val="20"/>
          <w:lang w:val="uk-UA"/>
        </w:rPr>
      </w:pPr>
    </w:p>
    <w:p w:rsidR="00ED1762" w:rsidRDefault="00ED1762" w:rsidP="00ED1762">
      <w:pPr>
        <w:rPr>
          <w:szCs w:val="20"/>
          <w:lang w:val="uk-UA"/>
        </w:rPr>
      </w:pPr>
    </w:p>
    <w:p w:rsidR="00ED1762" w:rsidRPr="00ED1762" w:rsidRDefault="00ED1762" w:rsidP="00ED1762">
      <w:pPr>
        <w:rPr>
          <w:szCs w:val="20"/>
          <w:lang w:val="uk-UA"/>
        </w:rPr>
      </w:pPr>
    </w:p>
    <w:p w:rsidR="00ED1762" w:rsidRPr="00ED1762" w:rsidRDefault="00ED1762" w:rsidP="00ED1762">
      <w:pPr>
        <w:ind w:left="720" w:hanging="720"/>
        <w:jc w:val="both"/>
        <w:rPr>
          <w:lang w:val="uk-UA"/>
        </w:rPr>
      </w:pPr>
      <w:r w:rsidRPr="00ED1762">
        <w:rPr>
          <w:lang w:val="uk-UA"/>
        </w:rPr>
        <w:t>Пояснювальна записка до внесення змін до міських  програм  за травень 2015 р.</w:t>
      </w:r>
    </w:p>
    <w:p w:rsidR="00ED1762" w:rsidRPr="00ED1762" w:rsidRDefault="00ED1762" w:rsidP="00ED1762">
      <w:pPr>
        <w:ind w:left="720" w:right="-5"/>
        <w:contextualSpacing/>
        <w:jc w:val="both"/>
        <w:rPr>
          <w:lang w:val="uk-UA"/>
        </w:rPr>
      </w:pPr>
    </w:p>
    <w:p w:rsidR="00ED1762" w:rsidRPr="00ED1762" w:rsidRDefault="00ED1762" w:rsidP="00ED1762">
      <w:pPr>
        <w:ind w:left="720"/>
        <w:jc w:val="both"/>
        <w:rPr>
          <w:b/>
          <w:sz w:val="22"/>
          <w:szCs w:val="22"/>
          <w:lang w:val="uk-UA"/>
        </w:rPr>
      </w:pPr>
    </w:p>
    <w:p w:rsidR="00ED1762" w:rsidRPr="00ED1762" w:rsidRDefault="00ED1762" w:rsidP="00ED1762">
      <w:pPr>
        <w:numPr>
          <w:ilvl w:val="0"/>
          <w:numId w:val="2"/>
        </w:numPr>
        <w:contextualSpacing/>
        <w:jc w:val="both"/>
        <w:rPr>
          <w:b/>
          <w:sz w:val="22"/>
          <w:szCs w:val="22"/>
          <w:lang w:val="uk-UA"/>
        </w:rPr>
      </w:pPr>
      <w:r w:rsidRPr="00ED1762">
        <w:rPr>
          <w:b/>
          <w:sz w:val="22"/>
          <w:szCs w:val="22"/>
          <w:lang w:val="uk-UA"/>
        </w:rPr>
        <w:t xml:space="preserve">Внести зміни до  міської екологічної програми використання коштів фонду охорони навколишнього природного середовища </w:t>
      </w:r>
      <w:proofErr w:type="spellStart"/>
      <w:r w:rsidRPr="00ED1762">
        <w:rPr>
          <w:b/>
          <w:sz w:val="22"/>
          <w:szCs w:val="22"/>
          <w:lang w:val="uk-UA"/>
        </w:rPr>
        <w:t>Зеленодольської</w:t>
      </w:r>
      <w:proofErr w:type="spellEnd"/>
      <w:r w:rsidRPr="00ED1762">
        <w:rPr>
          <w:b/>
          <w:sz w:val="22"/>
          <w:szCs w:val="22"/>
          <w:lang w:val="uk-UA"/>
        </w:rPr>
        <w:t xml:space="preserve"> міської ради: </w:t>
      </w:r>
    </w:p>
    <w:p w:rsidR="00ED1762" w:rsidRPr="00ED1762" w:rsidRDefault="00ED1762" w:rsidP="00ED1762">
      <w:pPr>
        <w:jc w:val="both"/>
        <w:rPr>
          <w:b/>
          <w:sz w:val="20"/>
          <w:szCs w:val="20"/>
          <w:lang w:val="uk-UA"/>
        </w:rPr>
      </w:pPr>
    </w:p>
    <w:p w:rsidR="00ED1762" w:rsidRPr="00ED1762" w:rsidRDefault="00ED1762" w:rsidP="00ED1762">
      <w:pPr>
        <w:jc w:val="both"/>
        <w:rPr>
          <w:sz w:val="22"/>
          <w:szCs w:val="22"/>
          <w:lang w:val="uk-UA"/>
        </w:rPr>
      </w:pPr>
    </w:p>
    <w:p w:rsidR="00ED1762" w:rsidRPr="00ED1762" w:rsidRDefault="00ED1762" w:rsidP="00ED1762">
      <w:pPr>
        <w:contextualSpacing/>
        <w:jc w:val="both"/>
        <w:rPr>
          <w:sz w:val="20"/>
          <w:szCs w:val="20"/>
          <w:lang w:val="uk-UA"/>
        </w:rPr>
      </w:pPr>
      <w:r w:rsidRPr="00ED1762">
        <w:rPr>
          <w:sz w:val="20"/>
          <w:szCs w:val="20"/>
          <w:lang w:val="uk-UA"/>
        </w:rPr>
        <w:t>Зменшити видатки екологічної програми на захід «Придбання контейнерів для збирання твердих побутових відходів» на 7019 грн. (становитиме 50236 грн.), включити видатки на захід «Придбання контейнерів для збору використаних батарейок» у сумі 7019 грн.</w:t>
      </w:r>
    </w:p>
    <w:p w:rsidR="00ED1762" w:rsidRPr="00ED1762" w:rsidRDefault="00ED1762" w:rsidP="00ED1762">
      <w:pPr>
        <w:contextualSpacing/>
        <w:jc w:val="both"/>
        <w:rPr>
          <w:sz w:val="20"/>
          <w:szCs w:val="20"/>
          <w:lang w:val="uk-UA"/>
        </w:rPr>
      </w:pPr>
    </w:p>
    <w:p w:rsidR="00ED1762" w:rsidRPr="00ED1762" w:rsidRDefault="00ED1762" w:rsidP="00ED1762">
      <w:pPr>
        <w:jc w:val="both"/>
        <w:rPr>
          <w:b/>
          <w:sz w:val="20"/>
          <w:szCs w:val="20"/>
          <w:lang w:val="uk-UA"/>
        </w:rPr>
      </w:pPr>
      <w:r w:rsidRPr="00ED1762">
        <w:rPr>
          <w:sz w:val="20"/>
          <w:szCs w:val="20"/>
          <w:lang w:val="uk-UA"/>
        </w:rPr>
        <w:t xml:space="preserve">Збільшити видатки на захід «Проектно – вишукувальні роботи з реконструкції споруди КНС-3, її електросилового та технологічного обладнання і вентиляційних систем в </w:t>
      </w:r>
      <w:proofErr w:type="spellStart"/>
      <w:r w:rsidRPr="00ED1762">
        <w:rPr>
          <w:sz w:val="20"/>
          <w:szCs w:val="20"/>
          <w:lang w:val="uk-UA"/>
        </w:rPr>
        <w:t>м.Зеленодольську</w:t>
      </w:r>
      <w:proofErr w:type="spellEnd"/>
      <w:r w:rsidRPr="00ED1762">
        <w:rPr>
          <w:sz w:val="20"/>
          <w:szCs w:val="20"/>
          <w:lang w:val="uk-UA"/>
        </w:rPr>
        <w:t xml:space="preserve"> (у тому числі експертиза проекту) на 3550 грн.,  зменшити видатки на захід «Послуги з приєднання до електричних мереж каналізаційних насосних станцій об’єкта будівництва «Будівництво каналізаційних мереж та організація відведення поверхневого стоку води з території в </w:t>
      </w:r>
      <w:proofErr w:type="spellStart"/>
      <w:r w:rsidRPr="00ED1762">
        <w:rPr>
          <w:sz w:val="20"/>
          <w:szCs w:val="20"/>
          <w:lang w:val="uk-UA"/>
        </w:rPr>
        <w:t>с.М.Костромка</w:t>
      </w:r>
      <w:proofErr w:type="spellEnd"/>
      <w:r w:rsidRPr="00ED1762">
        <w:rPr>
          <w:sz w:val="20"/>
          <w:szCs w:val="20"/>
          <w:lang w:val="uk-UA"/>
        </w:rPr>
        <w:t>». на 3550 грн.</w:t>
      </w:r>
    </w:p>
    <w:p w:rsidR="00ED1762" w:rsidRPr="00ED1762" w:rsidRDefault="00ED1762" w:rsidP="00ED1762">
      <w:pPr>
        <w:ind w:left="360"/>
        <w:contextualSpacing/>
        <w:jc w:val="both"/>
        <w:rPr>
          <w:sz w:val="22"/>
          <w:szCs w:val="22"/>
          <w:lang w:val="uk-UA"/>
        </w:rPr>
      </w:pPr>
    </w:p>
    <w:p w:rsidR="00ED1762" w:rsidRPr="00ED1762" w:rsidRDefault="00ED1762" w:rsidP="00ED1762">
      <w:pPr>
        <w:numPr>
          <w:ilvl w:val="0"/>
          <w:numId w:val="2"/>
        </w:numPr>
        <w:ind w:right="-5"/>
        <w:contextualSpacing/>
        <w:jc w:val="both"/>
        <w:rPr>
          <w:b/>
          <w:sz w:val="20"/>
          <w:szCs w:val="20"/>
          <w:lang w:val="uk-UA"/>
        </w:rPr>
      </w:pPr>
      <w:r w:rsidRPr="00ED1762">
        <w:rPr>
          <w:b/>
          <w:sz w:val="22"/>
          <w:szCs w:val="22"/>
          <w:lang w:val="uk-UA"/>
        </w:rPr>
        <w:t xml:space="preserve">Внести зміни до  </w:t>
      </w:r>
      <w:r w:rsidRPr="00ED1762">
        <w:rPr>
          <w:b/>
          <w:sz w:val="20"/>
          <w:szCs w:val="20"/>
          <w:lang w:val="uk-UA"/>
        </w:rPr>
        <w:t>програму забезпечення розвитку і функціонування комунального закладу  «</w:t>
      </w:r>
      <w:proofErr w:type="spellStart"/>
      <w:r w:rsidRPr="00ED1762">
        <w:rPr>
          <w:b/>
          <w:sz w:val="20"/>
          <w:szCs w:val="20"/>
          <w:lang w:val="uk-UA"/>
        </w:rPr>
        <w:t>Зеленодольський</w:t>
      </w:r>
      <w:proofErr w:type="spellEnd"/>
      <w:r w:rsidRPr="00ED1762">
        <w:rPr>
          <w:b/>
          <w:sz w:val="20"/>
          <w:szCs w:val="20"/>
          <w:lang w:val="uk-UA"/>
        </w:rPr>
        <w:t xml:space="preserve"> центр первинної медико-санітарної допомоги»  : </w:t>
      </w:r>
      <w:r w:rsidRPr="00ED1762">
        <w:rPr>
          <w:sz w:val="20"/>
          <w:szCs w:val="20"/>
          <w:lang w:val="uk-UA"/>
        </w:rPr>
        <w:t>спрямувати кошти</w:t>
      </w:r>
      <w:r w:rsidRPr="00ED1762">
        <w:rPr>
          <w:b/>
          <w:sz w:val="20"/>
          <w:szCs w:val="20"/>
          <w:lang w:val="uk-UA"/>
        </w:rPr>
        <w:t xml:space="preserve"> </w:t>
      </w:r>
      <w:r w:rsidRPr="00ED1762">
        <w:rPr>
          <w:sz w:val="20"/>
          <w:szCs w:val="20"/>
          <w:lang w:val="uk-UA"/>
        </w:rPr>
        <w:t xml:space="preserve">для  придбання бензину для доставки лікарів спеціалістів згідно графіку прийому в </w:t>
      </w:r>
      <w:proofErr w:type="spellStart"/>
      <w:r w:rsidRPr="00ED1762">
        <w:rPr>
          <w:sz w:val="20"/>
          <w:szCs w:val="20"/>
          <w:lang w:val="uk-UA"/>
        </w:rPr>
        <w:t>м.Зеленодольськ</w:t>
      </w:r>
      <w:proofErr w:type="spellEnd"/>
      <w:r w:rsidRPr="00ED1762">
        <w:rPr>
          <w:sz w:val="20"/>
          <w:szCs w:val="20"/>
          <w:lang w:val="uk-UA"/>
        </w:rPr>
        <w:t xml:space="preserve"> в сумі 2000,00 грн.</w:t>
      </w:r>
    </w:p>
    <w:p w:rsidR="00ED1762" w:rsidRPr="00ED1762" w:rsidRDefault="00ED1762" w:rsidP="00ED1762">
      <w:pPr>
        <w:ind w:right="-5"/>
        <w:jc w:val="both"/>
        <w:rPr>
          <w:sz w:val="22"/>
          <w:szCs w:val="22"/>
          <w:lang w:val="uk-UA"/>
        </w:rPr>
      </w:pPr>
    </w:p>
    <w:p w:rsidR="00ED1762" w:rsidRPr="00ED1762" w:rsidRDefault="00ED1762" w:rsidP="00ED1762">
      <w:pPr>
        <w:ind w:right="-5"/>
        <w:jc w:val="both"/>
        <w:rPr>
          <w:sz w:val="22"/>
          <w:szCs w:val="22"/>
          <w:lang w:val="uk-UA"/>
        </w:rPr>
      </w:pPr>
      <w:r w:rsidRPr="00ED1762">
        <w:rPr>
          <w:sz w:val="22"/>
          <w:szCs w:val="22"/>
          <w:lang w:val="uk-UA"/>
        </w:rPr>
        <w:t>Заступник міського голови з фінансових питань                                                 Л.Ф.Чудак</w:t>
      </w:r>
    </w:p>
    <w:p w:rsidR="00ED1762" w:rsidRPr="00ED1762" w:rsidRDefault="00ED1762" w:rsidP="00ED1762">
      <w:pPr>
        <w:rPr>
          <w:lang w:val="uk-UA"/>
        </w:rPr>
      </w:pPr>
      <w:r w:rsidRPr="00ED1762">
        <w:rPr>
          <w:lang w:val="uk-UA"/>
        </w:rPr>
        <w:t xml:space="preserve">                                                                                Додаток 1</w:t>
      </w:r>
    </w:p>
    <w:p w:rsidR="00ED1762" w:rsidRPr="00ED1762" w:rsidRDefault="00ED1762" w:rsidP="00ED1762">
      <w:pPr>
        <w:rPr>
          <w:lang w:val="uk-UA"/>
        </w:rPr>
      </w:pPr>
      <w:r w:rsidRPr="00ED1762">
        <w:rPr>
          <w:lang w:val="uk-UA"/>
        </w:rPr>
        <w:t xml:space="preserve">                                                                                до рішення </w:t>
      </w:r>
      <w:proofErr w:type="spellStart"/>
      <w:r w:rsidRPr="00ED1762">
        <w:rPr>
          <w:lang w:val="uk-UA"/>
        </w:rPr>
        <w:t>Зеленодольської</w:t>
      </w:r>
      <w:proofErr w:type="spellEnd"/>
      <w:r w:rsidRPr="00ED1762">
        <w:rPr>
          <w:lang w:val="uk-UA"/>
        </w:rPr>
        <w:t xml:space="preserve"> міської ради</w:t>
      </w:r>
    </w:p>
    <w:p w:rsidR="00ED1762" w:rsidRPr="00ED1762" w:rsidRDefault="00ED1762" w:rsidP="00ED1762">
      <w:pPr>
        <w:rPr>
          <w:lang w:val="uk-UA"/>
        </w:rPr>
      </w:pPr>
      <w:r w:rsidRPr="00ED1762">
        <w:rPr>
          <w:lang w:val="uk-UA"/>
        </w:rPr>
        <w:t xml:space="preserve">                                                                                від 22.05.2015 р. № 992</w:t>
      </w:r>
    </w:p>
    <w:p w:rsidR="00ED1762" w:rsidRPr="00ED1762" w:rsidRDefault="00ED1762" w:rsidP="00ED1762">
      <w:pPr>
        <w:jc w:val="right"/>
        <w:rPr>
          <w:lang w:val="uk-UA"/>
        </w:rPr>
      </w:pPr>
    </w:p>
    <w:p w:rsidR="00ED1762" w:rsidRPr="00ED1762" w:rsidRDefault="00ED1762" w:rsidP="00ED1762">
      <w:pPr>
        <w:jc w:val="center"/>
        <w:rPr>
          <w:lang w:val="uk-UA"/>
        </w:rPr>
      </w:pPr>
      <w:r w:rsidRPr="00ED1762">
        <w:rPr>
          <w:lang w:val="uk-UA"/>
        </w:rPr>
        <w:t>МІСЬКА ЕКОЛОГІЧНА ПРОГРАМА</w:t>
      </w:r>
    </w:p>
    <w:p w:rsidR="00ED1762" w:rsidRPr="00ED1762" w:rsidRDefault="00ED1762" w:rsidP="00ED1762">
      <w:pPr>
        <w:jc w:val="center"/>
        <w:rPr>
          <w:lang w:val="uk-UA"/>
        </w:rPr>
      </w:pPr>
      <w:r w:rsidRPr="00ED1762">
        <w:rPr>
          <w:lang w:val="uk-UA"/>
        </w:rPr>
        <w:t xml:space="preserve">використання коштів фонду охорони навколишнього природного середовища </w:t>
      </w:r>
      <w:proofErr w:type="spellStart"/>
      <w:r w:rsidRPr="00ED1762">
        <w:rPr>
          <w:lang w:val="uk-UA"/>
        </w:rPr>
        <w:t>Зеленодольської</w:t>
      </w:r>
      <w:proofErr w:type="spellEnd"/>
      <w:r w:rsidRPr="00ED1762">
        <w:rPr>
          <w:lang w:val="uk-UA"/>
        </w:rPr>
        <w:t xml:space="preserve"> міської ради на 2015 рік (із змінами)</w:t>
      </w:r>
    </w:p>
    <w:p w:rsidR="00ED1762" w:rsidRPr="00ED1762" w:rsidRDefault="00ED1762" w:rsidP="00ED1762">
      <w:pPr>
        <w:jc w:val="center"/>
        <w:rPr>
          <w:lang w:val="uk-UA"/>
        </w:rPr>
      </w:pPr>
      <w:r w:rsidRPr="00ED1762">
        <w:rPr>
          <w:lang w:val="uk-UA"/>
        </w:rPr>
        <w:t xml:space="preserve">  </w:t>
      </w:r>
    </w:p>
    <w:p w:rsidR="00ED1762" w:rsidRPr="00ED1762" w:rsidRDefault="00ED1762" w:rsidP="00ED1762">
      <w:pPr>
        <w:jc w:val="center"/>
        <w:rPr>
          <w:lang w:val="uk-UA"/>
        </w:rPr>
      </w:pPr>
    </w:p>
    <w:p w:rsidR="00ED1762" w:rsidRPr="00ED1762" w:rsidRDefault="00ED1762" w:rsidP="00ED1762">
      <w:pPr>
        <w:jc w:val="center"/>
        <w:rPr>
          <w:lang w:val="uk-UA"/>
        </w:rPr>
      </w:pPr>
      <w:r w:rsidRPr="00ED1762">
        <w:rPr>
          <w:lang w:val="uk-UA"/>
        </w:rPr>
        <w:t>Розділ І.</w:t>
      </w:r>
    </w:p>
    <w:p w:rsidR="00ED1762" w:rsidRPr="00ED1762" w:rsidRDefault="00ED1762" w:rsidP="00ED1762">
      <w:pPr>
        <w:numPr>
          <w:ilvl w:val="1"/>
          <w:numId w:val="4"/>
        </w:numPr>
        <w:ind w:left="0"/>
        <w:jc w:val="both"/>
        <w:rPr>
          <w:b/>
          <w:lang w:val="uk-UA"/>
        </w:rPr>
      </w:pPr>
      <w:r w:rsidRPr="00ED1762">
        <w:rPr>
          <w:lang w:val="uk-UA"/>
        </w:rPr>
        <w:t xml:space="preserve">Назва програми: </w:t>
      </w:r>
      <w:r w:rsidRPr="00ED1762">
        <w:rPr>
          <w:b/>
          <w:lang w:val="uk-UA"/>
        </w:rPr>
        <w:t>Заходи з охорони навколишнього природного середовища.</w:t>
      </w:r>
    </w:p>
    <w:p w:rsidR="00ED1762" w:rsidRPr="00ED1762" w:rsidRDefault="00ED1762" w:rsidP="00ED1762">
      <w:pPr>
        <w:ind w:left="-360"/>
        <w:jc w:val="both"/>
        <w:rPr>
          <w:lang w:val="uk-UA"/>
        </w:rPr>
      </w:pPr>
    </w:p>
    <w:p w:rsidR="00ED1762" w:rsidRPr="00ED1762" w:rsidRDefault="00ED1762" w:rsidP="00ED1762">
      <w:pPr>
        <w:numPr>
          <w:ilvl w:val="1"/>
          <w:numId w:val="4"/>
        </w:numPr>
        <w:ind w:left="0"/>
        <w:jc w:val="both"/>
        <w:rPr>
          <w:lang w:val="uk-UA"/>
        </w:rPr>
      </w:pPr>
      <w:r w:rsidRPr="00ED1762">
        <w:rPr>
          <w:lang w:val="uk-UA"/>
        </w:rPr>
        <w:t xml:space="preserve"> Значення програми: міська.</w:t>
      </w:r>
    </w:p>
    <w:p w:rsidR="00ED1762" w:rsidRPr="00ED1762" w:rsidRDefault="00ED1762" w:rsidP="00ED1762">
      <w:pPr>
        <w:ind w:left="-360"/>
        <w:jc w:val="both"/>
        <w:rPr>
          <w:lang w:val="uk-UA"/>
        </w:rPr>
      </w:pPr>
    </w:p>
    <w:p w:rsidR="00ED1762" w:rsidRPr="00ED1762" w:rsidRDefault="00ED1762" w:rsidP="00ED1762">
      <w:pPr>
        <w:numPr>
          <w:ilvl w:val="1"/>
          <w:numId w:val="4"/>
        </w:numPr>
        <w:ind w:left="0"/>
        <w:jc w:val="both"/>
        <w:rPr>
          <w:lang w:val="uk-UA"/>
        </w:rPr>
      </w:pPr>
      <w:r w:rsidRPr="00ED1762">
        <w:rPr>
          <w:lang w:val="uk-UA"/>
        </w:rPr>
        <w:t>Рівень проведення програми: місцевий.</w:t>
      </w:r>
    </w:p>
    <w:p w:rsidR="00ED1762" w:rsidRPr="00ED1762" w:rsidRDefault="00ED1762" w:rsidP="00ED1762">
      <w:pPr>
        <w:ind w:left="-360"/>
        <w:jc w:val="both"/>
        <w:rPr>
          <w:lang w:val="uk-UA"/>
        </w:rPr>
      </w:pPr>
    </w:p>
    <w:p w:rsidR="00ED1762" w:rsidRPr="00ED1762" w:rsidRDefault="00ED1762" w:rsidP="00ED1762">
      <w:pPr>
        <w:numPr>
          <w:ilvl w:val="1"/>
          <w:numId w:val="4"/>
        </w:numPr>
        <w:ind w:left="0"/>
        <w:jc w:val="both"/>
        <w:rPr>
          <w:lang w:val="uk-UA"/>
        </w:rPr>
      </w:pPr>
      <w:r w:rsidRPr="00ED1762">
        <w:rPr>
          <w:lang w:val="uk-UA"/>
        </w:rPr>
        <w:t>Цільова спрямованість програми: поліпшення екологічного стану природного середовища міста Зеленодольськ.</w:t>
      </w:r>
    </w:p>
    <w:p w:rsidR="00ED1762" w:rsidRPr="00ED1762" w:rsidRDefault="00ED1762" w:rsidP="00ED1762">
      <w:pPr>
        <w:ind w:left="-360"/>
        <w:jc w:val="both"/>
        <w:rPr>
          <w:lang w:val="uk-UA"/>
        </w:rPr>
      </w:pPr>
    </w:p>
    <w:p w:rsidR="00ED1762" w:rsidRPr="00ED1762" w:rsidRDefault="00ED1762" w:rsidP="00ED1762">
      <w:pPr>
        <w:numPr>
          <w:ilvl w:val="1"/>
          <w:numId w:val="4"/>
        </w:numPr>
        <w:ind w:left="0"/>
        <w:jc w:val="both"/>
        <w:rPr>
          <w:lang w:val="uk-UA"/>
        </w:rPr>
      </w:pPr>
      <w:r w:rsidRPr="00ED1762">
        <w:rPr>
          <w:lang w:val="uk-UA"/>
        </w:rPr>
        <w:t>Зміст програми: природоохоронний.</w:t>
      </w:r>
    </w:p>
    <w:p w:rsidR="00ED1762" w:rsidRPr="00ED1762" w:rsidRDefault="00ED1762" w:rsidP="00ED1762">
      <w:pPr>
        <w:ind w:left="-360"/>
        <w:jc w:val="both"/>
        <w:rPr>
          <w:lang w:val="uk-UA"/>
        </w:rPr>
      </w:pPr>
    </w:p>
    <w:p w:rsidR="00ED1762" w:rsidRPr="00ED1762" w:rsidRDefault="00ED1762" w:rsidP="00ED1762">
      <w:pPr>
        <w:numPr>
          <w:ilvl w:val="1"/>
          <w:numId w:val="4"/>
        </w:numPr>
        <w:ind w:left="0"/>
        <w:jc w:val="both"/>
        <w:rPr>
          <w:lang w:val="uk-UA"/>
        </w:rPr>
      </w:pPr>
      <w:r w:rsidRPr="00ED1762">
        <w:rPr>
          <w:lang w:val="uk-UA"/>
        </w:rPr>
        <w:t>Підстава для розроблення програми: Закон України «Про місцеве самоврядування в Україні», Закон України «Про охорону навколишнього природного середовища», п.1.13 ст.91 Бюджетного кодексу України, Постанова КМУ від 17.09.1996р. №1147 «Про затвердження переліку видів діяльності, що належать до природоохоронних заходів».</w:t>
      </w:r>
    </w:p>
    <w:p w:rsidR="00ED1762" w:rsidRPr="00ED1762" w:rsidRDefault="00ED1762" w:rsidP="00ED1762">
      <w:pPr>
        <w:ind w:left="-360"/>
        <w:jc w:val="both"/>
        <w:rPr>
          <w:lang w:val="uk-UA"/>
        </w:rPr>
      </w:pPr>
    </w:p>
    <w:p w:rsidR="00ED1762" w:rsidRPr="00ED1762" w:rsidRDefault="00ED1762" w:rsidP="00ED1762">
      <w:pPr>
        <w:numPr>
          <w:ilvl w:val="1"/>
          <w:numId w:val="4"/>
        </w:numPr>
        <w:ind w:left="0"/>
        <w:jc w:val="both"/>
        <w:rPr>
          <w:lang w:val="uk-UA"/>
        </w:rPr>
      </w:pPr>
      <w:r w:rsidRPr="00ED1762">
        <w:rPr>
          <w:lang w:val="uk-UA"/>
        </w:rPr>
        <w:t>Термін реалізації програми: 2015 рік.</w:t>
      </w:r>
    </w:p>
    <w:p w:rsidR="00ED1762" w:rsidRPr="00ED1762" w:rsidRDefault="00ED1762" w:rsidP="00ED1762">
      <w:pPr>
        <w:ind w:left="-360"/>
        <w:jc w:val="both"/>
        <w:rPr>
          <w:lang w:val="uk-UA"/>
        </w:rPr>
      </w:pPr>
    </w:p>
    <w:p w:rsidR="00ED1762" w:rsidRPr="00ED1762" w:rsidRDefault="00ED1762" w:rsidP="00ED1762">
      <w:pPr>
        <w:numPr>
          <w:ilvl w:val="1"/>
          <w:numId w:val="4"/>
        </w:numPr>
        <w:ind w:left="0"/>
        <w:jc w:val="both"/>
        <w:rPr>
          <w:lang w:val="uk-UA"/>
        </w:rPr>
      </w:pPr>
      <w:r w:rsidRPr="00ED1762">
        <w:rPr>
          <w:lang w:val="uk-UA"/>
        </w:rPr>
        <w:t>Актуальність та мета програми: незадовільний екологічний стан природного середовища у місті, потреба усунення загрози ускладнення санітарно-епідемічної ситуації в місті, необхідність охорони і раціонального використання водних, земельних та рослинних ресурсів, здійснення належного зберігання та знешкодження промислових та побутових відходів.</w:t>
      </w:r>
    </w:p>
    <w:p w:rsidR="00ED1762" w:rsidRPr="00ED1762" w:rsidRDefault="00ED1762" w:rsidP="00ED1762">
      <w:pPr>
        <w:ind w:left="-360"/>
        <w:jc w:val="both"/>
        <w:rPr>
          <w:lang w:val="uk-UA"/>
        </w:rPr>
      </w:pPr>
    </w:p>
    <w:p w:rsidR="00ED1762" w:rsidRPr="00ED1762" w:rsidRDefault="00ED1762" w:rsidP="00ED1762">
      <w:pPr>
        <w:numPr>
          <w:ilvl w:val="1"/>
          <w:numId w:val="4"/>
        </w:numPr>
        <w:ind w:left="0"/>
        <w:jc w:val="both"/>
        <w:rPr>
          <w:lang w:val="uk-UA"/>
        </w:rPr>
      </w:pPr>
      <w:r w:rsidRPr="00ED1762">
        <w:rPr>
          <w:lang w:val="uk-UA"/>
        </w:rPr>
        <w:t xml:space="preserve">Соціальна категорія, на яку розраховано реалізацію програми: населення </w:t>
      </w:r>
      <w:proofErr w:type="spellStart"/>
      <w:r w:rsidRPr="00ED1762">
        <w:rPr>
          <w:lang w:val="uk-UA"/>
        </w:rPr>
        <w:t>Зеленодольської</w:t>
      </w:r>
      <w:proofErr w:type="spellEnd"/>
      <w:r w:rsidRPr="00ED1762">
        <w:rPr>
          <w:lang w:val="uk-UA"/>
        </w:rPr>
        <w:t xml:space="preserve"> територіальної громади. </w:t>
      </w:r>
    </w:p>
    <w:p w:rsidR="00ED1762" w:rsidRPr="00ED1762" w:rsidRDefault="00ED1762" w:rsidP="00ED1762">
      <w:pPr>
        <w:ind w:left="-360"/>
        <w:jc w:val="both"/>
        <w:rPr>
          <w:lang w:val="uk-UA"/>
        </w:rPr>
      </w:pPr>
    </w:p>
    <w:p w:rsidR="00ED1762" w:rsidRPr="00ED1762" w:rsidRDefault="00ED1762" w:rsidP="00ED1762">
      <w:pPr>
        <w:numPr>
          <w:ilvl w:val="1"/>
          <w:numId w:val="4"/>
        </w:numPr>
        <w:ind w:left="0"/>
        <w:jc w:val="both"/>
        <w:rPr>
          <w:lang w:val="uk-UA"/>
        </w:rPr>
      </w:pPr>
      <w:r w:rsidRPr="00ED1762">
        <w:rPr>
          <w:lang w:val="uk-UA"/>
        </w:rPr>
        <w:t>Галузь та регіони використання програми: житлово-комунальне господарство міста.</w:t>
      </w:r>
    </w:p>
    <w:p w:rsidR="00ED1762" w:rsidRPr="00ED1762" w:rsidRDefault="00ED1762" w:rsidP="00ED1762">
      <w:pPr>
        <w:spacing w:line="360" w:lineRule="auto"/>
        <w:jc w:val="center"/>
        <w:rPr>
          <w:lang w:val="uk-UA"/>
        </w:rPr>
      </w:pPr>
    </w:p>
    <w:p w:rsidR="00ED1762" w:rsidRPr="00ED1762" w:rsidRDefault="00ED1762" w:rsidP="00ED1762">
      <w:pPr>
        <w:spacing w:line="360" w:lineRule="auto"/>
        <w:jc w:val="center"/>
        <w:rPr>
          <w:lang w:val="uk-UA"/>
        </w:rPr>
      </w:pPr>
      <w:r w:rsidRPr="00ED1762">
        <w:rPr>
          <w:lang w:val="uk-UA"/>
        </w:rPr>
        <w:t>Розділ ІІ.</w:t>
      </w:r>
    </w:p>
    <w:p w:rsidR="00ED1762" w:rsidRPr="00ED1762" w:rsidRDefault="00ED1762" w:rsidP="00ED1762">
      <w:pPr>
        <w:ind w:left="-360"/>
        <w:jc w:val="both"/>
        <w:rPr>
          <w:lang w:val="uk-UA"/>
        </w:rPr>
      </w:pPr>
      <w:r w:rsidRPr="00ED1762">
        <w:rPr>
          <w:lang w:val="uk-UA"/>
        </w:rPr>
        <w:t xml:space="preserve">2.1 Замовник програми: виконавчий комітет </w:t>
      </w:r>
      <w:proofErr w:type="spellStart"/>
      <w:r w:rsidRPr="00ED1762">
        <w:rPr>
          <w:lang w:val="uk-UA"/>
        </w:rPr>
        <w:t>Зеленодольської</w:t>
      </w:r>
      <w:proofErr w:type="spellEnd"/>
      <w:r w:rsidRPr="00ED1762">
        <w:rPr>
          <w:lang w:val="uk-UA"/>
        </w:rPr>
        <w:t xml:space="preserve"> міської ради.</w:t>
      </w:r>
    </w:p>
    <w:p w:rsidR="00ED1762" w:rsidRPr="00ED1762" w:rsidRDefault="00ED1762" w:rsidP="00ED1762">
      <w:pPr>
        <w:ind w:left="-360"/>
        <w:jc w:val="both"/>
        <w:rPr>
          <w:lang w:val="uk-UA"/>
        </w:rPr>
      </w:pPr>
      <w:r w:rsidRPr="00ED1762">
        <w:rPr>
          <w:lang w:val="uk-UA"/>
        </w:rPr>
        <w:t xml:space="preserve">2.2 Керівник (відповідальний за реалізацію програми): Виконавчий комітет </w:t>
      </w:r>
      <w:proofErr w:type="spellStart"/>
      <w:r w:rsidRPr="00ED1762">
        <w:rPr>
          <w:lang w:val="uk-UA"/>
        </w:rPr>
        <w:t>Зеленодольської</w:t>
      </w:r>
      <w:proofErr w:type="spellEnd"/>
      <w:r w:rsidRPr="00ED1762">
        <w:rPr>
          <w:lang w:val="uk-UA"/>
        </w:rPr>
        <w:t xml:space="preserve"> міської ради</w:t>
      </w:r>
    </w:p>
    <w:p w:rsidR="00ED1762" w:rsidRPr="00ED1762" w:rsidRDefault="00ED1762" w:rsidP="00ED1762">
      <w:pPr>
        <w:ind w:left="-360"/>
        <w:jc w:val="center"/>
        <w:rPr>
          <w:lang w:val="uk-UA"/>
        </w:rPr>
      </w:pPr>
      <w:r w:rsidRPr="00ED1762">
        <w:rPr>
          <w:lang w:val="uk-UA"/>
        </w:rPr>
        <w:t>Розділ ІІІ.</w:t>
      </w:r>
    </w:p>
    <w:p w:rsidR="00ED1762" w:rsidRPr="00ED1762" w:rsidRDefault="00ED1762" w:rsidP="00ED1762">
      <w:pPr>
        <w:ind w:left="-360"/>
        <w:jc w:val="both"/>
        <w:rPr>
          <w:lang w:val="uk-UA"/>
        </w:rPr>
      </w:pPr>
      <w:r w:rsidRPr="00ED1762">
        <w:rPr>
          <w:lang w:val="uk-UA"/>
        </w:rPr>
        <w:t>3.1 Кількість програм – 1.</w:t>
      </w:r>
    </w:p>
    <w:p w:rsidR="00ED1762" w:rsidRPr="00ED1762" w:rsidRDefault="00ED1762" w:rsidP="00ED1762">
      <w:pPr>
        <w:ind w:left="-360"/>
        <w:jc w:val="both"/>
        <w:rPr>
          <w:lang w:val="uk-UA"/>
        </w:rPr>
      </w:pPr>
      <w:r w:rsidRPr="00ED1762">
        <w:rPr>
          <w:lang w:val="uk-UA"/>
        </w:rPr>
        <w:t>3.2 Кількість розділів – 5.</w:t>
      </w:r>
    </w:p>
    <w:p w:rsidR="00ED1762" w:rsidRPr="00ED1762" w:rsidRDefault="00ED1762" w:rsidP="00ED1762">
      <w:pPr>
        <w:ind w:left="-360"/>
        <w:jc w:val="both"/>
        <w:rPr>
          <w:lang w:val="uk-UA"/>
        </w:rPr>
      </w:pPr>
      <w:r w:rsidRPr="00ED1762">
        <w:rPr>
          <w:lang w:val="uk-UA"/>
        </w:rPr>
        <w:t>3.3 Кількість основних завдань – 41</w:t>
      </w:r>
    </w:p>
    <w:p w:rsidR="00ED1762" w:rsidRPr="00ED1762" w:rsidRDefault="00ED1762" w:rsidP="00ED1762">
      <w:pPr>
        <w:ind w:left="-360"/>
        <w:jc w:val="both"/>
        <w:rPr>
          <w:lang w:val="uk-UA"/>
        </w:rPr>
      </w:pPr>
      <w:r w:rsidRPr="00ED1762">
        <w:rPr>
          <w:lang w:val="uk-UA"/>
        </w:rPr>
        <w:t>.</w:t>
      </w:r>
    </w:p>
    <w:p w:rsidR="00ED1762" w:rsidRPr="00ED1762" w:rsidRDefault="00ED1762" w:rsidP="00ED1762">
      <w:pPr>
        <w:ind w:left="-360"/>
        <w:jc w:val="both"/>
        <w:rPr>
          <w:lang w:val="uk-UA"/>
        </w:rPr>
      </w:pPr>
    </w:p>
    <w:p w:rsidR="00ED1762" w:rsidRPr="00ED1762" w:rsidRDefault="00ED1762" w:rsidP="00ED1762">
      <w:pPr>
        <w:ind w:left="-360"/>
        <w:jc w:val="center"/>
        <w:rPr>
          <w:lang w:val="uk-UA"/>
        </w:rPr>
      </w:pPr>
      <w:r w:rsidRPr="00ED1762">
        <w:rPr>
          <w:lang w:val="uk-UA"/>
        </w:rPr>
        <w:t>Розділ І</w:t>
      </w:r>
      <w:r w:rsidRPr="00ED1762">
        <w:rPr>
          <w:lang w:val="en-US"/>
        </w:rPr>
        <w:t>V</w:t>
      </w:r>
    </w:p>
    <w:p w:rsidR="00ED1762" w:rsidRPr="00ED1762" w:rsidRDefault="00ED1762" w:rsidP="00ED1762">
      <w:pPr>
        <w:ind w:left="-360"/>
        <w:jc w:val="both"/>
        <w:rPr>
          <w:lang w:val="uk-UA"/>
        </w:rPr>
      </w:pPr>
      <w:r w:rsidRPr="00ED1762">
        <w:rPr>
          <w:lang w:val="uk-UA"/>
        </w:rPr>
        <w:t>4.1 Загальний обсяг фінансування програми: 108940298 грн., в тому числі за рахунок загального фонду міського бюджету – 486906 грн., спеціального фонду міського бюджету 108453392 грн.</w:t>
      </w:r>
    </w:p>
    <w:p w:rsidR="00ED1762" w:rsidRPr="00ED1762" w:rsidRDefault="00ED1762" w:rsidP="00ED1762">
      <w:pPr>
        <w:ind w:left="-360"/>
        <w:jc w:val="both"/>
        <w:rPr>
          <w:lang w:val="uk-UA"/>
        </w:rPr>
      </w:pPr>
      <w:r w:rsidRPr="00ED1762">
        <w:rPr>
          <w:lang w:val="uk-UA"/>
        </w:rPr>
        <w:t>4.2 Джерела фінансування програми: міський бюджет.</w:t>
      </w:r>
    </w:p>
    <w:p w:rsidR="00ED1762" w:rsidRPr="00ED1762" w:rsidRDefault="00ED1762" w:rsidP="00ED1762">
      <w:pPr>
        <w:ind w:left="-360"/>
        <w:jc w:val="both"/>
        <w:rPr>
          <w:lang w:val="uk-UA"/>
        </w:rPr>
      </w:pPr>
      <w:r w:rsidRPr="00ED1762">
        <w:rPr>
          <w:lang w:val="uk-UA"/>
        </w:rPr>
        <w:t xml:space="preserve">4.3 Контроль за виконанням програми: здійснює постійна комісія </w:t>
      </w:r>
      <w:proofErr w:type="spellStart"/>
      <w:r w:rsidRPr="00ED1762">
        <w:rPr>
          <w:lang w:val="uk-UA"/>
        </w:rPr>
        <w:t>Зеленодольської</w:t>
      </w:r>
      <w:proofErr w:type="spellEnd"/>
      <w:r w:rsidRPr="00ED1762">
        <w:rPr>
          <w:lang w:val="uk-UA"/>
        </w:rPr>
        <w:t xml:space="preserve"> міської ради з питань регулювання земельних відносин та охорони навколишнього  середовища.</w:t>
      </w:r>
    </w:p>
    <w:p w:rsidR="00ED1762" w:rsidRPr="00ED1762" w:rsidRDefault="00ED1762" w:rsidP="00ED1762">
      <w:pPr>
        <w:rPr>
          <w:lang w:val="uk-UA"/>
        </w:rPr>
      </w:pPr>
    </w:p>
    <w:p w:rsidR="00ED1762" w:rsidRPr="00ED1762" w:rsidRDefault="00ED1762" w:rsidP="00ED1762">
      <w:pPr>
        <w:ind w:left="-360"/>
        <w:jc w:val="center"/>
        <w:rPr>
          <w:lang w:val="uk-UA"/>
        </w:rPr>
      </w:pPr>
    </w:p>
    <w:p w:rsidR="00ED1762" w:rsidRPr="00ED1762" w:rsidRDefault="00ED1762" w:rsidP="00ED1762">
      <w:pPr>
        <w:ind w:left="-360"/>
        <w:jc w:val="center"/>
        <w:rPr>
          <w:lang w:val="uk-UA"/>
        </w:rPr>
      </w:pPr>
      <w:r w:rsidRPr="00ED1762">
        <w:rPr>
          <w:lang w:val="uk-UA"/>
        </w:rPr>
        <w:t xml:space="preserve">Розділ </w:t>
      </w:r>
      <w:r w:rsidRPr="00ED1762">
        <w:rPr>
          <w:lang w:val="en-US"/>
        </w:rPr>
        <w:t>V</w:t>
      </w:r>
      <w:r w:rsidRPr="00ED1762">
        <w:rPr>
          <w:lang w:val="uk-UA"/>
        </w:rPr>
        <w:t>.</w:t>
      </w:r>
    </w:p>
    <w:p w:rsidR="00ED1762" w:rsidRPr="00ED1762" w:rsidRDefault="00ED1762" w:rsidP="00ED1762">
      <w:pPr>
        <w:ind w:left="-360"/>
        <w:jc w:val="both"/>
        <w:rPr>
          <w:lang w:val="uk-UA"/>
        </w:rPr>
      </w:pPr>
      <w:r w:rsidRPr="00ED1762">
        <w:rPr>
          <w:lang w:val="uk-UA"/>
        </w:rPr>
        <w:t xml:space="preserve">5.1 Перелік заходів з охорони навколишнього природного середовища на території </w:t>
      </w:r>
      <w:proofErr w:type="spellStart"/>
      <w:r w:rsidRPr="00ED1762">
        <w:rPr>
          <w:lang w:val="uk-UA"/>
        </w:rPr>
        <w:t>Зеленодольської</w:t>
      </w:r>
      <w:proofErr w:type="spellEnd"/>
      <w:r w:rsidRPr="00ED1762">
        <w:rPr>
          <w:lang w:val="uk-UA"/>
        </w:rPr>
        <w:t xml:space="preserve"> територіальної громади на  2015 рік, розроблених згідно постанови КМУ від 17 вересня 1996р. №1147 « Про затвердження переліку видів діяльності, що належать до природоохоронних заходів»</w:t>
      </w:r>
      <w:r w:rsidRPr="00ED1762">
        <w:rPr>
          <w:b/>
          <w:lang w:val="uk-UA"/>
        </w:rPr>
        <w:t xml:space="preserve"> </w:t>
      </w:r>
      <w:r w:rsidRPr="00ED1762">
        <w:rPr>
          <w:lang w:val="uk-UA"/>
        </w:rPr>
        <w:t>(із змінами)</w:t>
      </w:r>
    </w:p>
    <w:tbl>
      <w:tblPr>
        <w:tblW w:w="101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253"/>
        <w:gridCol w:w="992"/>
        <w:gridCol w:w="1134"/>
        <w:gridCol w:w="1134"/>
        <w:gridCol w:w="2127"/>
      </w:tblGrid>
      <w:tr w:rsidR="00ED1762" w:rsidRPr="00ED1762" w:rsidTr="00ED1762">
        <w:tc>
          <w:tcPr>
            <w:tcW w:w="540" w:type="dxa"/>
          </w:tcPr>
          <w:p w:rsidR="00ED1762" w:rsidRPr="00ED1762" w:rsidRDefault="00ED1762" w:rsidP="00ED1762">
            <w:pPr>
              <w:jc w:val="center"/>
              <w:rPr>
                <w:sz w:val="20"/>
                <w:szCs w:val="20"/>
                <w:lang w:val="uk-UA"/>
              </w:rPr>
            </w:pPr>
            <w:r w:rsidRPr="00ED1762">
              <w:rPr>
                <w:sz w:val="20"/>
                <w:szCs w:val="20"/>
                <w:lang w:val="uk-UA"/>
              </w:rPr>
              <w:t>№</w:t>
            </w:r>
          </w:p>
          <w:p w:rsidR="00ED1762" w:rsidRPr="00ED1762" w:rsidRDefault="00ED1762" w:rsidP="00ED1762">
            <w:pPr>
              <w:jc w:val="center"/>
              <w:rPr>
                <w:sz w:val="20"/>
                <w:szCs w:val="20"/>
                <w:lang w:val="uk-UA"/>
              </w:rPr>
            </w:pPr>
            <w:r w:rsidRPr="00ED1762">
              <w:rPr>
                <w:sz w:val="20"/>
                <w:szCs w:val="20"/>
                <w:lang w:val="uk-UA"/>
              </w:rPr>
              <w:t>з/п</w:t>
            </w:r>
          </w:p>
        </w:tc>
        <w:tc>
          <w:tcPr>
            <w:tcW w:w="4253" w:type="dxa"/>
          </w:tcPr>
          <w:p w:rsidR="00ED1762" w:rsidRPr="00ED1762" w:rsidRDefault="00ED1762" w:rsidP="00ED1762">
            <w:pPr>
              <w:jc w:val="center"/>
              <w:rPr>
                <w:sz w:val="20"/>
                <w:szCs w:val="20"/>
                <w:lang w:val="uk-UA"/>
              </w:rPr>
            </w:pPr>
            <w:r w:rsidRPr="00ED1762">
              <w:rPr>
                <w:sz w:val="20"/>
                <w:szCs w:val="20"/>
                <w:lang w:val="uk-UA"/>
              </w:rPr>
              <w:t>Найменування</w:t>
            </w:r>
          </w:p>
          <w:p w:rsidR="00ED1762" w:rsidRPr="00ED1762" w:rsidRDefault="00ED1762" w:rsidP="00ED1762">
            <w:pPr>
              <w:jc w:val="center"/>
              <w:rPr>
                <w:sz w:val="20"/>
                <w:szCs w:val="20"/>
                <w:lang w:val="uk-UA"/>
              </w:rPr>
            </w:pPr>
            <w:r w:rsidRPr="00ED1762">
              <w:rPr>
                <w:sz w:val="20"/>
                <w:szCs w:val="20"/>
                <w:lang w:val="uk-UA"/>
              </w:rPr>
              <w:t>заходів</w:t>
            </w:r>
          </w:p>
        </w:tc>
        <w:tc>
          <w:tcPr>
            <w:tcW w:w="992" w:type="dxa"/>
          </w:tcPr>
          <w:p w:rsidR="00ED1762" w:rsidRPr="00ED1762" w:rsidRDefault="00ED1762" w:rsidP="00ED1762">
            <w:pPr>
              <w:jc w:val="center"/>
              <w:rPr>
                <w:sz w:val="16"/>
                <w:szCs w:val="16"/>
                <w:lang w:val="uk-UA"/>
              </w:rPr>
            </w:pPr>
            <w:r w:rsidRPr="00ED1762">
              <w:rPr>
                <w:sz w:val="16"/>
                <w:szCs w:val="16"/>
                <w:lang w:val="uk-UA"/>
              </w:rPr>
              <w:t>Підстави для включення: пункт Постанови 1147</w:t>
            </w:r>
          </w:p>
        </w:tc>
        <w:tc>
          <w:tcPr>
            <w:tcW w:w="1134" w:type="dxa"/>
          </w:tcPr>
          <w:p w:rsidR="00ED1762" w:rsidRPr="00ED1762" w:rsidRDefault="00ED1762" w:rsidP="00ED1762">
            <w:pPr>
              <w:jc w:val="center"/>
              <w:rPr>
                <w:sz w:val="20"/>
                <w:szCs w:val="20"/>
                <w:lang w:val="uk-UA"/>
              </w:rPr>
            </w:pPr>
            <w:r w:rsidRPr="00ED1762">
              <w:rPr>
                <w:sz w:val="20"/>
                <w:szCs w:val="20"/>
                <w:lang w:val="uk-UA"/>
              </w:rPr>
              <w:t>Сума  (грн.)</w:t>
            </w:r>
          </w:p>
        </w:tc>
        <w:tc>
          <w:tcPr>
            <w:tcW w:w="1134" w:type="dxa"/>
          </w:tcPr>
          <w:p w:rsidR="00ED1762" w:rsidRPr="00ED1762" w:rsidRDefault="00ED1762" w:rsidP="00ED1762">
            <w:pPr>
              <w:jc w:val="center"/>
              <w:rPr>
                <w:sz w:val="20"/>
                <w:szCs w:val="20"/>
                <w:lang w:val="uk-UA"/>
              </w:rPr>
            </w:pPr>
            <w:r w:rsidRPr="00ED1762">
              <w:rPr>
                <w:sz w:val="20"/>
                <w:szCs w:val="20"/>
                <w:lang w:val="uk-UA"/>
              </w:rPr>
              <w:t>КФК / КЕКВ</w:t>
            </w:r>
          </w:p>
        </w:tc>
        <w:tc>
          <w:tcPr>
            <w:tcW w:w="2127" w:type="dxa"/>
          </w:tcPr>
          <w:p w:rsidR="00ED1762" w:rsidRPr="00ED1762" w:rsidRDefault="00ED1762" w:rsidP="00ED1762">
            <w:pPr>
              <w:jc w:val="center"/>
              <w:rPr>
                <w:sz w:val="20"/>
                <w:szCs w:val="20"/>
                <w:lang w:val="uk-UA"/>
              </w:rPr>
            </w:pPr>
            <w:r w:rsidRPr="00ED1762">
              <w:rPr>
                <w:sz w:val="20"/>
                <w:szCs w:val="20"/>
                <w:lang w:val="uk-UA"/>
              </w:rPr>
              <w:t>Джерело фінансування</w:t>
            </w:r>
          </w:p>
        </w:tc>
      </w:tr>
      <w:tr w:rsidR="00ED1762" w:rsidRPr="00ED1762" w:rsidTr="00ED1762">
        <w:trPr>
          <w:trHeight w:val="188"/>
        </w:trPr>
        <w:tc>
          <w:tcPr>
            <w:tcW w:w="8053" w:type="dxa"/>
            <w:gridSpan w:val="5"/>
          </w:tcPr>
          <w:p w:rsidR="00ED1762" w:rsidRPr="00ED1762" w:rsidRDefault="00ED1762" w:rsidP="00ED1762">
            <w:pPr>
              <w:jc w:val="center"/>
              <w:rPr>
                <w:sz w:val="20"/>
                <w:szCs w:val="20"/>
                <w:lang w:val="uk-UA"/>
              </w:rPr>
            </w:pPr>
            <w:r w:rsidRPr="00ED1762">
              <w:rPr>
                <w:b/>
                <w:i/>
                <w:sz w:val="20"/>
                <w:szCs w:val="20"/>
                <w:lang w:val="uk-UA"/>
              </w:rPr>
              <w:t>І.  Будівництво каналізаційних мереж і споруд на них</w:t>
            </w:r>
          </w:p>
        </w:tc>
        <w:tc>
          <w:tcPr>
            <w:tcW w:w="2127" w:type="dxa"/>
          </w:tcPr>
          <w:p w:rsidR="00ED1762" w:rsidRPr="00ED1762" w:rsidRDefault="00ED1762" w:rsidP="00ED1762">
            <w:pPr>
              <w:jc w:val="center"/>
              <w:rPr>
                <w:b/>
                <w:i/>
                <w:sz w:val="20"/>
                <w:szCs w:val="20"/>
                <w:lang w:val="uk-UA"/>
              </w:rPr>
            </w:pPr>
          </w:p>
        </w:tc>
      </w:tr>
      <w:tr w:rsidR="00ED1762" w:rsidRPr="00ED1762" w:rsidTr="00ED1762">
        <w:trPr>
          <w:trHeight w:val="720"/>
        </w:trPr>
        <w:tc>
          <w:tcPr>
            <w:tcW w:w="540" w:type="dxa"/>
          </w:tcPr>
          <w:p w:rsidR="00ED1762" w:rsidRPr="00ED1762" w:rsidRDefault="00ED1762" w:rsidP="00ED1762">
            <w:pPr>
              <w:jc w:val="both"/>
              <w:rPr>
                <w:sz w:val="20"/>
                <w:szCs w:val="20"/>
                <w:lang w:val="uk-UA"/>
              </w:rPr>
            </w:pPr>
            <w:r w:rsidRPr="00ED1762">
              <w:rPr>
                <w:sz w:val="20"/>
                <w:szCs w:val="20"/>
                <w:lang w:val="uk-UA"/>
              </w:rPr>
              <w:t>1</w:t>
            </w:r>
          </w:p>
        </w:tc>
        <w:tc>
          <w:tcPr>
            <w:tcW w:w="4253" w:type="dxa"/>
            <w:vAlign w:val="center"/>
          </w:tcPr>
          <w:p w:rsidR="00ED1762" w:rsidRPr="00ED1762" w:rsidRDefault="00ED1762" w:rsidP="00ED1762">
            <w:pPr>
              <w:rPr>
                <w:sz w:val="20"/>
                <w:szCs w:val="20"/>
                <w:lang w:val="uk-UA"/>
              </w:rPr>
            </w:pPr>
            <w:r w:rsidRPr="00ED1762">
              <w:rPr>
                <w:sz w:val="20"/>
                <w:szCs w:val="20"/>
                <w:lang w:val="uk-UA"/>
              </w:rPr>
              <w:t xml:space="preserve">Будівництво самопливного колектору К 1 об’єкту « Будівництво каналізаційної насосної  станції в </w:t>
            </w:r>
            <w:proofErr w:type="spellStart"/>
            <w:r w:rsidRPr="00ED1762">
              <w:rPr>
                <w:sz w:val="20"/>
                <w:szCs w:val="20"/>
                <w:lang w:val="uk-UA"/>
              </w:rPr>
              <w:t>м.Зеленодольськ</w:t>
            </w:r>
            <w:proofErr w:type="spellEnd"/>
            <w:r w:rsidRPr="00ED1762">
              <w:rPr>
                <w:sz w:val="20"/>
                <w:szCs w:val="20"/>
                <w:lang w:val="uk-UA"/>
              </w:rPr>
              <w:t>»</w:t>
            </w:r>
          </w:p>
        </w:tc>
        <w:tc>
          <w:tcPr>
            <w:tcW w:w="992" w:type="dxa"/>
            <w:vAlign w:val="center"/>
          </w:tcPr>
          <w:p w:rsidR="00ED1762" w:rsidRPr="00ED1762" w:rsidRDefault="00ED1762" w:rsidP="00ED1762">
            <w:pPr>
              <w:jc w:val="center"/>
              <w:rPr>
                <w:sz w:val="20"/>
                <w:szCs w:val="20"/>
                <w:lang w:val="uk-UA"/>
              </w:rPr>
            </w:pPr>
            <w:r w:rsidRPr="00ED1762">
              <w:rPr>
                <w:sz w:val="20"/>
                <w:szCs w:val="20"/>
                <w:lang w:val="uk-UA"/>
              </w:rPr>
              <w:t>П.П. 1,2,7</w:t>
            </w:r>
          </w:p>
        </w:tc>
        <w:tc>
          <w:tcPr>
            <w:tcW w:w="1134" w:type="dxa"/>
            <w:vAlign w:val="center"/>
          </w:tcPr>
          <w:p w:rsidR="00ED1762" w:rsidRPr="00ED1762" w:rsidRDefault="00ED1762" w:rsidP="00ED1762">
            <w:pPr>
              <w:jc w:val="center"/>
              <w:rPr>
                <w:sz w:val="20"/>
                <w:szCs w:val="20"/>
                <w:lang w:val="uk-UA"/>
              </w:rPr>
            </w:pPr>
            <w:r w:rsidRPr="00ED1762">
              <w:rPr>
                <w:color w:val="FF0000"/>
                <w:sz w:val="20"/>
                <w:szCs w:val="20"/>
                <w:lang w:val="uk-UA"/>
              </w:rPr>
              <w:t xml:space="preserve"> </w:t>
            </w:r>
            <w:r w:rsidRPr="00ED1762">
              <w:rPr>
                <w:sz w:val="20"/>
                <w:szCs w:val="20"/>
                <w:lang w:val="uk-UA"/>
              </w:rPr>
              <w:t>1297656</w:t>
            </w:r>
          </w:p>
        </w:tc>
        <w:tc>
          <w:tcPr>
            <w:tcW w:w="1134" w:type="dxa"/>
          </w:tcPr>
          <w:p w:rsidR="00ED1762" w:rsidRPr="00ED1762" w:rsidRDefault="00ED1762" w:rsidP="00ED1762">
            <w:pPr>
              <w:jc w:val="center"/>
              <w:rPr>
                <w:sz w:val="20"/>
                <w:szCs w:val="20"/>
                <w:lang w:val="uk-UA"/>
              </w:rPr>
            </w:pPr>
            <w:r w:rsidRPr="00ED1762">
              <w:rPr>
                <w:sz w:val="20"/>
                <w:szCs w:val="20"/>
                <w:lang w:val="uk-UA"/>
              </w:rPr>
              <w:t xml:space="preserve">240601/7 </w:t>
            </w:r>
          </w:p>
          <w:p w:rsidR="00ED1762" w:rsidRPr="00ED1762" w:rsidRDefault="00ED1762" w:rsidP="00ED1762">
            <w:pPr>
              <w:jc w:val="center"/>
              <w:rPr>
                <w:sz w:val="20"/>
                <w:szCs w:val="20"/>
                <w:lang w:val="uk-UA"/>
              </w:rPr>
            </w:pPr>
            <w:r w:rsidRPr="00ED1762">
              <w:rPr>
                <w:sz w:val="20"/>
                <w:szCs w:val="20"/>
                <w:lang w:val="uk-UA"/>
              </w:rPr>
              <w:t>3122</w:t>
            </w:r>
          </w:p>
        </w:tc>
        <w:tc>
          <w:tcPr>
            <w:tcW w:w="2127" w:type="dxa"/>
          </w:tcPr>
          <w:p w:rsidR="00ED1762" w:rsidRPr="00ED1762" w:rsidRDefault="00ED1762" w:rsidP="00ED1762">
            <w:pPr>
              <w:jc w:val="center"/>
              <w:rPr>
                <w:sz w:val="16"/>
                <w:szCs w:val="16"/>
                <w:lang w:val="uk-UA"/>
              </w:rPr>
            </w:pPr>
            <w:r w:rsidRPr="00ED1762">
              <w:rPr>
                <w:sz w:val="16"/>
                <w:szCs w:val="16"/>
                <w:lang w:val="uk-UA"/>
              </w:rPr>
              <w:t>залишки коштів спеціального фонду на початок року</w:t>
            </w:r>
          </w:p>
        </w:tc>
      </w:tr>
      <w:tr w:rsidR="00ED1762" w:rsidRPr="00ED1762" w:rsidTr="00ED1762">
        <w:trPr>
          <w:trHeight w:val="720"/>
        </w:trPr>
        <w:tc>
          <w:tcPr>
            <w:tcW w:w="540" w:type="dxa"/>
          </w:tcPr>
          <w:p w:rsidR="00ED1762" w:rsidRPr="00ED1762" w:rsidRDefault="00ED1762" w:rsidP="00ED1762">
            <w:pPr>
              <w:jc w:val="both"/>
              <w:rPr>
                <w:sz w:val="20"/>
                <w:szCs w:val="20"/>
                <w:lang w:val="uk-UA"/>
              </w:rPr>
            </w:pPr>
            <w:r w:rsidRPr="00ED1762">
              <w:rPr>
                <w:sz w:val="20"/>
                <w:szCs w:val="20"/>
                <w:lang w:val="uk-UA"/>
              </w:rPr>
              <w:t>2</w:t>
            </w:r>
          </w:p>
        </w:tc>
        <w:tc>
          <w:tcPr>
            <w:tcW w:w="4253" w:type="dxa"/>
            <w:vAlign w:val="center"/>
          </w:tcPr>
          <w:p w:rsidR="00ED1762" w:rsidRPr="00ED1762" w:rsidRDefault="00ED1762" w:rsidP="00ED1762">
            <w:pPr>
              <w:rPr>
                <w:sz w:val="20"/>
                <w:szCs w:val="20"/>
                <w:lang w:val="uk-UA"/>
              </w:rPr>
            </w:pPr>
            <w:r w:rsidRPr="00ED1762">
              <w:rPr>
                <w:sz w:val="20"/>
                <w:szCs w:val="20"/>
                <w:lang w:val="uk-UA"/>
              </w:rPr>
              <w:t xml:space="preserve">Будівництво каналізаційної насосної станції в </w:t>
            </w:r>
            <w:proofErr w:type="spellStart"/>
            <w:r w:rsidRPr="00ED1762">
              <w:rPr>
                <w:sz w:val="20"/>
                <w:szCs w:val="20"/>
                <w:lang w:val="uk-UA"/>
              </w:rPr>
              <w:t>м.Зеленодольськ</w:t>
            </w:r>
            <w:proofErr w:type="spellEnd"/>
          </w:p>
        </w:tc>
        <w:tc>
          <w:tcPr>
            <w:tcW w:w="992" w:type="dxa"/>
            <w:vAlign w:val="center"/>
          </w:tcPr>
          <w:p w:rsidR="00ED1762" w:rsidRPr="00ED1762" w:rsidRDefault="00ED1762" w:rsidP="00ED1762">
            <w:pPr>
              <w:jc w:val="center"/>
              <w:rPr>
                <w:sz w:val="20"/>
                <w:szCs w:val="20"/>
                <w:lang w:val="uk-UA"/>
              </w:rPr>
            </w:pPr>
            <w:r w:rsidRPr="00ED1762">
              <w:rPr>
                <w:sz w:val="20"/>
                <w:szCs w:val="20"/>
                <w:lang w:val="uk-UA"/>
              </w:rPr>
              <w:t>П.П. 1,2,7</w:t>
            </w:r>
          </w:p>
        </w:tc>
        <w:tc>
          <w:tcPr>
            <w:tcW w:w="1134" w:type="dxa"/>
            <w:vAlign w:val="center"/>
          </w:tcPr>
          <w:p w:rsidR="00ED1762" w:rsidRPr="00ED1762" w:rsidRDefault="00ED1762" w:rsidP="00ED1762">
            <w:pPr>
              <w:jc w:val="center"/>
              <w:rPr>
                <w:sz w:val="20"/>
                <w:szCs w:val="20"/>
                <w:lang w:val="uk-UA"/>
              </w:rPr>
            </w:pPr>
            <w:r w:rsidRPr="00ED1762">
              <w:rPr>
                <w:sz w:val="20"/>
                <w:szCs w:val="20"/>
                <w:lang w:val="uk-UA"/>
              </w:rPr>
              <w:t>129606</w:t>
            </w:r>
          </w:p>
        </w:tc>
        <w:tc>
          <w:tcPr>
            <w:tcW w:w="1134" w:type="dxa"/>
          </w:tcPr>
          <w:p w:rsidR="00ED1762" w:rsidRPr="00ED1762" w:rsidRDefault="00ED1762" w:rsidP="00ED1762">
            <w:pPr>
              <w:jc w:val="center"/>
              <w:rPr>
                <w:sz w:val="20"/>
                <w:szCs w:val="20"/>
                <w:lang w:val="uk-UA"/>
              </w:rPr>
            </w:pPr>
            <w:r w:rsidRPr="00ED1762">
              <w:rPr>
                <w:sz w:val="20"/>
                <w:szCs w:val="20"/>
                <w:lang w:val="uk-UA"/>
              </w:rPr>
              <w:t xml:space="preserve">240601/7 </w:t>
            </w:r>
          </w:p>
          <w:p w:rsidR="00ED1762" w:rsidRPr="00ED1762" w:rsidRDefault="00ED1762" w:rsidP="00ED1762">
            <w:pPr>
              <w:jc w:val="center"/>
              <w:rPr>
                <w:sz w:val="20"/>
                <w:szCs w:val="20"/>
                <w:lang w:val="uk-UA"/>
              </w:rPr>
            </w:pPr>
            <w:r w:rsidRPr="00ED1762">
              <w:rPr>
                <w:sz w:val="20"/>
                <w:szCs w:val="20"/>
                <w:lang w:val="uk-UA"/>
              </w:rPr>
              <w:t>3122</w:t>
            </w:r>
          </w:p>
        </w:tc>
        <w:tc>
          <w:tcPr>
            <w:tcW w:w="2127" w:type="dxa"/>
          </w:tcPr>
          <w:p w:rsidR="00ED1762" w:rsidRPr="00ED1762" w:rsidRDefault="00ED1762" w:rsidP="00ED1762">
            <w:pPr>
              <w:jc w:val="center"/>
              <w:rPr>
                <w:sz w:val="20"/>
                <w:szCs w:val="20"/>
                <w:lang w:val="uk-UA"/>
              </w:rPr>
            </w:pPr>
            <w:r w:rsidRPr="00ED1762">
              <w:rPr>
                <w:sz w:val="16"/>
                <w:szCs w:val="16"/>
                <w:lang w:val="uk-UA"/>
              </w:rPr>
              <w:t xml:space="preserve">передача </w:t>
            </w:r>
            <w:proofErr w:type="spellStart"/>
            <w:r w:rsidRPr="00ED1762">
              <w:rPr>
                <w:sz w:val="16"/>
                <w:szCs w:val="16"/>
                <w:lang w:val="uk-UA"/>
              </w:rPr>
              <w:t>кош-ів</w:t>
            </w:r>
            <w:proofErr w:type="spellEnd"/>
            <w:r w:rsidRPr="00ED1762">
              <w:rPr>
                <w:sz w:val="16"/>
                <w:szCs w:val="16"/>
                <w:lang w:val="uk-UA"/>
              </w:rPr>
              <w:t xml:space="preserve"> із загального фонду до бюджету роз-витку (спеці-</w:t>
            </w:r>
            <w:proofErr w:type="spellStart"/>
            <w:r w:rsidRPr="00ED1762">
              <w:rPr>
                <w:sz w:val="16"/>
                <w:szCs w:val="16"/>
                <w:lang w:val="uk-UA"/>
              </w:rPr>
              <w:t>ального</w:t>
            </w:r>
            <w:proofErr w:type="spellEnd"/>
            <w:r w:rsidRPr="00ED1762">
              <w:rPr>
                <w:sz w:val="16"/>
                <w:szCs w:val="16"/>
                <w:lang w:val="uk-UA"/>
              </w:rPr>
              <w:t xml:space="preserve"> фонду)</w:t>
            </w:r>
          </w:p>
        </w:tc>
      </w:tr>
      <w:tr w:rsidR="00ED1762" w:rsidRPr="00ED1762" w:rsidTr="00ED1762">
        <w:trPr>
          <w:trHeight w:val="330"/>
        </w:trPr>
        <w:tc>
          <w:tcPr>
            <w:tcW w:w="8053" w:type="dxa"/>
            <w:gridSpan w:val="5"/>
          </w:tcPr>
          <w:p w:rsidR="00ED1762" w:rsidRPr="00ED1762" w:rsidRDefault="00ED1762" w:rsidP="00ED1762">
            <w:pPr>
              <w:jc w:val="center"/>
              <w:rPr>
                <w:sz w:val="20"/>
                <w:szCs w:val="20"/>
                <w:lang w:val="uk-UA"/>
              </w:rPr>
            </w:pPr>
            <w:r w:rsidRPr="00ED1762">
              <w:rPr>
                <w:b/>
                <w:i/>
                <w:sz w:val="20"/>
                <w:szCs w:val="20"/>
                <w:lang w:val="uk-UA"/>
              </w:rPr>
              <w:t>ІІ. Заміна технологічного обладнання на каналізаційних системах, заходи з охорони підземних вод та ліквідації джерел їх забруднення</w:t>
            </w:r>
          </w:p>
        </w:tc>
        <w:tc>
          <w:tcPr>
            <w:tcW w:w="2127" w:type="dxa"/>
          </w:tcPr>
          <w:p w:rsidR="00ED1762" w:rsidRPr="00ED1762" w:rsidRDefault="00ED1762" w:rsidP="00ED1762">
            <w:pPr>
              <w:jc w:val="center"/>
              <w:rPr>
                <w:b/>
                <w:i/>
                <w:sz w:val="20"/>
                <w:szCs w:val="20"/>
                <w:lang w:val="uk-UA"/>
              </w:rPr>
            </w:pPr>
          </w:p>
        </w:tc>
      </w:tr>
      <w:tr w:rsidR="00ED1762" w:rsidRPr="00ED1762" w:rsidTr="00ED1762">
        <w:trPr>
          <w:trHeight w:val="330"/>
        </w:trPr>
        <w:tc>
          <w:tcPr>
            <w:tcW w:w="540" w:type="dxa"/>
          </w:tcPr>
          <w:p w:rsidR="00ED1762" w:rsidRPr="00ED1762" w:rsidRDefault="00ED1762" w:rsidP="00ED1762">
            <w:pPr>
              <w:jc w:val="both"/>
              <w:rPr>
                <w:sz w:val="20"/>
                <w:szCs w:val="20"/>
                <w:lang w:val="uk-UA"/>
              </w:rPr>
            </w:pPr>
            <w:r w:rsidRPr="00ED1762">
              <w:rPr>
                <w:sz w:val="20"/>
                <w:szCs w:val="20"/>
                <w:lang w:val="uk-UA"/>
              </w:rPr>
              <w:t>3</w:t>
            </w:r>
          </w:p>
        </w:tc>
        <w:tc>
          <w:tcPr>
            <w:tcW w:w="4253" w:type="dxa"/>
            <w:vAlign w:val="center"/>
          </w:tcPr>
          <w:p w:rsidR="00ED1762" w:rsidRPr="00ED1762" w:rsidRDefault="00ED1762" w:rsidP="00ED1762">
            <w:pPr>
              <w:rPr>
                <w:sz w:val="20"/>
                <w:szCs w:val="20"/>
                <w:lang w:val="uk-UA"/>
              </w:rPr>
            </w:pPr>
            <w:r w:rsidRPr="00ED1762">
              <w:rPr>
                <w:sz w:val="20"/>
                <w:szCs w:val="20"/>
                <w:lang w:val="uk-UA"/>
              </w:rPr>
              <w:t xml:space="preserve">Проектно-вишукувальні роботи з капітального ремонту (санація) самопливного каналізаційного колектору від </w:t>
            </w:r>
            <w:proofErr w:type="spellStart"/>
            <w:r w:rsidRPr="00ED1762">
              <w:rPr>
                <w:sz w:val="20"/>
                <w:szCs w:val="20"/>
                <w:lang w:val="uk-UA"/>
              </w:rPr>
              <w:t>колодція</w:t>
            </w:r>
            <w:proofErr w:type="spellEnd"/>
            <w:r w:rsidRPr="00ED1762">
              <w:rPr>
                <w:sz w:val="20"/>
                <w:szCs w:val="20"/>
                <w:lang w:val="uk-UA"/>
              </w:rPr>
              <w:t xml:space="preserve"> №1 до </w:t>
            </w:r>
            <w:proofErr w:type="spellStart"/>
            <w:r w:rsidRPr="00ED1762">
              <w:rPr>
                <w:sz w:val="20"/>
                <w:szCs w:val="20"/>
                <w:lang w:val="uk-UA"/>
              </w:rPr>
              <w:t>колодця</w:t>
            </w:r>
            <w:proofErr w:type="spellEnd"/>
            <w:r w:rsidRPr="00ED1762">
              <w:rPr>
                <w:sz w:val="20"/>
                <w:szCs w:val="20"/>
                <w:lang w:val="uk-UA"/>
              </w:rPr>
              <w:t xml:space="preserve"> № 3 </w:t>
            </w:r>
          </w:p>
          <w:p w:rsidR="00ED1762" w:rsidRPr="00ED1762" w:rsidRDefault="00ED1762" w:rsidP="00ED1762">
            <w:pPr>
              <w:rPr>
                <w:sz w:val="20"/>
                <w:szCs w:val="20"/>
                <w:lang w:val="uk-UA"/>
              </w:rPr>
            </w:pPr>
            <w:r w:rsidRPr="00ED1762">
              <w:rPr>
                <w:sz w:val="20"/>
                <w:szCs w:val="20"/>
                <w:lang w:val="uk-UA"/>
              </w:rPr>
              <w:t xml:space="preserve">по вул. Садовій в </w:t>
            </w:r>
            <w:proofErr w:type="spellStart"/>
            <w:r w:rsidRPr="00ED1762">
              <w:rPr>
                <w:sz w:val="20"/>
                <w:szCs w:val="20"/>
                <w:lang w:val="uk-UA"/>
              </w:rPr>
              <w:t>м.Зеленодольськ</w:t>
            </w:r>
            <w:proofErr w:type="spellEnd"/>
          </w:p>
          <w:p w:rsidR="00ED1762" w:rsidRPr="00ED1762" w:rsidRDefault="00ED1762" w:rsidP="00ED1762">
            <w:pPr>
              <w:rPr>
                <w:sz w:val="20"/>
                <w:szCs w:val="20"/>
                <w:lang w:val="uk-UA"/>
              </w:rPr>
            </w:pPr>
            <w:r w:rsidRPr="00ED1762">
              <w:rPr>
                <w:sz w:val="20"/>
                <w:szCs w:val="20"/>
                <w:lang w:val="uk-UA"/>
              </w:rPr>
              <w:t xml:space="preserve"> (у </w:t>
            </w:r>
            <w:proofErr w:type="spellStart"/>
            <w:r w:rsidRPr="00ED1762">
              <w:rPr>
                <w:sz w:val="20"/>
                <w:szCs w:val="20"/>
                <w:lang w:val="uk-UA"/>
              </w:rPr>
              <w:t>т.ч.експертиза</w:t>
            </w:r>
            <w:proofErr w:type="spellEnd"/>
            <w:r w:rsidRPr="00ED1762">
              <w:rPr>
                <w:sz w:val="20"/>
                <w:szCs w:val="20"/>
                <w:lang w:val="uk-UA"/>
              </w:rPr>
              <w:t>)</w:t>
            </w:r>
          </w:p>
        </w:tc>
        <w:tc>
          <w:tcPr>
            <w:tcW w:w="992" w:type="dxa"/>
            <w:vAlign w:val="center"/>
          </w:tcPr>
          <w:p w:rsidR="00ED1762" w:rsidRPr="00ED1762" w:rsidRDefault="00ED1762" w:rsidP="00ED1762">
            <w:pPr>
              <w:rPr>
                <w:sz w:val="20"/>
                <w:szCs w:val="20"/>
                <w:lang w:val="uk-UA"/>
              </w:rPr>
            </w:pPr>
            <w:r w:rsidRPr="00ED1762">
              <w:rPr>
                <w:sz w:val="20"/>
                <w:szCs w:val="20"/>
                <w:lang w:val="uk-UA"/>
              </w:rPr>
              <w:t>П.П. 1,2,7</w:t>
            </w:r>
          </w:p>
        </w:tc>
        <w:tc>
          <w:tcPr>
            <w:tcW w:w="1134" w:type="dxa"/>
            <w:vAlign w:val="center"/>
          </w:tcPr>
          <w:p w:rsidR="00ED1762" w:rsidRPr="00ED1762" w:rsidRDefault="00ED1762" w:rsidP="00ED1762">
            <w:pPr>
              <w:rPr>
                <w:sz w:val="20"/>
                <w:szCs w:val="20"/>
                <w:lang w:val="uk-UA"/>
              </w:rPr>
            </w:pPr>
            <w:r w:rsidRPr="00ED1762">
              <w:rPr>
                <w:sz w:val="20"/>
                <w:szCs w:val="20"/>
                <w:lang w:val="uk-UA"/>
              </w:rPr>
              <w:t xml:space="preserve">         15696</w:t>
            </w:r>
          </w:p>
        </w:tc>
        <w:tc>
          <w:tcPr>
            <w:tcW w:w="1134" w:type="dxa"/>
          </w:tcPr>
          <w:p w:rsidR="00ED1762" w:rsidRPr="00ED1762" w:rsidRDefault="00ED1762" w:rsidP="00ED1762">
            <w:pPr>
              <w:jc w:val="center"/>
              <w:rPr>
                <w:sz w:val="20"/>
                <w:szCs w:val="20"/>
                <w:lang w:val="uk-UA"/>
              </w:rPr>
            </w:pPr>
            <w:r w:rsidRPr="00ED1762">
              <w:rPr>
                <w:sz w:val="20"/>
                <w:szCs w:val="20"/>
                <w:lang w:val="uk-UA"/>
              </w:rPr>
              <w:t>240601/7  3132</w:t>
            </w:r>
          </w:p>
        </w:tc>
        <w:tc>
          <w:tcPr>
            <w:tcW w:w="2127" w:type="dxa"/>
          </w:tcPr>
          <w:p w:rsidR="00ED1762" w:rsidRPr="00ED1762" w:rsidRDefault="00ED1762" w:rsidP="00ED1762">
            <w:pPr>
              <w:jc w:val="center"/>
              <w:rPr>
                <w:sz w:val="20"/>
                <w:szCs w:val="20"/>
                <w:lang w:val="uk-UA"/>
              </w:rPr>
            </w:pPr>
            <w:r w:rsidRPr="00ED1762">
              <w:rPr>
                <w:sz w:val="16"/>
                <w:szCs w:val="16"/>
                <w:lang w:val="uk-UA"/>
              </w:rPr>
              <w:t>залишки коштів спеціального фонду на початок року</w:t>
            </w:r>
          </w:p>
        </w:tc>
      </w:tr>
      <w:tr w:rsidR="00ED1762" w:rsidRPr="00ED1762" w:rsidTr="00ED1762">
        <w:trPr>
          <w:trHeight w:val="330"/>
        </w:trPr>
        <w:tc>
          <w:tcPr>
            <w:tcW w:w="540" w:type="dxa"/>
          </w:tcPr>
          <w:p w:rsidR="00ED1762" w:rsidRPr="00ED1762" w:rsidRDefault="00ED1762" w:rsidP="00ED1762">
            <w:pPr>
              <w:jc w:val="both"/>
              <w:rPr>
                <w:sz w:val="20"/>
                <w:szCs w:val="20"/>
                <w:lang w:val="uk-UA"/>
              </w:rPr>
            </w:pPr>
            <w:r w:rsidRPr="00ED1762">
              <w:rPr>
                <w:sz w:val="20"/>
                <w:szCs w:val="20"/>
                <w:lang w:val="uk-UA"/>
              </w:rPr>
              <w:t>4</w:t>
            </w:r>
          </w:p>
        </w:tc>
        <w:tc>
          <w:tcPr>
            <w:tcW w:w="4253" w:type="dxa"/>
            <w:vAlign w:val="center"/>
          </w:tcPr>
          <w:p w:rsidR="00ED1762" w:rsidRPr="00ED1762" w:rsidRDefault="00ED1762" w:rsidP="00ED1762">
            <w:pPr>
              <w:rPr>
                <w:sz w:val="20"/>
                <w:szCs w:val="20"/>
                <w:lang w:val="uk-UA"/>
              </w:rPr>
            </w:pPr>
            <w:r w:rsidRPr="00ED1762">
              <w:rPr>
                <w:sz w:val="20"/>
                <w:szCs w:val="20"/>
                <w:lang w:val="uk-UA"/>
              </w:rPr>
              <w:t xml:space="preserve">Капітальний ремонт (санація) самопливного каналізаційного колектору від </w:t>
            </w:r>
            <w:proofErr w:type="spellStart"/>
            <w:r w:rsidRPr="00ED1762">
              <w:rPr>
                <w:sz w:val="20"/>
                <w:szCs w:val="20"/>
                <w:lang w:val="uk-UA"/>
              </w:rPr>
              <w:t>колодця</w:t>
            </w:r>
            <w:proofErr w:type="spellEnd"/>
            <w:r w:rsidRPr="00ED1762">
              <w:rPr>
                <w:sz w:val="20"/>
                <w:szCs w:val="20"/>
                <w:lang w:val="uk-UA"/>
              </w:rPr>
              <w:t xml:space="preserve"> №1 до </w:t>
            </w:r>
            <w:proofErr w:type="spellStart"/>
            <w:r w:rsidRPr="00ED1762">
              <w:rPr>
                <w:sz w:val="20"/>
                <w:szCs w:val="20"/>
                <w:lang w:val="uk-UA"/>
              </w:rPr>
              <w:t>колодця</w:t>
            </w:r>
            <w:proofErr w:type="spellEnd"/>
            <w:r w:rsidRPr="00ED1762">
              <w:rPr>
                <w:sz w:val="20"/>
                <w:szCs w:val="20"/>
                <w:lang w:val="uk-UA"/>
              </w:rPr>
              <w:t xml:space="preserve"> № 3 по вул. Садовій в </w:t>
            </w:r>
            <w:proofErr w:type="spellStart"/>
            <w:r w:rsidRPr="00ED1762">
              <w:rPr>
                <w:sz w:val="20"/>
                <w:szCs w:val="20"/>
                <w:lang w:val="uk-UA"/>
              </w:rPr>
              <w:t>м.Зеленодольськ</w:t>
            </w:r>
            <w:proofErr w:type="spellEnd"/>
          </w:p>
        </w:tc>
        <w:tc>
          <w:tcPr>
            <w:tcW w:w="992" w:type="dxa"/>
            <w:vAlign w:val="center"/>
          </w:tcPr>
          <w:p w:rsidR="00ED1762" w:rsidRPr="00ED1762" w:rsidRDefault="00ED1762" w:rsidP="00ED1762">
            <w:pPr>
              <w:rPr>
                <w:sz w:val="20"/>
                <w:szCs w:val="20"/>
                <w:lang w:val="uk-UA"/>
              </w:rPr>
            </w:pPr>
            <w:r w:rsidRPr="00ED1762">
              <w:rPr>
                <w:sz w:val="20"/>
                <w:szCs w:val="20"/>
                <w:lang w:val="uk-UA"/>
              </w:rPr>
              <w:t>П.П. 1,2,7</w:t>
            </w:r>
          </w:p>
        </w:tc>
        <w:tc>
          <w:tcPr>
            <w:tcW w:w="1134" w:type="dxa"/>
            <w:vAlign w:val="center"/>
          </w:tcPr>
          <w:p w:rsidR="00ED1762" w:rsidRPr="00ED1762" w:rsidRDefault="00ED1762" w:rsidP="00ED1762">
            <w:pPr>
              <w:rPr>
                <w:sz w:val="20"/>
                <w:szCs w:val="20"/>
                <w:lang w:val="uk-UA"/>
              </w:rPr>
            </w:pPr>
            <w:r w:rsidRPr="00ED1762">
              <w:rPr>
                <w:sz w:val="20"/>
                <w:szCs w:val="20"/>
                <w:lang w:val="uk-UA"/>
              </w:rPr>
              <w:t xml:space="preserve">       327809</w:t>
            </w:r>
          </w:p>
        </w:tc>
        <w:tc>
          <w:tcPr>
            <w:tcW w:w="1134" w:type="dxa"/>
          </w:tcPr>
          <w:p w:rsidR="00ED1762" w:rsidRPr="00ED1762" w:rsidRDefault="00ED1762" w:rsidP="00ED1762">
            <w:pPr>
              <w:jc w:val="center"/>
              <w:rPr>
                <w:sz w:val="20"/>
                <w:szCs w:val="20"/>
                <w:lang w:val="uk-UA"/>
              </w:rPr>
            </w:pPr>
            <w:r w:rsidRPr="00ED1762">
              <w:rPr>
                <w:sz w:val="20"/>
                <w:szCs w:val="20"/>
                <w:lang w:val="uk-UA"/>
              </w:rPr>
              <w:t>240601/7  3132</w:t>
            </w:r>
          </w:p>
        </w:tc>
        <w:tc>
          <w:tcPr>
            <w:tcW w:w="2127" w:type="dxa"/>
          </w:tcPr>
          <w:p w:rsidR="00ED1762" w:rsidRPr="00ED1762" w:rsidRDefault="00ED1762" w:rsidP="00ED1762">
            <w:pPr>
              <w:jc w:val="center"/>
              <w:rPr>
                <w:sz w:val="20"/>
                <w:szCs w:val="20"/>
                <w:lang w:val="uk-UA"/>
              </w:rPr>
            </w:pPr>
            <w:r w:rsidRPr="00ED1762">
              <w:rPr>
                <w:sz w:val="16"/>
                <w:szCs w:val="16"/>
                <w:lang w:val="uk-UA"/>
              </w:rPr>
              <w:t>залишки коштів спеціального фонду на початок року</w:t>
            </w:r>
          </w:p>
        </w:tc>
      </w:tr>
      <w:tr w:rsidR="00ED1762" w:rsidRPr="00ED1762" w:rsidTr="00ED1762">
        <w:tc>
          <w:tcPr>
            <w:tcW w:w="540" w:type="dxa"/>
          </w:tcPr>
          <w:p w:rsidR="00ED1762" w:rsidRPr="00ED1762" w:rsidRDefault="00ED1762" w:rsidP="00ED1762">
            <w:pPr>
              <w:jc w:val="both"/>
              <w:rPr>
                <w:sz w:val="20"/>
                <w:szCs w:val="20"/>
                <w:lang w:val="uk-UA"/>
              </w:rPr>
            </w:pPr>
            <w:r w:rsidRPr="00ED1762">
              <w:rPr>
                <w:sz w:val="20"/>
                <w:szCs w:val="20"/>
                <w:lang w:val="uk-UA"/>
              </w:rPr>
              <w:t>5</w:t>
            </w:r>
          </w:p>
        </w:tc>
        <w:tc>
          <w:tcPr>
            <w:tcW w:w="4253" w:type="dxa"/>
            <w:vAlign w:val="center"/>
          </w:tcPr>
          <w:p w:rsidR="00ED1762" w:rsidRPr="00ED1762" w:rsidRDefault="00ED1762" w:rsidP="00ED1762">
            <w:pPr>
              <w:rPr>
                <w:sz w:val="20"/>
                <w:szCs w:val="20"/>
                <w:lang w:val="uk-UA"/>
              </w:rPr>
            </w:pPr>
            <w:r w:rsidRPr="00ED1762">
              <w:rPr>
                <w:sz w:val="20"/>
                <w:szCs w:val="20"/>
                <w:lang w:val="uk-UA"/>
              </w:rPr>
              <w:t xml:space="preserve">Капітальний ремонт напірних колекторів нитка № 3 та нитка № 4 </w:t>
            </w:r>
            <w:proofErr w:type="spellStart"/>
            <w:r w:rsidRPr="00ED1762">
              <w:rPr>
                <w:sz w:val="20"/>
                <w:szCs w:val="20"/>
                <w:lang w:val="uk-UA"/>
              </w:rPr>
              <w:t>м.Зеленодольськ</w:t>
            </w:r>
            <w:proofErr w:type="spellEnd"/>
            <w:r w:rsidRPr="00ED1762">
              <w:rPr>
                <w:sz w:val="20"/>
                <w:szCs w:val="20"/>
                <w:lang w:val="uk-UA"/>
              </w:rPr>
              <w:t xml:space="preserve"> в Дніпропетровській області</w:t>
            </w:r>
          </w:p>
        </w:tc>
        <w:tc>
          <w:tcPr>
            <w:tcW w:w="992" w:type="dxa"/>
            <w:vAlign w:val="center"/>
          </w:tcPr>
          <w:p w:rsidR="00ED1762" w:rsidRPr="00ED1762" w:rsidRDefault="00ED1762" w:rsidP="00ED1762">
            <w:pPr>
              <w:jc w:val="center"/>
              <w:rPr>
                <w:sz w:val="20"/>
                <w:szCs w:val="20"/>
                <w:lang w:val="uk-UA"/>
              </w:rPr>
            </w:pPr>
            <w:r w:rsidRPr="00ED1762">
              <w:rPr>
                <w:sz w:val="20"/>
                <w:szCs w:val="20"/>
                <w:lang w:val="uk-UA"/>
              </w:rPr>
              <w:t>П.П. 1,2,7</w:t>
            </w:r>
          </w:p>
        </w:tc>
        <w:tc>
          <w:tcPr>
            <w:tcW w:w="1134" w:type="dxa"/>
            <w:vAlign w:val="center"/>
          </w:tcPr>
          <w:p w:rsidR="00ED1762" w:rsidRPr="00ED1762" w:rsidRDefault="00ED1762" w:rsidP="00ED1762">
            <w:pPr>
              <w:jc w:val="center"/>
              <w:rPr>
                <w:sz w:val="20"/>
                <w:szCs w:val="20"/>
                <w:lang w:val="uk-UA"/>
              </w:rPr>
            </w:pPr>
            <w:r w:rsidRPr="00ED1762">
              <w:rPr>
                <w:sz w:val="20"/>
                <w:szCs w:val="20"/>
                <w:lang w:val="uk-UA"/>
              </w:rPr>
              <w:t>986371 (у т.ч. борг 2014 895107)</w:t>
            </w:r>
          </w:p>
        </w:tc>
        <w:tc>
          <w:tcPr>
            <w:tcW w:w="1134" w:type="dxa"/>
          </w:tcPr>
          <w:p w:rsidR="00ED1762" w:rsidRPr="00ED1762" w:rsidRDefault="00ED1762" w:rsidP="00ED1762">
            <w:pPr>
              <w:jc w:val="center"/>
              <w:rPr>
                <w:sz w:val="20"/>
                <w:szCs w:val="20"/>
                <w:lang w:val="uk-UA"/>
              </w:rPr>
            </w:pPr>
            <w:r w:rsidRPr="00ED1762">
              <w:rPr>
                <w:sz w:val="20"/>
                <w:szCs w:val="20"/>
                <w:lang w:val="uk-UA"/>
              </w:rPr>
              <w:t>240601/7  3132</w:t>
            </w:r>
          </w:p>
        </w:tc>
        <w:tc>
          <w:tcPr>
            <w:tcW w:w="2127" w:type="dxa"/>
          </w:tcPr>
          <w:p w:rsidR="00ED1762" w:rsidRPr="00ED1762" w:rsidRDefault="00ED1762" w:rsidP="00ED1762">
            <w:pPr>
              <w:jc w:val="center"/>
              <w:rPr>
                <w:sz w:val="20"/>
                <w:szCs w:val="20"/>
                <w:lang w:val="uk-UA"/>
              </w:rPr>
            </w:pPr>
            <w:r w:rsidRPr="00ED1762">
              <w:rPr>
                <w:sz w:val="16"/>
                <w:szCs w:val="16"/>
                <w:lang w:val="uk-UA"/>
              </w:rPr>
              <w:t>залишки коштів спеціального фонду на початок року</w:t>
            </w:r>
          </w:p>
        </w:tc>
      </w:tr>
      <w:tr w:rsidR="00ED1762" w:rsidRPr="00ED1762" w:rsidTr="00ED1762">
        <w:trPr>
          <w:trHeight w:val="330"/>
        </w:trPr>
        <w:tc>
          <w:tcPr>
            <w:tcW w:w="540" w:type="dxa"/>
          </w:tcPr>
          <w:p w:rsidR="00ED1762" w:rsidRPr="00ED1762" w:rsidRDefault="00ED1762" w:rsidP="00ED1762">
            <w:pPr>
              <w:jc w:val="both"/>
              <w:rPr>
                <w:sz w:val="20"/>
                <w:szCs w:val="20"/>
                <w:lang w:val="uk-UA"/>
              </w:rPr>
            </w:pPr>
            <w:r w:rsidRPr="00ED1762">
              <w:rPr>
                <w:sz w:val="20"/>
                <w:szCs w:val="20"/>
                <w:lang w:val="uk-UA"/>
              </w:rPr>
              <w:lastRenderedPageBreak/>
              <w:t>6</w:t>
            </w:r>
          </w:p>
        </w:tc>
        <w:tc>
          <w:tcPr>
            <w:tcW w:w="4253" w:type="dxa"/>
            <w:vAlign w:val="center"/>
          </w:tcPr>
          <w:p w:rsidR="00ED1762" w:rsidRPr="00ED1762" w:rsidRDefault="00ED1762" w:rsidP="00ED1762">
            <w:pPr>
              <w:rPr>
                <w:sz w:val="20"/>
                <w:szCs w:val="20"/>
              </w:rPr>
            </w:pPr>
            <w:proofErr w:type="spellStart"/>
            <w:r w:rsidRPr="00ED1762">
              <w:rPr>
                <w:sz w:val="20"/>
                <w:szCs w:val="20"/>
              </w:rPr>
              <w:t>Коригування</w:t>
            </w:r>
            <w:proofErr w:type="spellEnd"/>
            <w:r w:rsidRPr="00ED1762">
              <w:rPr>
                <w:sz w:val="20"/>
                <w:szCs w:val="20"/>
              </w:rPr>
              <w:t xml:space="preserve"> </w:t>
            </w:r>
            <w:r w:rsidRPr="00ED1762">
              <w:rPr>
                <w:sz w:val="20"/>
                <w:szCs w:val="20"/>
                <w:lang w:val="uk-UA"/>
              </w:rPr>
              <w:t xml:space="preserve">та експертиза </w:t>
            </w:r>
            <w:proofErr w:type="spellStart"/>
            <w:r w:rsidRPr="00ED1762">
              <w:rPr>
                <w:sz w:val="20"/>
                <w:szCs w:val="20"/>
              </w:rPr>
              <w:t>робочого</w:t>
            </w:r>
            <w:proofErr w:type="spellEnd"/>
            <w:r w:rsidRPr="00ED1762">
              <w:rPr>
                <w:sz w:val="20"/>
                <w:szCs w:val="20"/>
              </w:rPr>
              <w:t xml:space="preserve"> проекту </w:t>
            </w:r>
            <w:proofErr w:type="spellStart"/>
            <w:r w:rsidRPr="00ED1762">
              <w:rPr>
                <w:sz w:val="20"/>
                <w:szCs w:val="20"/>
              </w:rPr>
              <w:t>реконструкції</w:t>
            </w:r>
            <w:proofErr w:type="spellEnd"/>
            <w:r w:rsidRPr="00ED1762">
              <w:rPr>
                <w:sz w:val="20"/>
                <w:szCs w:val="20"/>
              </w:rPr>
              <w:t xml:space="preserve"> </w:t>
            </w:r>
            <w:proofErr w:type="spellStart"/>
            <w:r w:rsidRPr="00ED1762">
              <w:rPr>
                <w:sz w:val="20"/>
                <w:szCs w:val="20"/>
              </w:rPr>
              <w:t>системи</w:t>
            </w:r>
            <w:proofErr w:type="spellEnd"/>
            <w:r w:rsidRPr="00ED1762">
              <w:rPr>
                <w:sz w:val="20"/>
                <w:szCs w:val="20"/>
              </w:rPr>
              <w:t xml:space="preserve"> </w:t>
            </w:r>
            <w:proofErr w:type="spellStart"/>
            <w:r w:rsidRPr="00ED1762">
              <w:rPr>
                <w:sz w:val="20"/>
                <w:szCs w:val="20"/>
              </w:rPr>
              <w:t>знезараження</w:t>
            </w:r>
            <w:proofErr w:type="spellEnd"/>
            <w:r w:rsidRPr="00ED1762">
              <w:rPr>
                <w:sz w:val="20"/>
                <w:szCs w:val="20"/>
              </w:rPr>
              <w:t xml:space="preserve"> </w:t>
            </w:r>
            <w:proofErr w:type="spellStart"/>
            <w:r w:rsidRPr="00ED1762">
              <w:rPr>
                <w:sz w:val="20"/>
                <w:szCs w:val="20"/>
              </w:rPr>
              <w:t>господарчо-побутових</w:t>
            </w:r>
            <w:proofErr w:type="spellEnd"/>
            <w:r w:rsidRPr="00ED1762">
              <w:rPr>
                <w:sz w:val="20"/>
                <w:szCs w:val="20"/>
              </w:rPr>
              <w:t xml:space="preserve"> </w:t>
            </w:r>
            <w:proofErr w:type="spellStart"/>
            <w:r w:rsidRPr="00ED1762">
              <w:rPr>
                <w:sz w:val="20"/>
                <w:szCs w:val="20"/>
              </w:rPr>
              <w:t>стокі</w:t>
            </w:r>
            <w:proofErr w:type="gramStart"/>
            <w:r w:rsidRPr="00ED1762">
              <w:rPr>
                <w:sz w:val="20"/>
                <w:szCs w:val="20"/>
              </w:rPr>
              <w:t>в</w:t>
            </w:r>
            <w:proofErr w:type="spellEnd"/>
            <w:proofErr w:type="gramEnd"/>
            <w:r w:rsidRPr="00ED1762">
              <w:rPr>
                <w:sz w:val="20"/>
                <w:szCs w:val="20"/>
              </w:rPr>
              <w:t xml:space="preserve"> на </w:t>
            </w:r>
            <w:proofErr w:type="spellStart"/>
            <w:r w:rsidRPr="00ED1762">
              <w:rPr>
                <w:sz w:val="20"/>
                <w:szCs w:val="20"/>
              </w:rPr>
              <w:t>біологічних</w:t>
            </w:r>
            <w:proofErr w:type="spellEnd"/>
            <w:r w:rsidRPr="00ED1762">
              <w:rPr>
                <w:sz w:val="20"/>
                <w:szCs w:val="20"/>
              </w:rPr>
              <w:t xml:space="preserve"> </w:t>
            </w:r>
            <w:proofErr w:type="spellStart"/>
            <w:r w:rsidRPr="00ED1762">
              <w:rPr>
                <w:sz w:val="20"/>
                <w:szCs w:val="20"/>
              </w:rPr>
              <w:t>очисних</w:t>
            </w:r>
            <w:proofErr w:type="spellEnd"/>
            <w:r w:rsidRPr="00ED1762">
              <w:rPr>
                <w:sz w:val="20"/>
                <w:szCs w:val="20"/>
              </w:rPr>
              <w:t xml:space="preserve"> </w:t>
            </w:r>
            <w:proofErr w:type="spellStart"/>
            <w:r w:rsidRPr="00ED1762">
              <w:rPr>
                <w:sz w:val="20"/>
                <w:szCs w:val="20"/>
              </w:rPr>
              <w:t>спорудах</w:t>
            </w:r>
            <w:proofErr w:type="spellEnd"/>
            <w:r w:rsidRPr="00ED1762">
              <w:rPr>
                <w:sz w:val="20"/>
                <w:szCs w:val="20"/>
              </w:rPr>
              <w:t xml:space="preserve">. </w:t>
            </w:r>
            <w:proofErr w:type="spellStart"/>
            <w:r w:rsidRPr="00ED1762">
              <w:rPr>
                <w:sz w:val="20"/>
                <w:szCs w:val="20"/>
              </w:rPr>
              <w:t>Заміна</w:t>
            </w:r>
            <w:proofErr w:type="spellEnd"/>
            <w:r w:rsidRPr="00ED1762">
              <w:rPr>
                <w:sz w:val="20"/>
                <w:szCs w:val="20"/>
              </w:rPr>
              <w:t xml:space="preserve"> </w:t>
            </w:r>
            <w:proofErr w:type="spellStart"/>
            <w:r w:rsidRPr="00ED1762">
              <w:rPr>
                <w:sz w:val="20"/>
                <w:szCs w:val="20"/>
              </w:rPr>
              <w:t>скрапленого</w:t>
            </w:r>
            <w:proofErr w:type="spellEnd"/>
            <w:r w:rsidRPr="00ED1762">
              <w:rPr>
                <w:sz w:val="20"/>
                <w:szCs w:val="20"/>
              </w:rPr>
              <w:t xml:space="preserve"> хлору на </w:t>
            </w:r>
            <w:proofErr w:type="spellStart"/>
            <w:proofErr w:type="gramStart"/>
            <w:r w:rsidRPr="00ED1762">
              <w:rPr>
                <w:sz w:val="20"/>
                <w:szCs w:val="20"/>
              </w:rPr>
              <w:t>г</w:t>
            </w:r>
            <w:proofErr w:type="gramEnd"/>
            <w:r w:rsidRPr="00ED1762">
              <w:rPr>
                <w:sz w:val="20"/>
                <w:szCs w:val="20"/>
              </w:rPr>
              <w:t>іпохлоріт</w:t>
            </w:r>
            <w:proofErr w:type="spellEnd"/>
            <w:r w:rsidRPr="00ED1762">
              <w:rPr>
                <w:sz w:val="20"/>
                <w:szCs w:val="20"/>
              </w:rPr>
              <w:t xml:space="preserve"> </w:t>
            </w:r>
            <w:proofErr w:type="spellStart"/>
            <w:r w:rsidRPr="00ED1762">
              <w:rPr>
                <w:sz w:val="20"/>
                <w:szCs w:val="20"/>
              </w:rPr>
              <w:t>натрію</w:t>
            </w:r>
            <w:proofErr w:type="spellEnd"/>
          </w:p>
        </w:tc>
        <w:tc>
          <w:tcPr>
            <w:tcW w:w="992" w:type="dxa"/>
            <w:vAlign w:val="center"/>
          </w:tcPr>
          <w:p w:rsidR="00ED1762" w:rsidRPr="00ED1762" w:rsidRDefault="00ED1762" w:rsidP="00ED1762">
            <w:pPr>
              <w:jc w:val="center"/>
              <w:rPr>
                <w:sz w:val="20"/>
                <w:szCs w:val="20"/>
                <w:lang w:val="uk-UA"/>
              </w:rPr>
            </w:pPr>
            <w:r w:rsidRPr="00ED1762">
              <w:rPr>
                <w:sz w:val="20"/>
                <w:szCs w:val="20"/>
                <w:lang w:val="uk-UA"/>
              </w:rPr>
              <w:t>П.П. 1,2,7</w:t>
            </w:r>
          </w:p>
        </w:tc>
        <w:tc>
          <w:tcPr>
            <w:tcW w:w="1134" w:type="dxa"/>
            <w:vAlign w:val="center"/>
          </w:tcPr>
          <w:p w:rsidR="00ED1762" w:rsidRPr="00ED1762" w:rsidRDefault="00ED1762" w:rsidP="00ED1762">
            <w:pPr>
              <w:jc w:val="center"/>
              <w:rPr>
                <w:sz w:val="22"/>
                <w:szCs w:val="22"/>
                <w:lang w:val="uk-UA"/>
              </w:rPr>
            </w:pPr>
            <w:r w:rsidRPr="00ED1762">
              <w:rPr>
                <w:sz w:val="22"/>
                <w:szCs w:val="22"/>
                <w:lang w:val="uk-UA"/>
              </w:rPr>
              <w:t>94279</w:t>
            </w:r>
          </w:p>
        </w:tc>
        <w:tc>
          <w:tcPr>
            <w:tcW w:w="1134" w:type="dxa"/>
          </w:tcPr>
          <w:p w:rsidR="00ED1762" w:rsidRPr="00ED1762" w:rsidRDefault="00ED1762" w:rsidP="00ED1762">
            <w:pPr>
              <w:jc w:val="center"/>
              <w:rPr>
                <w:sz w:val="22"/>
                <w:szCs w:val="22"/>
                <w:lang w:val="uk-UA"/>
              </w:rPr>
            </w:pPr>
            <w:r w:rsidRPr="00ED1762">
              <w:rPr>
                <w:sz w:val="20"/>
                <w:szCs w:val="20"/>
                <w:lang w:val="uk-UA"/>
              </w:rPr>
              <w:t>240601/7  3142</w:t>
            </w:r>
          </w:p>
        </w:tc>
        <w:tc>
          <w:tcPr>
            <w:tcW w:w="2127" w:type="dxa"/>
          </w:tcPr>
          <w:p w:rsidR="00ED1762" w:rsidRPr="00ED1762" w:rsidRDefault="00ED1762" w:rsidP="00ED1762">
            <w:pPr>
              <w:jc w:val="center"/>
              <w:rPr>
                <w:sz w:val="20"/>
                <w:szCs w:val="20"/>
                <w:lang w:val="uk-UA"/>
              </w:rPr>
            </w:pPr>
            <w:r w:rsidRPr="00ED1762">
              <w:rPr>
                <w:sz w:val="16"/>
                <w:szCs w:val="16"/>
                <w:lang w:val="uk-UA"/>
              </w:rPr>
              <w:t>передача коштів із загального фонду до бюджету роз-витку (спеці-</w:t>
            </w:r>
            <w:proofErr w:type="spellStart"/>
            <w:r w:rsidRPr="00ED1762">
              <w:rPr>
                <w:sz w:val="16"/>
                <w:szCs w:val="16"/>
                <w:lang w:val="uk-UA"/>
              </w:rPr>
              <w:t>ального</w:t>
            </w:r>
            <w:proofErr w:type="spellEnd"/>
            <w:r w:rsidRPr="00ED1762">
              <w:rPr>
                <w:sz w:val="16"/>
                <w:szCs w:val="16"/>
                <w:lang w:val="uk-UA"/>
              </w:rPr>
              <w:t xml:space="preserve"> фонду)</w:t>
            </w:r>
          </w:p>
        </w:tc>
      </w:tr>
      <w:tr w:rsidR="00ED1762" w:rsidRPr="00ED1762" w:rsidTr="00ED1762">
        <w:trPr>
          <w:trHeight w:val="599"/>
        </w:trPr>
        <w:tc>
          <w:tcPr>
            <w:tcW w:w="540" w:type="dxa"/>
          </w:tcPr>
          <w:p w:rsidR="00ED1762" w:rsidRPr="00ED1762" w:rsidRDefault="00ED1762" w:rsidP="00ED1762">
            <w:pPr>
              <w:jc w:val="both"/>
              <w:rPr>
                <w:sz w:val="20"/>
                <w:szCs w:val="20"/>
                <w:lang w:val="uk-UA"/>
              </w:rPr>
            </w:pPr>
            <w:r w:rsidRPr="00ED1762">
              <w:rPr>
                <w:sz w:val="20"/>
                <w:szCs w:val="20"/>
                <w:lang w:val="uk-UA"/>
              </w:rPr>
              <w:t>7</w:t>
            </w:r>
          </w:p>
        </w:tc>
        <w:tc>
          <w:tcPr>
            <w:tcW w:w="4253" w:type="dxa"/>
            <w:vAlign w:val="center"/>
          </w:tcPr>
          <w:p w:rsidR="00ED1762" w:rsidRPr="00ED1762" w:rsidRDefault="00ED1762" w:rsidP="00ED1762">
            <w:pPr>
              <w:rPr>
                <w:sz w:val="20"/>
                <w:szCs w:val="20"/>
                <w:lang w:val="uk-UA"/>
              </w:rPr>
            </w:pPr>
            <w:r w:rsidRPr="00ED1762">
              <w:rPr>
                <w:sz w:val="20"/>
                <w:szCs w:val="20"/>
                <w:lang w:val="uk-UA"/>
              </w:rPr>
              <w:t xml:space="preserve">Реконструкція системи знезараження господарчо-побутових стоків на біологічних очисних спорудах. Заміна скрапленого хлору на </w:t>
            </w:r>
            <w:proofErr w:type="spellStart"/>
            <w:r w:rsidRPr="00ED1762">
              <w:rPr>
                <w:sz w:val="20"/>
                <w:szCs w:val="20"/>
                <w:lang w:val="uk-UA"/>
              </w:rPr>
              <w:t>гіпохлоріт</w:t>
            </w:r>
            <w:proofErr w:type="spellEnd"/>
            <w:r w:rsidRPr="00ED1762">
              <w:rPr>
                <w:sz w:val="20"/>
                <w:szCs w:val="20"/>
                <w:lang w:val="uk-UA"/>
              </w:rPr>
              <w:t xml:space="preserve"> натрію</w:t>
            </w:r>
          </w:p>
        </w:tc>
        <w:tc>
          <w:tcPr>
            <w:tcW w:w="992" w:type="dxa"/>
            <w:vAlign w:val="center"/>
          </w:tcPr>
          <w:p w:rsidR="00ED1762" w:rsidRPr="00ED1762" w:rsidRDefault="00ED1762" w:rsidP="00ED1762">
            <w:pPr>
              <w:jc w:val="center"/>
              <w:rPr>
                <w:sz w:val="20"/>
                <w:szCs w:val="20"/>
                <w:lang w:val="uk-UA"/>
              </w:rPr>
            </w:pPr>
            <w:r w:rsidRPr="00ED1762">
              <w:rPr>
                <w:sz w:val="20"/>
                <w:szCs w:val="20"/>
                <w:lang w:val="uk-UA"/>
              </w:rPr>
              <w:t>П.П. 1,2,7</w:t>
            </w:r>
          </w:p>
        </w:tc>
        <w:tc>
          <w:tcPr>
            <w:tcW w:w="1134" w:type="dxa"/>
            <w:vAlign w:val="center"/>
          </w:tcPr>
          <w:p w:rsidR="00ED1762" w:rsidRPr="00ED1762" w:rsidRDefault="00ED1762" w:rsidP="00ED1762">
            <w:pPr>
              <w:jc w:val="center"/>
              <w:rPr>
                <w:sz w:val="20"/>
                <w:szCs w:val="20"/>
                <w:lang w:val="uk-UA"/>
              </w:rPr>
            </w:pPr>
            <w:r w:rsidRPr="00ED1762">
              <w:rPr>
                <w:sz w:val="20"/>
                <w:szCs w:val="20"/>
                <w:lang w:val="uk-UA"/>
              </w:rPr>
              <w:t>5776105</w:t>
            </w:r>
          </w:p>
        </w:tc>
        <w:tc>
          <w:tcPr>
            <w:tcW w:w="1134" w:type="dxa"/>
          </w:tcPr>
          <w:p w:rsidR="00ED1762" w:rsidRPr="00ED1762" w:rsidRDefault="00ED1762" w:rsidP="00ED1762">
            <w:pPr>
              <w:jc w:val="center"/>
              <w:rPr>
                <w:sz w:val="20"/>
                <w:szCs w:val="20"/>
                <w:lang w:val="uk-UA"/>
              </w:rPr>
            </w:pPr>
            <w:r w:rsidRPr="00ED1762">
              <w:rPr>
                <w:sz w:val="20"/>
                <w:szCs w:val="20"/>
                <w:lang w:val="uk-UA"/>
              </w:rPr>
              <w:t>240601/7  3142</w:t>
            </w:r>
          </w:p>
        </w:tc>
        <w:tc>
          <w:tcPr>
            <w:tcW w:w="2127" w:type="dxa"/>
          </w:tcPr>
          <w:p w:rsidR="00ED1762" w:rsidRPr="00ED1762" w:rsidRDefault="00ED1762" w:rsidP="00ED1762">
            <w:pPr>
              <w:jc w:val="center"/>
              <w:rPr>
                <w:sz w:val="20"/>
                <w:szCs w:val="20"/>
                <w:lang w:val="uk-UA"/>
              </w:rPr>
            </w:pPr>
            <w:r w:rsidRPr="00ED1762">
              <w:rPr>
                <w:sz w:val="16"/>
                <w:szCs w:val="16"/>
                <w:lang w:val="uk-UA"/>
              </w:rPr>
              <w:t xml:space="preserve">залишки коштів спеціального фонду на початок року </w:t>
            </w:r>
          </w:p>
        </w:tc>
      </w:tr>
      <w:tr w:rsidR="00ED1762" w:rsidRPr="00ED1762" w:rsidTr="00ED1762">
        <w:trPr>
          <w:trHeight w:val="599"/>
        </w:trPr>
        <w:tc>
          <w:tcPr>
            <w:tcW w:w="540" w:type="dxa"/>
          </w:tcPr>
          <w:p w:rsidR="00ED1762" w:rsidRPr="00ED1762" w:rsidRDefault="00ED1762" w:rsidP="00ED1762">
            <w:pPr>
              <w:jc w:val="both"/>
              <w:rPr>
                <w:sz w:val="20"/>
                <w:szCs w:val="20"/>
                <w:lang w:val="uk-UA"/>
              </w:rPr>
            </w:pPr>
            <w:r w:rsidRPr="00ED1762">
              <w:rPr>
                <w:sz w:val="20"/>
                <w:szCs w:val="20"/>
                <w:lang w:val="uk-UA"/>
              </w:rPr>
              <w:t>8</w:t>
            </w:r>
          </w:p>
        </w:tc>
        <w:tc>
          <w:tcPr>
            <w:tcW w:w="4253" w:type="dxa"/>
            <w:vAlign w:val="center"/>
          </w:tcPr>
          <w:p w:rsidR="00ED1762" w:rsidRPr="00ED1762" w:rsidRDefault="00ED1762" w:rsidP="00ED1762">
            <w:pPr>
              <w:rPr>
                <w:sz w:val="20"/>
                <w:szCs w:val="20"/>
                <w:lang w:val="uk-UA"/>
              </w:rPr>
            </w:pPr>
            <w:r w:rsidRPr="00ED1762">
              <w:rPr>
                <w:sz w:val="20"/>
                <w:szCs w:val="20"/>
                <w:lang w:val="uk-UA"/>
              </w:rPr>
              <w:t xml:space="preserve">Проектно-планувальні роботи з виготовлення містобудівних умов і обмеження забудови земельної ділянки з реконструкції біологічних очисних споруд </w:t>
            </w:r>
          </w:p>
        </w:tc>
        <w:tc>
          <w:tcPr>
            <w:tcW w:w="992" w:type="dxa"/>
            <w:vAlign w:val="center"/>
          </w:tcPr>
          <w:p w:rsidR="00ED1762" w:rsidRPr="00ED1762" w:rsidRDefault="00ED1762" w:rsidP="00ED1762">
            <w:pPr>
              <w:jc w:val="center"/>
              <w:rPr>
                <w:sz w:val="20"/>
                <w:szCs w:val="20"/>
                <w:lang w:val="uk-UA"/>
              </w:rPr>
            </w:pPr>
            <w:r w:rsidRPr="00ED1762">
              <w:rPr>
                <w:sz w:val="20"/>
                <w:szCs w:val="20"/>
                <w:lang w:val="uk-UA"/>
              </w:rPr>
              <w:t>П.П. 1,2,7</w:t>
            </w:r>
          </w:p>
        </w:tc>
        <w:tc>
          <w:tcPr>
            <w:tcW w:w="1134" w:type="dxa"/>
            <w:vAlign w:val="center"/>
          </w:tcPr>
          <w:p w:rsidR="00ED1762" w:rsidRPr="00ED1762" w:rsidRDefault="00ED1762" w:rsidP="00ED1762">
            <w:pPr>
              <w:jc w:val="center"/>
              <w:rPr>
                <w:sz w:val="20"/>
                <w:szCs w:val="20"/>
                <w:lang w:val="uk-UA"/>
              </w:rPr>
            </w:pPr>
            <w:r w:rsidRPr="00ED1762">
              <w:rPr>
                <w:sz w:val="20"/>
                <w:szCs w:val="20"/>
                <w:lang w:val="uk-UA"/>
              </w:rPr>
              <w:t>1000</w:t>
            </w:r>
          </w:p>
        </w:tc>
        <w:tc>
          <w:tcPr>
            <w:tcW w:w="1134" w:type="dxa"/>
          </w:tcPr>
          <w:p w:rsidR="00ED1762" w:rsidRPr="00ED1762" w:rsidRDefault="00ED1762" w:rsidP="00ED1762">
            <w:pPr>
              <w:jc w:val="center"/>
              <w:rPr>
                <w:sz w:val="20"/>
                <w:szCs w:val="20"/>
                <w:lang w:val="uk-UA"/>
              </w:rPr>
            </w:pPr>
            <w:r w:rsidRPr="00ED1762">
              <w:rPr>
                <w:sz w:val="20"/>
                <w:szCs w:val="20"/>
                <w:lang w:val="uk-UA"/>
              </w:rPr>
              <w:t>240601/7 2240</w:t>
            </w:r>
          </w:p>
        </w:tc>
        <w:tc>
          <w:tcPr>
            <w:tcW w:w="2127" w:type="dxa"/>
          </w:tcPr>
          <w:p w:rsidR="00ED1762" w:rsidRPr="00ED1762" w:rsidRDefault="00ED1762" w:rsidP="00ED1762">
            <w:pPr>
              <w:jc w:val="center"/>
              <w:rPr>
                <w:sz w:val="20"/>
                <w:szCs w:val="20"/>
                <w:lang w:val="uk-UA"/>
              </w:rPr>
            </w:pPr>
            <w:r w:rsidRPr="00ED1762">
              <w:rPr>
                <w:sz w:val="16"/>
                <w:szCs w:val="16"/>
                <w:lang w:val="uk-UA"/>
              </w:rPr>
              <w:t xml:space="preserve">залишки коштів спеціального фонду на початок року </w:t>
            </w:r>
          </w:p>
        </w:tc>
      </w:tr>
      <w:tr w:rsidR="00ED1762" w:rsidRPr="00ED1762" w:rsidTr="00ED1762">
        <w:trPr>
          <w:trHeight w:val="599"/>
        </w:trPr>
        <w:tc>
          <w:tcPr>
            <w:tcW w:w="540" w:type="dxa"/>
          </w:tcPr>
          <w:p w:rsidR="00ED1762" w:rsidRPr="00ED1762" w:rsidRDefault="00ED1762" w:rsidP="00ED1762">
            <w:pPr>
              <w:jc w:val="both"/>
              <w:rPr>
                <w:sz w:val="20"/>
                <w:szCs w:val="20"/>
                <w:lang w:val="uk-UA"/>
              </w:rPr>
            </w:pPr>
            <w:r w:rsidRPr="00ED1762">
              <w:rPr>
                <w:sz w:val="20"/>
                <w:szCs w:val="20"/>
                <w:lang w:val="uk-UA"/>
              </w:rPr>
              <w:t>9</w:t>
            </w:r>
          </w:p>
        </w:tc>
        <w:tc>
          <w:tcPr>
            <w:tcW w:w="4253" w:type="dxa"/>
            <w:vAlign w:val="center"/>
          </w:tcPr>
          <w:p w:rsidR="00ED1762" w:rsidRPr="00ED1762" w:rsidRDefault="00ED1762" w:rsidP="00ED1762">
            <w:pPr>
              <w:rPr>
                <w:sz w:val="20"/>
                <w:szCs w:val="20"/>
                <w:lang w:val="uk-UA"/>
              </w:rPr>
            </w:pPr>
            <w:r w:rsidRPr="00ED1762">
              <w:rPr>
                <w:sz w:val="20"/>
                <w:szCs w:val="20"/>
                <w:lang w:val="uk-UA"/>
              </w:rPr>
              <w:t xml:space="preserve">Реконструкція біологічних очисних споруд (БОС)  за </w:t>
            </w:r>
            <w:proofErr w:type="spellStart"/>
            <w:r w:rsidRPr="00ED1762">
              <w:rPr>
                <w:sz w:val="20"/>
                <w:szCs w:val="20"/>
                <w:lang w:val="uk-UA"/>
              </w:rPr>
              <w:t>адресою</w:t>
            </w:r>
            <w:proofErr w:type="spellEnd"/>
            <w:r w:rsidRPr="00ED1762">
              <w:rPr>
                <w:sz w:val="20"/>
                <w:szCs w:val="20"/>
                <w:lang w:val="uk-UA"/>
              </w:rPr>
              <w:t xml:space="preserve"> </w:t>
            </w:r>
            <w:proofErr w:type="spellStart"/>
            <w:r w:rsidRPr="00ED1762">
              <w:rPr>
                <w:sz w:val="20"/>
                <w:szCs w:val="20"/>
                <w:lang w:val="uk-UA"/>
              </w:rPr>
              <w:t>м.Зеленодольськ</w:t>
            </w:r>
            <w:proofErr w:type="spellEnd"/>
            <w:r w:rsidRPr="00ED1762">
              <w:rPr>
                <w:sz w:val="20"/>
                <w:szCs w:val="20"/>
                <w:lang w:val="uk-UA"/>
              </w:rPr>
              <w:t xml:space="preserve"> </w:t>
            </w:r>
            <w:proofErr w:type="spellStart"/>
            <w:r w:rsidRPr="00ED1762">
              <w:rPr>
                <w:sz w:val="20"/>
                <w:szCs w:val="20"/>
                <w:lang w:val="uk-UA"/>
              </w:rPr>
              <w:t>Апостолівського</w:t>
            </w:r>
            <w:proofErr w:type="spellEnd"/>
            <w:r w:rsidRPr="00ED1762">
              <w:rPr>
                <w:sz w:val="20"/>
                <w:szCs w:val="20"/>
                <w:lang w:val="uk-UA"/>
              </w:rPr>
              <w:t xml:space="preserve"> району Дніпропетровської області</w:t>
            </w:r>
          </w:p>
        </w:tc>
        <w:tc>
          <w:tcPr>
            <w:tcW w:w="992" w:type="dxa"/>
            <w:vAlign w:val="center"/>
          </w:tcPr>
          <w:p w:rsidR="00ED1762" w:rsidRPr="00ED1762" w:rsidRDefault="00ED1762" w:rsidP="00ED1762">
            <w:pPr>
              <w:jc w:val="center"/>
              <w:rPr>
                <w:sz w:val="20"/>
                <w:szCs w:val="20"/>
                <w:lang w:val="uk-UA"/>
              </w:rPr>
            </w:pPr>
            <w:r w:rsidRPr="00ED1762">
              <w:rPr>
                <w:sz w:val="20"/>
                <w:szCs w:val="20"/>
                <w:lang w:val="uk-UA"/>
              </w:rPr>
              <w:t>П.П. 1,2,7</w:t>
            </w:r>
          </w:p>
        </w:tc>
        <w:tc>
          <w:tcPr>
            <w:tcW w:w="1134" w:type="dxa"/>
            <w:vAlign w:val="center"/>
          </w:tcPr>
          <w:p w:rsidR="00ED1762" w:rsidRPr="00ED1762" w:rsidRDefault="00ED1762" w:rsidP="00ED1762">
            <w:pPr>
              <w:jc w:val="center"/>
              <w:rPr>
                <w:sz w:val="20"/>
                <w:szCs w:val="20"/>
                <w:lang w:val="uk-UA"/>
              </w:rPr>
            </w:pPr>
            <w:r w:rsidRPr="00ED1762">
              <w:rPr>
                <w:sz w:val="20"/>
                <w:szCs w:val="20"/>
                <w:lang w:val="uk-UA"/>
              </w:rPr>
              <w:t>63019007</w:t>
            </w:r>
          </w:p>
        </w:tc>
        <w:tc>
          <w:tcPr>
            <w:tcW w:w="1134" w:type="dxa"/>
          </w:tcPr>
          <w:p w:rsidR="00ED1762" w:rsidRPr="00ED1762" w:rsidRDefault="00ED1762" w:rsidP="00ED1762">
            <w:pPr>
              <w:jc w:val="center"/>
              <w:rPr>
                <w:sz w:val="20"/>
                <w:szCs w:val="20"/>
                <w:lang w:val="uk-UA"/>
              </w:rPr>
            </w:pPr>
            <w:r w:rsidRPr="00ED1762">
              <w:rPr>
                <w:sz w:val="20"/>
                <w:szCs w:val="20"/>
                <w:lang w:val="uk-UA"/>
              </w:rPr>
              <w:t>240601/7  3142</w:t>
            </w:r>
          </w:p>
        </w:tc>
        <w:tc>
          <w:tcPr>
            <w:tcW w:w="2127" w:type="dxa"/>
          </w:tcPr>
          <w:p w:rsidR="00ED1762" w:rsidRPr="00ED1762" w:rsidRDefault="00ED1762" w:rsidP="00ED1762">
            <w:pPr>
              <w:jc w:val="center"/>
              <w:rPr>
                <w:sz w:val="20"/>
                <w:szCs w:val="20"/>
                <w:lang w:val="uk-UA"/>
              </w:rPr>
            </w:pPr>
            <w:r w:rsidRPr="00ED1762">
              <w:rPr>
                <w:sz w:val="16"/>
                <w:szCs w:val="16"/>
                <w:lang w:val="uk-UA"/>
              </w:rPr>
              <w:t xml:space="preserve">залишки коштів спеціального фонду на початок року 62019007, передача із загального фонду 1000000 </w:t>
            </w:r>
          </w:p>
        </w:tc>
      </w:tr>
      <w:tr w:rsidR="00ED1762" w:rsidRPr="00ED1762" w:rsidTr="00ED1762">
        <w:trPr>
          <w:trHeight w:val="599"/>
        </w:trPr>
        <w:tc>
          <w:tcPr>
            <w:tcW w:w="540" w:type="dxa"/>
          </w:tcPr>
          <w:p w:rsidR="00ED1762" w:rsidRPr="00ED1762" w:rsidRDefault="00ED1762" w:rsidP="00ED1762">
            <w:pPr>
              <w:jc w:val="both"/>
              <w:rPr>
                <w:sz w:val="20"/>
                <w:szCs w:val="20"/>
                <w:lang w:val="uk-UA"/>
              </w:rPr>
            </w:pPr>
            <w:r w:rsidRPr="00ED1762">
              <w:rPr>
                <w:sz w:val="20"/>
                <w:szCs w:val="20"/>
                <w:lang w:val="uk-UA"/>
              </w:rPr>
              <w:t>10</w:t>
            </w:r>
          </w:p>
        </w:tc>
        <w:tc>
          <w:tcPr>
            <w:tcW w:w="4253" w:type="dxa"/>
            <w:vAlign w:val="center"/>
          </w:tcPr>
          <w:p w:rsidR="00ED1762" w:rsidRPr="00ED1762" w:rsidRDefault="00ED1762" w:rsidP="00ED1762">
            <w:pPr>
              <w:rPr>
                <w:sz w:val="20"/>
                <w:szCs w:val="20"/>
                <w:lang w:val="uk-UA"/>
              </w:rPr>
            </w:pPr>
            <w:r w:rsidRPr="00ED1762">
              <w:rPr>
                <w:sz w:val="20"/>
                <w:szCs w:val="20"/>
                <w:lang w:val="uk-UA"/>
              </w:rPr>
              <w:t>Проектно-вишукувальні роботи з реконструкції напірного каналізаційного колектору № 1 та № 2 (У т.ч. експертиза)</w:t>
            </w:r>
          </w:p>
        </w:tc>
        <w:tc>
          <w:tcPr>
            <w:tcW w:w="992" w:type="dxa"/>
            <w:vAlign w:val="center"/>
          </w:tcPr>
          <w:p w:rsidR="00ED1762" w:rsidRPr="00ED1762" w:rsidRDefault="00ED1762" w:rsidP="00ED1762">
            <w:pPr>
              <w:jc w:val="center"/>
              <w:rPr>
                <w:sz w:val="20"/>
                <w:szCs w:val="20"/>
                <w:lang w:val="uk-UA"/>
              </w:rPr>
            </w:pPr>
            <w:r w:rsidRPr="00ED1762">
              <w:rPr>
                <w:sz w:val="20"/>
                <w:szCs w:val="20"/>
                <w:lang w:val="uk-UA"/>
              </w:rPr>
              <w:t>П.П. 1,2,7</w:t>
            </w:r>
          </w:p>
        </w:tc>
        <w:tc>
          <w:tcPr>
            <w:tcW w:w="1134" w:type="dxa"/>
            <w:vAlign w:val="center"/>
          </w:tcPr>
          <w:p w:rsidR="00ED1762" w:rsidRPr="00ED1762" w:rsidRDefault="00ED1762" w:rsidP="00ED1762">
            <w:pPr>
              <w:jc w:val="center"/>
              <w:rPr>
                <w:sz w:val="20"/>
                <w:szCs w:val="20"/>
                <w:lang w:val="uk-UA"/>
              </w:rPr>
            </w:pPr>
            <w:r w:rsidRPr="00ED1762">
              <w:rPr>
                <w:sz w:val="20"/>
                <w:szCs w:val="20"/>
                <w:lang w:val="uk-UA"/>
              </w:rPr>
              <w:t>773040</w:t>
            </w:r>
          </w:p>
        </w:tc>
        <w:tc>
          <w:tcPr>
            <w:tcW w:w="1134" w:type="dxa"/>
          </w:tcPr>
          <w:p w:rsidR="00ED1762" w:rsidRPr="00ED1762" w:rsidRDefault="00ED1762" w:rsidP="00ED1762">
            <w:pPr>
              <w:jc w:val="center"/>
              <w:rPr>
                <w:sz w:val="20"/>
                <w:szCs w:val="20"/>
                <w:lang w:val="uk-UA"/>
              </w:rPr>
            </w:pPr>
            <w:r w:rsidRPr="00ED1762">
              <w:rPr>
                <w:sz w:val="20"/>
                <w:szCs w:val="20"/>
                <w:lang w:val="uk-UA"/>
              </w:rPr>
              <w:t>240601/7  3132</w:t>
            </w:r>
          </w:p>
        </w:tc>
        <w:tc>
          <w:tcPr>
            <w:tcW w:w="2127" w:type="dxa"/>
          </w:tcPr>
          <w:p w:rsidR="00ED1762" w:rsidRPr="00ED1762" w:rsidRDefault="00ED1762" w:rsidP="00ED1762">
            <w:pPr>
              <w:jc w:val="center"/>
              <w:rPr>
                <w:sz w:val="20"/>
                <w:szCs w:val="20"/>
                <w:lang w:val="uk-UA"/>
              </w:rPr>
            </w:pPr>
            <w:r w:rsidRPr="00ED1762">
              <w:rPr>
                <w:sz w:val="16"/>
                <w:szCs w:val="16"/>
                <w:lang w:val="uk-UA"/>
              </w:rPr>
              <w:t>передача коштів із загального фонду до бюджету роз-витку (спеці-</w:t>
            </w:r>
            <w:proofErr w:type="spellStart"/>
            <w:r w:rsidRPr="00ED1762">
              <w:rPr>
                <w:sz w:val="16"/>
                <w:szCs w:val="16"/>
                <w:lang w:val="uk-UA"/>
              </w:rPr>
              <w:t>ального</w:t>
            </w:r>
            <w:proofErr w:type="spellEnd"/>
            <w:r w:rsidRPr="00ED1762">
              <w:rPr>
                <w:sz w:val="16"/>
                <w:szCs w:val="16"/>
                <w:lang w:val="uk-UA"/>
              </w:rPr>
              <w:t xml:space="preserve"> фонду)</w:t>
            </w:r>
          </w:p>
        </w:tc>
      </w:tr>
      <w:tr w:rsidR="00ED1762" w:rsidRPr="00ED1762" w:rsidTr="00ED1762">
        <w:trPr>
          <w:trHeight w:val="386"/>
        </w:trPr>
        <w:tc>
          <w:tcPr>
            <w:tcW w:w="540" w:type="dxa"/>
          </w:tcPr>
          <w:p w:rsidR="00ED1762" w:rsidRPr="00ED1762" w:rsidRDefault="00ED1762" w:rsidP="00ED1762">
            <w:pPr>
              <w:jc w:val="both"/>
              <w:rPr>
                <w:sz w:val="20"/>
                <w:szCs w:val="20"/>
                <w:lang w:val="uk-UA"/>
              </w:rPr>
            </w:pPr>
            <w:r w:rsidRPr="00ED1762">
              <w:rPr>
                <w:sz w:val="20"/>
                <w:szCs w:val="20"/>
                <w:lang w:val="uk-UA"/>
              </w:rPr>
              <w:t>11</w:t>
            </w:r>
          </w:p>
        </w:tc>
        <w:tc>
          <w:tcPr>
            <w:tcW w:w="4253" w:type="dxa"/>
            <w:vAlign w:val="center"/>
          </w:tcPr>
          <w:p w:rsidR="00ED1762" w:rsidRPr="00ED1762" w:rsidRDefault="00ED1762" w:rsidP="00ED1762">
            <w:pPr>
              <w:rPr>
                <w:sz w:val="20"/>
                <w:szCs w:val="20"/>
                <w:lang w:val="uk-UA"/>
              </w:rPr>
            </w:pPr>
            <w:r w:rsidRPr="00ED1762">
              <w:rPr>
                <w:sz w:val="20"/>
                <w:szCs w:val="20"/>
                <w:lang w:val="uk-UA"/>
              </w:rPr>
              <w:t xml:space="preserve">Будівництво каналізаційних мереж та організація відведення поверхневого стоку води з території  с. </w:t>
            </w:r>
            <w:proofErr w:type="spellStart"/>
            <w:r w:rsidRPr="00ED1762">
              <w:rPr>
                <w:sz w:val="20"/>
                <w:szCs w:val="20"/>
                <w:lang w:val="uk-UA"/>
              </w:rPr>
              <w:t>М.Костромка</w:t>
            </w:r>
            <w:proofErr w:type="spellEnd"/>
            <w:r w:rsidRPr="00ED1762">
              <w:rPr>
                <w:sz w:val="20"/>
                <w:szCs w:val="20"/>
                <w:lang w:val="uk-UA"/>
              </w:rPr>
              <w:t xml:space="preserve"> </w:t>
            </w:r>
            <w:proofErr w:type="spellStart"/>
            <w:r w:rsidRPr="00ED1762">
              <w:rPr>
                <w:sz w:val="20"/>
                <w:szCs w:val="20"/>
                <w:lang w:val="uk-UA"/>
              </w:rPr>
              <w:t>Апостолівського</w:t>
            </w:r>
            <w:proofErr w:type="spellEnd"/>
            <w:r w:rsidRPr="00ED1762">
              <w:rPr>
                <w:sz w:val="20"/>
                <w:szCs w:val="20"/>
                <w:lang w:val="uk-UA"/>
              </w:rPr>
              <w:t xml:space="preserve"> району</w:t>
            </w:r>
          </w:p>
        </w:tc>
        <w:tc>
          <w:tcPr>
            <w:tcW w:w="992" w:type="dxa"/>
            <w:vAlign w:val="center"/>
          </w:tcPr>
          <w:p w:rsidR="00ED1762" w:rsidRPr="00ED1762" w:rsidRDefault="00ED1762" w:rsidP="00ED1762">
            <w:pPr>
              <w:jc w:val="center"/>
              <w:rPr>
                <w:sz w:val="20"/>
                <w:szCs w:val="20"/>
                <w:lang w:val="uk-UA"/>
              </w:rPr>
            </w:pPr>
            <w:r w:rsidRPr="00ED1762">
              <w:rPr>
                <w:sz w:val="20"/>
                <w:szCs w:val="20"/>
                <w:lang w:val="uk-UA"/>
              </w:rPr>
              <w:t>П.П. 1,2,7</w:t>
            </w:r>
          </w:p>
        </w:tc>
        <w:tc>
          <w:tcPr>
            <w:tcW w:w="1134" w:type="dxa"/>
            <w:vAlign w:val="center"/>
          </w:tcPr>
          <w:p w:rsidR="00ED1762" w:rsidRPr="00ED1762" w:rsidRDefault="00ED1762" w:rsidP="00ED1762">
            <w:pPr>
              <w:jc w:val="center"/>
              <w:rPr>
                <w:sz w:val="20"/>
                <w:szCs w:val="20"/>
                <w:lang w:val="uk-UA"/>
              </w:rPr>
            </w:pPr>
            <w:r w:rsidRPr="00ED1762">
              <w:rPr>
                <w:sz w:val="20"/>
                <w:szCs w:val="20"/>
                <w:lang w:val="uk-UA"/>
              </w:rPr>
              <w:t>15312189</w:t>
            </w:r>
          </w:p>
        </w:tc>
        <w:tc>
          <w:tcPr>
            <w:tcW w:w="1134" w:type="dxa"/>
          </w:tcPr>
          <w:p w:rsidR="00ED1762" w:rsidRPr="00ED1762" w:rsidRDefault="00ED1762" w:rsidP="00ED1762">
            <w:pPr>
              <w:jc w:val="center"/>
              <w:rPr>
                <w:sz w:val="20"/>
                <w:szCs w:val="20"/>
                <w:lang w:val="uk-UA"/>
              </w:rPr>
            </w:pPr>
            <w:r w:rsidRPr="00ED1762">
              <w:rPr>
                <w:sz w:val="20"/>
                <w:szCs w:val="20"/>
                <w:lang w:val="uk-UA"/>
              </w:rPr>
              <w:t>240601/7  3122</w:t>
            </w:r>
          </w:p>
        </w:tc>
        <w:tc>
          <w:tcPr>
            <w:tcW w:w="2127" w:type="dxa"/>
          </w:tcPr>
          <w:p w:rsidR="00ED1762" w:rsidRPr="00ED1762" w:rsidRDefault="00ED1762" w:rsidP="00ED1762">
            <w:pPr>
              <w:jc w:val="center"/>
              <w:rPr>
                <w:sz w:val="20"/>
                <w:szCs w:val="20"/>
                <w:lang w:val="uk-UA"/>
              </w:rPr>
            </w:pPr>
            <w:r w:rsidRPr="00ED1762">
              <w:rPr>
                <w:sz w:val="16"/>
                <w:szCs w:val="16"/>
                <w:lang w:val="uk-UA"/>
              </w:rPr>
              <w:t xml:space="preserve">залишки коштів спеціального фонду на початок року  7739540, передача із загального фонду 7572649 </w:t>
            </w:r>
          </w:p>
        </w:tc>
      </w:tr>
      <w:tr w:rsidR="00ED1762" w:rsidRPr="00ED1762" w:rsidTr="00ED1762">
        <w:trPr>
          <w:trHeight w:val="386"/>
        </w:trPr>
        <w:tc>
          <w:tcPr>
            <w:tcW w:w="540" w:type="dxa"/>
          </w:tcPr>
          <w:p w:rsidR="00ED1762" w:rsidRPr="00ED1762" w:rsidRDefault="00ED1762" w:rsidP="00ED1762">
            <w:pPr>
              <w:jc w:val="both"/>
              <w:rPr>
                <w:sz w:val="20"/>
                <w:szCs w:val="20"/>
                <w:lang w:val="uk-UA"/>
              </w:rPr>
            </w:pPr>
            <w:r w:rsidRPr="00ED1762">
              <w:rPr>
                <w:sz w:val="20"/>
                <w:szCs w:val="20"/>
                <w:lang w:val="uk-UA"/>
              </w:rPr>
              <w:t>12</w:t>
            </w:r>
          </w:p>
        </w:tc>
        <w:tc>
          <w:tcPr>
            <w:tcW w:w="4253" w:type="dxa"/>
            <w:vAlign w:val="center"/>
          </w:tcPr>
          <w:p w:rsidR="00ED1762" w:rsidRPr="00ED1762" w:rsidRDefault="00ED1762" w:rsidP="00ED1762">
            <w:pPr>
              <w:rPr>
                <w:sz w:val="20"/>
                <w:szCs w:val="20"/>
                <w:lang w:val="uk-UA"/>
              </w:rPr>
            </w:pPr>
            <w:r w:rsidRPr="00ED1762">
              <w:rPr>
                <w:sz w:val="20"/>
                <w:szCs w:val="20"/>
                <w:lang w:val="uk-UA"/>
              </w:rPr>
              <w:t xml:space="preserve">Послуги з приєднання до електричних мереж каналізаційних насосних станцій об’єкта будівництва «Будівництво каналізаційних мереж та організація відведення поверхневого стоку води з території в </w:t>
            </w:r>
            <w:proofErr w:type="spellStart"/>
            <w:r w:rsidRPr="00ED1762">
              <w:rPr>
                <w:sz w:val="20"/>
                <w:szCs w:val="20"/>
                <w:lang w:val="uk-UA"/>
              </w:rPr>
              <w:t>с.М.Костромка</w:t>
            </w:r>
            <w:proofErr w:type="spellEnd"/>
            <w:r w:rsidRPr="00ED1762">
              <w:rPr>
                <w:sz w:val="20"/>
                <w:szCs w:val="20"/>
                <w:lang w:val="uk-UA"/>
              </w:rPr>
              <w:t>»</w:t>
            </w:r>
          </w:p>
        </w:tc>
        <w:tc>
          <w:tcPr>
            <w:tcW w:w="992" w:type="dxa"/>
            <w:vAlign w:val="center"/>
          </w:tcPr>
          <w:p w:rsidR="00ED1762" w:rsidRPr="00ED1762" w:rsidRDefault="00ED1762" w:rsidP="00ED1762">
            <w:pPr>
              <w:jc w:val="center"/>
              <w:rPr>
                <w:sz w:val="20"/>
                <w:szCs w:val="20"/>
                <w:lang w:val="uk-UA"/>
              </w:rPr>
            </w:pPr>
            <w:r w:rsidRPr="00ED1762">
              <w:rPr>
                <w:sz w:val="20"/>
                <w:szCs w:val="20"/>
                <w:lang w:val="uk-UA"/>
              </w:rPr>
              <w:t>П.П. 1,2,7</w:t>
            </w:r>
          </w:p>
        </w:tc>
        <w:tc>
          <w:tcPr>
            <w:tcW w:w="1134" w:type="dxa"/>
            <w:vAlign w:val="center"/>
          </w:tcPr>
          <w:p w:rsidR="00ED1762" w:rsidRPr="00ED1762" w:rsidRDefault="00ED1762" w:rsidP="00ED1762">
            <w:pPr>
              <w:jc w:val="center"/>
              <w:rPr>
                <w:sz w:val="20"/>
                <w:szCs w:val="20"/>
                <w:lang w:val="uk-UA"/>
              </w:rPr>
            </w:pPr>
            <w:r w:rsidRPr="00ED1762">
              <w:rPr>
                <w:sz w:val="20"/>
                <w:szCs w:val="20"/>
                <w:lang w:val="uk-UA"/>
              </w:rPr>
              <w:t>18235</w:t>
            </w:r>
          </w:p>
        </w:tc>
        <w:tc>
          <w:tcPr>
            <w:tcW w:w="1134" w:type="dxa"/>
          </w:tcPr>
          <w:p w:rsidR="00ED1762" w:rsidRPr="00ED1762" w:rsidRDefault="00ED1762" w:rsidP="00ED1762">
            <w:pPr>
              <w:jc w:val="center"/>
              <w:rPr>
                <w:sz w:val="20"/>
                <w:szCs w:val="20"/>
                <w:lang w:val="uk-UA"/>
              </w:rPr>
            </w:pPr>
            <w:r w:rsidRPr="00ED1762">
              <w:rPr>
                <w:sz w:val="20"/>
                <w:szCs w:val="20"/>
                <w:lang w:val="uk-UA"/>
              </w:rPr>
              <w:t>240601/7 2240</w:t>
            </w:r>
          </w:p>
        </w:tc>
        <w:tc>
          <w:tcPr>
            <w:tcW w:w="2127" w:type="dxa"/>
          </w:tcPr>
          <w:p w:rsidR="00ED1762" w:rsidRPr="00ED1762" w:rsidRDefault="00ED1762" w:rsidP="00ED1762">
            <w:pPr>
              <w:jc w:val="center"/>
              <w:rPr>
                <w:sz w:val="20"/>
                <w:szCs w:val="20"/>
                <w:lang w:val="uk-UA"/>
              </w:rPr>
            </w:pPr>
            <w:r w:rsidRPr="00ED1762">
              <w:rPr>
                <w:sz w:val="16"/>
                <w:szCs w:val="16"/>
                <w:lang w:val="uk-UA"/>
              </w:rPr>
              <w:t xml:space="preserve">залишки коштів спеціального фонду на початок року </w:t>
            </w:r>
          </w:p>
        </w:tc>
      </w:tr>
      <w:tr w:rsidR="00ED1762" w:rsidRPr="00ED1762" w:rsidTr="00ED1762">
        <w:trPr>
          <w:trHeight w:val="386"/>
        </w:trPr>
        <w:tc>
          <w:tcPr>
            <w:tcW w:w="540" w:type="dxa"/>
          </w:tcPr>
          <w:p w:rsidR="00ED1762" w:rsidRPr="00ED1762" w:rsidRDefault="00ED1762" w:rsidP="00ED1762">
            <w:pPr>
              <w:jc w:val="both"/>
              <w:rPr>
                <w:sz w:val="20"/>
                <w:szCs w:val="20"/>
                <w:lang w:val="uk-UA"/>
              </w:rPr>
            </w:pPr>
            <w:r w:rsidRPr="00ED1762">
              <w:rPr>
                <w:sz w:val="20"/>
                <w:szCs w:val="20"/>
                <w:lang w:val="uk-UA"/>
              </w:rPr>
              <w:t>13</w:t>
            </w:r>
          </w:p>
        </w:tc>
        <w:tc>
          <w:tcPr>
            <w:tcW w:w="4253" w:type="dxa"/>
            <w:vAlign w:val="center"/>
          </w:tcPr>
          <w:p w:rsidR="00ED1762" w:rsidRPr="00ED1762" w:rsidRDefault="00ED1762" w:rsidP="00ED1762">
            <w:pPr>
              <w:rPr>
                <w:sz w:val="20"/>
                <w:szCs w:val="20"/>
                <w:lang w:val="uk-UA"/>
              </w:rPr>
            </w:pPr>
            <w:proofErr w:type="spellStart"/>
            <w:r w:rsidRPr="00ED1762">
              <w:rPr>
                <w:sz w:val="20"/>
                <w:szCs w:val="20"/>
              </w:rPr>
              <w:t>Придбання</w:t>
            </w:r>
            <w:proofErr w:type="spellEnd"/>
            <w:r w:rsidRPr="00ED1762">
              <w:rPr>
                <w:sz w:val="20"/>
                <w:szCs w:val="20"/>
              </w:rPr>
              <w:t xml:space="preserve"> </w:t>
            </w:r>
            <w:r w:rsidRPr="00ED1762">
              <w:rPr>
                <w:sz w:val="20"/>
                <w:szCs w:val="20"/>
                <w:lang w:val="uk-UA"/>
              </w:rPr>
              <w:t>машини для стикової зварки</w:t>
            </w:r>
            <w:r w:rsidRPr="00ED1762">
              <w:rPr>
                <w:sz w:val="20"/>
                <w:szCs w:val="20"/>
              </w:rPr>
              <w:t xml:space="preserve"> </w:t>
            </w:r>
            <w:proofErr w:type="spellStart"/>
            <w:r w:rsidRPr="00ED1762">
              <w:rPr>
                <w:sz w:val="20"/>
                <w:szCs w:val="20"/>
              </w:rPr>
              <w:t>пластикових</w:t>
            </w:r>
            <w:proofErr w:type="spellEnd"/>
            <w:r w:rsidRPr="00ED1762">
              <w:rPr>
                <w:sz w:val="20"/>
                <w:szCs w:val="20"/>
              </w:rPr>
              <w:t xml:space="preserve"> труб</w:t>
            </w:r>
          </w:p>
        </w:tc>
        <w:tc>
          <w:tcPr>
            <w:tcW w:w="992" w:type="dxa"/>
            <w:vAlign w:val="center"/>
          </w:tcPr>
          <w:p w:rsidR="00ED1762" w:rsidRPr="00ED1762" w:rsidRDefault="00ED1762" w:rsidP="00ED1762">
            <w:pPr>
              <w:jc w:val="center"/>
              <w:rPr>
                <w:sz w:val="20"/>
                <w:szCs w:val="20"/>
                <w:lang w:val="uk-UA"/>
              </w:rPr>
            </w:pPr>
            <w:r w:rsidRPr="00ED1762">
              <w:rPr>
                <w:sz w:val="20"/>
                <w:szCs w:val="20"/>
                <w:lang w:val="uk-UA"/>
              </w:rPr>
              <w:t>П.П. 2,7</w:t>
            </w:r>
          </w:p>
        </w:tc>
        <w:tc>
          <w:tcPr>
            <w:tcW w:w="1134" w:type="dxa"/>
            <w:vAlign w:val="center"/>
          </w:tcPr>
          <w:p w:rsidR="00ED1762" w:rsidRPr="00ED1762" w:rsidRDefault="00ED1762" w:rsidP="00ED1762">
            <w:pPr>
              <w:jc w:val="center"/>
              <w:rPr>
                <w:sz w:val="20"/>
                <w:szCs w:val="20"/>
                <w:lang w:val="uk-UA"/>
              </w:rPr>
            </w:pPr>
            <w:r w:rsidRPr="00ED1762">
              <w:rPr>
                <w:sz w:val="20"/>
                <w:szCs w:val="20"/>
                <w:lang w:val="uk-UA"/>
              </w:rPr>
              <w:t>851000</w:t>
            </w:r>
          </w:p>
        </w:tc>
        <w:tc>
          <w:tcPr>
            <w:tcW w:w="1134" w:type="dxa"/>
          </w:tcPr>
          <w:p w:rsidR="00ED1762" w:rsidRPr="00ED1762" w:rsidRDefault="00ED1762" w:rsidP="00ED1762">
            <w:pPr>
              <w:jc w:val="center"/>
              <w:rPr>
                <w:sz w:val="20"/>
                <w:szCs w:val="20"/>
                <w:lang w:val="uk-UA"/>
              </w:rPr>
            </w:pPr>
            <w:r w:rsidRPr="00ED1762">
              <w:rPr>
                <w:sz w:val="20"/>
                <w:szCs w:val="20"/>
                <w:lang w:val="uk-UA"/>
              </w:rPr>
              <w:t>240601/7 3110</w:t>
            </w:r>
          </w:p>
        </w:tc>
        <w:tc>
          <w:tcPr>
            <w:tcW w:w="2127" w:type="dxa"/>
          </w:tcPr>
          <w:p w:rsidR="00ED1762" w:rsidRPr="00ED1762" w:rsidRDefault="00ED1762" w:rsidP="00ED1762">
            <w:pPr>
              <w:jc w:val="center"/>
              <w:rPr>
                <w:sz w:val="20"/>
                <w:szCs w:val="20"/>
                <w:lang w:val="uk-UA"/>
              </w:rPr>
            </w:pPr>
            <w:r w:rsidRPr="00ED1762">
              <w:rPr>
                <w:sz w:val="16"/>
                <w:szCs w:val="16"/>
                <w:lang w:val="uk-UA"/>
              </w:rPr>
              <w:t>передача коштів із загального фонду до бюджету роз-витку (спеці-</w:t>
            </w:r>
            <w:proofErr w:type="spellStart"/>
            <w:r w:rsidRPr="00ED1762">
              <w:rPr>
                <w:sz w:val="16"/>
                <w:szCs w:val="16"/>
                <w:lang w:val="uk-UA"/>
              </w:rPr>
              <w:t>ального</w:t>
            </w:r>
            <w:proofErr w:type="spellEnd"/>
            <w:r w:rsidRPr="00ED1762">
              <w:rPr>
                <w:sz w:val="16"/>
                <w:szCs w:val="16"/>
                <w:lang w:val="uk-UA"/>
              </w:rPr>
              <w:t xml:space="preserve"> фонду)</w:t>
            </w:r>
          </w:p>
        </w:tc>
      </w:tr>
      <w:tr w:rsidR="00ED1762" w:rsidRPr="00ED1762" w:rsidTr="00ED1762">
        <w:trPr>
          <w:trHeight w:val="386"/>
        </w:trPr>
        <w:tc>
          <w:tcPr>
            <w:tcW w:w="540" w:type="dxa"/>
          </w:tcPr>
          <w:p w:rsidR="00ED1762" w:rsidRPr="00ED1762" w:rsidRDefault="00ED1762" w:rsidP="00ED1762">
            <w:pPr>
              <w:jc w:val="both"/>
              <w:rPr>
                <w:sz w:val="20"/>
                <w:szCs w:val="20"/>
                <w:lang w:val="uk-UA"/>
              </w:rPr>
            </w:pPr>
            <w:r w:rsidRPr="00ED1762">
              <w:rPr>
                <w:sz w:val="20"/>
                <w:szCs w:val="20"/>
                <w:lang w:val="uk-UA"/>
              </w:rPr>
              <w:t>14</w:t>
            </w:r>
          </w:p>
        </w:tc>
        <w:tc>
          <w:tcPr>
            <w:tcW w:w="4253" w:type="dxa"/>
            <w:vAlign w:val="center"/>
          </w:tcPr>
          <w:p w:rsidR="00ED1762" w:rsidRPr="00ED1762" w:rsidRDefault="00ED1762" w:rsidP="00ED1762">
            <w:pPr>
              <w:rPr>
                <w:sz w:val="20"/>
                <w:szCs w:val="20"/>
              </w:rPr>
            </w:pPr>
            <w:r w:rsidRPr="00ED1762">
              <w:rPr>
                <w:sz w:val="20"/>
                <w:szCs w:val="20"/>
                <w:lang w:val="uk-UA"/>
              </w:rPr>
              <w:t xml:space="preserve">Проектно – вишукувальні роботи з реконструкції споруди КНС – 3, її електросилового та технологічного обладнання і вентиляційних систем в </w:t>
            </w:r>
            <w:proofErr w:type="spellStart"/>
            <w:r w:rsidRPr="00ED1762">
              <w:rPr>
                <w:sz w:val="20"/>
                <w:szCs w:val="20"/>
                <w:lang w:val="uk-UA"/>
              </w:rPr>
              <w:t>м.Зеленодольську</w:t>
            </w:r>
            <w:proofErr w:type="spellEnd"/>
            <w:r w:rsidRPr="00ED1762">
              <w:rPr>
                <w:sz w:val="20"/>
                <w:szCs w:val="20"/>
                <w:lang w:val="uk-UA"/>
              </w:rPr>
              <w:t xml:space="preserve"> (у тому числі експертиза проекту)</w:t>
            </w:r>
          </w:p>
        </w:tc>
        <w:tc>
          <w:tcPr>
            <w:tcW w:w="992" w:type="dxa"/>
            <w:vAlign w:val="center"/>
          </w:tcPr>
          <w:p w:rsidR="00ED1762" w:rsidRPr="00ED1762" w:rsidRDefault="00ED1762" w:rsidP="00ED1762">
            <w:pPr>
              <w:jc w:val="center"/>
              <w:rPr>
                <w:sz w:val="20"/>
                <w:szCs w:val="20"/>
                <w:lang w:val="uk-UA"/>
              </w:rPr>
            </w:pPr>
            <w:r w:rsidRPr="00ED1762">
              <w:rPr>
                <w:sz w:val="20"/>
                <w:szCs w:val="20"/>
                <w:lang w:val="uk-UA"/>
              </w:rPr>
              <w:t>П.П. 1,2,7</w:t>
            </w:r>
          </w:p>
        </w:tc>
        <w:tc>
          <w:tcPr>
            <w:tcW w:w="1134" w:type="dxa"/>
            <w:vAlign w:val="center"/>
          </w:tcPr>
          <w:p w:rsidR="00ED1762" w:rsidRPr="00ED1762" w:rsidRDefault="00ED1762" w:rsidP="00ED1762">
            <w:pPr>
              <w:jc w:val="center"/>
              <w:rPr>
                <w:sz w:val="20"/>
                <w:szCs w:val="20"/>
                <w:lang w:val="uk-UA"/>
              </w:rPr>
            </w:pPr>
            <w:r w:rsidRPr="00ED1762">
              <w:rPr>
                <w:sz w:val="20"/>
                <w:szCs w:val="20"/>
                <w:lang w:val="uk-UA"/>
              </w:rPr>
              <w:t>53919</w:t>
            </w:r>
          </w:p>
        </w:tc>
        <w:tc>
          <w:tcPr>
            <w:tcW w:w="1134" w:type="dxa"/>
          </w:tcPr>
          <w:p w:rsidR="00ED1762" w:rsidRPr="00ED1762" w:rsidRDefault="00ED1762" w:rsidP="00ED1762">
            <w:pPr>
              <w:jc w:val="center"/>
              <w:rPr>
                <w:sz w:val="20"/>
                <w:szCs w:val="20"/>
                <w:lang w:val="uk-UA"/>
              </w:rPr>
            </w:pPr>
            <w:r w:rsidRPr="00ED1762">
              <w:rPr>
                <w:sz w:val="20"/>
                <w:szCs w:val="20"/>
                <w:lang w:val="uk-UA"/>
              </w:rPr>
              <w:t>240601/7  3142</w:t>
            </w:r>
          </w:p>
        </w:tc>
        <w:tc>
          <w:tcPr>
            <w:tcW w:w="2127" w:type="dxa"/>
          </w:tcPr>
          <w:p w:rsidR="00ED1762" w:rsidRPr="00ED1762" w:rsidRDefault="00ED1762" w:rsidP="00ED1762">
            <w:pPr>
              <w:jc w:val="center"/>
              <w:rPr>
                <w:sz w:val="20"/>
                <w:szCs w:val="20"/>
                <w:lang w:val="uk-UA"/>
              </w:rPr>
            </w:pPr>
            <w:r w:rsidRPr="00ED1762">
              <w:rPr>
                <w:sz w:val="16"/>
                <w:szCs w:val="16"/>
                <w:lang w:val="uk-UA"/>
              </w:rPr>
              <w:t xml:space="preserve">залишки коштів спеціального фонду на початок року </w:t>
            </w:r>
          </w:p>
        </w:tc>
      </w:tr>
      <w:tr w:rsidR="00ED1762" w:rsidRPr="00ED1762" w:rsidTr="00ED1762">
        <w:trPr>
          <w:trHeight w:val="386"/>
        </w:trPr>
        <w:tc>
          <w:tcPr>
            <w:tcW w:w="540" w:type="dxa"/>
          </w:tcPr>
          <w:p w:rsidR="00ED1762" w:rsidRPr="00ED1762" w:rsidRDefault="00ED1762" w:rsidP="00ED1762">
            <w:pPr>
              <w:jc w:val="both"/>
              <w:rPr>
                <w:sz w:val="20"/>
                <w:szCs w:val="20"/>
                <w:lang w:val="uk-UA"/>
              </w:rPr>
            </w:pPr>
            <w:r w:rsidRPr="00ED1762">
              <w:rPr>
                <w:sz w:val="20"/>
                <w:szCs w:val="20"/>
                <w:lang w:val="uk-UA"/>
              </w:rPr>
              <w:t>15</w:t>
            </w:r>
          </w:p>
        </w:tc>
        <w:tc>
          <w:tcPr>
            <w:tcW w:w="4253" w:type="dxa"/>
            <w:vAlign w:val="center"/>
          </w:tcPr>
          <w:p w:rsidR="00ED1762" w:rsidRPr="00ED1762" w:rsidRDefault="00ED1762" w:rsidP="00ED1762">
            <w:pPr>
              <w:rPr>
                <w:sz w:val="20"/>
                <w:szCs w:val="20"/>
                <w:lang w:val="uk-UA"/>
              </w:rPr>
            </w:pPr>
            <w:r w:rsidRPr="00ED1762">
              <w:rPr>
                <w:sz w:val="20"/>
                <w:szCs w:val="20"/>
                <w:lang w:val="uk-UA"/>
              </w:rPr>
              <w:t xml:space="preserve">Реконструкція споруди КНС – 3, її електросилового та технологічного обладнання і вентиляційних систем в </w:t>
            </w:r>
            <w:proofErr w:type="spellStart"/>
            <w:r w:rsidRPr="00ED1762">
              <w:rPr>
                <w:sz w:val="20"/>
                <w:szCs w:val="20"/>
                <w:lang w:val="uk-UA"/>
              </w:rPr>
              <w:t>м.Зеленодольську</w:t>
            </w:r>
            <w:proofErr w:type="spellEnd"/>
          </w:p>
        </w:tc>
        <w:tc>
          <w:tcPr>
            <w:tcW w:w="992" w:type="dxa"/>
            <w:vAlign w:val="center"/>
          </w:tcPr>
          <w:p w:rsidR="00ED1762" w:rsidRPr="00ED1762" w:rsidRDefault="00ED1762" w:rsidP="00ED1762">
            <w:pPr>
              <w:jc w:val="center"/>
              <w:rPr>
                <w:sz w:val="20"/>
                <w:szCs w:val="20"/>
                <w:lang w:val="uk-UA"/>
              </w:rPr>
            </w:pPr>
            <w:r w:rsidRPr="00ED1762">
              <w:rPr>
                <w:sz w:val="20"/>
                <w:szCs w:val="20"/>
                <w:lang w:val="uk-UA"/>
              </w:rPr>
              <w:t>П.П. 1,2,7</w:t>
            </w:r>
          </w:p>
        </w:tc>
        <w:tc>
          <w:tcPr>
            <w:tcW w:w="1134" w:type="dxa"/>
            <w:vAlign w:val="center"/>
          </w:tcPr>
          <w:p w:rsidR="00ED1762" w:rsidRPr="00ED1762" w:rsidRDefault="00ED1762" w:rsidP="00ED1762">
            <w:pPr>
              <w:jc w:val="center"/>
              <w:rPr>
                <w:sz w:val="20"/>
                <w:szCs w:val="20"/>
                <w:lang w:val="uk-UA"/>
              </w:rPr>
            </w:pPr>
            <w:r w:rsidRPr="00ED1762">
              <w:rPr>
                <w:sz w:val="20"/>
                <w:szCs w:val="20"/>
                <w:lang w:val="uk-UA"/>
              </w:rPr>
              <w:t>1894495</w:t>
            </w:r>
          </w:p>
        </w:tc>
        <w:tc>
          <w:tcPr>
            <w:tcW w:w="1134" w:type="dxa"/>
          </w:tcPr>
          <w:p w:rsidR="00ED1762" w:rsidRPr="00ED1762" w:rsidRDefault="00ED1762" w:rsidP="00ED1762">
            <w:pPr>
              <w:jc w:val="center"/>
              <w:rPr>
                <w:sz w:val="20"/>
                <w:szCs w:val="20"/>
                <w:lang w:val="uk-UA"/>
              </w:rPr>
            </w:pPr>
            <w:r w:rsidRPr="00ED1762">
              <w:rPr>
                <w:sz w:val="20"/>
                <w:szCs w:val="20"/>
                <w:lang w:val="uk-UA"/>
              </w:rPr>
              <w:t>240601/7  3142</w:t>
            </w:r>
          </w:p>
        </w:tc>
        <w:tc>
          <w:tcPr>
            <w:tcW w:w="2127" w:type="dxa"/>
          </w:tcPr>
          <w:p w:rsidR="00ED1762" w:rsidRPr="00ED1762" w:rsidRDefault="00ED1762" w:rsidP="00ED1762">
            <w:pPr>
              <w:jc w:val="center"/>
              <w:rPr>
                <w:sz w:val="20"/>
                <w:szCs w:val="20"/>
                <w:lang w:val="uk-UA"/>
              </w:rPr>
            </w:pPr>
            <w:r w:rsidRPr="00ED1762">
              <w:rPr>
                <w:sz w:val="16"/>
                <w:szCs w:val="16"/>
                <w:lang w:val="uk-UA"/>
              </w:rPr>
              <w:t xml:space="preserve">залишки коштів спеціального фонду на початок року </w:t>
            </w:r>
          </w:p>
        </w:tc>
      </w:tr>
      <w:tr w:rsidR="00ED1762" w:rsidRPr="00ED1762" w:rsidTr="00ED1762">
        <w:trPr>
          <w:trHeight w:val="386"/>
        </w:trPr>
        <w:tc>
          <w:tcPr>
            <w:tcW w:w="540" w:type="dxa"/>
          </w:tcPr>
          <w:p w:rsidR="00ED1762" w:rsidRPr="00ED1762" w:rsidRDefault="00ED1762" w:rsidP="00ED1762">
            <w:pPr>
              <w:jc w:val="both"/>
              <w:rPr>
                <w:sz w:val="20"/>
                <w:szCs w:val="20"/>
                <w:lang w:val="uk-UA"/>
              </w:rPr>
            </w:pPr>
            <w:r w:rsidRPr="00ED1762">
              <w:rPr>
                <w:sz w:val="20"/>
                <w:szCs w:val="20"/>
                <w:lang w:val="uk-UA"/>
              </w:rPr>
              <w:t>16</w:t>
            </w:r>
          </w:p>
        </w:tc>
        <w:tc>
          <w:tcPr>
            <w:tcW w:w="4253" w:type="dxa"/>
            <w:vAlign w:val="center"/>
          </w:tcPr>
          <w:p w:rsidR="00ED1762" w:rsidRPr="00ED1762" w:rsidRDefault="00ED1762" w:rsidP="00ED1762">
            <w:pPr>
              <w:rPr>
                <w:sz w:val="20"/>
                <w:szCs w:val="20"/>
                <w:lang w:val="uk-UA"/>
              </w:rPr>
            </w:pPr>
            <w:r w:rsidRPr="00ED1762">
              <w:rPr>
                <w:sz w:val="20"/>
                <w:szCs w:val="20"/>
                <w:lang w:val="uk-UA"/>
              </w:rPr>
              <w:t xml:space="preserve">Проектно – вишукувальні роботи з капітального ремонту аерофільтра № 3 ІІІ черги БОС </w:t>
            </w:r>
            <w:proofErr w:type="spellStart"/>
            <w:r w:rsidRPr="00ED1762">
              <w:rPr>
                <w:sz w:val="20"/>
                <w:szCs w:val="20"/>
                <w:lang w:val="uk-UA"/>
              </w:rPr>
              <w:t>м.Зеленодольськ</w:t>
            </w:r>
            <w:proofErr w:type="spellEnd"/>
            <w:r w:rsidRPr="00ED1762">
              <w:rPr>
                <w:sz w:val="20"/>
                <w:szCs w:val="20"/>
                <w:lang w:val="uk-UA"/>
              </w:rPr>
              <w:t xml:space="preserve"> Дніпропетровської області (в т.ч. експертиза)</w:t>
            </w:r>
          </w:p>
        </w:tc>
        <w:tc>
          <w:tcPr>
            <w:tcW w:w="992" w:type="dxa"/>
            <w:vAlign w:val="center"/>
          </w:tcPr>
          <w:p w:rsidR="00ED1762" w:rsidRPr="00ED1762" w:rsidRDefault="00ED1762" w:rsidP="00ED1762">
            <w:pPr>
              <w:jc w:val="center"/>
              <w:rPr>
                <w:sz w:val="20"/>
                <w:szCs w:val="20"/>
                <w:lang w:val="uk-UA"/>
              </w:rPr>
            </w:pPr>
            <w:r w:rsidRPr="00ED1762">
              <w:rPr>
                <w:sz w:val="20"/>
                <w:szCs w:val="20"/>
                <w:lang w:val="uk-UA"/>
              </w:rPr>
              <w:t>П.П. 1,2,7</w:t>
            </w:r>
          </w:p>
        </w:tc>
        <w:tc>
          <w:tcPr>
            <w:tcW w:w="1134" w:type="dxa"/>
            <w:vAlign w:val="center"/>
          </w:tcPr>
          <w:p w:rsidR="00ED1762" w:rsidRPr="00ED1762" w:rsidRDefault="00ED1762" w:rsidP="00ED1762">
            <w:pPr>
              <w:jc w:val="center"/>
              <w:rPr>
                <w:sz w:val="20"/>
                <w:szCs w:val="20"/>
                <w:lang w:val="uk-UA"/>
              </w:rPr>
            </w:pPr>
            <w:r w:rsidRPr="00ED1762">
              <w:rPr>
                <w:sz w:val="20"/>
                <w:szCs w:val="20"/>
                <w:lang w:val="uk-UA"/>
              </w:rPr>
              <w:t>173000</w:t>
            </w:r>
          </w:p>
        </w:tc>
        <w:tc>
          <w:tcPr>
            <w:tcW w:w="1134" w:type="dxa"/>
          </w:tcPr>
          <w:p w:rsidR="00ED1762" w:rsidRPr="00ED1762" w:rsidRDefault="00ED1762" w:rsidP="00ED1762">
            <w:pPr>
              <w:jc w:val="center"/>
              <w:rPr>
                <w:sz w:val="20"/>
                <w:szCs w:val="20"/>
                <w:lang w:val="uk-UA"/>
              </w:rPr>
            </w:pPr>
            <w:r w:rsidRPr="00ED1762">
              <w:rPr>
                <w:sz w:val="20"/>
                <w:szCs w:val="20"/>
                <w:lang w:val="uk-UA"/>
              </w:rPr>
              <w:t>240601/7  3132</w:t>
            </w:r>
          </w:p>
        </w:tc>
        <w:tc>
          <w:tcPr>
            <w:tcW w:w="2127" w:type="dxa"/>
          </w:tcPr>
          <w:p w:rsidR="00ED1762" w:rsidRPr="00ED1762" w:rsidRDefault="00ED1762" w:rsidP="00ED1762">
            <w:pPr>
              <w:jc w:val="center"/>
              <w:rPr>
                <w:sz w:val="20"/>
                <w:szCs w:val="20"/>
                <w:lang w:val="uk-UA"/>
              </w:rPr>
            </w:pPr>
            <w:r w:rsidRPr="00ED1762">
              <w:rPr>
                <w:sz w:val="16"/>
                <w:szCs w:val="16"/>
                <w:lang w:val="uk-UA"/>
              </w:rPr>
              <w:t xml:space="preserve">залишки коштів спеціального фонду на початок року </w:t>
            </w:r>
          </w:p>
        </w:tc>
      </w:tr>
      <w:tr w:rsidR="00ED1762" w:rsidRPr="00ED1762" w:rsidTr="00ED1762">
        <w:trPr>
          <w:trHeight w:val="386"/>
        </w:trPr>
        <w:tc>
          <w:tcPr>
            <w:tcW w:w="540" w:type="dxa"/>
          </w:tcPr>
          <w:p w:rsidR="00ED1762" w:rsidRPr="00ED1762" w:rsidRDefault="00ED1762" w:rsidP="00ED1762">
            <w:pPr>
              <w:jc w:val="both"/>
              <w:rPr>
                <w:sz w:val="20"/>
                <w:szCs w:val="20"/>
                <w:lang w:val="uk-UA"/>
              </w:rPr>
            </w:pPr>
            <w:r w:rsidRPr="00ED1762">
              <w:rPr>
                <w:sz w:val="20"/>
                <w:szCs w:val="20"/>
                <w:lang w:val="uk-UA"/>
              </w:rPr>
              <w:t>17</w:t>
            </w:r>
          </w:p>
        </w:tc>
        <w:tc>
          <w:tcPr>
            <w:tcW w:w="4253" w:type="dxa"/>
            <w:vAlign w:val="center"/>
          </w:tcPr>
          <w:p w:rsidR="00ED1762" w:rsidRPr="00ED1762" w:rsidRDefault="00ED1762" w:rsidP="00ED1762">
            <w:pPr>
              <w:rPr>
                <w:sz w:val="20"/>
                <w:szCs w:val="20"/>
                <w:lang w:val="uk-UA"/>
              </w:rPr>
            </w:pPr>
            <w:r w:rsidRPr="00ED1762">
              <w:rPr>
                <w:sz w:val="20"/>
                <w:szCs w:val="20"/>
                <w:lang w:val="uk-UA"/>
              </w:rPr>
              <w:t>Придбання генераторного устаткування типу Р330Н-1 або його еквівалент 2 шт.</w:t>
            </w:r>
          </w:p>
        </w:tc>
        <w:tc>
          <w:tcPr>
            <w:tcW w:w="992" w:type="dxa"/>
            <w:vAlign w:val="center"/>
          </w:tcPr>
          <w:p w:rsidR="00ED1762" w:rsidRPr="00ED1762" w:rsidRDefault="00ED1762" w:rsidP="00ED1762">
            <w:pPr>
              <w:jc w:val="center"/>
              <w:rPr>
                <w:sz w:val="20"/>
                <w:szCs w:val="20"/>
                <w:lang w:val="uk-UA"/>
              </w:rPr>
            </w:pPr>
            <w:r w:rsidRPr="00ED1762">
              <w:rPr>
                <w:sz w:val="20"/>
                <w:szCs w:val="20"/>
                <w:lang w:val="uk-UA"/>
              </w:rPr>
              <w:t>П.П. 2,7</w:t>
            </w:r>
          </w:p>
        </w:tc>
        <w:tc>
          <w:tcPr>
            <w:tcW w:w="1134" w:type="dxa"/>
            <w:vAlign w:val="center"/>
          </w:tcPr>
          <w:p w:rsidR="00ED1762" w:rsidRPr="00ED1762" w:rsidRDefault="00ED1762" w:rsidP="00ED1762">
            <w:pPr>
              <w:jc w:val="center"/>
              <w:rPr>
                <w:sz w:val="20"/>
                <w:szCs w:val="20"/>
                <w:lang w:val="uk-UA"/>
              </w:rPr>
            </w:pPr>
            <w:r w:rsidRPr="00ED1762">
              <w:rPr>
                <w:sz w:val="20"/>
                <w:szCs w:val="20"/>
                <w:lang w:val="uk-UA"/>
              </w:rPr>
              <w:t>2408284</w:t>
            </w:r>
          </w:p>
        </w:tc>
        <w:tc>
          <w:tcPr>
            <w:tcW w:w="1134" w:type="dxa"/>
          </w:tcPr>
          <w:p w:rsidR="00ED1762" w:rsidRPr="00ED1762" w:rsidRDefault="00ED1762" w:rsidP="00ED1762">
            <w:pPr>
              <w:jc w:val="center"/>
              <w:rPr>
                <w:sz w:val="20"/>
                <w:szCs w:val="20"/>
                <w:lang w:val="uk-UA"/>
              </w:rPr>
            </w:pPr>
            <w:r w:rsidRPr="00ED1762">
              <w:rPr>
                <w:sz w:val="20"/>
                <w:szCs w:val="20"/>
                <w:lang w:val="uk-UA"/>
              </w:rPr>
              <w:t>240601/7 3110</w:t>
            </w:r>
          </w:p>
        </w:tc>
        <w:tc>
          <w:tcPr>
            <w:tcW w:w="2127" w:type="dxa"/>
          </w:tcPr>
          <w:p w:rsidR="00ED1762" w:rsidRPr="00ED1762" w:rsidRDefault="00ED1762" w:rsidP="00ED1762">
            <w:pPr>
              <w:jc w:val="center"/>
              <w:rPr>
                <w:sz w:val="20"/>
                <w:szCs w:val="20"/>
                <w:lang w:val="uk-UA"/>
              </w:rPr>
            </w:pPr>
            <w:r w:rsidRPr="00ED1762">
              <w:rPr>
                <w:sz w:val="16"/>
                <w:szCs w:val="16"/>
                <w:lang w:val="uk-UA"/>
              </w:rPr>
              <w:t xml:space="preserve">залишки коштів спеціального фонду на початок року </w:t>
            </w:r>
          </w:p>
        </w:tc>
      </w:tr>
      <w:tr w:rsidR="00ED1762" w:rsidRPr="00ED1762" w:rsidTr="00ED1762">
        <w:trPr>
          <w:trHeight w:val="386"/>
        </w:trPr>
        <w:tc>
          <w:tcPr>
            <w:tcW w:w="540" w:type="dxa"/>
          </w:tcPr>
          <w:p w:rsidR="00ED1762" w:rsidRPr="00ED1762" w:rsidRDefault="00ED1762" w:rsidP="00ED1762">
            <w:pPr>
              <w:jc w:val="both"/>
              <w:rPr>
                <w:sz w:val="20"/>
                <w:szCs w:val="20"/>
                <w:lang w:val="uk-UA"/>
              </w:rPr>
            </w:pPr>
            <w:r w:rsidRPr="00ED1762">
              <w:rPr>
                <w:sz w:val="20"/>
                <w:szCs w:val="20"/>
                <w:lang w:val="uk-UA"/>
              </w:rPr>
              <w:t>18</w:t>
            </w:r>
          </w:p>
        </w:tc>
        <w:tc>
          <w:tcPr>
            <w:tcW w:w="4253" w:type="dxa"/>
            <w:vAlign w:val="center"/>
          </w:tcPr>
          <w:p w:rsidR="00ED1762" w:rsidRPr="00ED1762" w:rsidRDefault="00ED1762" w:rsidP="00ED1762">
            <w:pPr>
              <w:rPr>
                <w:sz w:val="20"/>
                <w:szCs w:val="20"/>
                <w:lang w:val="uk-UA"/>
              </w:rPr>
            </w:pPr>
            <w:proofErr w:type="spellStart"/>
            <w:r w:rsidRPr="00ED1762">
              <w:rPr>
                <w:sz w:val="20"/>
                <w:szCs w:val="20"/>
              </w:rPr>
              <w:t>Придбання</w:t>
            </w:r>
            <w:proofErr w:type="spellEnd"/>
            <w:r w:rsidRPr="00ED1762">
              <w:rPr>
                <w:sz w:val="20"/>
                <w:szCs w:val="20"/>
              </w:rPr>
              <w:t xml:space="preserve"> </w:t>
            </w:r>
            <w:proofErr w:type="spellStart"/>
            <w:r w:rsidRPr="00ED1762">
              <w:rPr>
                <w:sz w:val="20"/>
                <w:szCs w:val="20"/>
                <w:lang w:val="uk-UA"/>
              </w:rPr>
              <w:t>термо</w:t>
            </w:r>
            <w:proofErr w:type="spellEnd"/>
            <w:r w:rsidRPr="00ED1762">
              <w:rPr>
                <w:sz w:val="20"/>
                <w:szCs w:val="20"/>
                <w:lang w:val="uk-UA"/>
              </w:rPr>
              <w:t xml:space="preserve">-акустичного </w:t>
            </w:r>
            <w:proofErr w:type="spellStart"/>
            <w:r w:rsidRPr="00ED1762">
              <w:rPr>
                <w:sz w:val="20"/>
                <w:szCs w:val="20"/>
                <w:lang w:val="uk-UA"/>
              </w:rPr>
              <w:t>течошукача</w:t>
            </w:r>
            <w:proofErr w:type="spellEnd"/>
            <w:r w:rsidRPr="00ED1762">
              <w:rPr>
                <w:sz w:val="20"/>
                <w:szCs w:val="20"/>
                <w:lang w:val="uk-UA"/>
              </w:rPr>
              <w:t xml:space="preserve"> або його еквівалент</w:t>
            </w:r>
          </w:p>
        </w:tc>
        <w:tc>
          <w:tcPr>
            <w:tcW w:w="992" w:type="dxa"/>
            <w:vAlign w:val="center"/>
          </w:tcPr>
          <w:p w:rsidR="00ED1762" w:rsidRPr="00ED1762" w:rsidRDefault="00ED1762" w:rsidP="00ED1762">
            <w:pPr>
              <w:jc w:val="center"/>
              <w:rPr>
                <w:sz w:val="20"/>
                <w:szCs w:val="20"/>
                <w:lang w:val="uk-UA"/>
              </w:rPr>
            </w:pPr>
            <w:r w:rsidRPr="00ED1762">
              <w:rPr>
                <w:sz w:val="20"/>
                <w:szCs w:val="20"/>
                <w:lang w:val="uk-UA"/>
              </w:rPr>
              <w:t>П.П. 2,7</w:t>
            </w:r>
          </w:p>
        </w:tc>
        <w:tc>
          <w:tcPr>
            <w:tcW w:w="1134" w:type="dxa"/>
            <w:vAlign w:val="center"/>
          </w:tcPr>
          <w:p w:rsidR="00ED1762" w:rsidRPr="00ED1762" w:rsidRDefault="00ED1762" w:rsidP="00ED1762">
            <w:pPr>
              <w:jc w:val="center"/>
              <w:rPr>
                <w:sz w:val="20"/>
                <w:szCs w:val="20"/>
                <w:lang w:val="uk-UA"/>
              </w:rPr>
            </w:pPr>
            <w:r w:rsidRPr="00ED1762">
              <w:rPr>
                <w:sz w:val="20"/>
                <w:szCs w:val="20"/>
                <w:lang w:val="uk-UA"/>
              </w:rPr>
              <w:t>95000</w:t>
            </w:r>
          </w:p>
        </w:tc>
        <w:tc>
          <w:tcPr>
            <w:tcW w:w="1134" w:type="dxa"/>
          </w:tcPr>
          <w:p w:rsidR="00ED1762" w:rsidRPr="00ED1762" w:rsidRDefault="00ED1762" w:rsidP="00ED1762">
            <w:pPr>
              <w:jc w:val="center"/>
              <w:rPr>
                <w:sz w:val="20"/>
                <w:szCs w:val="20"/>
                <w:lang w:val="uk-UA"/>
              </w:rPr>
            </w:pPr>
            <w:r w:rsidRPr="00ED1762">
              <w:rPr>
                <w:sz w:val="20"/>
                <w:szCs w:val="20"/>
                <w:lang w:val="uk-UA"/>
              </w:rPr>
              <w:t>240601/7 3110</w:t>
            </w:r>
          </w:p>
        </w:tc>
        <w:tc>
          <w:tcPr>
            <w:tcW w:w="2127" w:type="dxa"/>
          </w:tcPr>
          <w:p w:rsidR="00ED1762" w:rsidRPr="00ED1762" w:rsidRDefault="00ED1762" w:rsidP="00ED1762">
            <w:pPr>
              <w:jc w:val="center"/>
              <w:rPr>
                <w:sz w:val="20"/>
                <w:szCs w:val="20"/>
                <w:lang w:val="uk-UA"/>
              </w:rPr>
            </w:pPr>
            <w:r w:rsidRPr="00ED1762">
              <w:rPr>
                <w:sz w:val="16"/>
                <w:szCs w:val="16"/>
                <w:lang w:val="uk-UA"/>
              </w:rPr>
              <w:t xml:space="preserve">залишки коштів спеціального фонду на початок року </w:t>
            </w:r>
          </w:p>
        </w:tc>
      </w:tr>
      <w:tr w:rsidR="00ED1762" w:rsidRPr="00ED1762" w:rsidTr="00ED1762">
        <w:tc>
          <w:tcPr>
            <w:tcW w:w="8053" w:type="dxa"/>
            <w:gridSpan w:val="5"/>
          </w:tcPr>
          <w:p w:rsidR="00ED1762" w:rsidRPr="00ED1762" w:rsidRDefault="00ED1762" w:rsidP="00ED1762">
            <w:pPr>
              <w:jc w:val="center"/>
              <w:rPr>
                <w:sz w:val="20"/>
                <w:szCs w:val="20"/>
                <w:lang w:val="uk-UA"/>
              </w:rPr>
            </w:pPr>
            <w:r w:rsidRPr="00ED1762">
              <w:rPr>
                <w:b/>
                <w:i/>
                <w:sz w:val="20"/>
                <w:szCs w:val="20"/>
                <w:lang w:val="uk-UA"/>
              </w:rPr>
              <w:t>ІІІ. Заходи з захисту від підтоплення</w:t>
            </w:r>
          </w:p>
        </w:tc>
        <w:tc>
          <w:tcPr>
            <w:tcW w:w="2127" w:type="dxa"/>
          </w:tcPr>
          <w:p w:rsidR="00ED1762" w:rsidRPr="00ED1762" w:rsidRDefault="00ED1762" w:rsidP="00ED1762">
            <w:pPr>
              <w:jc w:val="center"/>
              <w:rPr>
                <w:b/>
                <w:i/>
                <w:sz w:val="20"/>
                <w:szCs w:val="20"/>
                <w:lang w:val="uk-UA"/>
              </w:rPr>
            </w:pPr>
          </w:p>
        </w:tc>
      </w:tr>
      <w:tr w:rsidR="00ED1762" w:rsidRPr="00ED1762" w:rsidTr="00ED1762">
        <w:tc>
          <w:tcPr>
            <w:tcW w:w="540" w:type="dxa"/>
          </w:tcPr>
          <w:p w:rsidR="00ED1762" w:rsidRPr="00ED1762" w:rsidRDefault="00ED1762" w:rsidP="00ED1762">
            <w:pPr>
              <w:jc w:val="both"/>
              <w:rPr>
                <w:sz w:val="20"/>
                <w:szCs w:val="20"/>
                <w:lang w:val="uk-UA"/>
              </w:rPr>
            </w:pPr>
            <w:r w:rsidRPr="00ED1762">
              <w:rPr>
                <w:sz w:val="20"/>
                <w:szCs w:val="20"/>
                <w:lang w:val="uk-UA"/>
              </w:rPr>
              <w:t>19</w:t>
            </w:r>
          </w:p>
        </w:tc>
        <w:tc>
          <w:tcPr>
            <w:tcW w:w="4253" w:type="dxa"/>
            <w:vAlign w:val="center"/>
          </w:tcPr>
          <w:p w:rsidR="00ED1762" w:rsidRPr="00ED1762" w:rsidRDefault="00ED1762" w:rsidP="00ED1762">
            <w:pPr>
              <w:rPr>
                <w:sz w:val="20"/>
                <w:szCs w:val="20"/>
                <w:lang w:val="uk-UA"/>
              </w:rPr>
            </w:pPr>
            <w:r w:rsidRPr="00ED1762">
              <w:rPr>
                <w:sz w:val="20"/>
                <w:szCs w:val="20"/>
                <w:lang w:val="uk-UA"/>
              </w:rPr>
              <w:t xml:space="preserve">Будівництво дощової каналізації по </w:t>
            </w:r>
            <w:proofErr w:type="spellStart"/>
            <w:r w:rsidRPr="00ED1762">
              <w:rPr>
                <w:sz w:val="20"/>
                <w:szCs w:val="20"/>
                <w:lang w:val="uk-UA"/>
              </w:rPr>
              <w:t>вул</w:t>
            </w:r>
            <w:proofErr w:type="spellEnd"/>
            <w:r w:rsidRPr="00ED1762">
              <w:rPr>
                <w:sz w:val="20"/>
                <w:szCs w:val="20"/>
                <w:lang w:val="uk-UA"/>
              </w:rPr>
              <w:t xml:space="preserve">..Комсомольська, </w:t>
            </w:r>
            <w:proofErr w:type="spellStart"/>
            <w:r w:rsidRPr="00ED1762">
              <w:rPr>
                <w:sz w:val="20"/>
                <w:szCs w:val="20"/>
                <w:lang w:val="uk-UA"/>
              </w:rPr>
              <w:t>пров</w:t>
            </w:r>
            <w:proofErr w:type="spellEnd"/>
            <w:r w:rsidRPr="00ED1762">
              <w:rPr>
                <w:sz w:val="20"/>
                <w:szCs w:val="20"/>
                <w:lang w:val="uk-UA"/>
              </w:rPr>
              <w:t xml:space="preserve">. Молодіжний, </w:t>
            </w:r>
            <w:proofErr w:type="spellStart"/>
            <w:r w:rsidRPr="00ED1762">
              <w:rPr>
                <w:sz w:val="20"/>
                <w:szCs w:val="20"/>
                <w:lang w:val="uk-UA"/>
              </w:rPr>
              <w:t>вул</w:t>
            </w:r>
            <w:proofErr w:type="spellEnd"/>
            <w:r w:rsidRPr="00ED1762">
              <w:rPr>
                <w:sz w:val="20"/>
                <w:szCs w:val="20"/>
                <w:lang w:val="uk-UA"/>
              </w:rPr>
              <w:t>..</w:t>
            </w:r>
            <w:proofErr w:type="spellStart"/>
            <w:r w:rsidRPr="00ED1762">
              <w:rPr>
                <w:sz w:val="20"/>
                <w:szCs w:val="20"/>
                <w:lang w:val="uk-UA"/>
              </w:rPr>
              <w:t>Н.Малаєвої</w:t>
            </w:r>
            <w:proofErr w:type="spellEnd"/>
            <w:r w:rsidRPr="00ED1762">
              <w:rPr>
                <w:sz w:val="20"/>
                <w:szCs w:val="20"/>
                <w:lang w:val="uk-UA"/>
              </w:rPr>
              <w:t xml:space="preserve"> в </w:t>
            </w:r>
            <w:proofErr w:type="spellStart"/>
            <w:r w:rsidRPr="00ED1762">
              <w:rPr>
                <w:sz w:val="20"/>
                <w:szCs w:val="20"/>
                <w:lang w:val="uk-UA"/>
              </w:rPr>
              <w:t>м.Зеленодольську</w:t>
            </w:r>
            <w:proofErr w:type="spellEnd"/>
            <w:r w:rsidRPr="00ED1762">
              <w:rPr>
                <w:sz w:val="20"/>
                <w:szCs w:val="20"/>
                <w:lang w:val="uk-UA"/>
              </w:rPr>
              <w:t xml:space="preserve"> </w:t>
            </w:r>
            <w:proofErr w:type="spellStart"/>
            <w:r w:rsidRPr="00ED1762">
              <w:rPr>
                <w:sz w:val="20"/>
                <w:szCs w:val="20"/>
                <w:lang w:val="uk-UA"/>
              </w:rPr>
              <w:t>Апостолівського</w:t>
            </w:r>
            <w:proofErr w:type="spellEnd"/>
            <w:r w:rsidRPr="00ED1762">
              <w:rPr>
                <w:sz w:val="20"/>
                <w:szCs w:val="20"/>
                <w:lang w:val="uk-UA"/>
              </w:rPr>
              <w:t xml:space="preserve"> району Дніпропетровської області</w:t>
            </w:r>
          </w:p>
        </w:tc>
        <w:tc>
          <w:tcPr>
            <w:tcW w:w="992" w:type="dxa"/>
            <w:vAlign w:val="center"/>
          </w:tcPr>
          <w:p w:rsidR="00ED1762" w:rsidRPr="00ED1762" w:rsidRDefault="00ED1762" w:rsidP="00ED1762">
            <w:pPr>
              <w:jc w:val="center"/>
              <w:rPr>
                <w:sz w:val="20"/>
                <w:szCs w:val="20"/>
                <w:lang w:val="uk-UA"/>
              </w:rPr>
            </w:pPr>
            <w:r w:rsidRPr="00ED1762">
              <w:rPr>
                <w:sz w:val="20"/>
                <w:szCs w:val="20"/>
                <w:lang w:val="uk-UA"/>
              </w:rPr>
              <w:t>П.П.12,25</w:t>
            </w:r>
          </w:p>
        </w:tc>
        <w:tc>
          <w:tcPr>
            <w:tcW w:w="1134" w:type="dxa"/>
            <w:vAlign w:val="center"/>
          </w:tcPr>
          <w:p w:rsidR="00ED1762" w:rsidRPr="00ED1762" w:rsidRDefault="00ED1762" w:rsidP="00ED1762">
            <w:pPr>
              <w:jc w:val="center"/>
              <w:rPr>
                <w:sz w:val="20"/>
                <w:szCs w:val="20"/>
                <w:lang w:val="uk-UA"/>
              </w:rPr>
            </w:pPr>
            <w:r w:rsidRPr="00ED1762">
              <w:rPr>
                <w:sz w:val="20"/>
                <w:szCs w:val="20"/>
                <w:lang w:val="uk-UA"/>
              </w:rPr>
              <w:t>1651647</w:t>
            </w:r>
          </w:p>
        </w:tc>
        <w:tc>
          <w:tcPr>
            <w:tcW w:w="1134" w:type="dxa"/>
          </w:tcPr>
          <w:p w:rsidR="00ED1762" w:rsidRPr="00ED1762" w:rsidRDefault="00ED1762" w:rsidP="00ED1762">
            <w:pPr>
              <w:jc w:val="center"/>
              <w:rPr>
                <w:sz w:val="20"/>
                <w:szCs w:val="20"/>
                <w:lang w:val="uk-UA"/>
              </w:rPr>
            </w:pPr>
            <w:r w:rsidRPr="00ED1762">
              <w:rPr>
                <w:sz w:val="20"/>
                <w:szCs w:val="20"/>
                <w:lang w:val="uk-UA"/>
              </w:rPr>
              <w:t>240601/7  3122</w:t>
            </w:r>
          </w:p>
        </w:tc>
        <w:tc>
          <w:tcPr>
            <w:tcW w:w="2127" w:type="dxa"/>
          </w:tcPr>
          <w:p w:rsidR="00ED1762" w:rsidRPr="00ED1762" w:rsidRDefault="00ED1762" w:rsidP="00ED1762">
            <w:pPr>
              <w:jc w:val="center"/>
              <w:rPr>
                <w:sz w:val="20"/>
                <w:szCs w:val="20"/>
                <w:lang w:val="uk-UA"/>
              </w:rPr>
            </w:pPr>
            <w:r w:rsidRPr="00ED1762">
              <w:rPr>
                <w:sz w:val="16"/>
                <w:szCs w:val="16"/>
                <w:lang w:val="uk-UA"/>
              </w:rPr>
              <w:t xml:space="preserve">залишки коштів спеціального фонду на початок року </w:t>
            </w:r>
          </w:p>
        </w:tc>
      </w:tr>
      <w:tr w:rsidR="00ED1762" w:rsidRPr="00ED1762" w:rsidTr="00ED1762">
        <w:tc>
          <w:tcPr>
            <w:tcW w:w="540" w:type="dxa"/>
          </w:tcPr>
          <w:p w:rsidR="00ED1762" w:rsidRPr="00ED1762" w:rsidRDefault="00ED1762" w:rsidP="00ED1762">
            <w:pPr>
              <w:jc w:val="both"/>
              <w:rPr>
                <w:sz w:val="20"/>
                <w:szCs w:val="20"/>
                <w:lang w:val="uk-UA"/>
              </w:rPr>
            </w:pPr>
            <w:r w:rsidRPr="00ED1762">
              <w:rPr>
                <w:sz w:val="20"/>
                <w:szCs w:val="20"/>
                <w:lang w:val="uk-UA"/>
              </w:rPr>
              <w:t>20</w:t>
            </w:r>
          </w:p>
        </w:tc>
        <w:tc>
          <w:tcPr>
            <w:tcW w:w="4253" w:type="dxa"/>
            <w:vAlign w:val="center"/>
          </w:tcPr>
          <w:p w:rsidR="00ED1762" w:rsidRPr="00ED1762" w:rsidRDefault="00ED1762" w:rsidP="00ED1762">
            <w:pPr>
              <w:rPr>
                <w:sz w:val="20"/>
                <w:szCs w:val="20"/>
                <w:lang w:val="uk-UA"/>
              </w:rPr>
            </w:pPr>
            <w:r w:rsidRPr="00ED1762">
              <w:rPr>
                <w:sz w:val="20"/>
                <w:szCs w:val="20"/>
                <w:lang w:val="uk-UA"/>
              </w:rPr>
              <w:t>Придбання установки «</w:t>
            </w:r>
            <w:proofErr w:type="spellStart"/>
            <w:r w:rsidRPr="00ED1762">
              <w:rPr>
                <w:sz w:val="20"/>
                <w:szCs w:val="20"/>
                <w:lang w:val="uk-UA"/>
              </w:rPr>
              <w:t>Акваджет</w:t>
            </w:r>
            <w:proofErr w:type="spellEnd"/>
            <w:r w:rsidRPr="00ED1762">
              <w:rPr>
                <w:sz w:val="20"/>
                <w:szCs w:val="20"/>
                <w:lang w:val="uk-UA"/>
              </w:rPr>
              <w:t xml:space="preserve"> 500» для прочищення каналізаційних мереж</w:t>
            </w:r>
          </w:p>
        </w:tc>
        <w:tc>
          <w:tcPr>
            <w:tcW w:w="992" w:type="dxa"/>
            <w:vAlign w:val="center"/>
          </w:tcPr>
          <w:p w:rsidR="00ED1762" w:rsidRPr="00ED1762" w:rsidRDefault="00ED1762" w:rsidP="00ED1762">
            <w:pPr>
              <w:jc w:val="center"/>
              <w:rPr>
                <w:sz w:val="20"/>
                <w:szCs w:val="20"/>
                <w:lang w:val="uk-UA"/>
              </w:rPr>
            </w:pPr>
            <w:r w:rsidRPr="00ED1762">
              <w:rPr>
                <w:sz w:val="20"/>
                <w:szCs w:val="20"/>
                <w:lang w:val="uk-UA"/>
              </w:rPr>
              <w:t>П.П.12,25</w:t>
            </w:r>
          </w:p>
        </w:tc>
        <w:tc>
          <w:tcPr>
            <w:tcW w:w="1134" w:type="dxa"/>
            <w:vAlign w:val="center"/>
          </w:tcPr>
          <w:p w:rsidR="00ED1762" w:rsidRPr="00ED1762" w:rsidRDefault="00ED1762" w:rsidP="00ED1762">
            <w:pPr>
              <w:jc w:val="center"/>
              <w:rPr>
                <w:sz w:val="20"/>
                <w:szCs w:val="20"/>
                <w:lang w:val="uk-UA"/>
              </w:rPr>
            </w:pPr>
            <w:r w:rsidRPr="00ED1762">
              <w:rPr>
                <w:sz w:val="20"/>
                <w:szCs w:val="20"/>
                <w:lang w:val="uk-UA"/>
              </w:rPr>
              <w:t>120000</w:t>
            </w:r>
          </w:p>
        </w:tc>
        <w:tc>
          <w:tcPr>
            <w:tcW w:w="1134" w:type="dxa"/>
          </w:tcPr>
          <w:p w:rsidR="00ED1762" w:rsidRPr="00ED1762" w:rsidRDefault="00ED1762" w:rsidP="00ED1762">
            <w:pPr>
              <w:jc w:val="center"/>
              <w:rPr>
                <w:sz w:val="20"/>
                <w:szCs w:val="20"/>
                <w:lang w:val="uk-UA"/>
              </w:rPr>
            </w:pPr>
            <w:r w:rsidRPr="00ED1762">
              <w:rPr>
                <w:sz w:val="20"/>
                <w:szCs w:val="20"/>
                <w:lang w:val="uk-UA"/>
              </w:rPr>
              <w:t>240601/7 3110</w:t>
            </w:r>
          </w:p>
        </w:tc>
        <w:tc>
          <w:tcPr>
            <w:tcW w:w="2127" w:type="dxa"/>
          </w:tcPr>
          <w:p w:rsidR="00ED1762" w:rsidRPr="00ED1762" w:rsidRDefault="00ED1762" w:rsidP="00ED1762">
            <w:pPr>
              <w:jc w:val="center"/>
              <w:rPr>
                <w:sz w:val="20"/>
                <w:szCs w:val="20"/>
                <w:lang w:val="uk-UA"/>
              </w:rPr>
            </w:pPr>
            <w:r w:rsidRPr="00ED1762">
              <w:rPr>
                <w:sz w:val="16"/>
                <w:szCs w:val="16"/>
                <w:lang w:val="uk-UA"/>
              </w:rPr>
              <w:t>передача коштів із загального фонду до бюджету роз-витку (спеці-</w:t>
            </w:r>
            <w:proofErr w:type="spellStart"/>
            <w:r w:rsidRPr="00ED1762">
              <w:rPr>
                <w:sz w:val="16"/>
                <w:szCs w:val="16"/>
                <w:lang w:val="uk-UA"/>
              </w:rPr>
              <w:t>ального</w:t>
            </w:r>
            <w:proofErr w:type="spellEnd"/>
            <w:r w:rsidRPr="00ED1762">
              <w:rPr>
                <w:sz w:val="16"/>
                <w:szCs w:val="16"/>
                <w:lang w:val="uk-UA"/>
              </w:rPr>
              <w:t xml:space="preserve"> фонду)</w:t>
            </w:r>
          </w:p>
        </w:tc>
      </w:tr>
      <w:tr w:rsidR="00ED1762" w:rsidRPr="00ED1762" w:rsidTr="00ED1762">
        <w:tc>
          <w:tcPr>
            <w:tcW w:w="540" w:type="dxa"/>
          </w:tcPr>
          <w:p w:rsidR="00ED1762" w:rsidRPr="00ED1762" w:rsidRDefault="00ED1762" w:rsidP="00ED1762">
            <w:pPr>
              <w:jc w:val="both"/>
              <w:rPr>
                <w:sz w:val="20"/>
                <w:szCs w:val="20"/>
                <w:lang w:val="uk-UA"/>
              </w:rPr>
            </w:pPr>
            <w:r w:rsidRPr="00ED1762">
              <w:rPr>
                <w:sz w:val="20"/>
                <w:szCs w:val="20"/>
                <w:lang w:val="uk-UA"/>
              </w:rPr>
              <w:t>21</w:t>
            </w:r>
          </w:p>
        </w:tc>
        <w:tc>
          <w:tcPr>
            <w:tcW w:w="4253" w:type="dxa"/>
            <w:vAlign w:val="center"/>
          </w:tcPr>
          <w:p w:rsidR="00ED1762" w:rsidRPr="00ED1762" w:rsidRDefault="00ED1762" w:rsidP="00ED1762">
            <w:pPr>
              <w:rPr>
                <w:sz w:val="20"/>
                <w:szCs w:val="20"/>
                <w:lang w:val="uk-UA"/>
              </w:rPr>
            </w:pPr>
            <w:r w:rsidRPr="00ED1762">
              <w:rPr>
                <w:sz w:val="20"/>
                <w:szCs w:val="20"/>
                <w:lang w:val="uk-UA"/>
              </w:rPr>
              <w:t xml:space="preserve">Розробка проекту землеустрою щодо встановлення меж водоохоронної зони та смуги відведення дренажно-паводкового каналу </w:t>
            </w:r>
            <w:proofErr w:type="spellStart"/>
            <w:r w:rsidRPr="00ED1762">
              <w:rPr>
                <w:sz w:val="20"/>
                <w:szCs w:val="20"/>
                <w:lang w:val="uk-UA"/>
              </w:rPr>
              <w:t>с.М.Костромка</w:t>
            </w:r>
            <w:proofErr w:type="spellEnd"/>
            <w:r w:rsidRPr="00ED1762">
              <w:rPr>
                <w:sz w:val="20"/>
                <w:szCs w:val="20"/>
                <w:lang w:val="uk-UA"/>
              </w:rPr>
              <w:t xml:space="preserve"> на території </w:t>
            </w:r>
            <w:proofErr w:type="spellStart"/>
            <w:r w:rsidRPr="00ED1762">
              <w:rPr>
                <w:sz w:val="20"/>
                <w:szCs w:val="20"/>
                <w:lang w:val="uk-UA"/>
              </w:rPr>
              <w:t>Зеленодольської</w:t>
            </w:r>
            <w:proofErr w:type="spellEnd"/>
            <w:r w:rsidRPr="00ED1762">
              <w:rPr>
                <w:sz w:val="20"/>
                <w:szCs w:val="20"/>
                <w:lang w:val="uk-UA"/>
              </w:rPr>
              <w:t xml:space="preserve"> міської ради </w:t>
            </w:r>
            <w:proofErr w:type="spellStart"/>
            <w:r w:rsidRPr="00ED1762">
              <w:rPr>
                <w:sz w:val="20"/>
                <w:szCs w:val="20"/>
                <w:lang w:val="uk-UA"/>
              </w:rPr>
              <w:t>Апостолівського</w:t>
            </w:r>
            <w:proofErr w:type="spellEnd"/>
            <w:r w:rsidRPr="00ED1762">
              <w:rPr>
                <w:sz w:val="20"/>
                <w:szCs w:val="20"/>
                <w:lang w:val="uk-UA"/>
              </w:rPr>
              <w:t xml:space="preserve"> </w:t>
            </w:r>
            <w:r w:rsidRPr="00ED1762">
              <w:rPr>
                <w:sz w:val="20"/>
                <w:szCs w:val="20"/>
                <w:lang w:val="uk-UA"/>
              </w:rPr>
              <w:lastRenderedPageBreak/>
              <w:t>району</w:t>
            </w:r>
          </w:p>
        </w:tc>
        <w:tc>
          <w:tcPr>
            <w:tcW w:w="992" w:type="dxa"/>
            <w:vAlign w:val="center"/>
          </w:tcPr>
          <w:p w:rsidR="00ED1762" w:rsidRPr="00ED1762" w:rsidRDefault="00ED1762" w:rsidP="00ED1762">
            <w:pPr>
              <w:jc w:val="center"/>
              <w:rPr>
                <w:sz w:val="20"/>
                <w:szCs w:val="20"/>
                <w:lang w:val="uk-UA"/>
              </w:rPr>
            </w:pPr>
            <w:r w:rsidRPr="00ED1762">
              <w:rPr>
                <w:sz w:val="20"/>
                <w:szCs w:val="20"/>
                <w:lang w:val="uk-UA"/>
              </w:rPr>
              <w:lastRenderedPageBreak/>
              <w:t>П.П.12,25</w:t>
            </w:r>
          </w:p>
        </w:tc>
        <w:tc>
          <w:tcPr>
            <w:tcW w:w="1134" w:type="dxa"/>
            <w:vAlign w:val="center"/>
          </w:tcPr>
          <w:p w:rsidR="00ED1762" w:rsidRPr="00ED1762" w:rsidRDefault="00ED1762" w:rsidP="00ED1762">
            <w:pPr>
              <w:jc w:val="center"/>
              <w:rPr>
                <w:sz w:val="20"/>
                <w:szCs w:val="20"/>
                <w:lang w:val="uk-UA"/>
              </w:rPr>
            </w:pPr>
            <w:r w:rsidRPr="00ED1762">
              <w:rPr>
                <w:sz w:val="20"/>
                <w:szCs w:val="20"/>
                <w:lang w:val="uk-UA"/>
              </w:rPr>
              <w:t>26295 (борг 2014)</w:t>
            </w:r>
          </w:p>
        </w:tc>
        <w:tc>
          <w:tcPr>
            <w:tcW w:w="1134" w:type="dxa"/>
          </w:tcPr>
          <w:p w:rsidR="00ED1762" w:rsidRPr="00ED1762" w:rsidRDefault="00ED1762" w:rsidP="00ED1762">
            <w:pPr>
              <w:jc w:val="center"/>
              <w:rPr>
                <w:sz w:val="20"/>
                <w:szCs w:val="20"/>
                <w:lang w:val="uk-UA"/>
              </w:rPr>
            </w:pPr>
            <w:r w:rsidRPr="00ED1762">
              <w:rPr>
                <w:sz w:val="20"/>
                <w:szCs w:val="20"/>
                <w:lang w:val="uk-UA"/>
              </w:rPr>
              <w:t>240601/1 2240</w:t>
            </w:r>
          </w:p>
        </w:tc>
        <w:tc>
          <w:tcPr>
            <w:tcW w:w="2127" w:type="dxa"/>
          </w:tcPr>
          <w:p w:rsidR="00ED1762" w:rsidRPr="00ED1762" w:rsidRDefault="00ED1762" w:rsidP="00ED1762">
            <w:pPr>
              <w:jc w:val="center"/>
              <w:rPr>
                <w:sz w:val="20"/>
                <w:szCs w:val="20"/>
                <w:lang w:val="uk-UA"/>
              </w:rPr>
            </w:pPr>
            <w:r w:rsidRPr="00ED1762">
              <w:rPr>
                <w:sz w:val="16"/>
                <w:szCs w:val="16"/>
                <w:lang w:val="uk-UA"/>
              </w:rPr>
              <w:t xml:space="preserve">залишки коштів спеціального фонду на початок року </w:t>
            </w:r>
          </w:p>
        </w:tc>
      </w:tr>
      <w:tr w:rsidR="00ED1762" w:rsidRPr="00ED1762" w:rsidTr="00ED1762">
        <w:tc>
          <w:tcPr>
            <w:tcW w:w="540" w:type="dxa"/>
          </w:tcPr>
          <w:p w:rsidR="00ED1762" w:rsidRPr="00ED1762" w:rsidRDefault="00ED1762" w:rsidP="00ED1762">
            <w:pPr>
              <w:jc w:val="both"/>
              <w:rPr>
                <w:sz w:val="20"/>
                <w:szCs w:val="20"/>
                <w:lang w:val="uk-UA"/>
              </w:rPr>
            </w:pPr>
            <w:r w:rsidRPr="00ED1762">
              <w:rPr>
                <w:sz w:val="20"/>
                <w:szCs w:val="20"/>
                <w:lang w:val="uk-UA"/>
              </w:rPr>
              <w:lastRenderedPageBreak/>
              <w:t>22</w:t>
            </w:r>
          </w:p>
        </w:tc>
        <w:tc>
          <w:tcPr>
            <w:tcW w:w="4253" w:type="dxa"/>
            <w:vAlign w:val="center"/>
          </w:tcPr>
          <w:p w:rsidR="00ED1762" w:rsidRPr="00ED1762" w:rsidRDefault="00ED1762" w:rsidP="00ED1762">
            <w:pPr>
              <w:rPr>
                <w:sz w:val="20"/>
                <w:szCs w:val="20"/>
                <w:lang w:val="uk-UA"/>
              </w:rPr>
            </w:pPr>
            <w:r w:rsidRPr="00ED1762">
              <w:rPr>
                <w:sz w:val="20"/>
                <w:szCs w:val="20"/>
                <w:lang w:val="uk-UA"/>
              </w:rPr>
              <w:t xml:space="preserve">Розробка робочого проекту з реконструкції системи зливової каналізації </w:t>
            </w:r>
            <w:proofErr w:type="spellStart"/>
            <w:r w:rsidRPr="00ED1762">
              <w:rPr>
                <w:sz w:val="20"/>
                <w:szCs w:val="20"/>
                <w:lang w:val="uk-UA"/>
              </w:rPr>
              <w:t>м.Зеленодольськ</w:t>
            </w:r>
            <w:proofErr w:type="spellEnd"/>
            <w:r w:rsidRPr="00ED1762">
              <w:rPr>
                <w:sz w:val="20"/>
                <w:szCs w:val="20"/>
                <w:lang w:val="uk-UA"/>
              </w:rPr>
              <w:t>, вул. Рибалко, 2-10 (у тому числі експертиза проекту)</w:t>
            </w:r>
          </w:p>
        </w:tc>
        <w:tc>
          <w:tcPr>
            <w:tcW w:w="992" w:type="dxa"/>
            <w:vAlign w:val="center"/>
          </w:tcPr>
          <w:p w:rsidR="00ED1762" w:rsidRPr="00ED1762" w:rsidRDefault="00ED1762" w:rsidP="00ED1762">
            <w:pPr>
              <w:jc w:val="center"/>
              <w:rPr>
                <w:sz w:val="20"/>
                <w:szCs w:val="20"/>
                <w:lang w:val="uk-UA"/>
              </w:rPr>
            </w:pPr>
            <w:r w:rsidRPr="00ED1762">
              <w:rPr>
                <w:sz w:val="20"/>
                <w:szCs w:val="20"/>
                <w:lang w:val="uk-UA"/>
              </w:rPr>
              <w:t>П.П.12,25</w:t>
            </w:r>
          </w:p>
        </w:tc>
        <w:tc>
          <w:tcPr>
            <w:tcW w:w="1134" w:type="dxa"/>
            <w:vAlign w:val="center"/>
          </w:tcPr>
          <w:p w:rsidR="00ED1762" w:rsidRPr="00ED1762" w:rsidRDefault="00ED1762" w:rsidP="00ED1762">
            <w:pPr>
              <w:jc w:val="center"/>
              <w:rPr>
                <w:sz w:val="20"/>
                <w:szCs w:val="20"/>
                <w:lang w:val="uk-UA"/>
              </w:rPr>
            </w:pPr>
            <w:r w:rsidRPr="00ED1762">
              <w:rPr>
                <w:sz w:val="20"/>
                <w:szCs w:val="20"/>
                <w:lang w:val="uk-UA"/>
              </w:rPr>
              <w:t>59120 (у т.ч. борг 2014 56024,26)</w:t>
            </w:r>
          </w:p>
        </w:tc>
        <w:tc>
          <w:tcPr>
            <w:tcW w:w="1134" w:type="dxa"/>
          </w:tcPr>
          <w:p w:rsidR="00ED1762" w:rsidRPr="00ED1762" w:rsidRDefault="00ED1762" w:rsidP="00ED1762">
            <w:pPr>
              <w:jc w:val="center"/>
              <w:rPr>
                <w:sz w:val="20"/>
                <w:szCs w:val="20"/>
                <w:lang w:val="uk-UA"/>
              </w:rPr>
            </w:pPr>
            <w:r w:rsidRPr="00ED1762">
              <w:rPr>
                <w:sz w:val="20"/>
                <w:szCs w:val="20"/>
                <w:lang w:val="uk-UA"/>
              </w:rPr>
              <w:t>240601/7  3142</w:t>
            </w:r>
          </w:p>
        </w:tc>
        <w:tc>
          <w:tcPr>
            <w:tcW w:w="2127" w:type="dxa"/>
          </w:tcPr>
          <w:p w:rsidR="00ED1762" w:rsidRPr="00ED1762" w:rsidRDefault="00ED1762" w:rsidP="00ED1762">
            <w:pPr>
              <w:jc w:val="center"/>
              <w:rPr>
                <w:sz w:val="20"/>
                <w:szCs w:val="20"/>
                <w:lang w:val="uk-UA"/>
              </w:rPr>
            </w:pPr>
            <w:r w:rsidRPr="00ED1762">
              <w:rPr>
                <w:sz w:val="16"/>
                <w:szCs w:val="16"/>
                <w:lang w:val="uk-UA"/>
              </w:rPr>
              <w:t xml:space="preserve">залишки коштів спеціального фонду на початок року залишки </w:t>
            </w:r>
          </w:p>
        </w:tc>
      </w:tr>
      <w:tr w:rsidR="00ED1762" w:rsidRPr="00ED1762" w:rsidTr="00ED1762">
        <w:tc>
          <w:tcPr>
            <w:tcW w:w="540" w:type="dxa"/>
          </w:tcPr>
          <w:p w:rsidR="00ED1762" w:rsidRPr="00ED1762" w:rsidRDefault="00ED1762" w:rsidP="00ED1762">
            <w:pPr>
              <w:jc w:val="both"/>
              <w:rPr>
                <w:sz w:val="20"/>
                <w:szCs w:val="20"/>
                <w:lang w:val="uk-UA"/>
              </w:rPr>
            </w:pPr>
            <w:r w:rsidRPr="00ED1762">
              <w:rPr>
                <w:sz w:val="20"/>
                <w:szCs w:val="20"/>
                <w:lang w:val="uk-UA"/>
              </w:rPr>
              <w:t>23</w:t>
            </w:r>
          </w:p>
        </w:tc>
        <w:tc>
          <w:tcPr>
            <w:tcW w:w="4253" w:type="dxa"/>
            <w:vAlign w:val="center"/>
          </w:tcPr>
          <w:p w:rsidR="00ED1762" w:rsidRPr="00ED1762" w:rsidRDefault="00ED1762" w:rsidP="00ED1762">
            <w:pPr>
              <w:rPr>
                <w:sz w:val="20"/>
                <w:szCs w:val="20"/>
                <w:lang w:val="uk-UA"/>
              </w:rPr>
            </w:pPr>
            <w:r w:rsidRPr="00ED1762">
              <w:rPr>
                <w:sz w:val="20"/>
                <w:szCs w:val="20"/>
                <w:lang w:val="uk-UA"/>
              </w:rPr>
              <w:t xml:space="preserve">Реконструкція системи зливової каналізації </w:t>
            </w:r>
            <w:proofErr w:type="spellStart"/>
            <w:r w:rsidRPr="00ED1762">
              <w:rPr>
                <w:sz w:val="20"/>
                <w:szCs w:val="20"/>
                <w:lang w:val="uk-UA"/>
              </w:rPr>
              <w:t>м.Зеленодольськ</w:t>
            </w:r>
            <w:proofErr w:type="spellEnd"/>
            <w:r w:rsidRPr="00ED1762">
              <w:rPr>
                <w:sz w:val="20"/>
                <w:szCs w:val="20"/>
                <w:lang w:val="uk-UA"/>
              </w:rPr>
              <w:t>, вул. Рибалко, 2-10</w:t>
            </w:r>
          </w:p>
        </w:tc>
        <w:tc>
          <w:tcPr>
            <w:tcW w:w="992" w:type="dxa"/>
            <w:vAlign w:val="center"/>
          </w:tcPr>
          <w:p w:rsidR="00ED1762" w:rsidRPr="00ED1762" w:rsidRDefault="00ED1762" w:rsidP="00ED1762">
            <w:pPr>
              <w:jc w:val="center"/>
              <w:rPr>
                <w:sz w:val="20"/>
                <w:szCs w:val="20"/>
                <w:lang w:val="uk-UA"/>
              </w:rPr>
            </w:pPr>
            <w:r w:rsidRPr="00ED1762">
              <w:rPr>
                <w:sz w:val="20"/>
                <w:szCs w:val="20"/>
                <w:lang w:val="uk-UA"/>
              </w:rPr>
              <w:t>П.П.12,25</w:t>
            </w:r>
          </w:p>
        </w:tc>
        <w:tc>
          <w:tcPr>
            <w:tcW w:w="1134" w:type="dxa"/>
            <w:vAlign w:val="center"/>
          </w:tcPr>
          <w:p w:rsidR="00ED1762" w:rsidRPr="00ED1762" w:rsidRDefault="00ED1762" w:rsidP="00ED1762">
            <w:pPr>
              <w:jc w:val="center"/>
              <w:rPr>
                <w:sz w:val="20"/>
                <w:szCs w:val="20"/>
                <w:lang w:val="uk-UA"/>
              </w:rPr>
            </w:pPr>
            <w:r w:rsidRPr="00ED1762">
              <w:rPr>
                <w:sz w:val="20"/>
                <w:szCs w:val="20"/>
                <w:lang w:val="uk-UA"/>
              </w:rPr>
              <w:t>1024000</w:t>
            </w:r>
          </w:p>
        </w:tc>
        <w:tc>
          <w:tcPr>
            <w:tcW w:w="1134" w:type="dxa"/>
          </w:tcPr>
          <w:p w:rsidR="00ED1762" w:rsidRPr="00ED1762" w:rsidRDefault="00ED1762" w:rsidP="00ED1762">
            <w:pPr>
              <w:jc w:val="center"/>
              <w:rPr>
                <w:sz w:val="20"/>
                <w:szCs w:val="20"/>
                <w:lang w:val="uk-UA"/>
              </w:rPr>
            </w:pPr>
            <w:r w:rsidRPr="00ED1762">
              <w:rPr>
                <w:sz w:val="20"/>
                <w:szCs w:val="20"/>
                <w:lang w:val="uk-UA"/>
              </w:rPr>
              <w:t>240601/7  3142</w:t>
            </w:r>
          </w:p>
        </w:tc>
        <w:tc>
          <w:tcPr>
            <w:tcW w:w="2127" w:type="dxa"/>
          </w:tcPr>
          <w:p w:rsidR="00ED1762" w:rsidRPr="00ED1762" w:rsidRDefault="00ED1762" w:rsidP="00ED1762">
            <w:pPr>
              <w:jc w:val="center"/>
              <w:rPr>
                <w:sz w:val="20"/>
                <w:szCs w:val="20"/>
                <w:lang w:val="uk-UA"/>
              </w:rPr>
            </w:pPr>
            <w:r w:rsidRPr="00ED1762">
              <w:rPr>
                <w:sz w:val="16"/>
                <w:szCs w:val="16"/>
                <w:lang w:val="uk-UA"/>
              </w:rPr>
              <w:t>передача коштів із загального фонду до бюджету роз-витку (спеці-</w:t>
            </w:r>
            <w:proofErr w:type="spellStart"/>
            <w:r w:rsidRPr="00ED1762">
              <w:rPr>
                <w:sz w:val="16"/>
                <w:szCs w:val="16"/>
                <w:lang w:val="uk-UA"/>
              </w:rPr>
              <w:t>ального</w:t>
            </w:r>
            <w:proofErr w:type="spellEnd"/>
            <w:r w:rsidRPr="00ED1762">
              <w:rPr>
                <w:sz w:val="16"/>
                <w:szCs w:val="16"/>
                <w:lang w:val="uk-UA"/>
              </w:rPr>
              <w:t xml:space="preserve"> фонду)</w:t>
            </w:r>
          </w:p>
        </w:tc>
      </w:tr>
      <w:tr w:rsidR="00ED1762" w:rsidRPr="00ED1762" w:rsidTr="00ED1762">
        <w:tc>
          <w:tcPr>
            <w:tcW w:w="540" w:type="dxa"/>
          </w:tcPr>
          <w:p w:rsidR="00ED1762" w:rsidRPr="00ED1762" w:rsidRDefault="00ED1762" w:rsidP="00ED1762">
            <w:pPr>
              <w:jc w:val="both"/>
              <w:rPr>
                <w:sz w:val="20"/>
                <w:szCs w:val="20"/>
                <w:lang w:val="uk-UA"/>
              </w:rPr>
            </w:pPr>
            <w:r w:rsidRPr="00ED1762">
              <w:rPr>
                <w:sz w:val="20"/>
                <w:szCs w:val="20"/>
                <w:lang w:val="uk-UA"/>
              </w:rPr>
              <w:t>24</w:t>
            </w:r>
          </w:p>
        </w:tc>
        <w:tc>
          <w:tcPr>
            <w:tcW w:w="4253" w:type="dxa"/>
            <w:vAlign w:val="center"/>
          </w:tcPr>
          <w:p w:rsidR="00ED1762" w:rsidRPr="00ED1762" w:rsidRDefault="00ED1762" w:rsidP="00ED1762">
            <w:pPr>
              <w:rPr>
                <w:sz w:val="20"/>
                <w:szCs w:val="20"/>
                <w:lang w:val="uk-UA"/>
              </w:rPr>
            </w:pPr>
            <w:r w:rsidRPr="00ED1762">
              <w:rPr>
                <w:sz w:val="20"/>
                <w:szCs w:val="20"/>
                <w:lang w:val="uk-UA"/>
              </w:rPr>
              <w:t xml:space="preserve">Будівництво системи зливової каналізації  дворової території  </w:t>
            </w:r>
            <w:proofErr w:type="spellStart"/>
            <w:r w:rsidRPr="00ED1762">
              <w:rPr>
                <w:sz w:val="20"/>
                <w:szCs w:val="20"/>
                <w:lang w:val="uk-UA"/>
              </w:rPr>
              <w:t>вул.Енергетична</w:t>
            </w:r>
            <w:proofErr w:type="spellEnd"/>
            <w:r w:rsidRPr="00ED1762">
              <w:rPr>
                <w:sz w:val="20"/>
                <w:szCs w:val="20"/>
                <w:lang w:val="uk-UA"/>
              </w:rPr>
              <w:t xml:space="preserve"> 24-30</w:t>
            </w:r>
          </w:p>
        </w:tc>
        <w:tc>
          <w:tcPr>
            <w:tcW w:w="992" w:type="dxa"/>
            <w:vAlign w:val="center"/>
          </w:tcPr>
          <w:p w:rsidR="00ED1762" w:rsidRPr="00ED1762" w:rsidRDefault="00ED1762" w:rsidP="00ED1762">
            <w:pPr>
              <w:jc w:val="center"/>
              <w:rPr>
                <w:sz w:val="20"/>
                <w:szCs w:val="20"/>
                <w:lang w:val="uk-UA"/>
              </w:rPr>
            </w:pPr>
            <w:r w:rsidRPr="00ED1762">
              <w:rPr>
                <w:sz w:val="20"/>
                <w:szCs w:val="20"/>
                <w:lang w:val="uk-UA"/>
              </w:rPr>
              <w:t>П.П.12,25</w:t>
            </w:r>
          </w:p>
        </w:tc>
        <w:tc>
          <w:tcPr>
            <w:tcW w:w="1134" w:type="dxa"/>
            <w:vAlign w:val="center"/>
          </w:tcPr>
          <w:p w:rsidR="00ED1762" w:rsidRPr="00ED1762" w:rsidRDefault="00ED1762" w:rsidP="00ED1762">
            <w:pPr>
              <w:jc w:val="center"/>
              <w:rPr>
                <w:sz w:val="20"/>
                <w:szCs w:val="20"/>
                <w:lang w:val="uk-UA"/>
              </w:rPr>
            </w:pPr>
            <w:r w:rsidRPr="00ED1762">
              <w:rPr>
                <w:sz w:val="20"/>
                <w:szCs w:val="20"/>
                <w:lang w:val="uk-UA"/>
              </w:rPr>
              <w:t>127917 (92189 - борг 2014 )</w:t>
            </w:r>
          </w:p>
        </w:tc>
        <w:tc>
          <w:tcPr>
            <w:tcW w:w="1134" w:type="dxa"/>
          </w:tcPr>
          <w:p w:rsidR="00ED1762" w:rsidRPr="00ED1762" w:rsidRDefault="00ED1762" w:rsidP="00ED1762">
            <w:pPr>
              <w:jc w:val="center"/>
              <w:rPr>
                <w:sz w:val="20"/>
                <w:szCs w:val="20"/>
                <w:lang w:val="uk-UA"/>
              </w:rPr>
            </w:pPr>
            <w:r w:rsidRPr="00ED1762">
              <w:rPr>
                <w:sz w:val="20"/>
                <w:szCs w:val="20"/>
                <w:lang w:val="uk-UA"/>
              </w:rPr>
              <w:t>240601/7  3122</w:t>
            </w:r>
          </w:p>
        </w:tc>
        <w:tc>
          <w:tcPr>
            <w:tcW w:w="2127" w:type="dxa"/>
          </w:tcPr>
          <w:p w:rsidR="00ED1762" w:rsidRPr="00ED1762" w:rsidRDefault="00ED1762" w:rsidP="00ED1762">
            <w:pPr>
              <w:jc w:val="center"/>
              <w:rPr>
                <w:sz w:val="16"/>
                <w:szCs w:val="16"/>
                <w:lang w:val="uk-UA"/>
              </w:rPr>
            </w:pPr>
            <w:r w:rsidRPr="00ED1762">
              <w:rPr>
                <w:sz w:val="16"/>
                <w:szCs w:val="16"/>
                <w:lang w:val="uk-UA"/>
              </w:rPr>
              <w:t xml:space="preserve">залишки коштів </w:t>
            </w:r>
            <w:proofErr w:type="spellStart"/>
            <w:r w:rsidRPr="00ED1762">
              <w:rPr>
                <w:sz w:val="16"/>
                <w:szCs w:val="16"/>
                <w:lang w:val="uk-UA"/>
              </w:rPr>
              <w:t>спеціаль</w:t>
            </w:r>
            <w:proofErr w:type="spellEnd"/>
          </w:p>
          <w:p w:rsidR="00ED1762" w:rsidRPr="00ED1762" w:rsidRDefault="00ED1762" w:rsidP="00ED1762">
            <w:pPr>
              <w:jc w:val="center"/>
              <w:rPr>
                <w:sz w:val="20"/>
                <w:szCs w:val="20"/>
                <w:lang w:val="uk-UA"/>
              </w:rPr>
            </w:pPr>
            <w:r w:rsidRPr="00ED1762">
              <w:rPr>
                <w:sz w:val="16"/>
                <w:szCs w:val="16"/>
                <w:lang w:val="uk-UA"/>
              </w:rPr>
              <w:t xml:space="preserve">ного фонду на початок року </w:t>
            </w:r>
          </w:p>
        </w:tc>
      </w:tr>
      <w:tr w:rsidR="00ED1762" w:rsidRPr="00ED1762" w:rsidTr="00ED1762">
        <w:tc>
          <w:tcPr>
            <w:tcW w:w="540" w:type="dxa"/>
          </w:tcPr>
          <w:p w:rsidR="00ED1762" w:rsidRPr="00ED1762" w:rsidRDefault="00ED1762" w:rsidP="00ED1762">
            <w:pPr>
              <w:jc w:val="both"/>
              <w:rPr>
                <w:sz w:val="20"/>
                <w:szCs w:val="20"/>
                <w:lang w:val="uk-UA"/>
              </w:rPr>
            </w:pPr>
            <w:r w:rsidRPr="00ED1762">
              <w:rPr>
                <w:sz w:val="20"/>
                <w:szCs w:val="20"/>
                <w:lang w:val="uk-UA"/>
              </w:rPr>
              <w:t>25</w:t>
            </w:r>
          </w:p>
        </w:tc>
        <w:tc>
          <w:tcPr>
            <w:tcW w:w="4253" w:type="dxa"/>
            <w:vAlign w:val="center"/>
          </w:tcPr>
          <w:p w:rsidR="00ED1762" w:rsidRPr="00ED1762" w:rsidRDefault="00ED1762" w:rsidP="00ED1762">
            <w:pPr>
              <w:rPr>
                <w:sz w:val="20"/>
                <w:szCs w:val="20"/>
                <w:lang w:val="uk-UA"/>
              </w:rPr>
            </w:pPr>
            <w:r w:rsidRPr="00ED1762">
              <w:rPr>
                <w:sz w:val="20"/>
                <w:szCs w:val="20"/>
                <w:lang w:val="uk-UA"/>
              </w:rPr>
              <w:t xml:space="preserve">Захист від підтоплення </w:t>
            </w:r>
            <w:proofErr w:type="spellStart"/>
            <w:r w:rsidRPr="00ED1762">
              <w:rPr>
                <w:sz w:val="20"/>
                <w:szCs w:val="20"/>
                <w:lang w:val="uk-UA"/>
              </w:rPr>
              <w:t>с.М.Костромка</w:t>
            </w:r>
            <w:proofErr w:type="spellEnd"/>
            <w:r w:rsidRPr="00ED1762">
              <w:rPr>
                <w:sz w:val="20"/>
                <w:szCs w:val="20"/>
                <w:lang w:val="uk-UA"/>
              </w:rPr>
              <w:t xml:space="preserve"> по </w:t>
            </w:r>
            <w:proofErr w:type="spellStart"/>
            <w:r w:rsidRPr="00ED1762">
              <w:rPr>
                <w:sz w:val="20"/>
                <w:szCs w:val="20"/>
                <w:lang w:val="uk-UA"/>
              </w:rPr>
              <w:t>вул.Нова</w:t>
            </w:r>
            <w:proofErr w:type="spellEnd"/>
            <w:r w:rsidRPr="00ED1762">
              <w:rPr>
                <w:sz w:val="20"/>
                <w:szCs w:val="20"/>
                <w:lang w:val="uk-UA"/>
              </w:rPr>
              <w:t xml:space="preserve">, </w:t>
            </w:r>
            <w:proofErr w:type="spellStart"/>
            <w:r w:rsidRPr="00ED1762">
              <w:rPr>
                <w:sz w:val="20"/>
                <w:szCs w:val="20"/>
                <w:lang w:val="uk-UA"/>
              </w:rPr>
              <w:t>вул</w:t>
            </w:r>
            <w:proofErr w:type="spellEnd"/>
            <w:r w:rsidRPr="00ED1762">
              <w:rPr>
                <w:sz w:val="20"/>
                <w:szCs w:val="20"/>
                <w:lang w:val="uk-UA"/>
              </w:rPr>
              <w:t xml:space="preserve">..Калініна, </w:t>
            </w:r>
            <w:proofErr w:type="spellStart"/>
            <w:r w:rsidRPr="00ED1762">
              <w:rPr>
                <w:sz w:val="20"/>
                <w:szCs w:val="20"/>
                <w:lang w:val="uk-UA"/>
              </w:rPr>
              <w:t>вул.Зеленодольська</w:t>
            </w:r>
            <w:proofErr w:type="spellEnd"/>
            <w:r w:rsidRPr="00ED1762">
              <w:rPr>
                <w:sz w:val="20"/>
                <w:szCs w:val="20"/>
                <w:lang w:val="uk-UA"/>
              </w:rPr>
              <w:t xml:space="preserve"> </w:t>
            </w:r>
            <w:proofErr w:type="spellStart"/>
            <w:r w:rsidRPr="00ED1762">
              <w:rPr>
                <w:sz w:val="20"/>
                <w:szCs w:val="20"/>
                <w:lang w:val="uk-UA"/>
              </w:rPr>
              <w:t>Зеленодольської</w:t>
            </w:r>
            <w:proofErr w:type="spellEnd"/>
            <w:r w:rsidRPr="00ED1762">
              <w:rPr>
                <w:sz w:val="20"/>
                <w:szCs w:val="20"/>
                <w:lang w:val="uk-UA"/>
              </w:rPr>
              <w:t xml:space="preserve"> міської ради </w:t>
            </w:r>
            <w:proofErr w:type="spellStart"/>
            <w:r w:rsidRPr="00ED1762">
              <w:rPr>
                <w:sz w:val="20"/>
                <w:szCs w:val="20"/>
                <w:lang w:val="uk-UA"/>
              </w:rPr>
              <w:t>Апостолівського</w:t>
            </w:r>
            <w:proofErr w:type="spellEnd"/>
            <w:r w:rsidRPr="00ED1762">
              <w:rPr>
                <w:sz w:val="20"/>
                <w:szCs w:val="20"/>
                <w:lang w:val="uk-UA"/>
              </w:rPr>
              <w:t xml:space="preserve"> району</w:t>
            </w:r>
          </w:p>
        </w:tc>
        <w:tc>
          <w:tcPr>
            <w:tcW w:w="992" w:type="dxa"/>
            <w:vAlign w:val="center"/>
          </w:tcPr>
          <w:p w:rsidR="00ED1762" w:rsidRPr="00ED1762" w:rsidRDefault="00ED1762" w:rsidP="00ED1762">
            <w:pPr>
              <w:jc w:val="center"/>
              <w:rPr>
                <w:sz w:val="20"/>
                <w:szCs w:val="20"/>
                <w:lang w:val="uk-UA"/>
              </w:rPr>
            </w:pPr>
            <w:r w:rsidRPr="00ED1762">
              <w:rPr>
                <w:sz w:val="20"/>
                <w:szCs w:val="20"/>
                <w:lang w:val="uk-UA"/>
              </w:rPr>
              <w:t>П.П. 12,25</w:t>
            </w:r>
          </w:p>
        </w:tc>
        <w:tc>
          <w:tcPr>
            <w:tcW w:w="1134" w:type="dxa"/>
            <w:vAlign w:val="center"/>
          </w:tcPr>
          <w:p w:rsidR="00ED1762" w:rsidRPr="00ED1762" w:rsidRDefault="00ED1762" w:rsidP="00ED1762">
            <w:pPr>
              <w:jc w:val="center"/>
              <w:rPr>
                <w:sz w:val="20"/>
                <w:szCs w:val="20"/>
                <w:lang w:val="uk-UA"/>
              </w:rPr>
            </w:pPr>
            <w:r w:rsidRPr="00ED1762">
              <w:rPr>
                <w:sz w:val="20"/>
                <w:szCs w:val="20"/>
                <w:lang w:val="uk-UA"/>
              </w:rPr>
              <w:t>200351 ( у т.ч. 46452 борг 2014)</w:t>
            </w:r>
          </w:p>
        </w:tc>
        <w:tc>
          <w:tcPr>
            <w:tcW w:w="1134" w:type="dxa"/>
          </w:tcPr>
          <w:p w:rsidR="00ED1762" w:rsidRPr="00ED1762" w:rsidRDefault="00ED1762" w:rsidP="00ED1762">
            <w:pPr>
              <w:jc w:val="center"/>
              <w:rPr>
                <w:sz w:val="20"/>
                <w:szCs w:val="20"/>
                <w:lang w:val="uk-UA"/>
              </w:rPr>
            </w:pPr>
            <w:r w:rsidRPr="00ED1762">
              <w:rPr>
                <w:sz w:val="20"/>
                <w:szCs w:val="20"/>
                <w:lang w:val="uk-UA"/>
              </w:rPr>
              <w:t>240601/7  3122</w:t>
            </w:r>
          </w:p>
        </w:tc>
        <w:tc>
          <w:tcPr>
            <w:tcW w:w="2127" w:type="dxa"/>
          </w:tcPr>
          <w:p w:rsidR="00ED1762" w:rsidRPr="00ED1762" w:rsidRDefault="00ED1762" w:rsidP="00ED1762">
            <w:pPr>
              <w:jc w:val="center"/>
              <w:rPr>
                <w:sz w:val="20"/>
                <w:szCs w:val="20"/>
                <w:lang w:val="uk-UA"/>
              </w:rPr>
            </w:pPr>
            <w:r w:rsidRPr="00ED1762">
              <w:rPr>
                <w:sz w:val="16"/>
                <w:szCs w:val="16"/>
                <w:lang w:val="uk-UA"/>
              </w:rPr>
              <w:t xml:space="preserve">залишки коштів спеціального фонду на початок року </w:t>
            </w:r>
          </w:p>
        </w:tc>
      </w:tr>
      <w:tr w:rsidR="00ED1762" w:rsidRPr="00ED1762" w:rsidTr="00ED1762">
        <w:tc>
          <w:tcPr>
            <w:tcW w:w="540" w:type="dxa"/>
          </w:tcPr>
          <w:p w:rsidR="00ED1762" w:rsidRPr="00ED1762" w:rsidRDefault="00ED1762" w:rsidP="00ED1762">
            <w:pPr>
              <w:jc w:val="both"/>
              <w:rPr>
                <w:sz w:val="20"/>
                <w:szCs w:val="20"/>
                <w:lang w:val="uk-UA"/>
              </w:rPr>
            </w:pPr>
            <w:r w:rsidRPr="00ED1762">
              <w:rPr>
                <w:sz w:val="20"/>
                <w:szCs w:val="20"/>
                <w:lang w:val="uk-UA"/>
              </w:rPr>
              <w:t>26</w:t>
            </w:r>
          </w:p>
        </w:tc>
        <w:tc>
          <w:tcPr>
            <w:tcW w:w="4253" w:type="dxa"/>
            <w:vAlign w:val="center"/>
          </w:tcPr>
          <w:p w:rsidR="00ED1762" w:rsidRPr="00ED1762" w:rsidRDefault="00ED1762" w:rsidP="00ED1762">
            <w:pPr>
              <w:rPr>
                <w:sz w:val="20"/>
                <w:szCs w:val="20"/>
                <w:lang w:val="uk-UA"/>
              </w:rPr>
            </w:pPr>
            <w:r w:rsidRPr="00ED1762">
              <w:rPr>
                <w:sz w:val="20"/>
                <w:szCs w:val="20"/>
                <w:lang w:val="uk-UA"/>
              </w:rPr>
              <w:t xml:space="preserve">Проектно-вишукувальні роботи з будівництва споруди приймальної камери системи зливової каналізації по вул.60 років Жовтня </w:t>
            </w:r>
            <w:proofErr w:type="spellStart"/>
            <w:r w:rsidRPr="00ED1762">
              <w:rPr>
                <w:sz w:val="20"/>
                <w:szCs w:val="20"/>
                <w:lang w:val="uk-UA"/>
              </w:rPr>
              <w:t>м.Зеленодольськ</w:t>
            </w:r>
            <w:proofErr w:type="spellEnd"/>
            <w:r w:rsidRPr="00ED1762">
              <w:rPr>
                <w:sz w:val="20"/>
                <w:szCs w:val="20"/>
                <w:lang w:val="uk-UA"/>
              </w:rPr>
              <w:t xml:space="preserve"> Дніпропетровської області (в </w:t>
            </w:r>
            <w:proofErr w:type="spellStart"/>
            <w:r w:rsidRPr="00ED1762">
              <w:rPr>
                <w:sz w:val="20"/>
                <w:szCs w:val="20"/>
                <w:lang w:val="uk-UA"/>
              </w:rPr>
              <w:t>т.ч.експертиза</w:t>
            </w:r>
            <w:proofErr w:type="spellEnd"/>
            <w:r w:rsidRPr="00ED1762">
              <w:rPr>
                <w:sz w:val="20"/>
                <w:szCs w:val="20"/>
                <w:lang w:val="uk-UA"/>
              </w:rPr>
              <w:t>)</w:t>
            </w:r>
          </w:p>
        </w:tc>
        <w:tc>
          <w:tcPr>
            <w:tcW w:w="992" w:type="dxa"/>
            <w:vAlign w:val="center"/>
          </w:tcPr>
          <w:p w:rsidR="00ED1762" w:rsidRPr="00ED1762" w:rsidRDefault="00ED1762" w:rsidP="00ED1762">
            <w:pPr>
              <w:jc w:val="center"/>
              <w:rPr>
                <w:sz w:val="20"/>
                <w:szCs w:val="20"/>
                <w:lang w:val="uk-UA"/>
              </w:rPr>
            </w:pPr>
            <w:r w:rsidRPr="00ED1762">
              <w:rPr>
                <w:sz w:val="20"/>
                <w:szCs w:val="20"/>
                <w:lang w:val="uk-UA"/>
              </w:rPr>
              <w:t>П.П. 12,25</w:t>
            </w:r>
          </w:p>
        </w:tc>
        <w:tc>
          <w:tcPr>
            <w:tcW w:w="1134" w:type="dxa"/>
            <w:vAlign w:val="center"/>
          </w:tcPr>
          <w:p w:rsidR="00ED1762" w:rsidRPr="00ED1762" w:rsidRDefault="00ED1762" w:rsidP="00ED1762">
            <w:pPr>
              <w:jc w:val="center"/>
              <w:rPr>
                <w:sz w:val="20"/>
                <w:szCs w:val="20"/>
                <w:lang w:val="uk-UA"/>
              </w:rPr>
            </w:pPr>
            <w:r w:rsidRPr="00ED1762">
              <w:rPr>
                <w:sz w:val="20"/>
                <w:szCs w:val="20"/>
                <w:lang w:val="uk-UA"/>
              </w:rPr>
              <w:t>13500</w:t>
            </w:r>
          </w:p>
        </w:tc>
        <w:tc>
          <w:tcPr>
            <w:tcW w:w="1134" w:type="dxa"/>
          </w:tcPr>
          <w:p w:rsidR="00ED1762" w:rsidRPr="00ED1762" w:rsidRDefault="00ED1762" w:rsidP="00ED1762">
            <w:pPr>
              <w:jc w:val="center"/>
              <w:rPr>
                <w:sz w:val="20"/>
                <w:szCs w:val="20"/>
                <w:lang w:val="uk-UA"/>
              </w:rPr>
            </w:pPr>
            <w:r w:rsidRPr="00ED1762">
              <w:rPr>
                <w:sz w:val="20"/>
                <w:szCs w:val="20"/>
                <w:lang w:val="uk-UA"/>
              </w:rPr>
              <w:t>240601/7  3122</w:t>
            </w:r>
          </w:p>
        </w:tc>
        <w:tc>
          <w:tcPr>
            <w:tcW w:w="2127" w:type="dxa"/>
          </w:tcPr>
          <w:p w:rsidR="00ED1762" w:rsidRPr="00ED1762" w:rsidRDefault="00ED1762" w:rsidP="00ED1762">
            <w:pPr>
              <w:jc w:val="center"/>
              <w:rPr>
                <w:sz w:val="20"/>
                <w:szCs w:val="20"/>
                <w:lang w:val="uk-UA"/>
              </w:rPr>
            </w:pPr>
            <w:r w:rsidRPr="00ED1762">
              <w:rPr>
                <w:sz w:val="16"/>
                <w:szCs w:val="16"/>
                <w:lang w:val="uk-UA"/>
              </w:rPr>
              <w:t xml:space="preserve">залишки коштів спеціального фонду на початок року </w:t>
            </w:r>
          </w:p>
        </w:tc>
      </w:tr>
      <w:tr w:rsidR="00ED1762" w:rsidRPr="00ED1762" w:rsidTr="00ED1762">
        <w:tc>
          <w:tcPr>
            <w:tcW w:w="540" w:type="dxa"/>
          </w:tcPr>
          <w:p w:rsidR="00ED1762" w:rsidRPr="00ED1762" w:rsidRDefault="00ED1762" w:rsidP="00ED1762">
            <w:pPr>
              <w:jc w:val="both"/>
              <w:rPr>
                <w:sz w:val="20"/>
                <w:szCs w:val="20"/>
                <w:lang w:val="uk-UA"/>
              </w:rPr>
            </w:pPr>
            <w:r w:rsidRPr="00ED1762">
              <w:rPr>
                <w:sz w:val="20"/>
                <w:szCs w:val="20"/>
                <w:lang w:val="uk-UA"/>
              </w:rPr>
              <w:t>27</w:t>
            </w:r>
          </w:p>
        </w:tc>
        <w:tc>
          <w:tcPr>
            <w:tcW w:w="4253" w:type="dxa"/>
            <w:vAlign w:val="center"/>
          </w:tcPr>
          <w:p w:rsidR="00ED1762" w:rsidRPr="00ED1762" w:rsidRDefault="00ED1762" w:rsidP="00ED1762">
            <w:pPr>
              <w:rPr>
                <w:sz w:val="20"/>
                <w:szCs w:val="20"/>
                <w:lang w:val="uk-UA"/>
              </w:rPr>
            </w:pPr>
            <w:r w:rsidRPr="00ED1762">
              <w:rPr>
                <w:sz w:val="20"/>
                <w:szCs w:val="20"/>
                <w:lang w:val="uk-UA"/>
              </w:rPr>
              <w:t xml:space="preserve">Отримання технічних умов на дренажно-насосну станцію об’єкта будівництва «Будівництво дощової каналізації по </w:t>
            </w:r>
            <w:proofErr w:type="spellStart"/>
            <w:r w:rsidRPr="00ED1762">
              <w:rPr>
                <w:sz w:val="20"/>
                <w:szCs w:val="20"/>
                <w:lang w:val="uk-UA"/>
              </w:rPr>
              <w:t>вул</w:t>
            </w:r>
            <w:proofErr w:type="spellEnd"/>
            <w:r w:rsidRPr="00ED1762">
              <w:rPr>
                <w:sz w:val="20"/>
                <w:szCs w:val="20"/>
                <w:lang w:val="uk-UA"/>
              </w:rPr>
              <w:t xml:space="preserve">..Комсомольська, </w:t>
            </w:r>
            <w:proofErr w:type="spellStart"/>
            <w:r w:rsidRPr="00ED1762">
              <w:rPr>
                <w:sz w:val="20"/>
                <w:szCs w:val="20"/>
                <w:lang w:val="uk-UA"/>
              </w:rPr>
              <w:t>пров</w:t>
            </w:r>
            <w:proofErr w:type="spellEnd"/>
            <w:r w:rsidRPr="00ED1762">
              <w:rPr>
                <w:sz w:val="20"/>
                <w:szCs w:val="20"/>
                <w:lang w:val="uk-UA"/>
              </w:rPr>
              <w:t xml:space="preserve">. Молодіжний, </w:t>
            </w:r>
            <w:proofErr w:type="spellStart"/>
            <w:r w:rsidRPr="00ED1762">
              <w:rPr>
                <w:sz w:val="20"/>
                <w:szCs w:val="20"/>
                <w:lang w:val="uk-UA"/>
              </w:rPr>
              <w:t>вул</w:t>
            </w:r>
            <w:proofErr w:type="spellEnd"/>
            <w:r w:rsidRPr="00ED1762">
              <w:rPr>
                <w:sz w:val="20"/>
                <w:szCs w:val="20"/>
                <w:lang w:val="uk-UA"/>
              </w:rPr>
              <w:t>..</w:t>
            </w:r>
            <w:proofErr w:type="spellStart"/>
            <w:r w:rsidRPr="00ED1762">
              <w:rPr>
                <w:sz w:val="20"/>
                <w:szCs w:val="20"/>
                <w:lang w:val="uk-UA"/>
              </w:rPr>
              <w:t>Н.Малаєвої</w:t>
            </w:r>
            <w:proofErr w:type="spellEnd"/>
            <w:r w:rsidRPr="00ED1762">
              <w:rPr>
                <w:sz w:val="20"/>
                <w:szCs w:val="20"/>
                <w:lang w:val="uk-UA"/>
              </w:rPr>
              <w:t xml:space="preserve"> в </w:t>
            </w:r>
            <w:proofErr w:type="spellStart"/>
            <w:r w:rsidRPr="00ED1762">
              <w:rPr>
                <w:sz w:val="20"/>
                <w:szCs w:val="20"/>
                <w:lang w:val="uk-UA"/>
              </w:rPr>
              <w:t>м.Зеленодольську</w:t>
            </w:r>
            <w:proofErr w:type="spellEnd"/>
            <w:r w:rsidRPr="00ED1762">
              <w:rPr>
                <w:sz w:val="20"/>
                <w:szCs w:val="20"/>
                <w:lang w:val="uk-UA"/>
              </w:rPr>
              <w:t xml:space="preserve"> </w:t>
            </w:r>
            <w:proofErr w:type="spellStart"/>
            <w:r w:rsidRPr="00ED1762">
              <w:rPr>
                <w:sz w:val="20"/>
                <w:szCs w:val="20"/>
                <w:lang w:val="uk-UA"/>
              </w:rPr>
              <w:t>Апостолівського</w:t>
            </w:r>
            <w:proofErr w:type="spellEnd"/>
            <w:r w:rsidRPr="00ED1762">
              <w:rPr>
                <w:sz w:val="20"/>
                <w:szCs w:val="20"/>
                <w:lang w:val="uk-UA"/>
              </w:rPr>
              <w:t xml:space="preserve"> району Дніпропетровської області»</w:t>
            </w:r>
          </w:p>
        </w:tc>
        <w:tc>
          <w:tcPr>
            <w:tcW w:w="992" w:type="dxa"/>
            <w:vAlign w:val="center"/>
          </w:tcPr>
          <w:p w:rsidR="00ED1762" w:rsidRPr="00ED1762" w:rsidRDefault="00ED1762" w:rsidP="00ED1762">
            <w:pPr>
              <w:jc w:val="center"/>
              <w:rPr>
                <w:sz w:val="20"/>
                <w:szCs w:val="20"/>
                <w:lang w:val="uk-UA"/>
              </w:rPr>
            </w:pPr>
            <w:r w:rsidRPr="00ED1762">
              <w:rPr>
                <w:sz w:val="20"/>
                <w:szCs w:val="20"/>
                <w:lang w:val="uk-UA"/>
              </w:rPr>
              <w:t>П.П. 12,25</w:t>
            </w:r>
          </w:p>
        </w:tc>
        <w:tc>
          <w:tcPr>
            <w:tcW w:w="1134" w:type="dxa"/>
            <w:vAlign w:val="center"/>
          </w:tcPr>
          <w:p w:rsidR="00ED1762" w:rsidRPr="00ED1762" w:rsidRDefault="00ED1762" w:rsidP="00ED1762">
            <w:pPr>
              <w:jc w:val="center"/>
              <w:rPr>
                <w:sz w:val="20"/>
                <w:szCs w:val="20"/>
                <w:lang w:val="uk-UA"/>
              </w:rPr>
            </w:pPr>
            <w:r w:rsidRPr="00ED1762">
              <w:rPr>
                <w:sz w:val="20"/>
                <w:szCs w:val="20"/>
                <w:lang w:val="uk-UA"/>
              </w:rPr>
              <w:t>14400</w:t>
            </w:r>
          </w:p>
        </w:tc>
        <w:tc>
          <w:tcPr>
            <w:tcW w:w="1134" w:type="dxa"/>
          </w:tcPr>
          <w:p w:rsidR="00ED1762" w:rsidRPr="00ED1762" w:rsidRDefault="00ED1762" w:rsidP="00ED1762">
            <w:pPr>
              <w:jc w:val="center"/>
              <w:rPr>
                <w:sz w:val="20"/>
                <w:szCs w:val="20"/>
                <w:lang w:val="uk-UA"/>
              </w:rPr>
            </w:pPr>
            <w:r w:rsidRPr="00ED1762">
              <w:rPr>
                <w:sz w:val="20"/>
                <w:szCs w:val="20"/>
                <w:lang w:val="uk-UA"/>
              </w:rPr>
              <w:t>240601/7 2240</w:t>
            </w:r>
          </w:p>
        </w:tc>
        <w:tc>
          <w:tcPr>
            <w:tcW w:w="2127" w:type="dxa"/>
          </w:tcPr>
          <w:p w:rsidR="00ED1762" w:rsidRPr="00ED1762" w:rsidRDefault="00ED1762" w:rsidP="00ED1762">
            <w:pPr>
              <w:jc w:val="center"/>
              <w:rPr>
                <w:sz w:val="20"/>
                <w:szCs w:val="20"/>
                <w:lang w:val="uk-UA"/>
              </w:rPr>
            </w:pPr>
            <w:r w:rsidRPr="00ED1762">
              <w:rPr>
                <w:sz w:val="16"/>
                <w:szCs w:val="16"/>
                <w:lang w:val="uk-UA"/>
              </w:rPr>
              <w:t xml:space="preserve">залишки коштів спеціального фонду на початок року </w:t>
            </w:r>
          </w:p>
        </w:tc>
      </w:tr>
      <w:tr w:rsidR="00ED1762" w:rsidRPr="00ED1762" w:rsidTr="00ED1762">
        <w:tc>
          <w:tcPr>
            <w:tcW w:w="8053" w:type="dxa"/>
            <w:gridSpan w:val="5"/>
          </w:tcPr>
          <w:p w:rsidR="00ED1762" w:rsidRPr="00ED1762" w:rsidRDefault="00ED1762" w:rsidP="00ED1762">
            <w:pPr>
              <w:jc w:val="center"/>
              <w:rPr>
                <w:sz w:val="20"/>
                <w:szCs w:val="20"/>
                <w:lang w:val="uk-UA"/>
              </w:rPr>
            </w:pPr>
            <w:r w:rsidRPr="00ED1762">
              <w:rPr>
                <w:b/>
                <w:i/>
                <w:sz w:val="20"/>
                <w:szCs w:val="20"/>
                <w:lang w:val="uk-UA"/>
              </w:rPr>
              <w:t>І</w:t>
            </w:r>
            <w:r w:rsidRPr="00ED1762">
              <w:rPr>
                <w:b/>
                <w:i/>
                <w:sz w:val="20"/>
                <w:szCs w:val="20"/>
                <w:lang w:val="en-US"/>
              </w:rPr>
              <w:t>V</w:t>
            </w:r>
            <w:r w:rsidRPr="00ED1762">
              <w:rPr>
                <w:b/>
                <w:i/>
                <w:sz w:val="20"/>
                <w:szCs w:val="20"/>
              </w:rPr>
              <w:t xml:space="preserve">.Заходи </w:t>
            </w:r>
            <w:r w:rsidRPr="00ED1762">
              <w:rPr>
                <w:b/>
                <w:i/>
                <w:sz w:val="20"/>
                <w:szCs w:val="20"/>
                <w:lang w:val="uk-UA"/>
              </w:rPr>
              <w:t>із озеленення міста</w:t>
            </w:r>
          </w:p>
        </w:tc>
        <w:tc>
          <w:tcPr>
            <w:tcW w:w="2127" w:type="dxa"/>
          </w:tcPr>
          <w:p w:rsidR="00ED1762" w:rsidRPr="00ED1762" w:rsidRDefault="00ED1762" w:rsidP="00ED1762">
            <w:pPr>
              <w:jc w:val="center"/>
              <w:rPr>
                <w:b/>
                <w:i/>
                <w:sz w:val="20"/>
                <w:szCs w:val="20"/>
                <w:lang w:val="uk-UA"/>
              </w:rPr>
            </w:pPr>
          </w:p>
        </w:tc>
      </w:tr>
      <w:tr w:rsidR="00ED1762" w:rsidRPr="00ED1762" w:rsidTr="00ED1762">
        <w:tc>
          <w:tcPr>
            <w:tcW w:w="540" w:type="dxa"/>
          </w:tcPr>
          <w:p w:rsidR="00ED1762" w:rsidRPr="00ED1762" w:rsidRDefault="00ED1762" w:rsidP="00ED1762">
            <w:pPr>
              <w:jc w:val="both"/>
              <w:rPr>
                <w:sz w:val="20"/>
                <w:szCs w:val="20"/>
                <w:lang w:val="uk-UA"/>
              </w:rPr>
            </w:pPr>
            <w:r w:rsidRPr="00ED1762">
              <w:rPr>
                <w:sz w:val="20"/>
                <w:szCs w:val="20"/>
                <w:lang w:val="uk-UA"/>
              </w:rPr>
              <w:t>28</w:t>
            </w:r>
          </w:p>
        </w:tc>
        <w:tc>
          <w:tcPr>
            <w:tcW w:w="4253" w:type="dxa"/>
            <w:vAlign w:val="center"/>
          </w:tcPr>
          <w:p w:rsidR="00ED1762" w:rsidRPr="00ED1762" w:rsidRDefault="00ED1762" w:rsidP="00ED1762">
            <w:pPr>
              <w:rPr>
                <w:sz w:val="20"/>
                <w:szCs w:val="20"/>
                <w:highlight w:val="yellow"/>
                <w:lang w:val="uk-UA"/>
              </w:rPr>
            </w:pPr>
            <w:r w:rsidRPr="00ED1762">
              <w:rPr>
                <w:sz w:val="20"/>
                <w:szCs w:val="20"/>
                <w:lang w:val="uk-UA"/>
              </w:rPr>
              <w:t xml:space="preserve">Послуги з озеленення м. Зеленодольськ </w:t>
            </w:r>
          </w:p>
        </w:tc>
        <w:tc>
          <w:tcPr>
            <w:tcW w:w="992" w:type="dxa"/>
            <w:vAlign w:val="center"/>
          </w:tcPr>
          <w:p w:rsidR="00ED1762" w:rsidRPr="00ED1762" w:rsidRDefault="00ED1762" w:rsidP="00ED1762">
            <w:pPr>
              <w:jc w:val="center"/>
              <w:rPr>
                <w:sz w:val="20"/>
                <w:szCs w:val="20"/>
                <w:highlight w:val="yellow"/>
                <w:lang w:val="uk-UA"/>
              </w:rPr>
            </w:pPr>
            <w:r w:rsidRPr="00ED1762">
              <w:rPr>
                <w:sz w:val="20"/>
                <w:szCs w:val="20"/>
                <w:lang w:val="uk-UA"/>
              </w:rPr>
              <w:t>П.47</w:t>
            </w:r>
          </w:p>
        </w:tc>
        <w:tc>
          <w:tcPr>
            <w:tcW w:w="1134" w:type="dxa"/>
            <w:vAlign w:val="center"/>
          </w:tcPr>
          <w:p w:rsidR="00ED1762" w:rsidRPr="00ED1762" w:rsidRDefault="00ED1762" w:rsidP="00ED1762">
            <w:pPr>
              <w:jc w:val="center"/>
              <w:rPr>
                <w:sz w:val="20"/>
                <w:szCs w:val="20"/>
                <w:highlight w:val="yellow"/>
                <w:lang w:val="uk-UA"/>
              </w:rPr>
            </w:pPr>
            <w:r w:rsidRPr="00ED1762">
              <w:rPr>
                <w:sz w:val="20"/>
                <w:szCs w:val="20"/>
                <w:lang w:val="uk-UA"/>
              </w:rPr>
              <w:t>3490000</w:t>
            </w:r>
          </w:p>
        </w:tc>
        <w:tc>
          <w:tcPr>
            <w:tcW w:w="1134" w:type="dxa"/>
          </w:tcPr>
          <w:p w:rsidR="00ED1762" w:rsidRPr="00ED1762" w:rsidRDefault="00ED1762" w:rsidP="00ED1762">
            <w:pPr>
              <w:rPr>
                <w:sz w:val="20"/>
                <w:szCs w:val="20"/>
                <w:lang w:val="uk-UA"/>
              </w:rPr>
            </w:pPr>
            <w:r w:rsidRPr="00ED1762">
              <w:rPr>
                <w:sz w:val="20"/>
                <w:szCs w:val="20"/>
                <w:lang w:val="uk-UA"/>
              </w:rPr>
              <w:t>240601/1 2240 – 486906</w:t>
            </w:r>
          </w:p>
          <w:p w:rsidR="00ED1762" w:rsidRPr="00ED1762" w:rsidRDefault="00ED1762" w:rsidP="00ED1762">
            <w:pPr>
              <w:rPr>
                <w:sz w:val="20"/>
                <w:szCs w:val="20"/>
                <w:lang w:val="uk-UA"/>
              </w:rPr>
            </w:pPr>
            <w:r w:rsidRPr="00ED1762">
              <w:rPr>
                <w:sz w:val="20"/>
                <w:szCs w:val="20"/>
                <w:lang w:val="uk-UA"/>
              </w:rPr>
              <w:t>240601/7 2240 3003094</w:t>
            </w:r>
          </w:p>
        </w:tc>
        <w:tc>
          <w:tcPr>
            <w:tcW w:w="2127" w:type="dxa"/>
          </w:tcPr>
          <w:p w:rsidR="00ED1762" w:rsidRPr="00ED1762" w:rsidRDefault="00ED1762" w:rsidP="00ED1762">
            <w:pPr>
              <w:rPr>
                <w:sz w:val="16"/>
                <w:szCs w:val="16"/>
                <w:lang w:val="uk-UA"/>
              </w:rPr>
            </w:pPr>
            <w:r w:rsidRPr="00ED1762">
              <w:rPr>
                <w:sz w:val="16"/>
                <w:szCs w:val="16"/>
                <w:lang w:val="uk-UA"/>
              </w:rPr>
              <w:t>кошти загального фонду 486906 грн., залишки коштів спеціального фонду на початок року 3003094</w:t>
            </w:r>
          </w:p>
        </w:tc>
      </w:tr>
      <w:tr w:rsidR="00ED1762" w:rsidRPr="00ED1762" w:rsidTr="00ED1762">
        <w:tc>
          <w:tcPr>
            <w:tcW w:w="540" w:type="dxa"/>
          </w:tcPr>
          <w:p w:rsidR="00ED1762" w:rsidRPr="00ED1762" w:rsidRDefault="00ED1762" w:rsidP="00ED1762">
            <w:pPr>
              <w:jc w:val="both"/>
              <w:rPr>
                <w:sz w:val="20"/>
                <w:szCs w:val="20"/>
                <w:lang w:val="uk-UA"/>
              </w:rPr>
            </w:pPr>
            <w:r w:rsidRPr="00ED1762">
              <w:rPr>
                <w:sz w:val="20"/>
                <w:szCs w:val="20"/>
                <w:lang w:val="uk-UA"/>
              </w:rPr>
              <w:t>29</w:t>
            </w:r>
          </w:p>
        </w:tc>
        <w:tc>
          <w:tcPr>
            <w:tcW w:w="4253" w:type="dxa"/>
            <w:vAlign w:val="center"/>
          </w:tcPr>
          <w:p w:rsidR="00ED1762" w:rsidRPr="00ED1762" w:rsidRDefault="00ED1762" w:rsidP="00ED1762">
            <w:pPr>
              <w:rPr>
                <w:sz w:val="20"/>
                <w:szCs w:val="20"/>
                <w:lang w:val="uk-UA"/>
              </w:rPr>
            </w:pPr>
            <w:r w:rsidRPr="00ED1762">
              <w:rPr>
                <w:sz w:val="20"/>
                <w:szCs w:val="20"/>
                <w:lang w:val="uk-UA"/>
              </w:rPr>
              <w:t xml:space="preserve">Придбання АГП телескопічного 28 м  для обрізки дерев </w:t>
            </w:r>
          </w:p>
        </w:tc>
        <w:tc>
          <w:tcPr>
            <w:tcW w:w="992" w:type="dxa"/>
          </w:tcPr>
          <w:p w:rsidR="00ED1762" w:rsidRPr="00ED1762" w:rsidRDefault="00ED1762" w:rsidP="00ED1762">
            <w:pPr>
              <w:jc w:val="center"/>
            </w:pPr>
            <w:r w:rsidRPr="00ED1762">
              <w:rPr>
                <w:sz w:val="20"/>
                <w:szCs w:val="20"/>
                <w:lang w:val="uk-UA"/>
              </w:rPr>
              <w:t>П.47</w:t>
            </w:r>
          </w:p>
        </w:tc>
        <w:tc>
          <w:tcPr>
            <w:tcW w:w="1134" w:type="dxa"/>
            <w:vAlign w:val="center"/>
          </w:tcPr>
          <w:p w:rsidR="00ED1762" w:rsidRPr="00ED1762" w:rsidRDefault="00ED1762" w:rsidP="00ED1762">
            <w:pPr>
              <w:jc w:val="center"/>
              <w:rPr>
                <w:sz w:val="20"/>
                <w:szCs w:val="20"/>
                <w:lang w:val="uk-UA"/>
              </w:rPr>
            </w:pPr>
            <w:r w:rsidRPr="00ED1762">
              <w:rPr>
                <w:sz w:val="20"/>
                <w:szCs w:val="20"/>
                <w:lang w:val="uk-UA"/>
              </w:rPr>
              <w:t>2206456</w:t>
            </w:r>
          </w:p>
        </w:tc>
        <w:tc>
          <w:tcPr>
            <w:tcW w:w="1134" w:type="dxa"/>
          </w:tcPr>
          <w:p w:rsidR="00ED1762" w:rsidRPr="00ED1762" w:rsidRDefault="00ED1762" w:rsidP="00ED1762">
            <w:pPr>
              <w:rPr>
                <w:sz w:val="20"/>
                <w:szCs w:val="20"/>
                <w:lang w:val="uk-UA"/>
              </w:rPr>
            </w:pPr>
            <w:r w:rsidRPr="00ED1762">
              <w:rPr>
                <w:sz w:val="20"/>
                <w:szCs w:val="20"/>
                <w:lang w:val="uk-UA"/>
              </w:rPr>
              <w:t>240601/7 3110</w:t>
            </w:r>
          </w:p>
        </w:tc>
        <w:tc>
          <w:tcPr>
            <w:tcW w:w="2127" w:type="dxa"/>
          </w:tcPr>
          <w:p w:rsidR="00ED1762" w:rsidRPr="00ED1762" w:rsidRDefault="00ED1762" w:rsidP="00ED1762">
            <w:pPr>
              <w:rPr>
                <w:sz w:val="16"/>
                <w:szCs w:val="16"/>
                <w:lang w:val="uk-UA"/>
              </w:rPr>
            </w:pPr>
            <w:r w:rsidRPr="00ED1762">
              <w:rPr>
                <w:sz w:val="16"/>
                <w:szCs w:val="16"/>
                <w:lang w:val="uk-UA"/>
              </w:rPr>
              <w:t>передача коштів із загального фонду до бюджету роз-витку (спеці-</w:t>
            </w:r>
            <w:proofErr w:type="spellStart"/>
            <w:r w:rsidRPr="00ED1762">
              <w:rPr>
                <w:sz w:val="16"/>
                <w:szCs w:val="16"/>
                <w:lang w:val="uk-UA"/>
              </w:rPr>
              <w:t>ального</w:t>
            </w:r>
            <w:proofErr w:type="spellEnd"/>
            <w:r w:rsidRPr="00ED1762">
              <w:rPr>
                <w:sz w:val="16"/>
                <w:szCs w:val="16"/>
                <w:lang w:val="uk-UA"/>
              </w:rPr>
              <w:t xml:space="preserve"> фонду)</w:t>
            </w:r>
          </w:p>
        </w:tc>
      </w:tr>
      <w:tr w:rsidR="00ED1762" w:rsidRPr="00ED1762" w:rsidTr="00ED1762">
        <w:tc>
          <w:tcPr>
            <w:tcW w:w="540" w:type="dxa"/>
          </w:tcPr>
          <w:p w:rsidR="00ED1762" w:rsidRPr="00ED1762" w:rsidRDefault="00ED1762" w:rsidP="00ED1762">
            <w:pPr>
              <w:jc w:val="both"/>
              <w:rPr>
                <w:sz w:val="20"/>
                <w:szCs w:val="20"/>
                <w:lang w:val="uk-UA"/>
              </w:rPr>
            </w:pPr>
            <w:r w:rsidRPr="00ED1762">
              <w:rPr>
                <w:sz w:val="20"/>
                <w:szCs w:val="20"/>
                <w:lang w:val="uk-UA"/>
              </w:rPr>
              <w:t>30</w:t>
            </w:r>
          </w:p>
        </w:tc>
        <w:tc>
          <w:tcPr>
            <w:tcW w:w="4253" w:type="dxa"/>
            <w:vAlign w:val="center"/>
          </w:tcPr>
          <w:p w:rsidR="00ED1762" w:rsidRPr="00ED1762" w:rsidRDefault="00ED1762" w:rsidP="00ED1762">
            <w:pPr>
              <w:rPr>
                <w:sz w:val="20"/>
                <w:szCs w:val="20"/>
                <w:lang w:val="uk-UA"/>
              </w:rPr>
            </w:pPr>
            <w:r w:rsidRPr="00ED1762">
              <w:rPr>
                <w:sz w:val="20"/>
                <w:szCs w:val="20"/>
                <w:lang w:val="uk-UA"/>
              </w:rPr>
              <w:t>Придбання спеціалізованого поливо миючого автомобіля  зі змінним обладнанням (лопата універсальна поворотна і щіткове обладнання)</w:t>
            </w:r>
          </w:p>
        </w:tc>
        <w:tc>
          <w:tcPr>
            <w:tcW w:w="992" w:type="dxa"/>
          </w:tcPr>
          <w:p w:rsidR="00ED1762" w:rsidRPr="00ED1762" w:rsidRDefault="00ED1762" w:rsidP="00ED1762">
            <w:pPr>
              <w:jc w:val="center"/>
            </w:pPr>
            <w:r w:rsidRPr="00ED1762">
              <w:rPr>
                <w:sz w:val="20"/>
                <w:szCs w:val="20"/>
                <w:lang w:val="uk-UA"/>
              </w:rPr>
              <w:t>П.47</w:t>
            </w:r>
          </w:p>
        </w:tc>
        <w:tc>
          <w:tcPr>
            <w:tcW w:w="1134" w:type="dxa"/>
            <w:vAlign w:val="center"/>
          </w:tcPr>
          <w:p w:rsidR="00ED1762" w:rsidRPr="00ED1762" w:rsidRDefault="00ED1762" w:rsidP="00ED1762">
            <w:pPr>
              <w:jc w:val="center"/>
              <w:rPr>
                <w:sz w:val="20"/>
                <w:szCs w:val="20"/>
                <w:lang w:val="uk-UA"/>
              </w:rPr>
            </w:pPr>
            <w:r w:rsidRPr="00ED1762">
              <w:rPr>
                <w:sz w:val="20"/>
                <w:szCs w:val="20"/>
                <w:lang w:val="uk-UA"/>
              </w:rPr>
              <w:t>1369646</w:t>
            </w:r>
          </w:p>
        </w:tc>
        <w:tc>
          <w:tcPr>
            <w:tcW w:w="1134" w:type="dxa"/>
          </w:tcPr>
          <w:p w:rsidR="00ED1762" w:rsidRPr="00ED1762" w:rsidRDefault="00ED1762" w:rsidP="00ED1762">
            <w:pPr>
              <w:rPr>
                <w:sz w:val="20"/>
                <w:szCs w:val="20"/>
                <w:lang w:val="uk-UA"/>
              </w:rPr>
            </w:pPr>
            <w:r w:rsidRPr="00ED1762">
              <w:rPr>
                <w:sz w:val="20"/>
                <w:szCs w:val="20"/>
                <w:lang w:val="uk-UA"/>
              </w:rPr>
              <w:t>240601/7 3110</w:t>
            </w:r>
          </w:p>
        </w:tc>
        <w:tc>
          <w:tcPr>
            <w:tcW w:w="2127" w:type="dxa"/>
          </w:tcPr>
          <w:p w:rsidR="00ED1762" w:rsidRPr="00ED1762" w:rsidRDefault="00ED1762" w:rsidP="00ED1762">
            <w:pPr>
              <w:rPr>
                <w:sz w:val="20"/>
                <w:szCs w:val="20"/>
                <w:lang w:val="uk-UA"/>
              </w:rPr>
            </w:pPr>
            <w:r w:rsidRPr="00ED1762">
              <w:rPr>
                <w:sz w:val="16"/>
                <w:szCs w:val="16"/>
                <w:lang w:val="uk-UA"/>
              </w:rPr>
              <w:t>передача коштів із загального фонду до бюджету роз-витку (спеці-</w:t>
            </w:r>
            <w:proofErr w:type="spellStart"/>
            <w:r w:rsidRPr="00ED1762">
              <w:rPr>
                <w:sz w:val="16"/>
                <w:szCs w:val="16"/>
                <w:lang w:val="uk-UA"/>
              </w:rPr>
              <w:t>ального</w:t>
            </w:r>
            <w:proofErr w:type="spellEnd"/>
            <w:r w:rsidRPr="00ED1762">
              <w:rPr>
                <w:sz w:val="16"/>
                <w:szCs w:val="16"/>
                <w:lang w:val="uk-UA"/>
              </w:rPr>
              <w:t xml:space="preserve"> фонду)</w:t>
            </w:r>
          </w:p>
        </w:tc>
      </w:tr>
      <w:tr w:rsidR="00ED1762" w:rsidRPr="00ED1762" w:rsidTr="00ED1762">
        <w:tc>
          <w:tcPr>
            <w:tcW w:w="540" w:type="dxa"/>
          </w:tcPr>
          <w:p w:rsidR="00ED1762" w:rsidRPr="00ED1762" w:rsidRDefault="00ED1762" w:rsidP="00ED1762">
            <w:pPr>
              <w:jc w:val="both"/>
              <w:rPr>
                <w:sz w:val="20"/>
                <w:szCs w:val="20"/>
                <w:lang w:val="uk-UA"/>
              </w:rPr>
            </w:pPr>
            <w:r w:rsidRPr="00ED1762">
              <w:rPr>
                <w:sz w:val="20"/>
                <w:szCs w:val="20"/>
                <w:lang w:val="uk-UA"/>
              </w:rPr>
              <w:t>31</w:t>
            </w:r>
          </w:p>
        </w:tc>
        <w:tc>
          <w:tcPr>
            <w:tcW w:w="4253" w:type="dxa"/>
            <w:vAlign w:val="center"/>
          </w:tcPr>
          <w:p w:rsidR="00ED1762" w:rsidRPr="00ED1762" w:rsidRDefault="00ED1762" w:rsidP="00ED1762">
            <w:pPr>
              <w:rPr>
                <w:sz w:val="20"/>
                <w:szCs w:val="20"/>
                <w:lang w:val="uk-UA"/>
              </w:rPr>
            </w:pPr>
            <w:r w:rsidRPr="00ED1762">
              <w:rPr>
                <w:sz w:val="20"/>
                <w:szCs w:val="20"/>
                <w:lang w:val="uk-UA"/>
              </w:rPr>
              <w:t>Придбання навісного обладнання до трактора, косарки дискової</w:t>
            </w:r>
          </w:p>
        </w:tc>
        <w:tc>
          <w:tcPr>
            <w:tcW w:w="992" w:type="dxa"/>
            <w:vAlign w:val="center"/>
          </w:tcPr>
          <w:p w:rsidR="00ED1762" w:rsidRPr="00ED1762" w:rsidRDefault="00ED1762" w:rsidP="00ED1762">
            <w:pPr>
              <w:jc w:val="center"/>
              <w:rPr>
                <w:sz w:val="20"/>
                <w:szCs w:val="20"/>
                <w:lang w:val="uk-UA"/>
              </w:rPr>
            </w:pPr>
            <w:r w:rsidRPr="00ED1762">
              <w:rPr>
                <w:sz w:val="20"/>
                <w:szCs w:val="20"/>
                <w:lang w:val="uk-UA"/>
              </w:rPr>
              <w:t>п.47</w:t>
            </w:r>
          </w:p>
          <w:p w:rsidR="00ED1762" w:rsidRPr="00ED1762" w:rsidRDefault="00ED1762" w:rsidP="00ED1762">
            <w:pPr>
              <w:jc w:val="center"/>
              <w:rPr>
                <w:sz w:val="20"/>
                <w:szCs w:val="20"/>
                <w:lang w:val="uk-UA"/>
              </w:rPr>
            </w:pPr>
          </w:p>
        </w:tc>
        <w:tc>
          <w:tcPr>
            <w:tcW w:w="1134" w:type="dxa"/>
            <w:vAlign w:val="center"/>
          </w:tcPr>
          <w:p w:rsidR="00ED1762" w:rsidRPr="00ED1762" w:rsidRDefault="00ED1762" w:rsidP="00ED1762">
            <w:pPr>
              <w:jc w:val="center"/>
              <w:rPr>
                <w:sz w:val="20"/>
                <w:szCs w:val="20"/>
                <w:lang w:val="uk-UA"/>
              </w:rPr>
            </w:pPr>
            <w:r w:rsidRPr="00ED1762">
              <w:rPr>
                <w:sz w:val="20"/>
                <w:szCs w:val="20"/>
                <w:lang w:val="uk-UA"/>
              </w:rPr>
              <w:t>120000</w:t>
            </w:r>
          </w:p>
        </w:tc>
        <w:tc>
          <w:tcPr>
            <w:tcW w:w="1134" w:type="dxa"/>
          </w:tcPr>
          <w:p w:rsidR="00ED1762" w:rsidRPr="00ED1762" w:rsidRDefault="00ED1762" w:rsidP="00ED1762">
            <w:r w:rsidRPr="00ED1762">
              <w:rPr>
                <w:sz w:val="20"/>
                <w:szCs w:val="20"/>
                <w:lang w:val="uk-UA"/>
              </w:rPr>
              <w:t>240601/7 3110</w:t>
            </w:r>
          </w:p>
        </w:tc>
        <w:tc>
          <w:tcPr>
            <w:tcW w:w="2127" w:type="dxa"/>
          </w:tcPr>
          <w:p w:rsidR="00ED1762" w:rsidRPr="00ED1762" w:rsidRDefault="00ED1762" w:rsidP="00ED1762">
            <w:pPr>
              <w:rPr>
                <w:sz w:val="20"/>
                <w:szCs w:val="20"/>
                <w:lang w:val="uk-UA"/>
              </w:rPr>
            </w:pPr>
            <w:r w:rsidRPr="00ED1762">
              <w:rPr>
                <w:sz w:val="16"/>
                <w:szCs w:val="16"/>
                <w:lang w:val="uk-UA"/>
              </w:rPr>
              <w:t>залишки коштів спеціального фонду на початок року</w:t>
            </w:r>
          </w:p>
        </w:tc>
      </w:tr>
      <w:tr w:rsidR="00ED1762" w:rsidRPr="00ED1762" w:rsidTr="00ED1762">
        <w:tc>
          <w:tcPr>
            <w:tcW w:w="540" w:type="dxa"/>
          </w:tcPr>
          <w:p w:rsidR="00ED1762" w:rsidRPr="00ED1762" w:rsidRDefault="00ED1762" w:rsidP="00ED1762">
            <w:pPr>
              <w:jc w:val="both"/>
              <w:rPr>
                <w:sz w:val="20"/>
                <w:szCs w:val="20"/>
                <w:lang w:val="uk-UA"/>
              </w:rPr>
            </w:pPr>
            <w:r w:rsidRPr="00ED1762">
              <w:rPr>
                <w:sz w:val="20"/>
                <w:szCs w:val="20"/>
                <w:lang w:val="uk-UA"/>
              </w:rPr>
              <w:t>32</w:t>
            </w:r>
          </w:p>
        </w:tc>
        <w:tc>
          <w:tcPr>
            <w:tcW w:w="4253" w:type="dxa"/>
            <w:vAlign w:val="center"/>
          </w:tcPr>
          <w:p w:rsidR="00ED1762" w:rsidRPr="00ED1762" w:rsidRDefault="00ED1762" w:rsidP="00ED1762">
            <w:pPr>
              <w:rPr>
                <w:sz w:val="20"/>
                <w:szCs w:val="20"/>
                <w:lang w:val="uk-UA"/>
              </w:rPr>
            </w:pPr>
            <w:r w:rsidRPr="00ED1762">
              <w:rPr>
                <w:sz w:val="20"/>
                <w:szCs w:val="20"/>
                <w:lang w:val="uk-UA"/>
              </w:rPr>
              <w:t>Придбання бензинових травокосарок 4 шт.</w:t>
            </w:r>
          </w:p>
        </w:tc>
        <w:tc>
          <w:tcPr>
            <w:tcW w:w="992" w:type="dxa"/>
          </w:tcPr>
          <w:p w:rsidR="00ED1762" w:rsidRPr="00ED1762" w:rsidRDefault="00ED1762" w:rsidP="00ED1762">
            <w:pPr>
              <w:jc w:val="center"/>
            </w:pPr>
            <w:r w:rsidRPr="00ED1762">
              <w:rPr>
                <w:sz w:val="20"/>
                <w:szCs w:val="20"/>
                <w:lang w:val="uk-UA"/>
              </w:rPr>
              <w:t>п.47</w:t>
            </w:r>
          </w:p>
        </w:tc>
        <w:tc>
          <w:tcPr>
            <w:tcW w:w="1134" w:type="dxa"/>
            <w:vAlign w:val="center"/>
          </w:tcPr>
          <w:p w:rsidR="00ED1762" w:rsidRPr="00ED1762" w:rsidRDefault="00ED1762" w:rsidP="00ED1762">
            <w:pPr>
              <w:jc w:val="center"/>
              <w:rPr>
                <w:sz w:val="20"/>
                <w:szCs w:val="20"/>
                <w:lang w:val="uk-UA"/>
              </w:rPr>
            </w:pPr>
            <w:r w:rsidRPr="00ED1762">
              <w:rPr>
                <w:sz w:val="20"/>
                <w:szCs w:val="20"/>
                <w:lang w:val="uk-UA"/>
              </w:rPr>
              <w:t>43600</w:t>
            </w:r>
          </w:p>
        </w:tc>
        <w:tc>
          <w:tcPr>
            <w:tcW w:w="1134" w:type="dxa"/>
          </w:tcPr>
          <w:p w:rsidR="00ED1762" w:rsidRPr="00ED1762" w:rsidRDefault="00ED1762" w:rsidP="00ED1762">
            <w:r w:rsidRPr="00ED1762">
              <w:rPr>
                <w:sz w:val="20"/>
                <w:szCs w:val="20"/>
                <w:lang w:val="uk-UA"/>
              </w:rPr>
              <w:t>240601/7 3110</w:t>
            </w:r>
          </w:p>
        </w:tc>
        <w:tc>
          <w:tcPr>
            <w:tcW w:w="2127" w:type="dxa"/>
          </w:tcPr>
          <w:p w:rsidR="00ED1762" w:rsidRPr="00ED1762" w:rsidRDefault="00ED1762" w:rsidP="00ED1762">
            <w:pPr>
              <w:rPr>
                <w:sz w:val="20"/>
                <w:szCs w:val="20"/>
                <w:lang w:val="uk-UA"/>
              </w:rPr>
            </w:pPr>
            <w:r w:rsidRPr="00ED1762">
              <w:rPr>
                <w:sz w:val="16"/>
                <w:szCs w:val="16"/>
                <w:lang w:val="uk-UA"/>
              </w:rPr>
              <w:t>залишки коштів спеціального фонду на початок року</w:t>
            </w:r>
          </w:p>
        </w:tc>
      </w:tr>
      <w:tr w:rsidR="00ED1762" w:rsidRPr="00ED1762" w:rsidTr="00ED1762">
        <w:tc>
          <w:tcPr>
            <w:tcW w:w="540" w:type="dxa"/>
          </w:tcPr>
          <w:p w:rsidR="00ED1762" w:rsidRPr="00ED1762" w:rsidRDefault="00ED1762" w:rsidP="00ED1762">
            <w:pPr>
              <w:jc w:val="both"/>
              <w:rPr>
                <w:sz w:val="20"/>
                <w:szCs w:val="20"/>
                <w:lang w:val="uk-UA"/>
              </w:rPr>
            </w:pPr>
            <w:r w:rsidRPr="00ED1762">
              <w:rPr>
                <w:sz w:val="20"/>
                <w:szCs w:val="20"/>
                <w:lang w:val="uk-UA"/>
              </w:rPr>
              <w:t>33</w:t>
            </w:r>
          </w:p>
        </w:tc>
        <w:tc>
          <w:tcPr>
            <w:tcW w:w="4253" w:type="dxa"/>
            <w:vAlign w:val="center"/>
          </w:tcPr>
          <w:p w:rsidR="00ED1762" w:rsidRPr="00ED1762" w:rsidRDefault="00ED1762" w:rsidP="00ED1762">
            <w:pPr>
              <w:rPr>
                <w:sz w:val="20"/>
                <w:szCs w:val="20"/>
                <w:lang w:val="uk-UA"/>
              </w:rPr>
            </w:pPr>
            <w:r w:rsidRPr="00ED1762">
              <w:rPr>
                <w:sz w:val="20"/>
                <w:szCs w:val="20"/>
                <w:lang w:val="uk-UA"/>
              </w:rPr>
              <w:t>Придбання бензинової газонокосарки 1 шт.</w:t>
            </w:r>
          </w:p>
        </w:tc>
        <w:tc>
          <w:tcPr>
            <w:tcW w:w="992" w:type="dxa"/>
          </w:tcPr>
          <w:p w:rsidR="00ED1762" w:rsidRPr="00ED1762" w:rsidRDefault="00ED1762" w:rsidP="00ED1762">
            <w:pPr>
              <w:jc w:val="center"/>
            </w:pPr>
            <w:r w:rsidRPr="00ED1762">
              <w:rPr>
                <w:sz w:val="20"/>
                <w:szCs w:val="20"/>
                <w:lang w:val="uk-UA"/>
              </w:rPr>
              <w:t>п.47</w:t>
            </w:r>
          </w:p>
        </w:tc>
        <w:tc>
          <w:tcPr>
            <w:tcW w:w="1134" w:type="dxa"/>
            <w:vAlign w:val="center"/>
          </w:tcPr>
          <w:p w:rsidR="00ED1762" w:rsidRPr="00ED1762" w:rsidRDefault="00ED1762" w:rsidP="00ED1762">
            <w:pPr>
              <w:jc w:val="center"/>
              <w:rPr>
                <w:sz w:val="20"/>
                <w:szCs w:val="20"/>
                <w:lang w:val="uk-UA"/>
              </w:rPr>
            </w:pPr>
            <w:r w:rsidRPr="00ED1762">
              <w:rPr>
                <w:sz w:val="20"/>
                <w:szCs w:val="20"/>
                <w:lang w:val="uk-UA"/>
              </w:rPr>
              <w:t>18000</w:t>
            </w:r>
          </w:p>
        </w:tc>
        <w:tc>
          <w:tcPr>
            <w:tcW w:w="1134" w:type="dxa"/>
          </w:tcPr>
          <w:p w:rsidR="00ED1762" w:rsidRPr="00ED1762" w:rsidRDefault="00ED1762" w:rsidP="00ED1762">
            <w:r w:rsidRPr="00ED1762">
              <w:rPr>
                <w:sz w:val="20"/>
                <w:szCs w:val="20"/>
                <w:lang w:val="uk-UA"/>
              </w:rPr>
              <w:t>240601/7 3110</w:t>
            </w:r>
          </w:p>
        </w:tc>
        <w:tc>
          <w:tcPr>
            <w:tcW w:w="2127" w:type="dxa"/>
          </w:tcPr>
          <w:p w:rsidR="00ED1762" w:rsidRPr="00ED1762" w:rsidRDefault="00ED1762" w:rsidP="00ED1762">
            <w:pPr>
              <w:rPr>
                <w:sz w:val="20"/>
                <w:szCs w:val="20"/>
                <w:lang w:val="uk-UA"/>
              </w:rPr>
            </w:pPr>
            <w:r w:rsidRPr="00ED1762">
              <w:rPr>
                <w:sz w:val="16"/>
                <w:szCs w:val="16"/>
                <w:lang w:val="uk-UA"/>
              </w:rPr>
              <w:t>залишки коштів спеціального фонду на початок року</w:t>
            </w:r>
          </w:p>
        </w:tc>
      </w:tr>
      <w:tr w:rsidR="00ED1762" w:rsidRPr="00ED1762" w:rsidTr="00ED1762">
        <w:tc>
          <w:tcPr>
            <w:tcW w:w="540" w:type="dxa"/>
          </w:tcPr>
          <w:p w:rsidR="00ED1762" w:rsidRPr="00ED1762" w:rsidRDefault="00ED1762" w:rsidP="00ED1762">
            <w:pPr>
              <w:jc w:val="both"/>
              <w:rPr>
                <w:sz w:val="20"/>
                <w:szCs w:val="20"/>
                <w:lang w:val="uk-UA"/>
              </w:rPr>
            </w:pPr>
            <w:r w:rsidRPr="00ED1762">
              <w:rPr>
                <w:sz w:val="20"/>
                <w:szCs w:val="20"/>
                <w:lang w:val="uk-UA"/>
              </w:rPr>
              <w:t>34</w:t>
            </w:r>
          </w:p>
        </w:tc>
        <w:tc>
          <w:tcPr>
            <w:tcW w:w="4253" w:type="dxa"/>
            <w:vAlign w:val="center"/>
          </w:tcPr>
          <w:p w:rsidR="00ED1762" w:rsidRPr="00ED1762" w:rsidRDefault="00ED1762" w:rsidP="00ED1762">
            <w:pPr>
              <w:rPr>
                <w:sz w:val="20"/>
                <w:szCs w:val="20"/>
                <w:lang w:val="uk-UA"/>
              </w:rPr>
            </w:pPr>
            <w:r w:rsidRPr="00ED1762">
              <w:rPr>
                <w:sz w:val="20"/>
                <w:szCs w:val="20"/>
                <w:lang w:val="uk-UA"/>
              </w:rPr>
              <w:t>Придбання машини комунальної  з закріпленим на ньому відвалу і щіткового обладнання</w:t>
            </w:r>
          </w:p>
        </w:tc>
        <w:tc>
          <w:tcPr>
            <w:tcW w:w="992" w:type="dxa"/>
          </w:tcPr>
          <w:p w:rsidR="00ED1762" w:rsidRPr="00ED1762" w:rsidRDefault="00ED1762" w:rsidP="00ED1762">
            <w:pPr>
              <w:jc w:val="center"/>
              <w:rPr>
                <w:sz w:val="20"/>
                <w:szCs w:val="20"/>
                <w:lang w:val="uk-UA"/>
              </w:rPr>
            </w:pPr>
            <w:r w:rsidRPr="00ED1762">
              <w:rPr>
                <w:sz w:val="20"/>
                <w:szCs w:val="20"/>
                <w:lang w:val="uk-UA"/>
              </w:rPr>
              <w:t>п.47</w:t>
            </w:r>
          </w:p>
        </w:tc>
        <w:tc>
          <w:tcPr>
            <w:tcW w:w="1134" w:type="dxa"/>
            <w:vAlign w:val="center"/>
          </w:tcPr>
          <w:p w:rsidR="00ED1762" w:rsidRPr="00ED1762" w:rsidRDefault="00ED1762" w:rsidP="00ED1762">
            <w:pPr>
              <w:jc w:val="center"/>
              <w:rPr>
                <w:sz w:val="20"/>
                <w:szCs w:val="20"/>
                <w:lang w:val="uk-UA"/>
              </w:rPr>
            </w:pPr>
            <w:r w:rsidRPr="00ED1762">
              <w:rPr>
                <w:sz w:val="20"/>
                <w:szCs w:val="20"/>
                <w:lang w:val="uk-UA"/>
              </w:rPr>
              <w:t>215000</w:t>
            </w:r>
          </w:p>
          <w:p w:rsidR="00ED1762" w:rsidRPr="00ED1762" w:rsidRDefault="00ED1762" w:rsidP="00ED1762">
            <w:pPr>
              <w:jc w:val="center"/>
              <w:rPr>
                <w:sz w:val="20"/>
                <w:szCs w:val="20"/>
                <w:lang w:val="uk-UA"/>
              </w:rPr>
            </w:pPr>
          </w:p>
        </w:tc>
        <w:tc>
          <w:tcPr>
            <w:tcW w:w="1134" w:type="dxa"/>
          </w:tcPr>
          <w:p w:rsidR="00ED1762" w:rsidRPr="00ED1762" w:rsidRDefault="00ED1762" w:rsidP="00ED1762">
            <w:pPr>
              <w:rPr>
                <w:sz w:val="20"/>
                <w:szCs w:val="20"/>
                <w:lang w:val="uk-UA"/>
              </w:rPr>
            </w:pPr>
            <w:r w:rsidRPr="00ED1762">
              <w:rPr>
                <w:sz w:val="20"/>
                <w:szCs w:val="20"/>
                <w:lang w:val="uk-UA"/>
              </w:rPr>
              <w:t>240601/7 3110</w:t>
            </w:r>
          </w:p>
        </w:tc>
        <w:tc>
          <w:tcPr>
            <w:tcW w:w="2127" w:type="dxa"/>
          </w:tcPr>
          <w:p w:rsidR="00ED1762" w:rsidRPr="00ED1762" w:rsidRDefault="00ED1762" w:rsidP="00ED1762">
            <w:pPr>
              <w:rPr>
                <w:sz w:val="20"/>
                <w:szCs w:val="20"/>
                <w:lang w:val="uk-UA"/>
              </w:rPr>
            </w:pPr>
            <w:r w:rsidRPr="00ED1762">
              <w:rPr>
                <w:sz w:val="16"/>
                <w:szCs w:val="16"/>
                <w:lang w:val="uk-UA"/>
              </w:rPr>
              <w:t>передача коштів із загального фонду до бюджету роз-витку (спеці-</w:t>
            </w:r>
            <w:proofErr w:type="spellStart"/>
            <w:r w:rsidRPr="00ED1762">
              <w:rPr>
                <w:sz w:val="16"/>
                <w:szCs w:val="16"/>
                <w:lang w:val="uk-UA"/>
              </w:rPr>
              <w:t>ального</w:t>
            </w:r>
            <w:proofErr w:type="spellEnd"/>
            <w:r w:rsidRPr="00ED1762">
              <w:rPr>
                <w:sz w:val="16"/>
                <w:szCs w:val="16"/>
                <w:lang w:val="uk-UA"/>
              </w:rPr>
              <w:t xml:space="preserve"> фонду)</w:t>
            </w:r>
          </w:p>
        </w:tc>
      </w:tr>
      <w:tr w:rsidR="00ED1762" w:rsidRPr="00ED1762" w:rsidTr="00ED1762">
        <w:trPr>
          <w:trHeight w:val="274"/>
        </w:trPr>
        <w:tc>
          <w:tcPr>
            <w:tcW w:w="8053" w:type="dxa"/>
            <w:gridSpan w:val="5"/>
          </w:tcPr>
          <w:p w:rsidR="00ED1762" w:rsidRPr="00ED1762" w:rsidRDefault="00ED1762" w:rsidP="00ED1762">
            <w:pPr>
              <w:jc w:val="center"/>
              <w:rPr>
                <w:b/>
                <w:i/>
                <w:sz w:val="20"/>
                <w:szCs w:val="20"/>
                <w:lang w:val="uk-UA"/>
              </w:rPr>
            </w:pPr>
            <w:r w:rsidRPr="00ED1762">
              <w:rPr>
                <w:b/>
                <w:i/>
                <w:sz w:val="20"/>
                <w:szCs w:val="20"/>
                <w:lang w:val="en-US"/>
              </w:rPr>
              <w:t>V</w:t>
            </w:r>
            <w:r w:rsidRPr="00ED1762">
              <w:rPr>
                <w:b/>
                <w:i/>
                <w:sz w:val="20"/>
                <w:szCs w:val="20"/>
                <w:lang w:val="uk-UA"/>
              </w:rPr>
              <w:t>. Охорона і раціональне використання земель</w:t>
            </w:r>
          </w:p>
        </w:tc>
        <w:tc>
          <w:tcPr>
            <w:tcW w:w="2127" w:type="dxa"/>
          </w:tcPr>
          <w:p w:rsidR="00ED1762" w:rsidRPr="00ED1762" w:rsidRDefault="00ED1762" w:rsidP="00ED1762">
            <w:pPr>
              <w:jc w:val="center"/>
              <w:rPr>
                <w:b/>
                <w:i/>
                <w:sz w:val="20"/>
                <w:szCs w:val="20"/>
              </w:rPr>
            </w:pPr>
          </w:p>
        </w:tc>
      </w:tr>
      <w:tr w:rsidR="00ED1762" w:rsidRPr="00ED1762" w:rsidTr="00ED1762">
        <w:trPr>
          <w:trHeight w:val="180"/>
        </w:trPr>
        <w:tc>
          <w:tcPr>
            <w:tcW w:w="540" w:type="dxa"/>
          </w:tcPr>
          <w:p w:rsidR="00ED1762" w:rsidRPr="00ED1762" w:rsidRDefault="00ED1762" w:rsidP="00ED1762">
            <w:pPr>
              <w:jc w:val="both"/>
              <w:rPr>
                <w:sz w:val="20"/>
                <w:szCs w:val="20"/>
                <w:lang w:val="uk-UA"/>
              </w:rPr>
            </w:pPr>
            <w:r w:rsidRPr="00ED1762">
              <w:rPr>
                <w:sz w:val="20"/>
                <w:szCs w:val="20"/>
                <w:lang w:val="uk-UA"/>
              </w:rPr>
              <w:t>35</w:t>
            </w:r>
          </w:p>
        </w:tc>
        <w:tc>
          <w:tcPr>
            <w:tcW w:w="4253" w:type="dxa"/>
            <w:vAlign w:val="center"/>
          </w:tcPr>
          <w:p w:rsidR="00ED1762" w:rsidRPr="00ED1762" w:rsidRDefault="00ED1762" w:rsidP="00ED1762">
            <w:pPr>
              <w:rPr>
                <w:sz w:val="20"/>
                <w:szCs w:val="20"/>
                <w:lang w:val="uk-UA"/>
              </w:rPr>
            </w:pPr>
            <w:r w:rsidRPr="00ED1762">
              <w:rPr>
                <w:sz w:val="20"/>
                <w:szCs w:val="20"/>
                <w:lang w:val="uk-UA"/>
              </w:rPr>
              <w:t>Створення та ведення земельного кадастру</w:t>
            </w:r>
          </w:p>
        </w:tc>
        <w:tc>
          <w:tcPr>
            <w:tcW w:w="992" w:type="dxa"/>
            <w:vAlign w:val="center"/>
          </w:tcPr>
          <w:p w:rsidR="00ED1762" w:rsidRPr="00ED1762" w:rsidRDefault="00ED1762" w:rsidP="00ED1762">
            <w:pPr>
              <w:jc w:val="center"/>
              <w:rPr>
                <w:sz w:val="20"/>
                <w:szCs w:val="20"/>
                <w:lang w:val="uk-UA"/>
              </w:rPr>
            </w:pPr>
            <w:r w:rsidRPr="00ED1762">
              <w:rPr>
                <w:sz w:val="20"/>
                <w:szCs w:val="20"/>
                <w:lang w:val="uk-UA"/>
              </w:rPr>
              <w:t>П.35</w:t>
            </w:r>
          </w:p>
        </w:tc>
        <w:tc>
          <w:tcPr>
            <w:tcW w:w="1134" w:type="dxa"/>
            <w:vAlign w:val="center"/>
          </w:tcPr>
          <w:p w:rsidR="00ED1762" w:rsidRPr="00ED1762" w:rsidRDefault="00ED1762" w:rsidP="00ED1762">
            <w:pPr>
              <w:jc w:val="center"/>
              <w:rPr>
                <w:sz w:val="20"/>
                <w:szCs w:val="20"/>
                <w:lang w:val="uk-UA"/>
              </w:rPr>
            </w:pPr>
            <w:r w:rsidRPr="00ED1762">
              <w:rPr>
                <w:sz w:val="20"/>
                <w:szCs w:val="20"/>
                <w:lang w:val="uk-UA"/>
              </w:rPr>
              <w:t>1597745</w:t>
            </w:r>
          </w:p>
        </w:tc>
        <w:tc>
          <w:tcPr>
            <w:tcW w:w="1134" w:type="dxa"/>
          </w:tcPr>
          <w:p w:rsidR="00ED1762" w:rsidRPr="00ED1762" w:rsidRDefault="00ED1762" w:rsidP="00ED1762">
            <w:pPr>
              <w:jc w:val="center"/>
              <w:rPr>
                <w:sz w:val="20"/>
                <w:szCs w:val="20"/>
                <w:lang w:val="uk-UA"/>
              </w:rPr>
            </w:pPr>
            <w:r w:rsidRPr="00ED1762">
              <w:rPr>
                <w:sz w:val="20"/>
                <w:szCs w:val="20"/>
                <w:lang w:val="uk-UA"/>
              </w:rPr>
              <w:t>200200/1 2281</w:t>
            </w:r>
          </w:p>
        </w:tc>
        <w:tc>
          <w:tcPr>
            <w:tcW w:w="2127" w:type="dxa"/>
          </w:tcPr>
          <w:p w:rsidR="00ED1762" w:rsidRPr="00ED1762" w:rsidRDefault="00ED1762" w:rsidP="00ED1762">
            <w:pPr>
              <w:jc w:val="center"/>
              <w:rPr>
                <w:sz w:val="20"/>
                <w:szCs w:val="20"/>
                <w:lang w:val="uk-UA"/>
              </w:rPr>
            </w:pPr>
            <w:r w:rsidRPr="00ED1762">
              <w:rPr>
                <w:sz w:val="16"/>
                <w:szCs w:val="16"/>
                <w:lang w:val="uk-UA"/>
              </w:rPr>
              <w:t>залишки коштів спеціального фонду на початок року</w:t>
            </w:r>
          </w:p>
        </w:tc>
      </w:tr>
      <w:tr w:rsidR="00ED1762" w:rsidRPr="00ED1762" w:rsidTr="00ED1762">
        <w:trPr>
          <w:trHeight w:val="180"/>
        </w:trPr>
        <w:tc>
          <w:tcPr>
            <w:tcW w:w="10180" w:type="dxa"/>
            <w:gridSpan w:val="6"/>
          </w:tcPr>
          <w:p w:rsidR="00ED1762" w:rsidRPr="00ED1762" w:rsidRDefault="00ED1762" w:rsidP="00ED1762">
            <w:pPr>
              <w:jc w:val="center"/>
              <w:rPr>
                <w:sz w:val="20"/>
                <w:szCs w:val="20"/>
                <w:lang w:val="uk-UA"/>
              </w:rPr>
            </w:pPr>
            <w:r w:rsidRPr="00ED1762">
              <w:rPr>
                <w:b/>
                <w:i/>
                <w:sz w:val="20"/>
                <w:szCs w:val="20"/>
                <w:lang w:val="en-US"/>
              </w:rPr>
              <w:t>V</w:t>
            </w:r>
            <w:r w:rsidRPr="00ED1762">
              <w:rPr>
                <w:b/>
                <w:i/>
                <w:sz w:val="20"/>
                <w:szCs w:val="20"/>
                <w:lang w:val="uk-UA"/>
              </w:rPr>
              <w:t>І. Будівництво, розширення та реконструкція споруд, придбання та впровадження установок, обладнання та машин для збору, транспортування, складування побутових відходів</w:t>
            </w:r>
          </w:p>
        </w:tc>
      </w:tr>
      <w:tr w:rsidR="00ED1762" w:rsidRPr="00ED1762" w:rsidTr="00ED1762">
        <w:trPr>
          <w:trHeight w:val="180"/>
        </w:trPr>
        <w:tc>
          <w:tcPr>
            <w:tcW w:w="540" w:type="dxa"/>
          </w:tcPr>
          <w:p w:rsidR="00ED1762" w:rsidRPr="00ED1762" w:rsidRDefault="00ED1762" w:rsidP="00ED1762">
            <w:pPr>
              <w:jc w:val="both"/>
              <w:rPr>
                <w:sz w:val="20"/>
                <w:szCs w:val="20"/>
                <w:lang w:val="uk-UA"/>
              </w:rPr>
            </w:pPr>
            <w:r w:rsidRPr="00ED1762">
              <w:rPr>
                <w:sz w:val="20"/>
                <w:szCs w:val="20"/>
                <w:lang w:val="uk-UA"/>
              </w:rPr>
              <w:t>36</w:t>
            </w:r>
          </w:p>
        </w:tc>
        <w:tc>
          <w:tcPr>
            <w:tcW w:w="4253" w:type="dxa"/>
            <w:vAlign w:val="center"/>
          </w:tcPr>
          <w:p w:rsidR="00ED1762" w:rsidRPr="00ED1762" w:rsidRDefault="00ED1762" w:rsidP="00ED1762">
            <w:pPr>
              <w:rPr>
                <w:sz w:val="20"/>
                <w:szCs w:val="20"/>
                <w:lang w:val="uk-UA"/>
              </w:rPr>
            </w:pPr>
            <w:proofErr w:type="spellStart"/>
            <w:r w:rsidRPr="00ED1762">
              <w:rPr>
                <w:sz w:val="20"/>
                <w:szCs w:val="20"/>
              </w:rPr>
              <w:t>Будівництво</w:t>
            </w:r>
            <w:proofErr w:type="spellEnd"/>
            <w:r w:rsidRPr="00ED1762">
              <w:rPr>
                <w:sz w:val="20"/>
                <w:szCs w:val="20"/>
              </w:rPr>
              <w:t xml:space="preserve"> </w:t>
            </w:r>
            <w:proofErr w:type="spellStart"/>
            <w:r w:rsidRPr="00ED1762">
              <w:rPr>
                <w:sz w:val="20"/>
                <w:szCs w:val="20"/>
              </w:rPr>
              <w:t>бетонних</w:t>
            </w:r>
            <w:proofErr w:type="spellEnd"/>
            <w:r w:rsidRPr="00ED1762">
              <w:rPr>
                <w:sz w:val="20"/>
                <w:szCs w:val="20"/>
              </w:rPr>
              <w:t xml:space="preserve"> </w:t>
            </w:r>
            <w:proofErr w:type="spellStart"/>
            <w:r w:rsidRPr="00ED1762">
              <w:rPr>
                <w:sz w:val="20"/>
                <w:szCs w:val="20"/>
              </w:rPr>
              <w:t>майданчиків</w:t>
            </w:r>
            <w:proofErr w:type="spellEnd"/>
            <w:r w:rsidRPr="00ED1762">
              <w:rPr>
                <w:sz w:val="20"/>
                <w:szCs w:val="20"/>
              </w:rPr>
              <w:t xml:space="preserve"> </w:t>
            </w:r>
            <w:r w:rsidRPr="00ED1762">
              <w:rPr>
                <w:sz w:val="20"/>
                <w:szCs w:val="20"/>
                <w:lang w:val="uk-UA"/>
              </w:rPr>
              <w:t>з</w:t>
            </w:r>
            <w:r w:rsidRPr="00ED1762">
              <w:rPr>
                <w:sz w:val="20"/>
                <w:szCs w:val="20"/>
              </w:rPr>
              <w:t xml:space="preserve"> </w:t>
            </w:r>
            <w:proofErr w:type="spellStart"/>
            <w:r w:rsidRPr="00ED1762">
              <w:rPr>
                <w:sz w:val="20"/>
                <w:szCs w:val="20"/>
              </w:rPr>
              <w:t>огорож</w:t>
            </w:r>
            <w:r w:rsidRPr="00ED1762">
              <w:rPr>
                <w:sz w:val="20"/>
                <w:szCs w:val="20"/>
                <w:lang w:val="uk-UA"/>
              </w:rPr>
              <w:t>ами</w:t>
            </w:r>
            <w:proofErr w:type="spellEnd"/>
            <w:r w:rsidRPr="00ED1762">
              <w:rPr>
                <w:sz w:val="20"/>
                <w:szCs w:val="20"/>
              </w:rPr>
              <w:t xml:space="preserve"> </w:t>
            </w:r>
            <w:proofErr w:type="spellStart"/>
            <w:proofErr w:type="gramStart"/>
            <w:r w:rsidRPr="00ED1762">
              <w:rPr>
                <w:sz w:val="20"/>
                <w:szCs w:val="20"/>
              </w:rPr>
              <w:t>п</w:t>
            </w:r>
            <w:proofErr w:type="gramEnd"/>
            <w:r w:rsidRPr="00ED1762">
              <w:rPr>
                <w:sz w:val="20"/>
                <w:szCs w:val="20"/>
              </w:rPr>
              <w:t>ід</w:t>
            </w:r>
            <w:proofErr w:type="spellEnd"/>
            <w:r w:rsidRPr="00ED1762">
              <w:rPr>
                <w:sz w:val="20"/>
                <w:szCs w:val="20"/>
              </w:rPr>
              <w:t xml:space="preserve"> </w:t>
            </w:r>
            <w:proofErr w:type="spellStart"/>
            <w:r w:rsidRPr="00ED1762">
              <w:rPr>
                <w:sz w:val="20"/>
                <w:szCs w:val="20"/>
              </w:rPr>
              <w:t>контейнери</w:t>
            </w:r>
            <w:proofErr w:type="spellEnd"/>
            <w:r w:rsidRPr="00ED1762">
              <w:rPr>
                <w:sz w:val="20"/>
                <w:szCs w:val="20"/>
              </w:rPr>
              <w:t xml:space="preserve"> для </w:t>
            </w:r>
            <w:proofErr w:type="spellStart"/>
            <w:r w:rsidRPr="00ED1762">
              <w:rPr>
                <w:sz w:val="20"/>
                <w:szCs w:val="20"/>
              </w:rPr>
              <w:t>збирання</w:t>
            </w:r>
            <w:proofErr w:type="spellEnd"/>
            <w:r w:rsidRPr="00ED1762">
              <w:rPr>
                <w:sz w:val="20"/>
                <w:szCs w:val="20"/>
              </w:rPr>
              <w:t xml:space="preserve"> </w:t>
            </w:r>
            <w:proofErr w:type="spellStart"/>
            <w:r w:rsidRPr="00ED1762">
              <w:rPr>
                <w:sz w:val="20"/>
                <w:szCs w:val="20"/>
              </w:rPr>
              <w:t>твердих</w:t>
            </w:r>
            <w:proofErr w:type="spellEnd"/>
            <w:r w:rsidRPr="00ED1762">
              <w:rPr>
                <w:sz w:val="20"/>
                <w:szCs w:val="20"/>
              </w:rPr>
              <w:t xml:space="preserve"> </w:t>
            </w:r>
            <w:proofErr w:type="spellStart"/>
            <w:r w:rsidRPr="00ED1762">
              <w:rPr>
                <w:sz w:val="20"/>
                <w:szCs w:val="20"/>
              </w:rPr>
              <w:t>побутових</w:t>
            </w:r>
            <w:proofErr w:type="spellEnd"/>
            <w:r w:rsidRPr="00ED1762">
              <w:rPr>
                <w:sz w:val="20"/>
                <w:szCs w:val="20"/>
              </w:rPr>
              <w:t xml:space="preserve"> </w:t>
            </w:r>
            <w:proofErr w:type="spellStart"/>
            <w:r w:rsidRPr="00ED1762">
              <w:rPr>
                <w:sz w:val="20"/>
                <w:szCs w:val="20"/>
              </w:rPr>
              <w:t>відходів</w:t>
            </w:r>
            <w:proofErr w:type="spellEnd"/>
            <w:r w:rsidRPr="00ED1762">
              <w:rPr>
                <w:sz w:val="20"/>
                <w:szCs w:val="20"/>
              </w:rPr>
              <w:t>.</w:t>
            </w:r>
          </w:p>
        </w:tc>
        <w:tc>
          <w:tcPr>
            <w:tcW w:w="992" w:type="dxa"/>
            <w:vAlign w:val="center"/>
          </w:tcPr>
          <w:p w:rsidR="00ED1762" w:rsidRPr="00ED1762" w:rsidRDefault="00ED1762" w:rsidP="00ED1762">
            <w:pPr>
              <w:jc w:val="center"/>
              <w:rPr>
                <w:sz w:val="20"/>
                <w:szCs w:val="20"/>
                <w:lang w:val="uk-UA"/>
              </w:rPr>
            </w:pPr>
            <w:r w:rsidRPr="00ED1762">
              <w:rPr>
                <w:sz w:val="20"/>
                <w:szCs w:val="20"/>
                <w:lang w:val="uk-UA"/>
              </w:rPr>
              <w:t>п.68</w:t>
            </w:r>
          </w:p>
          <w:p w:rsidR="00ED1762" w:rsidRPr="00ED1762" w:rsidRDefault="00ED1762" w:rsidP="00ED1762">
            <w:pPr>
              <w:jc w:val="center"/>
              <w:rPr>
                <w:sz w:val="20"/>
                <w:szCs w:val="20"/>
                <w:lang w:val="uk-UA"/>
              </w:rPr>
            </w:pPr>
          </w:p>
        </w:tc>
        <w:tc>
          <w:tcPr>
            <w:tcW w:w="1134" w:type="dxa"/>
            <w:vAlign w:val="center"/>
          </w:tcPr>
          <w:p w:rsidR="00ED1762" w:rsidRPr="00ED1762" w:rsidRDefault="00ED1762" w:rsidP="00ED1762">
            <w:pPr>
              <w:jc w:val="center"/>
              <w:rPr>
                <w:sz w:val="20"/>
                <w:szCs w:val="20"/>
                <w:lang w:val="uk-UA"/>
              </w:rPr>
            </w:pPr>
            <w:r w:rsidRPr="00ED1762">
              <w:rPr>
                <w:sz w:val="20"/>
                <w:szCs w:val="20"/>
                <w:lang w:val="uk-UA"/>
              </w:rPr>
              <w:t>3029675</w:t>
            </w:r>
          </w:p>
        </w:tc>
        <w:tc>
          <w:tcPr>
            <w:tcW w:w="1134" w:type="dxa"/>
          </w:tcPr>
          <w:p w:rsidR="00ED1762" w:rsidRPr="00ED1762" w:rsidRDefault="00ED1762" w:rsidP="00ED1762">
            <w:pPr>
              <w:jc w:val="center"/>
              <w:rPr>
                <w:sz w:val="20"/>
                <w:szCs w:val="20"/>
                <w:lang w:val="uk-UA"/>
              </w:rPr>
            </w:pPr>
            <w:r w:rsidRPr="00ED1762">
              <w:rPr>
                <w:sz w:val="20"/>
                <w:szCs w:val="20"/>
                <w:lang w:val="uk-UA"/>
              </w:rPr>
              <w:t>240602/7 3122</w:t>
            </w:r>
          </w:p>
        </w:tc>
        <w:tc>
          <w:tcPr>
            <w:tcW w:w="2127" w:type="dxa"/>
          </w:tcPr>
          <w:p w:rsidR="00ED1762" w:rsidRPr="00ED1762" w:rsidRDefault="00ED1762" w:rsidP="00ED1762">
            <w:pPr>
              <w:jc w:val="center"/>
              <w:rPr>
                <w:sz w:val="20"/>
                <w:szCs w:val="20"/>
                <w:lang w:val="uk-UA"/>
              </w:rPr>
            </w:pPr>
            <w:r w:rsidRPr="00ED1762">
              <w:rPr>
                <w:sz w:val="16"/>
                <w:szCs w:val="16"/>
                <w:lang w:val="uk-UA"/>
              </w:rPr>
              <w:t>залишки коштів спеціального фонду на початок року – 2972420, передача коштів із загального фонду 57255</w:t>
            </w:r>
          </w:p>
        </w:tc>
      </w:tr>
      <w:tr w:rsidR="00ED1762" w:rsidRPr="00ED1762" w:rsidTr="00ED1762">
        <w:trPr>
          <w:trHeight w:val="180"/>
        </w:trPr>
        <w:tc>
          <w:tcPr>
            <w:tcW w:w="540" w:type="dxa"/>
          </w:tcPr>
          <w:p w:rsidR="00ED1762" w:rsidRPr="00ED1762" w:rsidRDefault="00ED1762" w:rsidP="00ED1762">
            <w:pPr>
              <w:jc w:val="both"/>
              <w:rPr>
                <w:sz w:val="20"/>
                <w:szCs w:val="20"/>
                <w:lang w:val="uk-UA"/>
              </w:rPr>
            </w:pPr>
            <w:r w:rsidRPr="00ED1762">
              <w:rPr>
                <w:sz w:val="20"/>
                <w:szCs w:val="20"/>
                <w:lang w:val="uk-UA"/>
              </w:rPr>
              <w:t>37</w:t>
            </w:r>
          </w:p>
        </w:tc>
        <w:tc>
          <w:tcPr>
            <w:tcW w:w="4253" w:type="dxa"/>
          </w:tcPr>
          <w:p w:rsidR="00ED1762" w:rsidRPr="00ED1762" w:rsidRDefault="00ED1762" w:rsidP="00ED1762">
            <w:pPr>
              <w:rPr>
                <w:sz w:val="20"/>
                <w:szCs w:val="20"/>
              </w:rPr>
            </w:pPr>
            <w:proofErr w:type="spellStart"/>
            <w:r w:rsidRPr="00ED1762">
              <w:rPr>
                <w:sz w:val="20"/>
                <w:szCs w:val="20"/>
              </w:rPr>
              <w:t>Придбання</w:t>
            </w:r>
            <w:proofErr w:type="spellEnd"/>
            <w:r w:rsidRPr="00ED1762">
              <w:rPr>
                <w:sz w:val="20"/>
                <w:szCs w:val="20"/>
              </w:rPr>
              <w:t xml:space="preserve"> </w:t>
            </w:r>
            <w:proofErr w:type="spellStart"/>
            <w:r w:rsidRPr="00ED1762">
              <w:rPr>
                <w:sz w:val="20"/>
                <w:szCs w:val="20"/>
              </w:rPr>
              <w:t>контейнері</w:t>
            </w:r>
            <w:proofErr w:type="gramStart"/>
            <w:r w:rsidRPr="00ED1762">
              <w:rPr>
                <w:sz w:val="20"/>
                <w:szCs w:val="20"/>
              </w:rPr>
              <w:t>в</w:t>
            </w:r>
            <w:proofErr w:type="spellEnd"/>
            <w:proofErr w:type="gramEnd"/>
            <w:r w:rsidRPr="00ED1762">
              <w:rPr>
                <w:sz w:val="20"/>
                <w:szCs w:val="20"/>
              </w:rPr>
              <w:t xml:space="preserve"> для </w:t>
            </w:r>
            <w:proofErr w:type="spellStart"/>
            <w:r w:rsidRPr="00ED1762">
              <w:rPr>
                <w:sz w:val="20"/>
                <w:szCs w:val="20"/>
              </w:rPr>
              <w:t>збирання</w:t>
            </w:r>
            <w:proofErr w:type="spellEnd"/>
            <w:r w:rsidRPr="00ED1762">
              <w:rPr>
                <w:sz w:val="20"/>
                <w:szCs w:val="20"/>
              </w:rPr>
              <w:t xml:space="preserve"> </w:t>
            </w:r>
            <w:proofErr w:type="spellStart"/>
            <w:r w:rsidRPr="00ED1762">
              <w:rPr>
                <w:sz w:val="20"/>
                <w:szCs w:val="20"/>
              </w:rPr>
              <w:t>твердих</w:t>
            </w:r>
            <w:proofErr w:type="spellEnd"/>
            <w:r w:rsidRPr="00ED1762">
              <w:rPr>
                <w:sz w:val="20"/>
                <w:szCs w:val="20"/>
              </w:rPr>
              <w:t xml:space="preserve"> </w:t>
            </w:r>
            <w:proofErr w:type="spellStart"/>
            <w:r w:rsidRPr="00ED1762">
              <w:rPr>
                <w:sz w:val="20"/>
                <w:szCs w:val="20"/>
              </w:rPr>
              <w:t>побутових</w:t>
            </w:r>
            <w:proofErr w:type="spellEnd"/>
            <w:r w:rsidRPr="00ED1762">
              <w:rPr>
                <w:sz w:val="20"/>
                <w:szCs w:val="20"/>
              </w:rPr>
              <w:t xml:space="preserve"> </w:t>
            </w:r>
            <w:proofErr w:type="spellStart"/>
            <w:r w:rsidRPr="00ED1762">
              <w:rPr>
                <w:sz w:val="20"/>
                <w:szCs w:val="20"/>
              </w:rPr>
              <w:t>відходів</w:t>
            </w:r>
            <w:proofErr w:type="spellEnd"/>
          </w:p>
        </w:tc>
        <w:tc>
          <w:tcPr>
            <w:tcW w:w="992" w:type="dxa"/>
          </w:tcPr>
          <w:p w:rsidR="00ED1762" w:rsidRPr="00ED1762" w:rsidRDefault="00ED1762" w:rsidP="00ED1762">
            <w:r w:rsidRPr="00ED1762">
              <w:rPr>
                <w:sz w:val="20"/>
                <w:szCs w:val="20"/>
                <w:lang w:val="uk-UA"/>
              </w:rPr>
              <w:t>п.68</w:t>
            </w:r>
          </w:p>
        </w:tc>
        <w:tc>
          <w:tcPr>
            <w:tcW w:w="1134" w:type="dxa"/>
            <w:vAlign w:val="center"/>
          </w:tcPr>
          <w:p w:rsidR="00ED1762" w:rsidRPr="00ED1762" w:rsidRDefault="00ED1762" w:rsidP="00ED1762">
            <w:pPr>
              <w:jc w:val="center"/>
              <w:rPr>
                <w:sz w:val="20"/>
                <w:szCs w:val="20"/>
                <w:lang w:val="uk-UA"/>
              </w:rPr>
            </w:pPr>
            <w:r w:rsidRPr="00ED1762">
              <w:rPr>
                <w:sz w:val="20"/>
                <w:szCs w:val="20"/>
                <w:lang w:val="uk-UA"/>
              </w:rPr>
              <w:t>50236</w:t>
            </w:r>
          </w:p>
        </w:tc>
        <w:tc>
          <w:tcPr>
            <w:tcW w:w="1134" w:type="dxa"/>
          </w:tcPr>
          <w:p w:rsidR="00ED1762" w:rsidRPr="00ED1762" w:rsidRDefault="00ED1762" w:rsidP="00ED1762">
            <w:pPr>
              <w:jc w:val="center"/>
              <w:rPr>
                <w:sz w:val="20"/>
                <w:szCs w:val="20"/>
                <w:lang w:val="uk-UA"/>
              </w:rPr>
            </w:pPr>
            <w:r w:rsidRPr="00ED1762">
              <w:rPr>
                <w:sz w:val="20"/>
                <w:szCs w:val="20"/>
                <w:lang w:val="uk-UA"/>
              </w:rPr>
              <w:t>240602/7 2110</w:t>
            </w:r>
          </w:p>
        </w:tc>
        <w:tc>
          <w:tcPr>
            <w:tcW w:w="2127" w:type="dxa"/>
          </w:tcPr>
          <w:p w:rsidR="00ED1762" w:rsidRPr="00ED1762" w:rsidRDefault="00ED1762" w:rsidP="00ED1762">
            <w:pPr>
              <w:jc w:val="center"/>
              <w:rPr>
                <w:sz w:val="20"/>
                <w:szCs w:val="20"/>
                <w:lang w:val="uk-UA"/>
              </w:rPr>
            </w:pPr>
            <w:r w:rsidRPr="00ED1762">
              <w:rPr>
                <w:sz w:val="16"/>
                <w:szCs w:val="16"/>
                <w:lang w:val="uk-UA"/>
              </w:rPr>
              <w:t>залишки коштів спеціального фонду на початок року</w:t>
            </w:r>
          </w:p>
        </w:tc>
      </w:tr>
      <w:tr w:rsidR="00ED1762" w:rsidRPr="00ED1762" w:rsidTr="00ED1762">
        <w:trPr>
          <w:trHeight w:val="180"/>
        </w:trPr>
        <w:tc>
          <w:tcPr>
            <w:tcW w:w="540" w:type="dxa"/>
          </w:tcPr>
          <w:p w:rsidR="00ED1762" w:rsidRPr="00ED1762" w:rsidRDefault="00ED1762" w:rsidP="00ED1762">
            <w:pPr>
              <w:jc w:val="both"/>
              <w:rPr>
                <w:sz w:val="20"/>
                <w:szCs w:val="20"/>
                <w:lang w:val="uk-UA"/>
              </w:rPr>
            </w:pPr>
            <w:r w:rsidRPr="00ED1762">
              <w:rPr>
                <w:sz w:val="20"/>
                <w:szCs w:val="20"/>
                <w:lang w:val="uk-UA"/>
              </w:rPr>
              <w:t>38</w:t>
            </w:r>
          </w:p>
        </w:tc>
        <w:tc>
          <w:tcPr>
            <w:tcW w:w="4253" w:type="dxa"/>
            <w:vAlign w:val="center"/>
          </w:tcPr>
          <w:p w:rsidR="00ED1762" w:rsidRPr="00ED1762" w:rsidRDefault="00ED1762" w:rsidP="00ED1762">
            <w:pPr>
              <w:rPr>
                <w:sz w:val="20"/>
                <w:szCs w:val="20"/>
                <w:lang w:val="uk-UA"/>
              </w:rPr>
            </w:pPr>
            <w:r w:rsidRPr="00ED1762">
              <w:rPr>
                <w:sz w:val="20"/>
                <w:szCs w:val="20"/>
                <w:lang w:val="uk-UA"/>
              </w:rPr>
              <w:t xml:space="preserve">Придбання контейнерів для збору </w:t>
            </w:r>
            <w:r w:rsidRPr="00ED1762">
              <w:rPr>
                <w:sz w:val="20"/>
                <w:szCs w:val="20"/>
                <w:lang w:val="uk-UA"/>
              </w:rPr>
              <w:lastRenderedPageBreak/>
              <w:t>використаних батарейок</w:t>
            </w:r>
          </w:p>
        </w:tc>
        <w:tc>
          <w:tcPr>
            <w:tcW w:w="992" w:type="dxa"/>
          </w:tcPr>
          <w:p w:rsidR="00ED1762" w:rsidRPr="00ED1762" w:rsidRDefault="00ED1762" w:rsidP="00ED1762">
            <w:r w:rsidRPr="00ED1762">
              <w:rPr>
                <w:sz w:val="20"/>
                <w:szCs w:val="20"/>
                <w:lang w:val="uk-UA"/>
              </w:rPr>
              <w:lastRenderedPageBreak/>
              <w:t>п.68</w:t>
            </w:r>
          </w:p>
        </w:tc>
        <w:tc>
          <w:tcPr>
            <w:tcW w:w="1134" w:type="dxa"/>
            <w:vAlign w:val="center"/>
          </w:tcPr>
          <w:p w:rsidR="00ED1762" w:rsidRPr="00ED1762" w:rsidRDefault="00ED1762" w:rsidP="00ED1762">
            <w:pPr>
              <w:jc w:val="center"/>
              <w:rPr>
                <w:sz w:val="20"/>
                <w:szCs w:val="20"/>
                <w:lang w:val="uk-UA"/>
              </w:rPr>
            </w:pPr>
            <w:r w:rsidRPr="00ED1762">
              <w:rPr>
                <w:sz w:val="20"/>
                <w:szCs w:val="20"/>
                <w:lang w:val="uk-UA"/>
              </w:rPr>
              <w:t>7019</w:t>
            </w:r>
          </w:p>
        </w:tc>
        <w:tc>
          <w:tcPr>
            <w:tcW w:w="1134" w:type="dxa"/>
          </w:tcPr>
          <w:p w:rsidR="00ED1762" w:rsidRPr="00ED1762" w:rsidRDefault="00ED1762" w:rsidP="00ED1762">
            <w:pPr>
              <w:jc w:val="center"/>
              <w:rPr>
                <w:sz w:val="20"/>
                <w:szCs w:val="20"/>
                <w:lang w:val="uk-UA"/>
              </w:rPr>
            </w:pPr>
            <w:r w:rsidRPr="00ED1762">
              <w:rPr>
                <w:sz w:val="20"/>
                <w:szCs w:val="20"/>
                <w:lang w:val="uk-UA"/>
              </w:rPr>
              <w:t xml:space="preserve">240602/7 </w:t>
            </w:r>
            <w:r w:rsidRPr="00ED1762">
              <w:rPr>
                <w:sz w:val="20"/>
                <w:szCs w:val="20"/>
                <w:lang w:val="uk-UA"/>
              </w:rPr>
              <w:lastRenderedPageBreak/>
              <w:t>2110</w:t>
            </w:r>
          </w:p>
        </w:tc>
        <w:tc>
          <w:tcPr>
            <w:tcW w:w="2127" w:type="dxa"/>
          </w:tcPr>
          <w:p w:rsidR="00ED1762" w:rsidRPr="00ED1762" w:rsidRDefault="00ED1762" w:rsidP="00ED1762">
            <w:pPr>
              <w:jc w:val="center"/>
              <w:rPr>
                <w:sz w:val="20"/>
                <w:szCs w:val="20"/>
                <w:lang w:val="uk-UA"/>
              </w:rPr>
            </w:pPr>
            <w:r w:rsidRPr="00ED1762">
              <w:rPr>
                <w:sz w:val="16"/>
                <w:szCs w:val="16"/>
                <w:lang w:val="uk-UA"/>
              </w:rPr>
              <w:lastRenderedPageBreak/>
              <w:t xml:space="preserve">залишки коштів </w:t>
            </w:r>
            <w:r w:rsidRPr="00ED1762">
              <w:rPr>
                <w:sz w:val="16"/>
                <w:szCs w:val="16"/>
                <w:lang w:val="uk-UA"/>
              </w:rPr>
              <w:lastRenderedPageBreak/>
              <w:t>спеціального фонду на початок року</w:t>
            </w:r>
          </w:p>
        </w:tc>
      </w:tr>
      <w:tr w:rsidR="00ED1762" w:rsidRPr="00ED1762" w:rsidTr="00ED1762">
        <w:trPr>
          <w:trHeight w:val="180"/>
        </w:trPr>
        <w:tc>
          <w:tcPr>
            <w:tcW w:w="540" w:type="dxa"/>
          </w:tcPr>
          <w:p w:rsidR="00ED1762" w:rsidRPr="00ED1762" w:rsidRDefault="00ED1762" w:rsidP="00ED1762">
            <w:pPr>
              <w:jc w:val="both"/>
              <w:rPr>
                <w:sz w:val="20"/>
                <w:szCs w:val="20"/>
                <w:lang w:val="uk-UA"/>
              </w:rPr>
            </w:pPr>
            <w:r w:rsidRPr="00ED1762">
              <w:rPr>
                <w:sz w:val="20"/>
                <w:szCs w:val="20"/>
                <w:lang w:val="uk-UA"/>
              </w:rPr>
              <w:lastRenderedPageBreak/>
              <w:t>38</w:t>
            </w:r>
          </w:p>
        </w:tc>
        <w:tc>
          <w:tcPr>
            <w:tcW w:w="4253" w:type="dxa"/>
            <w:vAlign w:val="center"/>
          </w:tcPr>
          <w:p w:rsidR="00ED1762" w:rsidRPr="00ED1762" w:rsidRDefault="00ED1762" w:rsidP="00ED1762">
            <w:pPr>
              <w:rPr>
                <w:sz w:val="20"/>
                <w:szCs w:val="20"/>
              </w:rPr>
            </w:pPr>
            <w:proofErr w:type="spellStart"/>
            <w:r w:rsidRPr="00ED1762">
              <w:rPr>
                <w:sz w:val="20"/>
                <w:szCs w:val="20"/>
              </w:rPr>
              <w:t>Придбання</w:t>
            </w:r>
            <w:proofErr w:type="spellEnd"/>
            <w:r w:rsidRPr="00ED1762">
              <w:rPr>
                <w:sz w:val="20"/>
                <w:szCs w:val="20"/>
              </w:rPr>
              <w:t xml:space="preserve"> </w:t>
            </w:r>
            <w:proofErr w:type="spellStart"/>
            <w:r w:rsidRPr="00ED1762">
              <w:rPr>
                <w:sz w:val="20"/>
                <w:szCs w:val="20"/>
              </w:rPr>
              <w:t>подрібнювача</w:t>
            </w:r>
            <w:proofErr w:type="spellEnd"/>
            <w:r w:rsidRPr="00ED1762">
              <w:rPr>
                <w:sz w:val="20"/>
                <w:szCs w:val="20"/>
              </w:rPr>
              <w:t xml:space="preserve"> для </w:t>
            </w:r>
            <w:proofErr w:type="spellStart"/>
            <w:r w:rsidRPr="00ED1762">
              <w:rPr>
                <w:sz w:val="20"/>
                <w:szCs w:val="20"/>
              </w:rPr>
              <w:t>переробки</w:t>
            </w:r>
            <w:proofErr w:type="spellEnd"/>
            <w:r w:rsidRPr="00ED1762">
              <w:rPr>
                <w:sz w:val="20"/>
                <w:szCs w:val="20"/>
              </w:rPr>
              <w:t xml:space="preserve"> </w:t>
            </w:r>
            <w:proofErr w:type="spellStart"/>
            <w:r w:rsidRPr="00ED1762">
              <w:rPr>
                <w:sz w:val="20"/>
                <w:szCs w:val="20"/>
              </w:rPr>
              <w:t>будівельних</w:t>
            </w:r>
            <w:proofErr w:type="spellEnd"/>
            <w:r w:rsidRPr="00ED1762">
              <w:rPr>
                <w:sz w:val="20"/>
                <w:szCs w:val="20"/>
              </w:rPr>
              <w:t xml:space="preserve"> </w:t>
            </w:r>
            <w:proofErr w:type="spellStart"/>
            <w:r w:rsidRPr="00ED1762">
              <w:rPr>
                <w:sz w:val="20"/>
                <w:szCs w:val="20"/>
              </w:rPr>
              <w:t>відходів</w:t>
            </w:r>
            <w:proofErr w:type="spellEnd"/>
          </w:p>
          <w:p w:rsidR="00ED1762" w:rsidRPr="00ED1762" w:rsidRDefault="00ED1762" w:rsidP="00ED1762">
            <w:pPr>
              <w:rPr>
                <w:sz w:val="20"/>
                <w:szCs w:val="20"/>
              </w:rPr>
            </w:pPr>
          </w:p>
        </w:tc>
        <w:tc>
          <w:tcPr>
            <w:tcW w:w="992" w:type="dxa"/>
          </w:tcPr>
          <w:p w:rsidR="00ED1762" w:rsidRPr="00ED1762" w:rsidRDefault="00ED1762" w:rsidP="00ED1762">
            <w:r w:rsidRPr="00ED1762">
              <w:rPr>
                <w:sz w:val="20"/>
                <w:szCs w:val="20"/>
                <w:lang w:val="uk-UA"/>
              </w:rPr>
              <w:t>п.68</w:t>
            </w:r>
          </w:p>
        </w:tc>
        <w:tc>
          <w:tcPr>
            <w:tcW w:w="1134" w:type="dxa"/>
            <w:vAlign w:val="center"/>
          </w:tcPr>
          <w:p w:rsidR="00ED1762" w:rsidRPr="00ED1762" w:rsidRDefault="00ED1762" w:rsidP="00ED1762">
            <w:pPr>
              <w:jc w:val="center"/>
              <w:rPr>
                <w:sz w:val="20"/>
                <w:szCs w:val="20"/>
                <w:lang w:val="uk-UA"/>
              </w:rPr>
            </w:pPr>
            <w:r w:rsidRPr="00ED1762">
              <w:rPr>
                <w:sz w:val="20"/>
                <w:szCs w:val="20"/>
                <w:lang w:val="uk-UA"/>
              </w:rPr>
              <w:t>180000</w:t>
            </w:r>
          </w:p>
        </w:tc>
        <w:tc>
          <w:tcPr>
            <w:tcW w:w="1134" w:type="dxa"/>
          </w:tcPr>
          <w:p w:rsidR="00ED1762" w:rsidRPr="00ED1762" w:rsidRDefault="00ED1762" w:rsidP="00ED1762">
            <w:pPr>
              <w:jc w:val="center"/>
              <w:rPr>
                <w:sz w:val="20"/>
                <w:szCs w:val="20"/>
                <w:lang w:val="uk-UA"/>
              </w:rPr>
            </w:pPr>
            <w:r w:rsidRPr="00ED1762">
              <w:rPr>
                <w:sz w:val="20"/>
                <w:szCs w:val="20"/>
                <w:lang w:val="uk-UA"/>
              </w:rPr>
              <w:t>240602/7 3110</w:t>
            </w:r>
          </w:p>
        </w:tc>
        <w:tc>
          <w:tcPr>
            <w:tcW w:w="2127" w:type="dxa"/>
          </w:tcPr>
          <w:p w:rsidR="00ED1762" w:rsidRPr="00ED1762" w:rsidRDefault="00ED1762" w:rsidP="00ED1762">
            <w:pPr>
              <w:jc w:val="center"/>
              <w:rPr>
                <w:sz w:val="20"/>
                <w:szCs w:val="20"/>
                <w:lang w:val="uk-UA"/>
              </w:rPr>
            </w:pPr>
            <w:r w:rsidRPr="00ED1762">
              <w:rPr>
                <w:sz w:val="16"/>
                <w:szCs w:val="16"/>
                <w:lang w:val="uk-UA"/>
              </w:rPr>
              <w:t>залишки коштів спеціального фонду на початок року</w:t>
            </w:r>
          </w:p>
        </w:tc>
      </w:tr>
      <w:tr w:rsidR="00ED1762" w:rsidRPr="00ED1762" w:rsidTr="00ED1762">
        <w:trPr>
          <w:trHeight w:val="180"/>
        </w:trPr>
        <w:tc>
          <w:tcPr>
            <w:tcW w:w="540" w:type="dxa"/>
          </w:tcPr>
          <w:p w:rsidR="00ED1762" w:rsidRPr="00ED1762" w:rsidRDefault="00ED1762" w:rsidP="00ED1762">
            <w:pPr>
              <w:jc w:val="both"/>
              <w:rPr>
                <w:sz w:val="20"/>
                <w:szCs w:val="20"/>
                <w:lang w:val="uk-UA"/>
              </w:rPr>
            </w:pPr>
            <w:r w:rsidRPr="00ED1762">
              <w:rPr>
                <w:sz w:val="20"/>
                <w:szCs w:val="20"/>
                <w:lang w:val="uk-UA"/>
              </w:rPr>
              <w:t>39</w:t>
            </w:r>
          </w:p>
        </w:tc>
        <w:tc>
          <w:tcPr>
            <w:tcW w:w="4253" w:type="dxa"/>
            <w:vAlign w:val="center"/>
          </w:tcPr>
          <w:p w:rsidR="00ED1762" w:rsidRPr="00ED1762" w:rsidRDefault="00ED1762" w:rsidP="00ED1762">
            <w:pPr>
              <w:rPr>
                <w:sz w:val="20"/>
                <w:szCs w:val="20"/>
                <w:lang w:val="uk-UA"/>
              </w:rPr>
            </w:pPr>
            <w:r w:rsidRPr="00ED1762">
              <w:rPr>
                <w:sz w:val="20"/>
                <w:szCs w:val="20"/>
                <w:lang w:val="uk-UA"/>
              </w:rPr>
              <w:t xml:space="preserve">Проектно-вишукувальні роботи з будівництва заводу по переробці </w:t>
            </w:r>
            <w:proofErr w:type="spellStart"/>
            <w:r w:rsidRPr="00ED1762">
              <w:rPr>
                <w:sz w:val="20"/>
                <w:szCs w:val="20"/>
                <w:lang w:val="uk-UA"/>
              </w:rPr>
              <w:t>золошлакових</w:t>
            </w:r>
            <w:proofErr w:type="spellEnd"/>
            <w:r w:rsidRPr="00ED1762">
              <w:rPr>
                <w:sz w:val="20"/>
                <w:szCs w:val="20"/>
                <w:lang w:val="uk-UA"/>
              </w:rPr>
              <w:t xml:space="preserve"> відходів </w:t>
            </w:r>
          </w:p>
        </w:tc>
        <w:tc>
          <w:tcPr>
            <w:tcW w:w="992" w:type="dxa"/>
          </w:tcPr>
          <w:p w:rsidR="00ED1762" w:rsidRPr="00ED1762" w:rsidRDefault="00ED1762" w:rsidP="00ED1762">
            <w:r w:rsidRPr="00ED1762">
              <w:rPr>
                <w:sz w:val="20"/>
                <w:szCs w:val="20"/>
                <w:lang w:val="uk-UA"/>
              </w:rPr>
              <w:t>п.68</w:t>
            </w:r>
          </w:p>
        </w:tc>
        <w:tc>
          <w:tcPr>
            <w:tcW w:w="1134" w:type="dxa"/>
            <w:vAlign w:val="center"/>
          </w:tcPr>
          <w:p w:rsidR="00ED1762" w:rsidRPr="00ED1762" w:rsidRDefault="00ED1762" w:rsidP="00ED1762">
            <w:pPr>
              <w:jc w:val="center"/>
              <w:rPr>
                <w:sz w:val="20"/>
                <w:szCs w:val="20"/>
                <w:lang w:val="uk-UA"/>
              </w:rPr>
            </w:pPr>
            <w:r w:rsidRPr="00ED1762">
              <w:rPr>
                <w:sz w:val="20"/>
                <w:szCs w:val="20"/>
                <w:lang w:val="uk-UA"/>
              </w:rPr>
              <w:t>50000</w:t>
            </w:r>
          </w:p>
        </w:tc>
        <w:tc>
          <w:tcPr>
            <w:tcW w:w="1134" w:type="dxa"/>
          </w:tcPr>
          <w:p w:rsidR="00ED1762" w:rsidRPr="00ED1762" w:rsidRDefault="00ED1762" w:rsidP="00ED1762">
            <w:pPr>
              <w:jc w:val="center"/>
              <w:rPr>
                <w:sz w:val="20"/>
                <w:szCs w:val="20"/>
                <w:lang w:val="uk-UA"/>
              </w:rPr>
            </w:pPr>
            <w:r w:rsidRPr="00ED1762">
              <w:rPr>
                <w:sz w:val="20"/>
                <w:szCs w:val="20"/>
                <w:lang w:val="uk-UA"/>
              </w:rPr>
              <w:t>240602/7 3122</w:t>
            </w:r>
          </w:p>
        </w:tc>
        <w:tc>
          <w:tcPr>
            <w:tcW w:w="2127" w:type="dxa"/>
          </w:tcPr>
          <w:p w:rsidR="00ED1762" w:rsidRPr="00ED1762" w:rsidRDefault="00ED1762" w:rsidP="00ED1762">
            <w:pPr>
              <w:jc w:val="center"/>
              <w:rPr>
                <w:sz w:val="20"/>
                <w:szCs w:val="20"/>
                <w:lang w:val="uk-UA"/>
              </w:rPr>
            </w:pPr>
            <w:r w:rsidRPr="00ED1762">
              <w:rPr>
                <w:sz w:val="16"/>
                <w:szCs w:val="16"/>
                <w:lang w:val="uk-UA"/>
              </w:rPr>
              <w:t>передача коштів із загального фонду до бюджету роз-витку (спеці-</w:t>
            </w:r>
            <w:proofErr w:type="spellStart"/>
            <w:r w:rsidRPr="00ED1762">
              <w:rPr>
                <w:sz w:val="16"/>
                <w:szCs w:val="16"/>
                <w:lang w:val="uk-UA"/>
              </w:rPr>
              <w:t>ального</w:t>
            </w:r>
            <w:proofErr w:type="spellEnd"/>
            <w:r w:rsidRPr="00ED1762">
              <w:rPr>
                <w:sz w:val="16"/>
                <w:szCs w:val="16"/>
                <w:lang w:val="uk-UA"/>
              </w:rPr>
              <w:t xml:space="preserve"> фонду)</w:t>
            </w:r>
          </w:p>
        </w:tc>
      </w:tr>
      <w:tr w:rsidR="00ED1762" w:rsidRPr="00ED1762" w:rsidTr="00ED1762">
        <w:trPr>
          <w:trHeight w:val="180"/>
        </w:trPr>
        <w:tc>
          <w:tcPr>
            <w:tcW w:w="10180" w:type="dxa"/>
            <w:gridSpan w:val="6"/>
          </w:tcPr>
          <w:p w:rsidR="00ED1762" w:rsidRPr="00ED1762" w:rsidRDefault="00ED1762" w:rsidP="00ED1762">
            <w:pPr>
              <w:rPr>
                <w:b/>
                <w:i/>
                <w:sz w:val="20"/>
                <w:szCs w:val="20"/>
                <w:lang w:val="uk-UA"/>
              </w:rPr>
            </w:pPr>
            <w:r w:rsidRPr="00ED1762">
              <w:rPr>
                <w:b/>
                <w:i/>
                <w:sz w:val="20"/>
                <w:szCs w:val="20"/>
                <w:lang w:val="uk-UA"/>
              </w:rPr>
              <w:t xml:space="preserve">      </w:t>
            </w:r>
            <w:proofErr w:type="gramStart"/>
            <w:r w:rsidRPr="00ED1762">
              <w:rPr>
                <w:b/>
                <w:i/>
                <w:sz w:val="20"/>
                <w:szCs w:val="20"/>
                <w:lang w:val="en-US"/>
              </w:rPr>
              <w:t>V</w:t>
            </w:r>
            <w:r w:rsidRPr="00ED1762">
              <w:rPr>
                <w:b/>
                <w:i/>
                <w:sz w:val="20"/>
                <w:szCs w:val="20"/>
                <w:lang w:val="uk-UA"/>
              </w:rPr>
              <w:t>ІІ .</w:t>
            </w:r>
            <w:proofErr w:type="gramEnd"/>
            <w:r w:rsidRPr="00ED1762">
              <w:rPr>
                <w:b/>
                <w:i/>
                <w:sz w:val="20"/>
                <w:szCs w:val="20"/>
                <w:lang w:val="uk-UA"/>
              </w:rPr>
              <w:t xml:space="preserve"> Роботи, пов’язані з поліпшенням технічного стану та благоустрою водойм.</w:t>
            </w:r>
          </w:p>
          <w:p w:rsidR="00ED1762" w:rsidRPr="00ED1762" w:rsidRDefault="00ED1762" w:rsidP="00ED1762">
            <w:pPr>
              <w:jc w:val="center"/>
              <w:rPr>
                <w:sz w:val="20"/>
                <w:szCs w:val="20"/>
                <w:lang w:val="uk-UA"/>
              </w:rPr>
            </w:pPr>
          </w:p>
        </w:tc>
      </w:tr>
      <w:tr w:rsidR="00ED1762" w:rsidRPr="00ED1762" w:rsidTr="00ED1762">
        <w:trPr>
          <w:trHeight w:val="180"/>
        </w:trPr>
        <w:tc>
          <w:tcPr>
            <w:tcW w:w="540" w:type="dxa"/>
          </w:tcPr>
          <w:p w:rsidR="00ED1762" w:rsidRPr="00ED1762" w:rsidRDefault="00ED1762" w:rsidP="00ED1762">
            <w:pPr>
              <w:jc w:val="both"/>
              <w:rPr>
                <w:sz w:val="20"/>
                <w:szCs w:val="20"/>
                <w:lang w:val="uk-UA"/>
              </w:rPr>
            </w:pPr>
            <w:r w:rsidRPr="00ED1762">
              <w:rPr>
                <w:sz w:val="20"/>
                <w:szCs w:val="20"/>
                <w:lang w:val="uk-UA"/>
              </w:rPr>
              <w:t>40</w:t>
            </w:r>
          </w:p>
        </w:tc>
        <w:tc>
          <w:tcPr>
            <w:tcW w:w="4253" w:type="dxa"/>
            <w:vAlign w:val="center"/>
          </w:tcPr>
          <w:p w:rsidR="00ED1762" w:rsidRPr="00ED1762" w:rsidRDefault="00ED1762" w:rsidP="00ED1762">
            <w:pPr>
              <w:rPr>
                <w:sz w:val="20"/>
                <w:szCs w:val="20"/>
                <w:lang w:val="uk-UA"/>
              </w:rPr>
            </w:pPr>
            <w:r w:rsidRPr="00ED1762">
              <w:rPr>
                <w:sz w:val="20"/>
                <w:szCs w:val="20"/>
                <w:lang w:val="uk-UA"/>
              </w:rPr>
              <w:t xml:space="preserve">Роботи, пов’язані з поліпшенням технічного стану та благоустрою водойм. Заходи з відновлення берегової смуги </w:t>
            </w:r>
            <w:proofErr w:type="spellStart"/>
            <w:r w:rsidRPr="00ED1762">
              <w:rPr>
                <w:sz w:val="20"/>
                <w:szCs w:val="20"/>
                <w:lang w:val="uk-UA"/>
              </w:rPr>
              <w:t>Зеленодольського</w:t>
            </w:r>
            <w:proofErr w:type="spellEnd"/>
            <w:r w:rsidRPr="00ED1762">
              <w:rPr>
                <w:sz w:val="20"/>
                <w:szCs w:val="20"/>
                <w:lang w:val="uk-UA"/>
              </w:rPr>
              <w:t xml:space="preserve"> водоймища : придбання піску та послуги з відновлення берегової смуги</w:t>
            </w:r>
          </w:p>
        </w:tc>
        <w:tc>
          <w:tcPr>
            <w:tcW w:w="992" w:type="dxa"/>
            <w:vAlign w:val="center"/>
          </w:tcPr>
          <w:p w:rsidR="00ED1762" w:rsidRPr="00ED1762" w:rsidRDefault="00ED1762" w:rsidP="00ED1762">
            <w:pPr>
              <w:jc w:val="center"/>
              <w:rPr>
                <w:sz w:val="20"/>
                <w:szCs w:val="20"/>
                <w:lang w:val="uk-UA"/>
              </w:rPr>
            </w:pPr>
            <w:r w:rsidRPr="00ED1762">
              <w:rPr>
                <w:sz w:val="20"/>
                <w:szCs w:val="20"/>
                <w:lang w:val="uk-UA"/>
              </w:rPr>
              <w:t>П.9</w:t>
            </w:r>
          </w:p>
        </w:tc>
        <w:tc>
          <w:tcPr>
            <w:tcW w:w="1134" w:type="dxa"/>
            <w:vAlign w:val="center"/>
          </w:tcPr>
          <w:p w:rsidR="00ED1762" w:rsidRPr="00ED1762" w:rsidRDefault="00ED1762" w:rsidP="00ED1762">
            <w:pPr>
              <w:jc w:val="center"/>
              <w:rPr>
                <w:sz w:val="20"/>
                <w:szCs w:val="20"/>
                <w:lang w:val="uk-UA"/>
              </w:rPr>
            </w:pPr>
            <w:r w:rsidRPr="00ED1762">
              <w:rPr>
                <w:sz w:val="20"/>
                <w:szCs w:val="20"/>
                <w:lang w:val="uk-UA"/>
              </w:rPr>
              <w:t>99000</w:t>
            </w:r>
          </w:p>
        </w:tc>
        <w:tc>
          <w:tcPr>
            <w:tcW w:w="1134" w:type="dxa"/>
            <w:vAlign w:val="center"/>
          </w:tcPr>
          <w:p w:rsidR="00ED1762" w:rsidRPr="00ED1762" w:rsidRDefault="00ED1762" w:rsidP="00ED1762">
            <w:pPr>
              <w:jc w:val="center"/>
              <w:rPr>
                <w:sz w:val="20"/>
                <w:szCs w:val="20"/>
                <w:lang w:val="uk-UA"/>
              </w:rPr>
            </w:pPr>
            <w:r w:rsidRPr="00ED1762">
              <w:rPr>
                <w:sz w:val="20"/>
                <w:szCs w:val="20"/>
                <w:lang w:val="uk-UA"/>
              </w:rPr>
              <w:t>240601/7 2210-90000 2240-9000</w:t>
            </w:r>
          </w:p>
        </w:tc>
        <w:tc>
          <w:tcPr>
            <w:tcW w:w="2127" w:type="dxa"/>
          </w:tcPr>
          <w:p w:rsidR="00ED1762" w:rsidRPr="00ED1762" w:rsidRDefault="00ED1762" w:rsidP="00ED1762">
            <w:pPr>
              <w:jc w:val="center"/>
              <w:rPr>
                <w:sz w:val="20"/>
                <w:szCs w:val="20"/>
                <w:lang w:val="uk-UA"/>
              </w:rPr>
            </w:pPr>
            <w:r w:rsidRPr="00ED1762">
              <w:rPr>
                <w:sz w:val="16"/>
                <w:szCs w:val="16"/>
                <w:lang w:val="uk-UA"/>
              </w:rPr>
              <w:t>залишки коштів спеціального фонду на початок року</w:t>
            </w:r>
          </w:p>
        </w:tc>
      </w:tr>
      <w:tr w:rsidR="00ED1762" w:rsidRPr="00ED1762" w:rsidTr="00ED1762">
        <w:trPr>
          <w:trHeight w:val="330"/>
        </w:trPr>
        <w:tc>
          <w:tcPr>
            <w:tcW w:w="540" w:type="dxa"/>
          </w:tcPr>
          <w:p w:rsidR="00ED1762" w:rsidRPr="00ED1762" w:rsidRDefault="00ED1762" w:rsidP="00ED1762">
            <w:pPr>
              <w:jc w:val="both"/>
              <w:rPr>
                <w:sz w:val="20"/>
                <w:szCs w:val="20"/>
                <w:lang w:val="uk-UA"/>
              </w:rPr>
            </w:pPr>
          </w:p>
        </w:tc>
        <w:tc>
          <w:tcPr>
            <w:tcW w:w="4253" w:type="dxa"/>
            <w:vAlign w:val="center"/>
          </w:tcPr>
          <w:p w:rsidR="00ED1762" w:rsidRPr="00ED1762" w:rsidRDefault="00ED1762" w:rsidP="00ED1762">
            <w:pPr>
              <w:rPr>
                <w:sz w:val="20"/>
                <w:szCs w:val="20"/>
                <w:lang w:val="uk-UA"/>
              </w:rPr>
            </w:pPr>
            <w:r w:rsidRPr="00ED1762">
              <w:rPr>
                <w:sz w:val="20"/>
                <w:szCs w:val="20"/>
                <w:lang w:val="uk-UA"/>
              </w:rPr>
              <w:t>РАЗОМ</w:t>
            </w:r>
          </w:p>
        </w:tc>
        <w:tc>
          <w:tcPr>
            <w:tcW w:w="992" w:type="dxa"/>
            <w:vAlign w:val="center"/>
          </w:tcPr>
          <w:p w:rsidR="00ED1762" w:rsidRPr="00ED1762" w:rsidRDefault="00ED1762" w:rsidP="00ED1762">
            <w:pPr>
              <w:jc w:val="center"/>
              <w:rPr>
                <w:sz w:val="20"/>
                <w:szCs w:val="20"/>
                <w:lang w:val="uk-UA"/>
              </w:rPr>
            </w:pPr>
          </w:p>
        </w:tc>
        <w:tc>
          <w:tcPr>
            <w:tcW w:w="1134" w:type="dxa"/>
            <w:vAlign w:val="center"/>
          </w:tcPr>
          <w:p w:rsidR="00ED1762" w:rsidRPr="00ED1762" w:rsidRDefault="00ED1762" w:rsidP="00ED1762">
            <w:pPr>
              <w:jc w:val="center"/>
              <w:rPr>
                <w:sz w:val="20"/>
                <w:szCs w:val="20"/>
                <w:lang w:val="uk-UA"/>
              </w:rPr>
            </w:pPr>
            <w:r w:rsidRPr="00ED1762">
              <w:rPr>
                <w:lang w:val="uk-UA"/>
              </w:rPr>
              <w:t>108940298</w:t>
            </w:r>
          </w:p>
        </w:tc>
        <w:tc>
          <w:tcPr>
            <w:tcW w:w="1134" w:type="dxa"/>
          </w:tcPr>
          <w:p w:rsidR="00ED1762" w:rsidRPr="00ED1762" w:rsidRDefault="00ED1762" w:rsidP="00ED1762">
            <w:pPr>
              <w:jc w:val="center"/>
              <w:rPr>
                <w:sz w:val="20"/>
                <w:szCs w:val="20"/>
                <w:lang w:val="uk-UA"/>
              </w:rPr>
            </w:pPr>
          </w:p>
        </w:tc>
        <w:tc>
          <w:tcPr>
            <w:tcW w:w="2127" w:type="dxa"/>
          </w:tcPr>
          <w:p w:rsidR="00ED1762" w:rsidRPr="00ED1762" w:rsidRDefault="00ED1762" w:rsidP="00ED1762">
            <w:pPr>
              <w:jc w:val="center"/>
              <w:rPr>
                <w:sz w:val="20"/>
                <w:szCs w:val="20"/>
                <w:lang w:val="uk-UA"/>
              </w:rPr>
            </w:pPr>
          </w:p>
        </w:tc>
      </w:tr>
    </w:tbl>
    <w:p w:rsidR="00ED1762" w:rsidRPr="00ED1762" w:rsidRDefault="00ED1762" w:rsidP="00ED1762">
      <w:pPr>
        <w:jc w:val="both"/>
        <w:rPr>
          <w:sz w:val="20"/>
          <w:szCs w:val="20"/>
          <w:lang w:val="uk-UA"/>
        </w:rPr>
      </w:pPr>
      <w:r w:rsidRPr="00ED1762">
        <w:rPr>
          <w:sz w:val="20"/>
          <w:szCs w:val="20"/>
          <w:lang w:val="uk-UA"/>
        </w:rPr>
        <w:t xml:space="preserve">Разом за рахунок коштів : </w:t>
      </w:r>
    </w:p>
    <w:p w:rsidR="00ED1762" w:rsidRPr="00ED1762" w:rsidRDefault="00ED1762" w:rsidP="00ED1762">
      <w:pPr>
        <w:ind w:left="-360"/>
        <w:jc w:val="both"/>
        <w:rPr>
          <w:sz w:val="20"/>
          <w:szCs w:val="20"/>
          <w:lang w:val="uk-UA"/>
        </w:rPr>
      </w:pPr>
      <w:r w:rsidRPr="00ED1762">
        <w:rPr>
          <w:sz w:val="20"/>
          <w:szCs w:val="20"/>
          <w:lang w:val="uk-UA"/>
        </w:rPr>
        <w:t>загального фонду – 486906 грн.,</w:t>
      </w:r>
    </w:p>
    <w:p w:rsidR="00ED1762" w:rsidRPr="00ED1762" w:rsidRDefault="00ED1762" w:rsidP="00ED1762">
      <w:pPr>
        <w:ind w:left="-360"/>
        <w:jc w:val="both"/>
        <w:rPr>
          <w:sz w:val="20"/>
          <w:szCs w:val="20"/>
          <w:lang w:val="uk-UA"/>
        </w:rPr>
      </w:pPr>
      <w:r w:rsidRPr="00ED1762">
        <w:rPr>
          <w:sz w:val="20"/>
          <w:szCs w:val="20"/>
          <w:lang w:val="uk-UA"/>
        </w:rPr>
        <w:t>передачі коштів із загального фонду до бюджету розвитку (спеціального фонду) - 15462931 грн.,</w:t>
      </w:r>
    </w:p>
    <w:p w:rsidR="00ED1762" w:rsidRPr="00ED1762" w:rsidRDefault="00ED1762" w:rsidP="00ED1762">
      <w:pPr>
        <w:ind w:left="-360"/>
        <w:jc w:val="both"/>
        <w:rPr>
          <w:sz w:val="20"/>
          <w:szCs w:val="20"/>
          <w:lang w:val="uk-UA"/>
        </w:rPr>
      </w:pPr>
      <w:r w:rsidRPr="00ED1762">
        <w:rPr>
          <w:sz w:val="20"/>
          <w:szCs w:val="20"/>
          <w:lang w:val="uk-UA"/>
        </w:rPr>
        <w:t>залишків коштів спеціального фонду міського бюджету на початок року - 92990461 грн.</w:t>
      </w:r>
    </w:p>
    <w:p w:rsidR="00ED1762" w:rsidRPr="00ED1762" w:rsidRDefault="00ED1762" w:rsidP="00ED1762">
      <w:pPr>
        <w:ind w:left="-360"/>
        <w:jc w:val="both"/>
        <w:rPr>
          <w:lang w:val="uk-UA"/>
        </w:rPr>
      </w:pPr>
    </w:p>
    <w:p w:rsidR="00ED1762" w:rsidRDefault="00ED1762" w:rsidP="00ED1762">
      <w:pPr>
        <w:ind w:left="-360"/>
        <w:jc w:val="both"/>
        <w:rPr>
          <w:lang w:val="uk-UA"/>
        </w:rPr>
      </w:pPr>
      <w:r w:rsidRPr="00ED1762">
        <w:rPr>
          <w:lang w:val="uk-UA"/>
        </w:rPr>
        <w:t xml:space="preserve">             Секретар міської ради                                                           О.М.Ярошенко     </w:t>
      </w:r>
    </w:p>
    <w:p w:rsidR="00ED1762" w:rsidRPr="00ED1762" w:rsidRDefault="00ED1762" w:rsidP="00ED1762">
      <w:pPr>
        <w:ind w:left="-360"/>
        <w:jc w:val="both"/>
        <w:rPr>
          <w:lang w:val="uk-UA"/>
        </w:rPr>
      </w:pPr>
      <w:r w:rsidRPr="00ED1762">
        <w:rPr>
          <w:lang w:val="uk-UA"/>
        </w:rPr>
        <w:t xml:space="preserve">                                 </w:t>
      </w:r>
    </w:p>
    <w:p w:rsidR="00ED1762" w:rsidRPr="00ED1762" w:rsidRDefault="00ED1762" w:rsidP="00ED1762">
      <w:pPr>
        <w:jc w:val="right"/>
        <w:rPr>
          <w:szCs w:val="20"/>
          <w:lang w:val="uk-UA"/>
        </w:rPr>
      </w:pPr>
      <w:r w:rsidRPr="00ED1762">
        <w:rPr>
          <w:szCs w:val="20"/>
          <w:lang w:val="uk-UA"/>
        </w:rPr>
        <w:t>Додаток 2</w:t>
      </w:r>
    </w:p>
    <w:p w:rsidR="00ED1762" w:rsidRPr="00ED1762" w:rsidRDefault="00ED1762" w:rsidP="00ED1762">
      <w:pPr>
        <w:jc w:val="right"/>
        <w:rPr>
          <w:szCs w:val="20"/>
          <w:lang w:val="uk-UA"/>
        </w:rPr>
      </w:pPr>
      <w:r w:rsidRPr="00ED1762">
        <w:rPr>
          <w:szCs w:val="20"/>
          <w:lang w:val="uk-UA"/>
        </w:rPr>
        <w:t xml:space="preserve">до рішення </w:t>
      </w:r>
      <w:proofErr w:type="spellStart"/>
      <w:r w:rsidRPr="00ED1762">
        <w:rPr>
          <w:szCs w:val="20"/>
          <w:lang w:val="uk-UA"/>
        </w:rPr>
        <w:t>Зеленольської</w:t>
      </w:r>
      <w:proofErr w:type="spellEnd"/>
      <w:r w:rsidRPr="00ED1762">
        <w:rPr>
          <w:szCs w:val="20"/>
          <w:lang w:val="uk-UA"/>
        </w:rPr>
        <w:t xml:space="preserve"> міської ради </w:t>
      </w:r>
    </w:p>
    <w:p w:rsidR="00ED1762" w:rsidRPr="00ED1762" w:rsidRDefault="00ED1762" w:rsidP="00ED1762">
      <w:pPr>
        <w:jc w:val="center"/>
        <w:rPr>
          <w:szCs w:val="20"/>
          <w:lang w:val="uk-UA"/>
        </w:rPr>
      </w:pPr>
      <w:r w:rsidRPr="00ED1762">
        <w:rPr>
          <w:szCs w:val="20"/>
          <w:lang w:val="uk-UA"/>
        </w:rPr>
        <w:t xml:space="preserve">                                                            від 22.05.2015 р. №  992</w:t>
      </w:r>
    </w:p>
    <w:p w:rsidR="00ED1762" w:rsidRPr="00ED1762" w:rsidRDefault="00ED1762" w:rsidP="00ED1762">
      <w:pPr>
        <w:jc w:val="both"/>
        <w:rPr>
          <w:szCs w:val="20"/>
          <w:lang w:val="uk-UA"/>
        </w:rPr>
      </w:pPr>
      <w:r w:rsidRPr="00ED1762">
        <w:rPr>
          <w:szCs w:val="20"/>
          <w:lang w:val="uk-UA"/>
        </w:rPr>
        <w:t xml:space="preserve">                                                       </w:t>
      </w:r>
    </w:p>
    <w:p w:rsidR="00ED1762" w:rsidRPr="00ED1762" w:rsidRDefault="00ED1762" w:rsidP="00ED1762">
      <w:pPr>
        <w:jc w:val="both"/>
        <w:rPr>
          <w:szCs w:val="20"/>
          <w:lang w:val="uk-UA"/>
        </w:rPr>
      </w:pPr>
      <w:r w:rsidRPr="00ED1762">
        <w:rPr>
          <w:szCs w:val="20"/>
          <w:lang w:val="uk-UA"/>
        </w:rPr>
        <w:t xml:space="preserve">                                                           МІСЬКА ПРОГРАМА</w:t>
      </w:r>
    </w:p>
    <w:p w:rsidR="00ED1762" w:rsidRPr="00ED1762" w:rsidRDefault="00ED1762" w:rsidP="00ED1762">
      <w:pPr>
        <w:jc w:val="both"/>
        <w:rPr>
          <w:szCs w:val="20"/>
          <w:lang w:val="uk-UA"/>
        </w:rPr>
      </w:pPr>
      <w:r w:rsidRPr="00ED1762">
        <w:rPr>
          <w:szCs w:val="20"/>
          <w:lang w:val="uk-UA"/>
        </w:rPr>
        <w:t xml:space="preserve">                        забезпечення розвитку і функціонування комунального закладу </w:t>
      </w:r>
    </w:p>
    <w:p w:rsidR="00ED1762" w:rsidRPr="00ED1762" w:rsidRDefault="00ED1762" w:rsidP="00ED1762">
      <w:pPr>
        <w:jc w:val="both"/>
        <w:rPr>
          <w:szCs w:val="20"/>
          <w:lang w:val="uk-UA"/>
        </w:rPr>
      </w:pPr>
      <w:r w:rsidRPr="00ED1762">
        <w:rPr>
          <w:szCs w:val="20"/>
          <w:lang w:val="uk-UA"/>
        </w:rPr>
        <w:t xml:space="preserve">                      «</w:t>
      </w:r>
      <w:proofErr w:type="spellStart"/>
      <w:r w:rsidRPr="00ED1762">
        <w:rPr>
          <w:szCs w:val="20"/>
          <w:lang w:val="uk-UA"/>
        </w:rPr>
        <w:t>Зеленодольський</w:t>
      </w:r>
      <w:proofErr w:type="spellEnd"/>
      <w:r w:rsidRPr="00ED1762">
        <w:rPr>
          <w:szCs w:val="20"/>
          <w:lang w:val="uk-UA"/>
        </w:rPr>
        <w:t xml:space="preserve"> центр первинної медико-санітарної допомоги»</w:t>
      </w:r>
    </w:p>
    <w:p w:rsidR="00ED1762" w:rsidRPr="00ED1762" w:rsidRDefault="00ED1762" w:rsidP="00ED1762">
      <w:pPr>
        <w:jc w:val="both"/>
        <w:rPr>
          <w:szCs w:val="20"/>
          <w:lang w:val="uk-UA"/>
        </w:rPr>
      </w:pPr>
      <w:r w:rsidRPr="00ED1762">
        <w:rPr>
          <w:szCs w:val="20"/>
          <w:lang w:val="uk-UA"/>
        </w:rPr>
        <w:t xml:space="preserve">                                                              на 2015 рік (із змінами)</w:t>
      </w:r>
    </w:p>
    <w:p w:rsidR="00ED1762" w:rsidRPr="00ED1762" w:rsidRDefault="00ED1762" w:rsidP="00ED1762">
      <w:pPr>
        <w:jc w:val="both"/>
        <w:rPr>
          <w:szCs w:val="20"/>
          <w:lang w:val="uk-UA"/>
        </w:rPr>
      </w:pPr>
      <w:r w:rsidRPr="00ED1762">
        <w:rPr>
          <w:szCs w:val="20"/>
          <w:lang w:val="uk-UA"/>
        </w:rPr>
        <w:t xml:space="preserve">                                                                 </w:t>
      </w:r>
    </w:p>
    <w:p w:rsidR="00ED1762" w:rsidRPr="00ED1762" w:rsidRDefault="00ED1762" w:rsidP="00ED1762">
      <w:pPr>
        <w:jc w:val="both"/>
        <w:rPr>
          <w:szCs w:val="20"/>
          <w:lang w:val="uk-UA"/>
        </w:rPr>
      </w:pPr>
      <w:r w:rsidRPr="00ED1762">
        <w:rPr>
          <w:szCs w:val="20"/>
          <w:lang w:val="uk-UA"/>
        </w:rPr>
        <w:t xml:space="preserve">                                                                     Розділ І.</w:t>
      </w:r>
    </w:p>
    <w:p w:rsidR="00ED1762" w:rsidRPr="00ED1762" w:rsidRDefault="00ED1762" w:rsidP="00ED1762">
      <w:pPr>
        <w:jc w:val="both"/>
        <w:rPr>
          <w:szCs w:val="20"/>
          <w:lang w:val="uk-UA"/>
        </w:rPr>
      </w:pPr>
      <w:r w:rsidRPr="00ED1762">
        <w:rPr>
          <w:szCs w:val="20"/>
          <w:lang w:val="uk-UA"/>
        </w:rPr>
        <w:t xml:space="preserve">1.1. Назва програми: Забезпечення  розвитку і функціонування комунального закладу </w:t>
      </w:r>
    </w:p>
    <w:p w:rsidR="00ED1762" w:rsidRPr="00ED1762" w:rsidRDefault="00ED1762" w:rsidP="00ED1762">
      <w:pPr>
        <w:jc w:val="both"/>
        <w:rPr>
          <w:szCs w:val="20"/>
          <w:lang w:val="uk-UA"/>
        </w:rPr>
      </w:pPr>
      <w:r w:rsidRPr="00ED1762">
        <w:rPr>
          <w:szCs w:val="20"/>
          <w:lang w:val="uk-UA"/>
        </w:rPr>
        <w:t xml:space="preserve">                      «</w:t>
      </w:r>
      <w:proofErr w:type="spellStart"/>
      <w:r w:rsidRPr="00ED1762">
        <w:rPr>
          <w:szCs w:val="20"/>
          <w:lang w:val="uk-UA"/>
        </w:rPr>
        <w:t>Зеленодольський</w:t>
      </w:r>
      <w:proofErr w:type="spellEnd"/>
      <w:r w:rsidRPr="00ED1762">
        <w:rPr>
          <w:szCs w:val="20"/>
          <w:lang w:val="uk-UA"/>
        </w:rPr>
        <w:t xml:space="preserve"> центр первинної медико-санітарної допомоги».</w:t>
      </w:r>
    </w:p>
    <w:p w:rsidR="00ED1762" w:rsidRPr="00ED1762" w:rsidRDefault="00ED1762" w:rsidP="00ED1762">
      <w:pPr>
        <w:jc w:val="both"/>
        <w:rPr>
          <w:szCs w:val="20"/>
          <w:lang w:val="uk-UA"/>
        </w:rPr>
      </w:pPr>
      <w:r w:rsidRPr="00ED1762">
        <w:rPr>
          <w:szCs w:val="20"/>
          <w:lang w:val="uk-UA"/>
        </w:rPr>
        <w:t>1.2. Зміст програми: соціально-економічний.</w:t>
      </w:r>
    </w:p>
    <w:p w:rsidR="00ED1762" w:rsidRPr="00ED1762" w:rsidRDefault="00ED1762" w:rsidP="00ED1762">
      <w:pPr>
        <w:jc w:val="both"/>
        <w:rPr>
          <w:szCs w:val="20"/>
          <w:lang w:val="uk-UA"/>
        </w:rPr>
      </w:pPr>
      <w:r w:rsidRPr="00ED1762">
        <w:rPr>
          <w:szCs w:val="20"/>
          <w:lang w:val="uk-UA"/>
        </w:rPr>
        <w:t>1.3. Підстава для розроблення програми: Закон України “Про місцеве самоврядування в Україні”, Закон України «Основи законодавства України про охорону здоров</w:t>
      </w:r>
      <w:r w:rsidRPr="00ED1762">
        <w:rPr>
          <w:szCs w:val="20"/>
        </w:rPr>
        <w:t>’</w:t>
      </w:r>
      <w:r w:rsidRPr="00ED1762">
        <w:rPr>
          <w:szCs w:val="20"/>
          <w:lang w:val="uk-UA"/>
        </w:rPr>
        <w:t>я»,</w:t>
      </w:r>
    </w:p>
    <w:p w:rsidR="00ED1762" w:rsidRPr="00ED1762" w:rsidRDefault="00ED1762" w:rsidP="00ED1762">
      <w:pPr>
        <w:jc w:val="both"/>
        <w:rPr>
          <w:szCs w:val="20"/>
          <w:lang w:val="uk-UA"/>
        </w:rPr>
      </w:pPr>
      <w:r w:rsidRPr="00ED1762">
        <w:rPr>
          <w:szCs w:val="20"/>
          <w:lang w:val="uk-UA"/>
        </w:rPr>
        <w:t xml:space="preserve"> ст. 91 Бюджетного Кодексу України.</w:t>
      </w:r>
    </w:p>
    <w:p w:rsidR="00ED1762" w:rsidRPr="00ED1762" w:rsidRDefault="00ED1762" w:rsidP="00ED1762">
      <w:pPr>
        <w:jc w:val="both"/>
        <w:rPr>
          <w:szCs w:val="20"/>
          <w:lang w:val="uk-UA"/>
        </w:rPr>
      </w:pPr>
      <w:r w:rsidRPr="00ED1762">
        <w:rPr>
          <w:szCs w:val="20"/>
          <w:lang w:val="uk-UA"/>
        </w:rPr>
        <w:t>1.4. Актуальність та мета програми.</w:t>
      </w:r>
    </w:p>
    <w:p w:rsidR="00ED1762" w:rsidRPr="00ED1762" w:rsidRDefault="00ED1762" w:rsidP="00ED1762">
      <w:pPr>
        <w:jc w:val="both"/>
        <w:rPr>
          <w:szCs w:val="20"/>
          <w:lang w:val="uk-UA"/>
        </w:rPr>
      </w:pPr>
      <w:r w:rsidRPr="00ED1762">
        <w:rPr>
          <w:szCs w:val="20"/>
          <w:lang w:val="uk-UA"/>
        </w:rPr>
        <w:t xml:space="preserve">       Одним з </w:t>
      </w:r>
      <w:proofErr w:type="spellStart"/>
      <w:r w:rsidRPr="00ED1762">
        <w:rPr>
          <w:szCs w:val="20"/>
          <w:lang w:val="uk-UA"/>
        </w:rPr>
        <w:t>приоритетних</w:t>
      </w:r>
      <w:proofErr w:type="spellEnd"/>
      <w:r w:rsidRPr="00ED1762">
        <w:rPr>
          <w:szCs w:val="20"/>
          <w:lang w:val="uk-UA"/>
        </w:rPr>
        <w:t xml:space="preserve"> напрямків діяльності суспільства і держави є забезпечення охорони здоров я населення, гармонійного розвитку фізичних і духовних сил людини, забезпечення високої працездатності і довголітнього життя громадян, попередження і зниження захворюваності, інвалідності та смертності. Згідно ст.13 Закону України</w:t>
      </w:r>
      <w:r w:rsidRPr="00ED1762">
        <w:rPr>
          <w:szCs w:val="20"/>
        </w:rPr>
        <w:t xml:space="preserve"> </w:t>
      </w:r>
      <w:r w:rsidRPr="00ED1762">
        <w:rPr>
          <w:szCs w:val="20"/>
          <w:lang w:val="uk-UA"/>
        </w:rPr>
        <w:t>«Основи законодавства України про охорону здоров я» складовою частиною державної політики є місцеві програми, що формуються органами місцевого самоврядування та відображають потреби охорони здоров</w:t>
      </w:r>
      <w:r w:rsidRPr="00ED1762">
        <w:rPr>
          <w:szCs w:val="20"/>
        </w:rPr>
        <w:t>’</w:t>
      </w:r>
      <w:r w:rsidRPr="00ED1762">
        <w:rPr>
          <w:szCs w:val="20"/>
          <w:lang w:val="uk-UA"/>
        </w:rPr>
        <w:t>я  населення, яке проживає на відповідній території. Згідно ст.32 Закону України “Про місцеве самоврядування в Україні” делегованими повноваженнями виконавчого комітету міської ради є забезпечення розвитку і вдосконалення медичного обслуговування. Найважливішою з проблем діяльності комунального закладу «</w:t>
      </w:r>
      <w:proofErr w:type="spellStart"/>
      <w:r w:rsidRPr="00ED1762">
        <w:rPr>
          <w:szCs w:val="20"/>
          <w:lang w:val="uk-UA"/>
        </w:rPr>
        <w:t>Зеленодольський</w:t>
      </w:r>
      <w:proofErr w:type="spellEnd"/>
      <w:r w:rsidRPr="00ED1762">
        <w:rPr>
          <w:szCs w:val="20"/>
          <w:lang w:val="uk-UA"/>
        </w:rPr>
        <w:t xml:space="preserve"> центр первинної медико-санітарної допомоги» є недостатність фінансування як на невідкладні поточні потреби, так і на капітальні видатки, що не дозволяє забезпечити належний рівень охорони здоров я населення, здійснювати належний розвиток матеріально-технічної бази установи, впроваджувати новітні технології діагностики та лікування.</w:t>
      </w:r>
    </w:p>
    <w:p w:rsidR="00ED1762" w:rsidRPr="00ED1762" w:rsidRDefault="00ED1762" w:rsidP="00ED1762">
      <w:pPr>
        <w:jc w:val="both"/>
        <w:rPr>
          <w:szCs w:val="20"/>
          <w:lang w:val="uk-UA"/>
        </w:rPr>
      </w:pPr>
      <w:r w:rsidRPr="00ED1762">
        <w:rPr>
          <w:szCs w:val="20"/>
          <w:lang w:val="uk-UA"/>
        </w:rPr>
        <w:lastRenderedPageBreak/>
        <w:t xml:space="preserve"> </w:t>
      </w:r>
      <w:r w:rsidRPr="00ED1762">
        <w:rPr>
          <w:szCs w:val="20"/>
          <w:lang w:val="uk-UA"/>
        </w:rPr>
        <w:tab/>
        <w:t>Міська програма забезпечення розвитку і функціонування комунального закладу «</w:t>
      </w:r>
      <w:proofErr w:type="spellStart"/>
      <w:r w:rsidRPr="00ED1762">
        <w:rPr>
          <w:szCs w:val="20"/>
          <w:lang w:val="uk-UA"/>
        </w:rPr>
        <w:t>Зеленодольський</w:t>
      </w:r>
      <w:proofErr w:type="spellEnd"/>
      <w:r w:rsidRPr="00ED1762">
        <w:rPr>
          <w:szCs w:val="20"/>
          <w:lang w:val="uk-UA"/>
        </w:rPr>
        <w:t xml:space="preserve"> центр первинної медико-санітарної допомоги» надасть змогу : </w:t>
      </w:r>
    </w:p>
    <w:p w:rsidR="00ED1762" w:rsidRPr="00ED1762" w:rsidRDefault="00ED1762" w:rsidP="00ED1762">
      <w:pPr>
        <w:numPr>
          <w:ilvl w:val="0"/>
          <w:numId w:val="5"/>
        </w:numPr>
        <w:jc w:val="both"/>
        <w:rPr>
          <w:szCs w:val="20"/>
          <w:lang w:val="uk-UA"/>
        </w:rPr>
      </w:pPr>
      <w:r w:rsidRPr="00ED1762">
        <w:rPr>
          <w:szCs w:val="20"/>
          <w:lang w:val="uk-UA"/>
        </w:rPr>
        <w:t>поліпшити стан матеріально-технічного забезпечення закладу;</w:t>
      </w:r>
    </w:p>
    <w:p w:rsidR="00ED1762" w:rsidRPr="00ED1762" w:rsidRDefault="00ED1762" w:rsidP="00ED1762">
      <w:pPr>
        <w:numPr>
          <w:ilvl w:val="0"/>
          <w:numId w:val="5"/>
        </w:numPr>
        <w:jc w:val="both"/>
        <w:rPr>
          <w:szCs w:val="20"/>
          <w:lang w:val="uk-UA"/>
        </w:rPr>
      </w:pPr>
      <w:r w:rsidRPr="00ED1762">
        <w:rPr>
          <w:szCs w:val="20"/>
          <w:lang w:val="uk-UA"/>
        </w:rPr>
        <w:t>підвищити рівень медичного обслуговування населення;</w:t>
      </w:r>
    </w:p>
    <w:p w:rsidR="00ED1762" w:rsidRPr="00ED1762" w:rsidRDefault="00ED1762" w:rsidP="00ED1762">
      <w:pPr>
        <w:numPr>
          <w:ilvl w:val="0"/>
          <w:numId w:val="5"/>
        </w:numPr>
        <w:jc w:val="both"/>
        <w:rPr>
          <w:szCs w:val="20"/>
          <w:lang w:val="uk-UA"/>
        </w:rPr>
      </w:pPr>
      <w:r w:rsidRPr="00ED1762">
        <w:rPr>
          <w:szCs w:val="20"/>
          <w:lang w:val="uk-UA"/>
        </w:rPr>
        <w:t>забезпечити своєчасні розрахунки установи з бюджетом.</w:t>
      </w:r>
    </w:p>
    <w:p w:rsidR="00ED1762" w:rsidRPr="00ED1762" w:rsidRDefault="00ED1762" w:rsidP="00ED1762">
      <w:pPr>
        <w:ind w:left="720"/>
        <w:jc w:val="both"/>
        <w:rPr>
          <w:szCs w:val="20"/>
          <w:lang w:val="uk-UA"/>
        </w:rPr>
      </w:pPr>
      <w:r w:rsidRPr="00ED1762">
        <w:rPr>
          <w:szCs w:val="20"/>
          <w:lang w:val="uk-UA"/>
        </w:rPr>
        <w:t>1.5. Цільова спрямованість та завдання програми:</w:t>
      </w:r>
    </w:p>
    <w:p w:rsidR="00ED1762" w:rsidRPr="00ED1762" w:rsidRDefault="00ED1762" w:rsidP="00ED1762">
      <w:pPr>
        <w:numPr>
          <w:ilvl w:val="0"/>
          <w:numId w:val="5"/>
        </w:numPr>
        <w:jc w:val="both"/>
        <w:rPr>
          <w:szCs w:val="20"/>
          <w:lang w:val="uk-UA"/>
        </w:rPr>
      </w:pPr>
      <w:r w:rsidRPr="00ED1762">
        <w:rPr>
          <w:szCs w:val="20"/>
          <w:lang w:val="uk-UA"/>
        </w:rPr>
        <w:t>поліпшення технічного стану автотранспорту;</w:t>
      </w:r>
    </w:p>
    <w:p w:rsidR="00ED1762" w:rsidRPr="00ED1762" w:rsidRDefault="00ED1762" w:rsidP="00ED1762">
      <w:pPr>
        <w:numPr>
          <w:ilvl w:val="0"/>
          <w:numId w:val="5"/>
        </w:numPr>
        <w:jc w:val="both"/>
        <w:rPr>
          <w:szCs w:val="20"/>
          <w:lang w:val="uk-UA"/>
        </w:rPr>
      </w:pPr>
      <w:r w:rsidRPr="00ED1762">
        <w:rPr>
          <w:szCs w:val="20"/>
          <w:lang w:val="uk-UA"/>
        </w:rPr>
        <w:t>недопущення заборгованості зі сплати податків перед міським бюджетом;</w:t>
      </w:r>
    </w:p>
    <w:p w:rsidR="00ED1762" w:rsidRPr="00ED1762" w:rsidRDefault="00ED1762" w:rsidP="00ED1762">
      <w:pPr>
        <w:numPr>
          <w:ilvl w:val="0"/>
          <w:numId w:val="5"/>
        </w:numPr>
        <w:jc w:val="both"/>
        <w:rPr>
          <w:szCs w:val="20"/>
          <w:lang w:val="uk-UA"/>
        </w:rPr>
      </w:pPr>
      <w:r w:rsidRPr="00ED1762">
        <w:rPr>
          <w:szCs w:val="20"/>
          <w:lang w:val="uk-UA"/>
        </w:rPr>
        <w:t xml:space="preserve">  забезпечення прийому мешканців міста лікарями – спеціалістами.</w:t>
      </w:r>
    </w:p>
    <w:p w:rsidR="00ED1762" w:rsidRPr="00ED1762" w:rsidRDefault="00ED1762" w:rsidP="00ED1762">
      <w:pPr>
        <w:ind w:left="426" w:hanging="426"/>
        <w:jc w:val="both"/>
        <w:rPr>
          <w:szCs w:val="20"/>
          <w:lang w:val="uk-UA"/>
        </w:rPr>
      </w:pPr>
      <w:r w:rsidRPr="00ED1762">
        <w:rPr>
          <w:szCs w:val="20"/>
          <w:lang w:val="uk-UA"/>
        </w:rPr>
        <w:t>1.6. Перелік заходів програми: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7219"/>
        <w:gridCol w:w="1421"/>
      </w:tblGrid>
      <w:tr w:rsidR="00ED1762" w:rsidRPr="00ED1762" w:rsidTr="00ED1762">
        <w:trPr>
          <w:trHeight w:val="568"/>
        </w:trPr>
        <w:tc>
          <w:tcPr>
            <w:tcW w:w="540" w:type="dxa"/>
          </w:tcPr>
          <w:p w:rsidR="00ED1762" w:rsidRPr="00ED1762" w:rsidRDefault="00ED1762" w:rsidP="00ED1762">
            <w:pPr>
              <w:jc w:val="both"/>
              <w:rPr>
                <w:szCs w:val="20"/>
                <w:lang w:val="uk-UA"/>
              </w:rPr>
            </w:pPr>
            <w:r w:rsidRPr="00ED1762">
              <w:rPr>
                <w:szCs w:val="20"/>
                <w:lang w:val="uk-UA"/>
              </w:rPr>
              <w:t>№</w:t>
            </w:r>
          </w:p>
          <w:p w:rsidR="00ED1762" w:rsidRPr="00ED1762" w:rsidRDefault="00ED1762" w:rsidP="00ED1762">
            <w:pPr>
              <w:jc w:val="both"/>
              <w:rPr>
                <w:szCs w:val="20"/>
                <w:lang w:val="uk-UA"/>
              </w:rPr>
            </w:pPr>
            <w:r w:rsidRPr="00ED1762">
              <w:rPr>
                <w:szCs w:val="20"/>
                <w:lang w:val="uk-UA"/>
              </w:rPr>
              <w:t>п/п</w:t>
            </w:r>
          </w:p>
        </w:tc>
        <w:tc>
          <w:tcPr>
            <w:tcW w:w="7219" w:type="dxa"/>
          </w:tcPr>
          <w:p w:rsidR="00ED1762" w:rsidRPr="00ED1762" w:rsidRDefault="00ED1762" w:rsidP="00ED1762">
            <w:pPr>
              <w:jc w:val="both"/>
              <w:rPr>
                <w:szCs w:val="20"/>
                <w:lang w:val="uk-UA"/>
              </w:rPr>
            </w:pPr>
          </w:p>
          <w:p w:rsidR="00ED1762" w:rsidRPr="00ED1762" w:rsidRDefault="00ED1762" w:rsidP="00ED1762">
            <w:pPr>
              <w:jc w:val="both"/>
              <w:rPr>
                <w:szCs w:val="20"/>
                <w:lang w:val="uk-UA"/>
              </w:rPr>
            </w:pPr>
            <w:r w:rsidRPr="00ED1762">
              <w:rPr>
                <w:szCs w:val="20"/>
                <w:lang w:val="uk-UA"/>
              </w:rPr>
              <w:t xml:space="preserve">                                      Найменування</w:t>
            </w:r>
          </w:p>
        </w:tc>
        <w:tc>
          <w:tcPr>
            <w:tcW w:w="1421" w:type="dxa"/>
          </w:tcPr>
          <w:p w:rsidR="00ED1762" w:rsidRPr="00ED1762" w:rsidRDefault="00ED1762" w:rsidP="00ED1762">
            <w:pPr>
              <w:jc w:val="both"/>
              <w:rPr>
                <w:szCs w:val="20"/>
                <w:lang w:val="uk-UA"/>
              </w:rPr>
            </w:pPr>
          </w:p>
          <w:p w:rsidR="00ED1762" w:rsidRPr="00ED1762" w:rsidRDefault="00ED1762" w:rsidP="00ED1762">
            <w:pPr>
              <w:jc w:val="both"/>
              <w:rPr>
                <w:szCs w:val="20"/>
                <w:lang w:val="uk-UA"/>
              </w:rPr>
            </w:pPr>
            <w:r w:rsidRPr="00ED1762">
              <w:rPr>
                <w:szCs w:val="20"/>
                <w:lang w:val="uk-UA"/>
              </w:rPr>
              <w:t>Сума (грн.)</w:t>
            </w:r>
          </w:p>
        </w:tc>
      </w:tr>
      <w:tr w:rsidR="00ED1762" w:rsidRPr="00ED1762" w:rsidTr="00ED1762">
        <w:trPr>
          <w:trHeight w:val="1028"/>
        </w:trPr>
        <w:tc>
          <w:tcPr>
            <w:tcW w:w="540" w:type="dxa"/>
            <w:tcBorders>
              <w:top w:val="nil"/>
            </w:tcBorders>
          </w:tcPr>
          <w:p w:rsidR="00ED1762" w:rsidRPr="00ED1762" w:rsidRDefault="00ED1762" w:rsidP="00ED1762">
            <w:pPr>
              <w:jc w:val="both"/>
              <w:rPr>
                <w:szCs w:val="20"/>
                <w:lang w:val="uk-UA"/>
              </w:rPr>
            </w:pPr>
            <w:r w:rsidRPr="00ED1762">
              <w:rPr>
                <w:szCs w:val="20"/>
                <w:lang w:val="uk-UA"/>
              </w:rPr>
              <w:t>1.</w:t>
            </w:r>
          </w:p>
          <w:p w:rsidR="00ED1762" w:rsidRPr="00ED1762" w:rsidRDefault="00ED1762" w:rsidP="00ED1762">
            <w:pPr>
              <w:jc w:val="both"/>
              <w:rPr>
                <w:szCs w:val="20"/>
                <w:lang w:val="uk-UA"/>
              </w:rPr>
            </w:pPr>
            <w:r w:rsidRPr="00ED1762">
              <w:rPr>
                <w:szCs w:val="20"/>
                <w:lang w:val="uk-UA"/>
              </w:rPr>
              <w:t>2.</w:t>
            </w:r>
          </w:p>
          <w:p w:rsidR="00ED1762" w:rsidRPr="00ED1762" w:rsidRDefault="00ED1762" w:rsidP="00ED1762">
            <w:pPr>
              <w:jc w:val="both"/>
              <w:rPr>
                <w:szCs w:val="20"/>
                <w:lang w:val="uk-UA"/>
              </w:rPr>
            </w:pPr>
            <w:r w:rsidRPr="00ED1762">
              <w:rPr>
                <w:szCs w:val="20"/>
                <w:lang w:val="uk-UA"/>
              </w:rPr>
              <w:t>3.</w:t>
            </w:r>
          </w:p>
          <w:p w:rsidR="00ED1762" w:rsidRPr="00ED1762" w:rsidRDefault="00ED1762" w:rsidP="00ED1762">
            <w:pPr>
              <w:jc w:val="both"/>
              <w:rPr>
                <w:szCs w:val="20"/>
                <w:lang w:val="uk-UA"/>
              </w:rPr>
            </w:pPr>
            <w:r w:rsidRPr="00ED1762">
              <w:rPr>
                <w:szCs w:val="20"/>
                <w:lang w:val="uk-UA"/>
              </w:rPr>
              <w:t>4.</w:t>
            </w:r>
          </w:p>
          <w:p w:rsidR="00ED1762" w:rsidRPr="00ED1762" w:rsidRDefault="00ED1762" w:rsidP="00ED1762">
            <w:pPr>
              <w:jc w:val="both"/>
              <w:rPr>
                <w:szCs w:val="20"/>
                <w:lang w:val="uk-UA"/>
              </w:rPr>
            </w:pPr>
            <w:r w:rsidRPr="00ED1762">
              <w:rPr>
                <w:szCs w:val="20"/>
                <w:lang w:val="uk-UA"/>
              </w:rPr>
              <w:t>5.</w:t>
            </w:r>
          </w:p>
        </w:tc>
        <w:tc>
          <w:tcPr>
            <w:tcW w:w="7219" w:type="dxa"/>
          </w:tcPr>
          <w:p w:rsidR="00ED1762" w:rsidRPr="00ED1762" w:rsidRDefault="00ED1762" w:rsidP="00ED1762">
            <w:pPr>
              <w:jc w:val="both"/>
              <w:rPr>
                <w:szCs w:val="20"/>
                <w:lang w:val="uk-UA"/>
              </w:rPr>
            </w:pPr>
            <w:r w:rsidRPr="00ED1762">
              <w:rPr>
                <w:szCs w:val="20"/>
                <w:lang w:val="uk-UA"/>
              </w:rPr>
              <w:t>Поточний ремонт автомобілю</w:t>
            </w:r>
          </w:p>
          <w:p w:rsidR="00ED1762" w:rsidRPr="00ED1762" w:rsidRDefault="00ED1762" w:rsidP="00ED1762">
            <w:pPr>
              <w:jc w:val="both"/>
              <w:rPr>
                <w:szCs w:val="20"/>
                <w:lang w:val="uk-UA"/>
              </w:rPr>
            </w:pPr>
            <w:r w:rsidRPr="00ED1762">
              <w:rPr>
                <w:szCs w:val="20"/>
                <w:lang w:val="uk-UA"/>
              </w:rPr>
              <w:t>Сплата земельного податку</w:t>
            </w:r>
          </w:p>
          <w:p w:rsidR="00ED1762" w:rsidRPr="00ED1762" w:rsidRDefault="00ED1762" w:rsidP="00ED1762">
            <w:pPr>
              <w:jc w:val="both"/>
              <w:rPr>
                <w:szCs w:val="20"/>
                <w:lang w:val="uk-UA"/>
              </w:rPr>
            </w:pPr>
            <w:r w:rsidRPr="00ED1762">
              <w:rPr>
                <w:szCs w:val="20"/>
                <w:lang w:val="uk-UA"/>
              </w:rPr>
              <w:t>Ремонт флюорографа</w:t>
            </w:r>
          </w:p>
          <w:p w:rsidR="00ED1762" w:rsidRPr="00ED1762" w:rsidRDefault="00ED1762" w:rsidP="00ED1762">
            <w:pPr>
              <w:jc w:val="both"/>
              <w:rPr>
                <w:szCs w:val="20"/>
                <w:lang w:val="uk-UA"/>
              </w:rPr>
            </w:pPr>
            <w:r w:rsidRPr="00ED1762">
              <w:rPr>
                <w:szCs w:val="20"/>
                <w:lang w:val="uk-UA"/>
              </w:rPr>
              <w:t>Придбання медикаментів для пільгової категорії населення</w:t>
            </w:r>
          </w:p>
          <w:p w:rsidR="00ED1762" w:rsidRPr="00ED1762" w:rsidRDefault="00ED1762" w:rsidP="00ED1762">
            <w:pPr>
              <w:jc w:val="both"/>
              <w:rPr>
                <w:szCs w:val="20"/>
                <w:lang w:val="uk-UA"/>
              </w:rPr>
            </w:pPr>
            <w:r w:rsidRPr="00ED1762">
              <w:rPr>
                <w:szCs w:val="20"/>
                <w:lang w:val="uk-UA"/>
              </w:rPr>
              <w:t xml:space="preserve">Придбання бензину для доставки лікарів – спеціалістів згідно графіку прийому населення </w:t>
            </w:r>
            <w:proofErr w:type="spellStart"/>
            <w:r w:rsidRPr="00ED1762">
              <w:rPr>
                <w:szCs w:val="20"/>
                <w:lang w:val="uk-UA"/>
              </w:rPr>
              <w:t>м.Зеленодольськ</w:t>
            </w:r>
            <w:proofErr w:type="spellEnd"/>
          </w:p>
          <w:p w:rsidR="00ED1762" w:rsidRPr="00ED1762" w:rsidRDefault="00ED1762" w:rsidP="00ED1762">
            <w:pPr>
              <w:jc w:val="both"/>
              <w:rPr>
                <w:szCs w:val="20"/>
                <w:lang w:val="uk-UA"/>
              </w:rPr>
            </w:pPr>
          </w:p>
          <w:p w:rsidR="00ED1762" w:rsidRPr="00ED1762" w:rsidRDefault="00ED1762" w:rsidP="00ED1762">
            <w:pPr>
              <w:jc w:val="both"/>
              <w:rPr>
                <w:szCs w:val="20"/>
                <w:lang w:val="uk-UA"/>
              </w:rPr>
            </w:pPr>
            <w:r w:rsidRPr="00ED1762">
              <w:rPr>
                <w:szCs w:val="20"/>
                <w:lang w:val="uk-UA"/>
              </w:rPr>
              <w:t>Разом</w:t>
            </w:r>
          </w:p>
        </w:tc>
        <w:tc>
          <w:tcPr>
            <w:tcW w:w="1421" w:type="dxa"/>
          </w:tcPr>
          <w:p w:rsidR="00ED1762" w:rsidRPr="00ED1762" w:rsidRDefault="00ED1762" w:rsidP="00ED1762">
            <w:pPr>
              <w:jc w:val="both"/>
              <w:rPr>
                <w:szCs w:val="20"/>
                <w:lang w:val="uk-UA"/>
              </w:rPr>
            </w:pPr>
            <w:r w:rsidRPr="00ED1762">
              <w:rPr>
                <w:szCs w:val="20"/>
                <w:lang w:val="uk-UA"/>
              </w:rPr>
              <w:t>7125,00</w:t>
            </w:r>
          </w:p>
          <w:p w:rsidR="00ED1762" w:rsidRPr="00ED1762" w:rsidRDefault="00ED1762" w:rsidP="00ED1762">
            <w:pPr>
              <w:jc w:val="both"/>
              <w:rPr>
                <w:szCs w:val="20"/>
                <w:lang w:val="uk-UA"/>
              </w:rPr>
            </w:pPr>
            <w:r w:rsidRPr="00ED1762">
              <w:rPr>
                <w:szCs w:val="20"/>
                <w:lang w:val="uk-UA"/>
              </w:rPr>
              <w:t>8550,00</w:t>
            </w:r>
          </w:p>
          <w:p w:rsidR="00ED1762" w:rsidRPr="00ED1762" w:rsidRDefault="00ED1762" w:rsidP="00ED1762">
            <w:pPr>
              <w:jc w:val="both"/>
              <w:rPr>
                <w:szCs w:val="20"/>
                <w:lang w:val="uk-UA"/>
              </w:rPr>
            </w:pPr>
            <w:r w:rsidRPr="00ED1762">
              <w:rPr>
                <w:szCs w:val="20"/>
                <w:lang w:val="uk-UA"/>
              </w:rPr>
              <w:t>1330,00</w:t>
            </w:r>
          </w:p>
          <w:p w:rsidR="00ED1762" w:rsidRPr="00ED1762" w:rsidRDefault="00ED1762" w:rsidP="00ED1762">
            <w:pPr>
              <w:jc w:val="both"/>
              <w:rPr>
                <w:szCs w:val="20"/>
                <w:lang w:val="uk-UA"/>
              </w:rPr>
            </w:pPr>
            <w:r w:rsidRPr="00ED1762">
              <w:rPr>
                <w:szCs w:val="20"/>
                <w:lang w:val="uk-UA"/>
              </w:rPr>
              <w:t>10000,00</w:t>
            </w:r>
          </w:p>
          <w:p w:rsidR="00ED1762" w:rsidRPr="00ED1762" w:rsidRDefault="00ED1762" w:rsidP="00ED1762">
            <w:pPr>
              <w:jc w:val="both"/>
              <w:rPr>
                <w:szCs w:val="20"/>
                <w:lang w:val="uk-UA"/>
              </w:rPr>
            </w:pPr>
          </w:p>
          <w:p w:rsidR="00ED1762" w:rsidRPr="00ED1762" w:rsidRDefault="00ED1762" w:rsidP="00ED1762">
            <w:pPr>
              <w:jc w:val="both"/>
              <w:rPr>
                <w:szCs w:val="20"/>
                <w:lang w:val="uk-UA"/>
              </w:rPr>
            </w:pPr>
            <w:r w:rsidRPr="00ED1762">
              <w:rPr>
                <w:szCs w:val="20"/>
                <w:lang w:val="uk-UA"/>
              </w:rPr>
              <w:t>2000,00</w:t>
            </w:r>
          </w:p>
          <w:p w:rsidR="00ED1762" w:rsidRPr="00ED1762" w:rsidRDefault="00ED1762" w:rsidP="00ED1762">
            <w:pPr>
              <w:jc w:val="both"/>
              <w:rPr>
                <w:szCs w:val="20"/>
                <w:lang w:val="uk-UA"/>
              </w:rPr>
            </w:pPr>
            <w:r w:rsidRPr="00ED1762">
              <w:rPr>
                <w:szCs w:val="20"/>
                <w:lang w:val="uk-UA"/>
              </w:rPr>
              <w:t>29005,00</w:t>
            </w:r>
          </w:p>
        </w:tc>
      </w:tr>
    </w:tbl>
    <w:p w:rsidR="00ED1762" w:rsidRPr="00ED1762" w:rsidRDefault="00ED1762" w:rsidP="00ED1762">
      <w:pPr>
        <w:jc w:val="both"/>
        <w:rPr>
          <w:szCs w:val="20"/>
          <w:lang w:val="uk-UA"/>
        </w:rPr>
      </w:pPr>
    </w:p>
    <w:p w:rsidR="00ED1762" w:rsidRPr="00ED1762" w:rsidRDefault="00ED1762" w:rsidP="00ED1762">
      <w:pPr>
        <w:jc w:val="both"/>
        <w:rPr>
          <w:szCs w:val="20"/>
          <w:lang w:val="uk-UA"/>
        </w:rPr>
      </w:pPr>
      <w:r w:rsidRPr="00ED1762">
        <w:rPr>
          <w:szCs w:val="20"/>
          <w:lang w:val="uk-UA"/>
        </w:rPr>
        <w:t>1.7. Соціальна категорія, на яку розраховано реалізацію програми: населення міста Зеленодольськ.</w:t>
      </w:r>
    </w:p>
    <w:p w:rsidR="00ED1762" w:rsidRPr="00ED1762" w:rsidRDefault="00ED1762" w:rsidP="00ED1762">
      <w:pPr>
        <w:ind w:left="426" w:hanging="426"/>
        <w:jc w:val="both"/>
        <w:rPr>
          <w:szCs w:val="20"/>
          <w:lang w:val="uk-UA"/>
        </w:rPr>
      </w:pPr>
    </w:p>
    <w:p w:rsidR="00ED1762" w:rsidRPr="00ED1762" w:rsidRDefault="00ED1762" w:rsidP="00ED1762">
      <w:pPr>
        <w:ind w:left="426" w:hanging="426"/>
        <w:jc w:val="both"/>
        <w:rPr>
          <w:szCs w:val="20"/>
          <w:lang w:val="uk-UA"/>
        </w:rPr>
      </w:pPr>
      <w:r w:rsidRPr="00ED1762">
        <w:rPr>
          <w:szCs w:val="20"/>
          <w:lang w:val="uk-UA"/>
        </w:rPr>
        <w:t>1.8. Термін реалізації програми: 2015 рік.</w:t>
      </w:r>
    </w:p>
    <w:p w:rsidR="00ED1762" w:rsidRPr="00ED1762" w:rsidRDefault="00ED1762" w:rsidP="00ED1762">
      <w:pPr>
        <w:jc w:val="both"/>
        <w:rPr>
          <w:szCs w:val="20"/>
          <w:lang w:val="uk-UA"/>
        </w:rPr>
      </w:pPr>
    </w:p>
    <w:p w:rsidR="00ED1762" w:rsidRPr="00ED1762" w:rsidRDefault="00ED1762" w:rsidP="00ED1762">
      <w:pPr>
        <w:ind w:left="426" w:hanging="426"/>
        <w:jc w:val="both"/>
        <w:rPr>
          <w:szCs w:val="20"/>
          <w:lang w:val="uk-UA"/>
        </w:rPr>
      </w:pPr>
      <w:r w:rsidRPr="00ED1762">
        <w:rPr>
          <w:szCs w:val="20"/>
          <w:lang w:val="uk-UA"/>
        </w:rPr>
        <w:t>1.9. Очікуваний результат виконання програми.</w:t>
      </w:r>
    </w:p>
    <w:p w:rsidR="00ED1762" w:rsidRPr="00ED1762" w:rsidRDefault="00ED1762" w:rsidP="00ED1762">
      <w:pPr>
        <w:jc w:val="both"/>
        <w:rPr>
          <w:rFonts w:cs="Arial"/>
          <w:lang w:val="uk-UA"/>
        </w:rPr>
      </w:pPr>
      <w:r w:rsidRPr="00ED1762">
        <w:rPr>
          <w:lang w:val="uk-UA"/>
        </w:rPr>
        <w:t>Поліпшення матеріально - технічної бази міського лікувального  закладу, забезпечення належного рівня медичного обслуговування населення.</w:t>
      </w:r>
    </w:p>
    <w:p w:rsidR="00ED1762" w:rsidRPr="00ED1762" w:rsidRDefault="00ED1762" w:rsidP="00ED1762">
      <w:pPr>
        <w:rPr>
          <w:sz w:val="20"/>
          <w:szCs w:val="20"/>
          <w:lang w:val="uk-UA"/>
        </w:rPr>
      </w:pPr>
    </w:p>
    <w:p w:rsidR="00ED1762" w:rsidRPr="00ED1762" w:rsidRDefault="00ED1762" w:rsidP="00ED1762">
      <w:pPr>
        <w:jc w:val="both"/>
        <w:rPr>
          <w:szCs w:val="20"/>
          <w:lang w:val="uk-UA"/>
        </w:rPr>
      </w:pPr>
      <w:r w:rsidRPr="00ED1762">
        <w:rPr>
          <w:szCs w:val="20"/>
          <w:lang w:val="uk-UA"/>
        </w:rPr>
        <w:t xml:space="preserve">                                                                 Розділ ІІ.</w:t>
      </w:r>
    </w:p>
    <w:p w:rsidR="00ED1762" w:rsidRPr="00ED1762" w:rsidRDefault="00ED1762" w:rsidP="00ED1762">
      <w:pPr>
        <w:ind w:left="426" w:hanging="426"/>
        <w:jc w:val="both"/>
        <w:rPr>
          <w:szCs w:val="20"/>
          <w:lang w:val="uk-UA"/>
        </w:rPr>
      </w:pPr>
      <w:r w:rsidRPr="00ED1762">
        <w:rPr>
          <w:szCs w:val="20"/>
          <w:lang w:val="uk-UA"/>
        </w:rPr>
        <w:t xml:space="preserve">2.1. Замовник програми: Виконавчий комітет </w:t>
      </w:r>
      <w:proofErr w:type="spellStart"/>
      <w:r w:rsidRPr="00ED1762">
        <w:rPr>
          <w:szCs w:val="20"/>
          <w:lang w:val="uk-UA"/>
        </w:rPr>
        <w:t>Зеленодольської</w:t>
      </w:r>
      <w:proofErr w:type="spellEnd"/>
      <w:r w:rsidRPr="00ED1762">
        <w:rPr>
          <w:szCs w:val="20"/>
          <w:lang w:val="uk-UA"/>
        </w:rPr>
        <w:t xml:space="preserve"> міської ради.</w:t>
      </w:r>
    </w:p>
    <w:p w:rsidR="00ED1762" w:rsidRPr="00ED1762" w:rsidRDefault="00ED1762" w:rsidP="00ED1762">
      <w:pPr>
        <w:ind w:left="426" w:hanging="426"/>
        <w:jc w:val="both"/>
        <w:rPr>
          <w:szCs w:val="20"/>
          <w:lang w:val="uk-UA"/>
        </w:rPr>
      </w:pPr>
      <w:r w:rsidRPr="00ED1762">
        <w:rPr>
          <w:szCs w:val="20"/>
          <w:lang w:val="uk-UA"/>
        </w:rPr>
        <w:t>2.2. Керівник (відповідальний за реалізацію програми): комунальний заклад «</w:t>
      </w:r>
      <w:proofErr w:type="spellStart"/>
      <w:r w:rsidRPr="00ED1762">
        <w:rPr>
          <w:szCs w:val="20"/>
          <w:lang w:val="uk-UA"/>
        </w:rPr>
        <w:t>Зеленодольський</w:t>
      </w:r>
      <w:proofErr w:type="spellEnd"/>
      <w:r w:rsidRPr="00ED1762">
        <w:rPr>
          <w:szCs w:val="20"/>
          <w:lang w:val="uk-UA"/>
        </w:rPr>
        <w:t xml:space="preserve"> центр первинної медико – санітарної допомоги».</w:t>
      </w:r>
    </w:p>
    <w:p w:rsidR="00ED1762" w:rsidRPr="00ED1762" w:rsidRDefault="00ED1762" w:rsidP="00ED1762">
      <w:pPr>
        <w:ind w:left="426" w:hanging="426"/>
        <w:jc w:val="both"/>
        <w:rPr>
          <w:szCs w:val="20"/>
          <w:lang w:val="uk-UA"/>
        </w:rPr>
      </w:pPr>
      <w:r w:rsidRPr="00ED1762">
        <w:rPr>
          <w:szCs w:val="20"/>
          <w:lang w:val="uk-UA"/>
        </w:rPr>
        <w:t>2.3. Перелік організацій, що беруть участь у реалізації програми: комунальний заклад «</w:t>
      </w:r>
      <w:proofErr w:type="spellStart"/>
      <w:r w:rsidRPr="00ED1762">
        <w:rPr>
          <w:szCs w:val="20"/>
          <w:lang w:val="uk-UA"/>
        </w:rPr>
        <w:t>Зеленодольський</w:t>
      </w:r>
      <w:proofErr w:type="spellEnd"/>
      <w:r w:rsidRPr="00ED1762">
        <w:rPr>
          <w:szCs w:val="20"/>
          <w:lang w:val="uk-UA"/>
        </w:rPr>
        <w:t xml:space="preserve"> центр первинної медико – санітарної допомоги»</w:t>
      </w:r>
    </w:p>
    <w:p w:rsidR="00ED1762" w:rsidRPr="00ED1762" w:rsidRDefault="00ED1762" w:rsidP="00ED1762">
      <w:pPr>
        <w:ind w:left="426" w:hanging="426"/>
        <w:jc w:val="both"/>
        <w:rPr>
          <w:szCs w:val="20"/>
          <w:lang w:val="uk-UA"/>
        </w:rPr>
      </w:pPr>
    </w:p>
    <w:p w:rsidR="00ED1762" w:rsidRPr="00ED1762" w:rsidRDefault="00ED1762" w:rsidP="00ED1762">
      <w:pPr>
        <w:ind w:left="426" w:hanging="426"/>
        <w:jc w:val="both"/>
        <w:rPr>
          <w:szCs w:val="20"/>
          <w:lang w:val="uk-UA"/>
        </w:rPr>
      </w:pPr>
      <w:r w:rsidRPr="00ED1762">
        <w:rPr>
          <w:szCs w:val="20"/>
          <w:lang w:val="uk-UA"/>
        </w:rPr>
        <w:t xml:space="preserve">                                                                Розділ ІІІ.</w:t>
      </w:r>
    </w:p>
    <w:p w:rsidR="00ED1762" w:rsidRPr="00ED1762" w:rsidRDefault="00ED1762" w:rsidP="00ED1762">
      <w:pPr>
        <w:ind w:left="426" w:hanging="426"/>
        <w:jc w:val="both"/>
        <w:rPr>
          <w:szCs w:val="20"/>
          <w:lang w:val="uk-UA"/>
        </w:rPr>
      </w:pPr>
      <w:r w:rsidRPr="00ED1762">
        <w:rPr>
          <w:szCs w:val="20"/>
          <w:lang w:val="uk-UA"/>
        </w:rPr>
        <w:t>3.1. Кількість програм – 1.</w:t>
      </w:r>
    </w:p>
    <w:p w:rsidR="00ED1762" w:rsidRPr="00ED1762" w:rsidRDefault="00ED1762" w:rsidP="00ED1762">
      <w:pPr>
        <w:ind w:left="426" w:hanging="426"/>
        <w:jc w:val="both"/>
        <w:rPr>
          <w:szCs w:val="20"/>
          <w:lang w:val="uk-UA"/>
        </w:rPr>
      </w:pPr>
      <w:r w:rsidRPr="00ED1762">
        <w:rPr>
          <w:szCs w:val="20"/>
          <w:lang w:val="uk-UA"/>
        </w:rPr>
        <w:t>3.2. Кількість розділів – 4.</w:t>
      </w:r>
    </w:p>
    <w:p w:rsidR="00ED1762" w:rsidRPr="00ED1762" w:rsidRDefault="00ED1762" w:rsidP="00ED1762">
      <w:pPr>
        <w:ind w:left="426" w:hanging="426"/>
        <w:jc w:val="both"/>
        <w:rPr>
          <w:szCs w:val="20"/>
          <w:lang w:val="uk-UA"/>
        </w:rPr>
      </w:pPr>
      <w:r w:rsidRPr="00ED1762">
        <w:rPr>
          <w:szCs w:val="20"/>
          <w:lang w:val="uk-UA"/>
        </w:rPr>
        <w:t>3.3. Кількість основних завдань – 3</w:t>
      </w:r>
    </w:p>
    <w:p w:rsidR="00ED1762" w:rsidRPr="00ED1762" w:rsidRDefault="00ED1762" w:rsidP="00ED1762">
      <w:pPr>
        <w:ind w:left="426" w:hanging="426"/>
        <w:jc w:val="both"/>
        <w:rPr>
          <w:szCs w:val="20"/>
          <w:lang w:val="uk-UA"/>
        </w:rPr>
      </w:pPr>
      <w:r w:rsidRPr="00ED1762">
        <w:rPr>
          <w:szCs w:val="20"/>
          <w:lang w:val="uk-UA"/>
        </w:rPr>
        <w:t>3.4. Кількість заходів - 5</w:t>
      </w:r>
    </w:p>
    <w:p w:rsidR="00ED1762" w:rsidRPr="00ED1762" w:rsidRDefault="00ED1762" w:rsidP="00ED1762">
      <w:pPr>
        <w:ind w:left="426" w:hanging="426"/>
        <w:jc w:val="both"/>
        <w:rPr>
          <w:szCs w:val="20"/>
          <w:lang w:val="uk-UA"/>
        </w:rPr>
      </w:pPr>
    </w:p>
    <w:p w:rsidR="00ED1762" w:rsidRPr="00ED1762" w:rsidRDefault="00ED1762" w:rsidP="00ED1762">
      <w:pPr>
        <w:ind w:left="426" w:hanging="426"/>
        <w:jc w:val="both"/>
        <w:rPr>
          <w:szCs w:val="20"/>
          <w:lang w:val="uk-UA"/>
        </w:rPr>
      </w:pPr>
      <w:r w:rsidRPr="00ED1762">
        <w:rPr>
          <w:szCs w:val="20"/>
          <w:lang w:val="uk-UA"/>
        </w:rPr>
        <w:t xml:space="preserve">                                                                Розділ І</w:t>
      </w:r>
      <w:r w:rsidRPr="00ED1762">
        <w:rPr>
          <w:szCs w:val="20"/>
          <w:lang w:val="en-US"/>
        </w:rPr>
        <w:t>V</w:t>
      </w:r>
      <w:r w:rsidRPr="00ED1762">
        <w:rPr>
          <w:szCs w:val="20"/>
          <w:lang w:val="uk-UA"/>
        </w:rPr>
        <w:t>.</w:t>
      </w:r>
    </w:p>
    <w:p w:rsidR="00ED1762" w:rsidRPr="00ED1762" w:rsidRDefault="00ED1762" w:rsidP="00ED1762">
      <w:pPr>
        <w:ind w:left="426" w:hanging="426"/>
        <w:jc w:val="both"/>
        <w:rPr>
          <w:szCs w:val="20"/>
          <w:lang w:val="uk-UA"/>
        </w:rPr>
      </w:pPr>
      <w:r w:rsidRPr="00ED1762">
        <w:rPr>
          <w:szCs w:val="20"/>
          <w:lang w:val="uk-UA"/>
        </w:rPr>
        <w:t>4.1. Загальний обсяг фінансування програми: 29005,00 грн., у тому числі за рахунок загального фонду міського бюджету – 29005,00 грн.</w:t>
      </w:r>
    </w:p>
    <w:p w:rsidR="00ED1762" w:rsidRPr="00ED1762" w:rsidRDefault="00ED1762" w:rsidP="00ED1762">
      <w:pPr>
        <w:jc w:val="both"/>
        <w:rPr>
          <w:szCs w:val="20"/>
          <w:lang w:val="uk-UA"/>
        </w:rPr>
      </w:pPr>
      <w:r w:rsidRPr="00ED1762">
        <w:rPr>
          <w:szCs w:val="20"/>
          <w:lang w:val="uk-UA"/>
        </w:rPr>
        <w:t>4.2. Джерела фінансування програми: міський бюджет.</w:t>
      </w:r>
    </w:p>
    <w:p w:rsidR="00ED1762" w:rsidRPr="00ED1762" w:rsidRDefault="00ED1762" w:rsidP="00ED1762">
      <w:pPr>
        <w:ind w:left="426" w:hanging="426"/>
        <w:jc w:val="both"/>
        <w:rPr>
          <w:szCs w:val="20"/>
          <w:lang w:val="uk-UA"/>
        </w:rPr>
      </w:pPr>
      <w:r w:rsidRPr="00ED1762">
        <w:rPr>
          <w:szCs w:val="20"/>
          <w:lang w:val="uk-UA"/>
        </w:rPr>
        <w:t xml:space="preserve">4.3. Контроль за виконанням програми: Здійснює постійна комісія </w:t>
      </w:r>
      <w:proofErr w:type="spellStart"/>
      <w:r w:rsidRPr="00ED1762">
        <w:rPr>
          <w:szCs w:val="20"/>
          <w:lang w:val="uk-UA"/>
        </w:rPr>
        <w:t>Зеленодольської</w:t>
      </w:r>
      <w:proofErr w:type="spellEnd"/>
      <w:r w:rsidRPr="00ED1762">
        <w:rPr>
          <w:szCs w:val="20"/>
          <w:lang w:val="uk-UA"/>
        </w:rPr>
        <w:t xml:space="preserve"> міської ради з питань соціального захисту населення, освіти, культури та спорту, охорони здоров'я.</w:t>
      </w:r>
    </w:p>
    <w:p w:rsidR="00ED1762" w:rsidRPr="00ED1762" w:rsidRDefault="00ED1762" w:rsidP="00ED1762">
      <w:pPr>
        <w:ind w:left="426" w:hanging="426"/>
        <w:jc w:val="both"/>
        <w:rPr>
          <w:szCs w:val="20"/>
          <w:lang w:val="uk-UA"/>
        </w:rPr>
      </w:pPr>
    </w:p>
    <w:p w:rsidR="00ED1762" w:rsidRPr="00ED1762" w:rsidRDefault="00ED1762" w:rsidP="00ED1762">
      <w:pPr>
        <w:ind w:left="426" w:hanging="426"/>
        <w:jc w:val="both"/>
        <w:rPr>
          <w:szCs w:val="20"/>
          <w:lang w:val="uk-UA"/>
        </w:rPr>
      </w:pPr>
    </w:p>
    <w:p w:rsidR="00ED1762" w:rsidRPr="00ED1762" w:rsidRDefault="00ED1762" w:rsidP="00ED1762">
      <w:pPr>
        <w:jc w:val="both"/>
        <w:rPr>
          <w:szCs w:val="20"/>
          <w:lang w:val="uk-UA"/>
        </w:rPr>
      </w:pPr>
      <w:r w:rsidRPr="00ED1762">
        <w:rPr>
          <w:szCs w:val="20"/>
          <w:lang w:val="uk-UA"/>
        </w:rPr>
        <w:t xml:space="preserve">                   Секретар міської ради                                                  О.М.Ярошенко</w:t>
      </w:r>
    </w:p>
    <w:p w:rsidR="00ED1762" w:rsidRPr="00ED1762" w:rsidRDefault="00ED1762" w:rsidP="00ED1762">
      <w:pPr>
        <w:autoSpaceDE w:val="0"/>
        <w:autoSpaceDN w:val="0"/>
        <w:jc w:val="center"/>
        <w:rPr>
          <w:sz w:val="28"/>
          <w:szCs w:val="20"/>
          <w:lang w:val="uk-UA"/>
        </w:rPr>
      </w:pPr>
    </w:p>
    <w:p w:rsidR="00ED1762" w:rsidRPr="00ED1762" w:rsidRDefault="00ED1762" w:rsidP="00ED1762">
      <w:pPr>
        <w:keepNext/>
        <w:autoSpaceDE w:val="0"/>
        <w:autoSpaceDN w:val="0"/>
        <w:jc w:val="both"/>
        <w:outlineLvl w:val="0"/>
        <w:rPr>
          <w:rFonts w:ascii="Bookman Old Style" w:hAnsi="Bookman Old Style"/>
          <w:bCs/>
          <w:color w:val="000000"/>
          <w:sz w:val="28"/>
          <w:szCs w:val="28"/>
          <w:lang w:val="uk-UA"/>
        </w:rPr>
      </w:pPr>
      <w:r w:rsidRPr="00ED1762">
        <w:rPr>
          <w:rFonts w:ascii="Bookman Old Style" w:hAnsi="Bookman Old Style"/>
          <w:bCs/>
          <w:color w:val="000000"/>
          <w:sz w:val="28"/>
          <w:szCs w:val="28"/>
          <w:lang w:val="uk-UA"/>
        </w:rPr>
        <w:lastRenderedPageBreak/>
        <w:t xml:space="preserve">                                              Р І Ш Е Н </w:t>
      </w:r>
      <w:proofErr w:type="spellStart"/>
      <w:r w:rsidRPr="00ED1762">
        <w:rPr>
          <w:rFonts w:ascii="Bookman Old Style" w:hAnsi="Bookman Old Style"/>
          <w:bCs/>
          <w:color w:val="000000"/>
          <w:sz w:val="28"/>
          <w:szCs w:val="28"/>
          <w:lang w:val="uk-UA"/>
        </w:rPr>
        <w:t>Н</w:t>
      </w:r>
      <w:proofErr w:type="spellEnd"/>
      <w:r w:rsidRPr="00ED1762">
        <w:rPr>
          <w:rFonts w:ascii="Bookman Old Style" w:hAnsi="Bookman Old Style"/>
          <w:bCs/>
          <w:color w:val="000000"/>
          <w:sz w:val="28"/>
          <w:szCs w:val="28"/>
          <w:lang w:val="uk-UA"/>
        </w:rPr>
        <w:t xml:space="preserve"> Я</w:t>
      </w:r>
    </w:p>
    <w:p w:rsidR="00ED1762" w:rsidRPr="00ED1762" w:rsidRDefault="00ED1762" w:rsidP="00ED1762">
      <w:pPr>
        <w:autoSpaceDE w:val="0"/>
        <w:autoSpaceDN w:val="0"/>
        <w:rPr>
          <w:sz w:val="32"/>
          <w:szCs w:val="20"/>
          <w:lang w:val="uk-UA"/>
        </w:rPr>
      </w:pPr>
      <w:r w:rsidRPr="00ED1762">
        <w:rPr>
          <w:sz w:val="32"/>
          <w:szCs w:val="20"/>
          <w:lang w:val="uk-UA"/>
        </w:rPr>
        <w:t xml:space="preserve">                                     </w:t>
      </w:r>
      <w:proofErr w:type="spellStart"/>
      <w:r w:rsidRPr="00ED1762">
        <w:rPr>
          <w:sz w:val="32"/>
          <w:szCs w:val="20"/>
          <w:lang w:val="uk-UA"/>
        </w:rPr>
        <w:t>Зеленодольської</w:t>
      </w:r>
      <w:proofErr w:type="spellEnd"/>
      <w:r w:rsidRPr="00ED1762">
        <w:rPr>
          <w:sz w:val="32"/>
          <w:szCs w:val="20"/>
          <w:lang w:val="uk-UA"/>
        </w:rPr>
        <w:t xml:space="preserve"> міської ради </w:t>
      </w:r>
    </w:p>
    <w:p w:rsidR="00ED1762" w:rsidRPr="00ED1762" w:rsidRDefault="00ED1762" w:rsidP="00ED1762">
      <w:pPr>
        <w:autoSpaceDE w:val="0"/>
        <w:autoSpaceDN w:val="0"/>
        <w:rPr>
          <w:sz w:val="28"/>
          <w:szCs w:val="28"/>
          <w:lang w:val="uk-UA"/>
        </w:rPr>
      </w:pPr>
      <w:r w:rsidRPr="00ED1762">
        <w:rPr>
          <w:sz w:val="20"/>
          <w:szCs w:val="20"/>
          <w:lang w:val="uk-UA"/>
        </w:rPr>
        <w:t xml:space="preserve">                                                          </w:t>
      </w:r>
      <w:r w:rsidRPr="00ED1762">
        <w:rPr>
          <w:sz w:val="28"/>
          <w:szCs w:val="28"/>
          <w:lang w:val="uk-UA"/>
        </w:rPr>
        <w:t>____72__сесія___</w:t>
      </w:r>
      <w:r w:rsidRPr="00ED1762">
        <w:rPr>
          <w:sz w:val="28"/>
          <w:szCs w:val="28"/>
          <w:lang w:val="en-US"/>
        </w:rPr>
        <w:t>VI</w:t>
      </w:r>
      <w:r w:rsidRPr="00ED1762">
        <w:rPr>
          <w:sz w:val="28"/>
          <w:szCs w:val="28"/>
          <w:lang w:val="uk-UA"/>
        </w:rPr>
        <w:t>__ скликання</w:t>
      </w:r>
    </w:p>
    <w:p w:rsidR="00ED1762" w:rsidRPr="00ED1762" w:rsidRDefault="00ED1762" w:rsidP="00ED1762">
      <w:pPr>
        <w:autoSpaceDE w:val="0"/>
        <w:autoSpaceDN w:val="0"/>
        <w:rPr>
          <w:sz w:val="20"/>
          <w:szCs w:val="20"/>
          <w:lang w:val="uk-UA"/>
        </w:rPr>
      </w:pPr>
    </w:p>
    <w:p w:rsidR="00ED1762" w:rsidRPr="00ED1762" w:rsidRDefault="00ED1762" w:rsidP="00ED1762">
      <w:pPr>
        <w:autoSpaceDE w:val="0"/>
        <w:autoSpaceDN w:val="0"/>
        <w:rPr>
          <w:sz w:val="28"/>
          <w:szCs w:val="28"/>
          <w:lang w:val="uk-UA"/>
        </w:rPr>
      </w:pPr>
      <w:r w:rsidRPr="00ED1762">
        <w:rPr>
          <w:sz w:val="28"/>
          <w:szCs w:val="28"/>
        </w:rPr>
        <w:t xml:space="preserve">22 </w:t>
      </w:r>
      <w:proofErr w:type="spellStart"/>
      <w:r w:rsidRPr="00ED1762">
        <w:rPr>
          <w:sz w:val="28"/>
          <w:szCs w:val="28"/>
        </w:rPr>
        <w:t>травня</w:t>
      </w:r>
      <w:proofErr w:type="spellEnd"/>
      <w:r w:rsidRPr="00ED1762">
        <w:rPr>
          <w:sz w:val="28"/>
          <w:szCs w:val="28"/>
        </w:rPr>
        <w:t xml:space="preserve"> 2015 року</w:t>
      </w:r>
      <w:r w:rsidRPr="00ED1762">
        <w:rPr>
          <w:sz w:val="28"/>
          <w:szCs w:val="28"/>
          <w:lang w:val="uk-UA"/>
        </w:rPr>
        <w:t xml:space="preserve">                                                                                         №  993</w:t>
      </w:r>
    </w:p>
    <w:p w:rsidR="00ED1762" w:rsidRPr="00ED1762" w:rsidRDefault="00ED1762" w:rsidP="00ED1762">
      <w:pPr>
        <w:autoSpaceDE w:val="0"/>
        <w:autoSpaceDN w:val="0"/>
        <w:rPr>
          <w:i/>
          <w:sz w:val="28"/>
          <w:szCs w:val="28"/>
          <w:lang w:val="uk-UA"/>
        </w:rPr>
      </w:pPr>
    </w:p>
    <w:p w:rsidR="00ED1762" w:rsidRPr="00ED1762" w:rsidRDefault="00ED1762" w:rsidP="00ED1762">
      <w:pPr>
        <w:autoSpaceDE w:val="0"/>
        <w:autoSpaceDN w:val="0"/>
        <w:rPr>
          <w:i/>
          <w:sz w:val="28"/>
          <w:szCs w:val="28"/>
          <w:lang w:val="uk-UA"/>
        </w:rPr>
      </w:pPr>
    </w:p>
    <w:p w:rsidR="00ED1762" w:rsidRPr="00ED1762" w:rsidRDefault="00ED1762" w:rsidP="00ED1762">
      <w:pPr>
        <w:keepNext/>
        <w:autoSpaceDE w:val="0"/>
        <w:autoSpaceDN w:val="0"/>
        <w:jc w:val="both"/>
        <w:outlineLvl w:val="3"/>
        <w:rPr>
          <w:sz w:val="27"/>
          <w:szCs w:val="27"/>
          <w:lang w:val="uk-UA"/>
        </w:rPr>
      </w:pPr>
      <w:r w:rsidRPr="00ED1762">
        <w:rPr>
          <w:sz w:val="27"/>
          <w:szCs w:val="27"/>
          <w:lang w:val="uk-UA"/>
        </w:rPr>
        <w:t xml:space="preserve">Про внесення змін до рішення </w:t>
      </w:r>
      <w:proofErr w:type="spellStart"/>
      <w:r w:rsidRPr="00ED1762">
        <w:rPr>
          <w:sz w:val="27"/>
          <w:szCs w:val="27"/>
          <w:lang w:val="uk-UA"/>
        </w:rPr>
        <w:t>Зеленодольської</w:t>
      </w:r>
      <w:proofErr w:type="spellEnd"/>
      <w:r w:rsidRPr="00ED1762">
        <w:rPr>
          <w:sz w:val="27"/>
          <w:szCs w:val="27"/>
          <w:lang w:val="uk-UA"/>
        </w:rPr>
        <w:t xml:space="preserve"> міської </w:t>
      </w:r>
    </w:p>
    <w:p w:rsidR="00ED1762" w:rsidRPr="00ED1762" w:rsidRDefault="00ED1762" w:rsidP="00ED1762">
      <w:pPr>
        <w:keepNext/>
        <w:autoSpaceDE w:val="0"/>
        <w:autoSpaceDN w:val="0"/>
        <w:jc w:val="both"/>
        <w:outlineLvl w:val="3"/>
        <w:rPr>
          <w:sz w:val="27"/>
          <w:szCs w:val="27"/>
          <w:lang w:val="uk-UA"/>
        </w:rPr>
      </w:pPr>
      <w:r w:rsidRPr="00ED1762">
        <w:rPr>
          <w:sz w:val="27"/>
          <w:szCs w:val="27"/>
          <w:lang w:val="uk-UA"/>
        </w:rPr>
        <w:t xml:space="preserve">ради від 30 січня 2015 року № 930 «Про бюджет </w:t>
      </w:r>
      <w:proofErr w:type="spellStart"/>
      <w:r w:rsidRPr="00ED1762">
        <w:rPr>
          <w:sz w:val="27"/>
          <w:szCs w:val="27"/>
          <w:lang w:val="uk-UA"/>
        </w:rPr>
        <w:t>Зеленодольської</w:t>
      </w:r>
      <w:proofErr w:type="spellEnd"/>
      <w:r w:rsidRPr="00ED1762">
        <w:rPr>
          <w:sz w:val="27"/>
          <w:szCs w:val="27"/>
          <w:lang w:val="uk-UA"/>
        </w:rPr>
        <w:t xml:space="preserve"> </w:t>
      </w:r>
    </w:p>
    <w:p w:rsidR="00ED1762" w:rsidRPr="00ED1762" w:rsidRDefault="00ED1762" w:rsidP="00ED1762">
      <w:pPr>
        <w:keepNext/>
        <w:autoSpaceDE w:val="0"/>
        <w:autoSpaceDN w:val="0"/>
        <w:jc w:val="both"/>
        <w:outlineLvl w:val="3"/>
        <w:rPr>
          <w:sz w:val="27"/>
          <w:szCs w:val="27"/>
          <w:lang w:val="uk-UA"/>
        </w:rPr>
      </w:pPr>
      <w:r w:rsidRPr="00ED1762">
        <w:rPr>
          <w:sz w:val="27"/>
          <w:szCs w:val="27"/>
          <w:lang w:val="uk-UA"/>
        </w:rPr>
        <w:t>міської ради на 2015 рік»</w:t>
      </w:r>
    </w:p>
    <w:p w:rsidR="00ED1762" w:rsidRPr="00ED1762" w:rsidRDefault="00ED1762" w:rsidP="00ED1762">
      <w:pPr>
        <w:autoSpaceDE w:val="0"/>
        <w:autoSpaceDN w:val="0"/>
        <w:jc w:val="center"/>
        <w:rPr>
          <w:sz w:val="20"/>
          <w:szCs w:val="20"/>
          <w:lang w:val="uk-UA"/>
        </w:rPr>
      </w:pPr>
    </w:p>
    <w:p w:rsidR="00ED1762" w:rsidRPr="00ED1762" w:rsidRDefault="00ED1762" w:rsidP="00ED1762">
      <w:pPr>
        <w:autoSpaceDE w:val="0"/>
        <w:autoSpaceDN w:val="0"/>
        <w:jc w:val="center"/>
        <w:rPr>
          <w:sz w:val="20"/>
          <w:szCs w:val="20"/>
          <w:lang w:val="uk-UA"/>
        </w:rPr>
      </w:pPr>
    </w:p>
    <w:p w:rsidR="00ED1762" w:rsidRPr="00ED1762" w:rsidRDefault="00ED1762" w:rsidP="00ED1762">
      <w:pPr>
        <w:autoSpaceDE w:val="0"/>
        <w:autoSpaceDN w:val="0"/>
        <w:ind w:firstLine="720"/>
        <w:jc w:val="both"/>
        <w:rPr>
          <w:sz w:val="28"/>
          <w:szCs w:val="28"/>
          <w:lang w:val="uk-UA"/>
        </w:rPr>
      </w:pPr>
      <w:r w:rsidRPr="00ED1762">
        <w:rPr>
          <w:sz w:val="28"/>
          <w:szCs w:val="28"/>
          <w:lang w:val="uk-UA"/>
        </w:rPr>
        <w:t>Відповідно до Конституції України, керуючись Бюджетним кодексом України,  Законами України «Про місцеве самоврядування в Україні»,  Зеленодольська міська рада вирішила:</w:t>
      </w:r>
    </w:p>
    <w:p w:rsidR="00ED1762" w:rsidRPr="00ED1762" w:rsidRDefault="00ED1762" w:rsidP="00ED1762">
      <w:pPr>
        <w:autoSpaceDE w:val="0"/>
        <w:autoSpaceDN w:val="0"/>
        <w:jc w:val="both"/>
        <w:rPr>
          <w:sz w:val="28"/>
          <w:szCs w:val="28"/>
          <w:lang w:val="uk-UA"/>
        </w:rPr>
      </w:pPr>
    </w:p>
    <w:p w:rsidR="00ED1762" w:rsidRPr="00ED1762" w:rsidRDefault="00ED1762" w:rsidP="00ED1762">
      <w:pPr>
        <w:keepNext/>
        <w:autoSpaceDE w:val="0"/>
        <w:autoSpaceDN w:val="0"/>
        <w:jc w:val="both"/>
        <w:outlineLvl w:val="3"/>
        <w:rPr>
          <w:sz w:val="27"/>
          <w:szCs w:val="27"/>
          <w:lang w:val="uk-UA"/>
        </w:rPr>
      </w:pPr>
      <w:r w:rsidRPr="00ED1762">
        <w:rPr>
          <w:b/>
          <w:bCs/>
          <w:sz w:val="28"/>
          <w:szCs w:val="28"/>
          <w:lang w:val="uk-UA"/>
        </w:rPr>
        <w:t>1.</w:t>
      </w:r>
      <w:r w:rsidRPr="00ED1762">
        <w:rPr>
          <w:sz w:val="28"/>
          <w:szCs w:val="28"/>
          <w:lang w:val="uk-UA"/>
        </w:rPr>
        <w:t xml:space="preserve"> Внести зміни до </w:t>
      </w:r>
      <w:r w:rsidRPr="00ED1762">
        <w:rPr>
          <w:sz w:val="27"/>
          <w:szCs w:val="27"/>
          <w:lang w:val="uk-UA"/>
        </w:rPr>
        <w:t xml:space="preserve">рішення </w:t>
      </w:r>
      <w:proofErr w:type="spellStart"/>
      <w:r w:rsidRPr="00ED1762">
        <w:rPr>
          <w:sz w:val="27"/>
          <w:szCs w:val="27"/>
          <w:lang w:val="uk-UA"/>
        </w:rPr>
        <w:t>Зеленодольської</w:t>
      </w:r>
      <w:proofErr w:type="spellEnd"/>
      <w:r w:rsidRPr="00ED1762">
        <w:rPr>
          <w:sz w:val="27"/>
          <w:szCs w:val="27"/>
          <w:lang w:val="uk-UA"/>
        </w:rPr>
        <w:t xml:space="preserve"> міської ради від 30 січня 2015 року № 930 «Про бюджет </w:t>
      </w:r>
      <w:proofErr w:type="spellStart"/>
      <w:r w:rsidRPr="00ED1762">
        <w:rPr>
          <w:sz w:val="27"/>
          <w:szCs w:val="27"/>
          <w:lang w:val="uk-UA"/>
        </w:rPr>
        <w:t>Зеленодольської</w:t>
      </w:r>
      <w:proofErr w:type="spellEnd"/>
      <w:r w:rsidRPr="00ED1762">
        <w:rPr>
          <w:sz w:val="27"/>
          <w:szCs w:val="27"/>
          <w:lang w:val="uk-UA"/>
        </w:rPr>
        <w:t xml:space="preserve"> міської ради на 2015 рік»:</w:t>
      </w:r>
    </w:p>
    <w:p w:rsidR="00ED1762" w:rsidRPr="00ED1762" w:rsidRDefault="00ED1762" w:rsidP="00ED1762">
      <w:pPr>
        <w:autoSpaceDE w:val="0"/>
        <w:autoSpaceDN w:val="0"/>
        <w:ind w:left="567"/>
        <w:jc w:val="both"/>
        <w:rPr>
          <w:sz w:val="28"/>
          <w:szCs w:val="28"/>
          <w:lang w:val="uk-UA"/>
        </w:rPr>
      </w:pPr>
      <w:r w:rsidRPr="00ED1762">
        <w:rPr>
          <w:sz w:val="28"/>
          <w:szCs w:val="28"/>
          <w:lang w:val="uk-UA"/>
        </w:rPr>
        <w:t xml:space="preserve">1.1. Пункт 1 викласти в редакції : </w:t>
      </w:r>
    </w:p>
    <w:p w:rsidR="00ED1762" w:rsidRPr="00ED1762" w:rsidRDefault="00ED1762" w:rsidP="00ED1762">
      <w:pPr>
        <w:autoSpaceDE w:val="0"/>
        <w:autoSpaceDN w:val="0"/>
        <w:ind w:left="567"/>
        <w:jc w:val="both"/>
        <w:rPr>
          <w:sz w:val="28"/>
          <w:szCs w:val="28"/>
          <w:lang w:val="uk-UA"/>
        </w:rPr>
      </w:pPr>
      <w:r w:rsidRPr="00ED1762">
        <w:rPr>
          <w:sz w:val="28"/>
          <w:szCs w:val="28"/>
          <w:lang w:val="uk-UA"/>
        </w:rPr>
        <w:t>«Визначити на 2015 рік:</w:t>
      </w:r>
    </w:p>
    <w:p w:rsidR="00ED1762" w:rsidRPr="00ED1762" w:rsidRDefault="00ED1762" w:rsidP="00ED1762">
      <w:pPr>
        <w:autoSpaceDE w:val="0"/>
        <w:autoSpaceDN w:val="0"/>
        <w:ind w:firstLine="567"/>
        <w:jc w:val="both"/>
        <w:rPr>
          <w:sz w:val="28"/>
          <w:szCs w:val="28"/>
          <w:lang w:val="uk-UA"/>
        </w:rPr>
      </w:pPr>
      <w:r w:rsidRPr="00ED1762">
        <w:rPr>
          <w:b/>
          <w:sz w:val="28"/>
          <w:szCs w:val="28"/>
          <w:lang w:val="uk-UA"/>
        </w:rPr>
        <w:t xml:space="preserve">-  </w:t>
      </w:r>
      <w:r w:rsidRPr="00ED1762">
        <w:rPr>
          <w:b/>
          <w:bCs/>
          <w:sz w:val="28"/>
          <w:szCs w:val="28"/>
          <w:lang w:val="uk-UA"/>
        </w:rPr>
        <w:t>доходи</w:t>
      </w:r>
      <w:r w:rsidRPr="00ED1762">
        <w:rPr>
          <w:sz w:val="28"/>
          <w:szCs w:val="28"/>
          <w:lang w:val="uk-UA"/>
        </w:rPr>
        <w:t xml:space="preserve">  бюджету </w:t>
      </w:r>
      <w:proofErr w:type="spellStart"/>
      <w:r w:rsidRPr="00ED1762">
        <w:rPr>
          <w:sz w:val="28"/>
          <w:szCs w:val="28"/>
          <w:lang w:val="uk-UA"/>
        </w:rPr>
        <w:t>Зеленодольської</w:t>
      </w:r>
      <w:proofErr w:type="spellEnd"/>
      <w:r w:rsidRPr="00ED1762">
        <w:rPr>
          <w:sz w:val="28"/>
          <w:szCs w:val="28"/>
          <w:lang w:val="uk-UA"/>
        </w:rPr>
        <w:t xml:space="preserve"> міської ради у сумі 26295040,61 грн., в тому числі </w:t>
      </w:r>
      <w:r w:rsidRPr="00ED1762">
        <w:rPr>
          <w:bCs/>
          <w:sz w:val="28"/>
          <w:szCs w:val="28"/>
          <w:lang w:val="uk-UA"/>
        </w:rPr>
        <w:t>доходи загального фонду бюджету</w:t>
      </w:r>
      <w:r w:rsidRPr="00ED1762">
        <w:rPr>
          <w:sz w:val="28"/>
          <w:szCs w:val="28"/>
          <w:lang w:val="uk-UA"/>
        </w:rPr>
        <w:t xml:space="preserve"> </w:t>
      </w:r>
      <w:proofErr w:type="spellStart"/>
      <w:r w:rsidRPr="00ED1762">
        <w:rPr>
          <w:sz w:val="28"/>
          <w:szCs w:val="28"/>
          <w:lang w:val="uk-UA"/>
        </w:rPr>
        <w:t>Зеленодольської</w:t>
      </w:r>
      <w:proofErr w:type="spellEnd"/>
      <w:r w:rsidRPr="00ED1762">
        <w:rPr>
          <w:sz w:val="28"/>
          <w:szCs w:val="28"/>
          <w:lang w:val="uk-UA"/>
        </w:rPr>
        <w:t xml:space="preserve"> міської ради 25353728,00 грн., доходи спеціального фонду бюджету </w:t>
      </w:r>
      <w:proofErr w:type="spellStart"/>
      <w:r w:rsidRPr="00ED1762">
        <w:rPr>
          <w:sz w:val="28"/>
          <w:szCs w:val="28"/>
          <w:lang w:val="uk-UA"/>
        </w:rPr>
        <w:t>Зеленодольської</w:t>
      </w:r>
      <w:proofErr w:type="spellEnd"/>
      <w:r w:rsidRPr="00ED1762">
        <w:rPr>
          <w:sz w:val="28"/>
          <w:szCs w:val="28"/>
          <w:lang w:val="uk-UA"/>
        </w:rPr>
        <w:t xml:space="preserve"> міської ради 941312,61 грн., згідно з додатком №1 цього рішення;</w:t>
      </w:r>
    </w:p>
    <w:p w:rsidR="00ED1762" w:rsidRPr="00ED1762" w:rsidRDefault="00ED1762" w:rsidP="00ED1762">
      <w:pPr>
        <w:autoSpaceDE w:val="0"/>
        <w:autoSpaceDN w:val="0"/>
        <w:spacing w:before="120"/>
        <w:ind w:firstLine="567"/>
        <w:jc w:val="both"/>
        <w:rPr>
          <w:sz w:val="28"/>
          <w:szCs w:val="28"/>
          <w:lang w:val="uk-UA"/>
        </w:rPr>
      </w:pPr>
      <w:r w:rsidRPr="00ED1762">
        <w:rPr>
          <w:b/>
          <w:bCs/>
          <w:sz w:val="28"/>
          <w:szCs w:val="28"/>
          <w:lang w:val="uk-UA"/>
        </w:rPr>
        <w:t>-  видатки</w:t>
      </w:r>
      <w:r w:rsidRPr="00ED1762">
        <w:rPr>
          <w:sz w:val="28"/>
          <w:szCs w:val="28"/>
          <w:lang w:val="uk-UA"/>
        </w:rPr>
        <w:t xml:space="preserve">  бюджету </w:t>
      </w:r>
      <w:proofErr w:type="spellStart"/>
      <w:r w:rsidRPr="00ED1762">
        <w:rPr>
          <w:sz w:val="28"/>
          <w:szCs w:val="28"/>
          <w:lang w:val="uk-UA"/>
        </w:rPr>
        <w:t>Зеленодольської</w:t>
      </w:r>
      <w:proofErr w:type="spellEnd"/>
      <w:r w:rsidRPr="00ED1762">
        <w:rPr>
          <w:sz w:val="28"/>
          <w:szCs w:val="28"/>
          <w:lang w:val="uk-UA"/>
        </w:rPr>
        <w:t xml:space="preserve"> міської ради у сумі 122577085,95 грн., в тому числі </w:t>
      </w:r>
      <w:r w:rsidRPr="00ED1762">
        <w:rPr>
          <w:bCs/>
          <w:sz w:val="28"/>
          <w:szCs w:val="28"/>
          <w:lang w:val="uk-UA"/>
        </w:rPr>
        <w:t>видатки загального фонду бюджету</w:t>
      </w:r>
      <w:r w:rsidRPr="00ED1762">
        <w:rPr>
          <w:sz w:val="28"/>
          <w:szCs w:val="28"/>
          <w:lang w:val="uk-UA"/>
        </w:rPr>
        <w:t xml:space="preserve"> </w:t>
      </w:r>
      <w:proofErr w:type="spellStart"/>
      <w:r w:rsidRPr="00ED1762">
        <w:rPr>
          <w:sz w:val="28"/>
          <w:szCs w:val="28"/>
          <w:lang w:val="uk-UA"/>
        </w:rPr>
        <w:t>Зеленодольської</w:t>
      </w:r>
      <w:proofErr w:type="spellEnd"/>
      <w:r w:rsidRPr="00ED1762">
        <w:rPr>
          <w:sz w:val="28"/>
          <w:szCs w:val="28"/>
          <w:lang w:val="uk-UA"/>
        </w:rPr>
        <w:t xml:space="preserve"> міської ради у сумі 11863794,00 грн., видатки спеціального фонду  бюджету </w:t>
      </w:r>
      <w:proofErr w:type="spellStart"/>
      <w:r w:rsidRPr="00ED1762">
        <w:rPr>
          <w:sz w:val="28"/>
          <w:szCs w:val="28"/>
          <w:lang w:val="uk-UA"/>
        </w:rPr>
        <w:t>Зеленодольської</w:t>
      </w:r>
      <w:proofErr w:type="spellEnd"/>
      <w:r w:rsidRPr="00ED1762">
        <w:rPr>
          <w:sz w:val="28"/>
          <w:szCs w:val="28"/>
          <w:lang w:val="uk-UA"/>
        </w:rPr>
        <w:t xml:space="preserve"> міської ради у сумі 110713291,95 грн.</w:t>
      </w:r>
    </w:p>
    <w:p w:rsidR="00ED1762" w:rsidRPr="00ED1762" w:rsidRDefault="00ED1762" w:rsidP="00ED1762">
      <w:pPr>
        <w:autoSpaceDE w:val="0"/>
        <w:autoSpaceDN w:val="0"/>
        <w:spacing w:before="120"/>
        <w:ind w:firstLine="567"/>
        <w:jc w:val="both"/>
        <w:rPr>
          <w:bCs/>
          <w:sz w:val="28"/>
          <w:szCs w:val="28"/>
          <w:lang w:val="uk-UA"/>
        </w:rPr>
      </w:pPr>
      <w:bookmarkStart w:id="0" w:name="n8"/>
      <w:bookmarkStart w:id="1" w:name="n9"/>
      <w:bookmarkEnd w:id="0"/>
      <w:bookmarkEnd w:id="1"/>
      <w:r w:rsidRPr="00ED1762">
        <w:rPr>
          <w:bCs/>
          <w:sz w:val="28"/>
          <w:szCs w:val="28"/>
          <w:lang w:val="uk-UA"/>
        </w:rPr>
        <w:t xml:space="preserve">- </w:t>
      </w:r>
      <w:r w:rsidRPr="00ED1762">
        <w:rPr>
          <w:b/>
          <w:bCs/>
          <w:sz w:val="28"/>
          <w:szCs w:val="28"/>
          <w:lang w:val="uk-UA"/>
        </w:rPr>
        <w:t>профіцит</w:t>
      </w:r>
      <w:r w:rsidRPr="00ED1762">
        <w:rPr>
          <w:bCs/>
          <w:sz w:val="28"/>
          <w:szCs w:val="28"/>
          <w:lang w:val="uk-UA"/>
        </w:rPr>
        <w:t xml:space="preserve">  бюджету </w:t>
      </w:r>
      <w:proofErr w:type="spellStart"/>
      <w:r w:rsidRPr="00ED1762">
        <w:rPr>
          <w:sz w:val="28"/>
          <w:szCs w:val="28"/>
          <w:lang w:val="uk-UA"/>
        </w:rPr>
        <w:t>Зеленодольської</w:t>
      </w:r>
      <w:proofErr w:type="spellEnd"/>
      <w:r w:rsidRPr="00ED1762">
        <w:rPr>
          <w:sz w:val="28"/>
          <w:szCs w:val="28"/>
          <w:lang w:val="uk-UA"/>
        </w:rPr>
        <w:t xml:space="preserve"> міської ради </w:t>
      </w:r>
      <w:r w:rsidRPr="00ED1762">
        <w:rPr>
          <w:bCs/>
          <w:sz w:val="28"/>
          <w:szCs w:val="28"/>
          <w:lang w:val="uk-UA"/>
        </w:rPr>
        <w:t xml:space="preserve">у сумі 13489934,00 грн., в тому числі загального фонду бюджету </w:t>
      </w:r>
      <w:proofErr w:type="spellStart"/>
      <w:r w:rsidRPr="00ED1762">
        <w:rPr>
          <w:sz w:val="28"/>
          <w:szCs w:val="28"/>
          <w:lang w:val="uk-UA"/>
        </w:rPr>
        <w:t>Зеленодольської</w:t>
      </w:r>
      <w:proofErr w:type="spellEnd"/>
      <w:r w:rsidRPr="00ED1762">
        <w:rPr>
          <w:sz w:val="28"/>
          <w:szCs w:val="28"/>
          <w:lang w:val="uk-UA"/>
        </w:rPr>
        <w:t xml:space="preserve"> міської ради </w:t>
      </w:r>
      <w:r w:rsidRPr="00ED1762">
        <w:rPr>
          <w:bCs/>
          <w:sz w:val="28"/>
          <w:szCs w:val="28"/>
          <w:lang w:val="uk-UA"/>
        </w:rPr>
        <w:t>13489934,00 грн. згідно з додатком №2 до цього рішення.</w:t>
      </w:r>
    </w:p>
    <w:p w:rsidR="00ED1762" w:rsidRPr="00ED1762" w:rsidRDefault="00ED1762" w:rsidP="00ED1762">
      <w:pPr>
        <w:autoSpaceDE w:val="0"/>
        <w:autoSpaceDN w:val="0"/>
        <w:spacing w:before="120"/>
        <w:ind w:firstLine="567"/>
        <w:jc w:val="both"/>
        <w:rPr>
          <w:bCs/>
          <w:sz w:val="28"/>
          <w:szCs w:val="28"/>
          <w:lang w:val="uk-UA"/>
        </w:rPr>
      </w:pPr>
      <w:r w:rsidRPr="00ED1762">
        <w:rPr>
          <w:b/>
          <w:bCs/>
          <w:sz w:val="28"/>
          <w:szCs w:val="28"/>
          <w:lang w:val="uk-UA"/>
        </w:rPr>
        <w:t>- дефіцит</w:t>
      </w:r>
      <w:r w:rsidRPr="00ED1762">
        <w:rPr>
          <w:bCs/>
          <w:sz w:val="28"/>
          <w:szCs w:val="28"/>
          <w:lang w:val="uk-UA"/>
        </w:rPr>
        <w:t xml:space="preserve"> спеціального фонду бюджету </w:t>
      </w:r>
      <w:proofErr w:type="spellStart"/>
      <w:r w:rsidRPr="00ED1762">
        <w:rPr>
          <w:sz w:val="28"/>
          <w:szCs w:val="28"/>
          <w:lang w:val="uk-UA"/>
        </w:rPr>
        <w:t>Зеленодольської</w:t>
      </w:r>
      <w:proofErr w:type="spellEnd"/>
      <w:r w:rsidRPr="00ED1762">
        <w:rPr>
          <w:sz w:val="28"/>
          <w:szCs w:val="28"/>
          <w:lang w:val="uk-UA"/>
        </w:rPr>
        <w:t xml:space="preserve"> міської ради </w:t>
      </w:r>
      <w:r w:rsidRPr="00ED1762">
        <w:rPr>
          <w:bCs/>
          <w:sz w:val="28"/>
          <w:szCs w:val="28"/>
          <w:lang w:val="uk-UA"/>
        </w:rPr>
        <w:t>у сумі 109771979,34 згідно з додатком №2 до цього рішення.</w:t>
      </w:r>
    </w:p>
    <w:p w:rsidR="00ED1762" w:rsidRPr="00ED1762" w:rsidRDefault="00ED1762" w:rsidP="00ED1762">
      <w:pPr>
        <w:autoSpaceDE w:val="0"/>
        <w:autoSpaceDN w:val="0"/>
        <w:spacing w:before="120"/>
        <w:ind w:firstLine="567"/>
        <w:jc w:val="both"/>
        <w:rPr>
          <w:bCs/>
          <w:sz w:val="28"/>
          <w:szCs w:val="28"/>
          <w:lang w:val="uk-UA"/>
        </w:rPr>
      </w:pPr>
      <w:r w:rsidRPr="00ED1762">
        <w:rPr>
          <w:bCs/>
          <w:sz w:val="28"/>
          <w:szCs w:val="28"/>
          <w:lang w:val="uk-UA"/>
        </w:rPr>
        <w:t>1.2.</w:t>
      </w:r>
      <w:r w:rsidRPr="00ED1762">
        <w:rPr>
          <w:b/>
          <w:bCs/>
          <w:sz w:val="28"/>
          <w:szCs w:val="28"/>
          <w:lang w:val="uk-UA"/>
        </w:rPr>
        <w:t xml:space="preserve"> </w:t>
      </w:r>
      <w:r w:rsidRPr="00ED1762">
        <w:rPr>
          <w:bCs/>
          <w:sz w:val="28"/>
          <w:szCs w:val="28"/>
          <w:lang w:val="uk-UA"/>
        </w:rPr>
        <w:t>Пункт 2 викласти в редакції :</w:t>
      </w:r>
    </w:p>
    <w:p w:rsidR="00ED1762" w:rsidRPr="00ED1762" w:rsidRDefault="00ED1762" w:rsidP="00ED1762">
      <w:pPr>
        <w:autoSpaceDE w:val="0"/>
        <w:autoSpaceDN w:val="0"/>
        <w:spacing w:before="120"/>
        <w:ind w:firstLine="567"/>
        <w:jc w:val="both"/>
        <w:rPr>
          <w:bCs/>
          <w:sz w:val="28"/>
          <w:szCs w:val="28"/>
          <w:lang w:val="uk-UA"/>
        </w:rPr>
      </w:pPr>
      <w:r w:rsidRPr="00ED1762">
        <w:rPr>
          <w:bCs/>
          <w:sz w:val="28"/>
          <w:szCs w:val="28"/>
          <w:lang w:val="uk-UA"/>
        </w:rPr>
        <w:t xml:space="preserve">«Затвердити </w:t>
      </w:r>
      <w:r w:rsidRPr="00ED1762">
        <w:rPr>
          <w:b/>
          <w:bCs/>
          <w:sz w:val="28"/>
          <w:szCs w:val="28"/>
          <w:lang w:val="uk-UA"/>
        </w:rPr>
        <w:t>бюджетні призначення</w:t>
      </w:r>
      <w:r w:rsidRPr="00ED1762">
        <w:rPr>
          <w:bCs/>
          <w:sz w:val="28"/>
          <w:szCs w:val="28"/>
          <w:lang w:val="uk-UA"/>
        </w:rPr>
        <w:t xml:space="preserve"> головним розпорядникам коштів  бюджету</w:t>
      </w:r>
      <w:r w:rsidRPr="00ED1762">
        <w:rPr>
          <w:sz w:val="28"/>
          <w:szCs w:val="28"/>
          <w:lang w:val="uk-UA"/>
        </w:rPr>
        <w:t xml:space="preserve"> </w:t>
      </w:r>
      <w:proofErr w:type="spellStart"/>
      <w:r w:rsidRPr="00ED1762">
        <w:rPr>
          <w:sz w:val="28"/>
          <w:szCs w:val="28"/>
          <w:lang w:val="uk-UA"/>
        </w:rPr>
        <w:t>Зеленодольської</w:t>
      </w:r>
      <w:proofErr w:type="spellEnd"/>
      <w:r w:rsidRPr="00ED1762">
        <w:rPr>
          <w:sz w:val="28"/>
          <w:szCs w:val="28"/>
          <w:lang w:val="uk-UA"/>
        </w:rPr>
        <w:t xml:space="preserve"> міської ради</w:t>
      </w:r>
      <w:r w:rsidRPr="00ED1762">
        <w:rPr>
          <w:bCs/>
          <w:sz w:val="28"/>
          <w:szCs w:val="28"/>
          <w:lang w:val="uk-UA"/>
        </w:rPr>
        <w:t xml:space="preserve"> на 2015  рік у розрізі тимчасової класифікації видатків і кредитування місцевих бюджетів , у тому числі по загальному фонду </w:t>
      </w:r>
      <w:r w:rsidRPr="00ED1762">
        <w:rPr>
          <w:sz w:val="28"/>
          <w:szCs w:val="28"/>
          <w:lang w:val="uk-UA"/>
        </w:rPr>
        <w:t xml:space="preserve">11863794,00 грн. </w:t>
      </w:r>
      <w:r w:rsidRPr="00ED1762">
        <w:rPr>
          <w:bCs/>
          <w:sz w:val="28"/>
          <w:szCs w:val="28"/>
          <w:lang w:val="uk-UA"/>
        </w:rPr>
        <w:t xml:space="preserve">та спеціальному фонду </w:t>
      </w:r>
      <w:r w:rsidRPr="00ED1762">
        <w:rPr>
          <w:sz w:val="28"/>
          <w:szCs w:val="28"/>
          <w:lang w:val="uk-UA"/>
        </w:rPr>
        <w:t xml:space="preserve">110713291,95 </w:t>
      </w:r>
      <w:r w:rsidRPr="00ED1762">
        <w:rPr>
          <w:bCs/>
          <w:sz w:val="28"/>
          <w:szCs w:val="28"/>
          <w:lang w:val="uk-UA"/>
        </w:rPr>
        <w:t>грн. згідно з додатком №3 до цього рішення.</w:t>
      </w:r>
    </w:p>
    <w:p w:rsidR="00ED1762" w:rsidRPr="00ED1762" w:rsidRDefault="00ED1762" w:rsidP="00ED1762">
      <w:pPr>
        <w:autoSpaceDE w:val="0"/>
        <w:autoSpaceDN w:val="0"/>
        <w:spacing w:before="120"/>
        <w:ind w:firstLine="567"/>
        <w:jc w:val="both"/>
        <w:rPr>
          <w:bCs/>
          <w:sz w:val="28"/>
          <w:szCs w:val="28"/>
          <w:lang w:val="uk-UA"/>
        </w:rPr>
      </w:pPr>
      <w:r w:rsidRPr="00ED1762">
        <w:rPr>
          <w:bCs/>
          <w:sz w:val="28"/>
          <w:szCs w:val="28"/>
          <w:lang w:val="uk-UA"/>
        </w:rPr>
        <w:t>1.3.</w:t>
      </w:r>
      <w:r w:rsidRPr="00ED1762">
        <w:rPr>
          <w:b/>
          <w:bCs/>
          <w:sz w:val="28"/>
          <w:szCs w:val="28"/>
          <w:lang w:val="uk-UA"/>
        </w:rPr>
        <w:t xml:space="preserve"> </w:t>
      </w:r>
      <w:r w:rsidRPr="00ED1762">
        <w:rPr>
          <w:bCs/>
          <w:sz w:val="28"/>
          <w:szCs w:val="28"/>
          <w:lang w:val="uk-UA"/>
        </w:rPr>
        <w:t>Пункт 7 викласти в редакції</w:t>
      </w:r>
      <w:r w:rsidRPr="00ED1762">
        <w:rPr>
          <w:b/>
          <w:bCs/>
          <w:sz w:val="28"/>
          <w:szCs w:val="28"/>
          <w:lang w:val="uk-UA"/>
        </w:rPr>
        <w:t xml:space="preserve"> :</w:t>
      </w:r>
      <w:r w:rsidRPr="00ED1762">
        <w:rPr>
          <w:sz w:val="28"/>
          <w:szCs w:val="28"/>
          <w:lang w:val="uk-UA"/>
        </w:rPr>
        <w:t xml:space="preserve"> «Затвердити в складі видатків бюджету </w:t>
      </w:r>
      <w:proofErr w:type="spellStart"/>
      <w:r w:rsidRPr="00ED1762">
        <w:rPr>
          <w:sz w:val="28"/>
          <w:szCs w:val="28"/>
          <w:lang w:val="uk-UA"/>
        </w:rPr>
        <w:t>Зеленодольської</w:t>
      </w:r>
      <w:proofErr w:type="spellEnd"/>
      <w:r w:rsidRPr="00ED1762">
        <w:rPr>
          <w:sz w:val="28"/>
          <w:szCs w:val="28"/>
          <w:lang w:val="uk-UA"/>
        </w:rPr>
        <w:t xml:space="preserve"> міської ради </w:t>
      </w:r>
      <w:r w:rsidRPr="00ED1762">
        <w:rPr>
          <w:b/>
          <w:bCs/>
          <w:sz w:val="28"/>
          <w:szCs w:val="28"/>
          <w:lang w:val="uk-UA"/>
        </w:rPr>
        <w:t xml:space="preserve">кошти на реалізацію місцевих (регіональних) програм </w:t>
      </w:r>
      <w:r w:rsidRPr="00ED1762">
        <w:rPr>
          <w:sz w:val="28"/>
          <w:szCs w:val="28"/>
          <w:lang w:val="uk-UA"/>
        </w:rPr>
        <w:t xml:space="preserve">у сумі 111943141,34 грн. </w:t>
      </w:r>
      <w:r w:rsidRPr="00ED1762">
        <w:rPr>
          <w:bCs/>
          <w:sz w:val="28"/>
          <w:szCs w:val="28"/>
          <w:lang w:val="uk-UA"/>
        </w:rPr>
        <w:t>згідно з додатком №6 до цього рішення».</w:t>
      </w:r>
      <w:r w:rsidRPr="00ED1762">
        <w:rPr>
          <w:b/>
          <w:bCs/>
          <w:sz w:val="28"/>
          <w:szCs w:val="28"/>
          <w:lang w:val="uk-UA"/>
        </w:rPr>
        <w:t xml:space="preserve"> </w:t>
      </w:r>
    </w:p>
    <w:p w:rsidR="00ED1762" w:rsidRPr="00ED1762" w:rsidRDefault="00ED1762" w:rsidP="00ED1762">
      <w:pPr>
        <w:keepNext/>
        <w:ind w:firstLine="720"/>
        <w:jc w:val="both"/>
        <w:outlineLvl w:val="4"/>
        <w:rPr>
          <w:sz w:val="28"/>
          <w:szCs w:val="28"/>
          <w:lang w:val="uk-UA"/>
        </w:rPr>
      </w:pPr>
      <w:r w:rsidRPr="00ED1762">
        <w:rPr>
          <w:sz w:val="28"/>
          <w:szCs w:val="28"/>
          <w:lang w:val="uk-UA"/>
        </w:rPr>
        <w:lastRenderedPageBreak/>
        <w:t>2.</w:t>
      </w:r>
      <w:r w:rsidRPr="00ED1762">
        <w:rPr>
          <w:b/>
          <w:sz w:val="28"/>
          <w:szCs w:val="28"/>
          <w:lang w:val="uk-UA"/>
        </w:rPr>
        <w:t xml:space="preserve"> </w:t>
      </w:r>
      <w:r w:rsidRPr="00ED1762">
        <w:rPr>
          <w:sz w:val="28"/>
          <w:szCs w:val="28"/>
          <w:lang w:val="uk-UA"/>
        </w:rPr>
        <w:t xml:space="preserve">Внести зміни до додатків 1,2,3,4,5,6 </w:t>
      </w:r>
      <w:r w:rsidRPr="00ED1762">
        <w:rPr>
          <w:sz w:val="27"/>
          <w:szCs w:val="27"/>
          <w:lang w:val="uk-UA"/>
        </w:rPr>
        <w:t xml:space="preserve">рішення </w:t>
      </w:r>
      <w:proofErr w:type="spellStart"/>
      <w:r w:rsidRPr="00ED1762">
        <w:rPr>
          <w:sz w:val="27"/>
          <w:szCs w:val="27"/>
          <w:lang w:val="uk-UA"/>
        </w:rPr>
        <w:t>Зеленодольської</w:t>
      </w:r>
      <w:proofErr w:type="spellEnd"/>
      <w:r w:rsidRPr="00ED1762">
        <w:rPr>
          <w:sz w:val="27"/>
          <w:szCs w:val="27"/>
          <w:lang w:val="uk-UA"/>
        </w:rPr>
        <w:t xml:space="preserve"> міської ради від 30 січня 2015 року № 930 «Про бюджет </w:t>
      </w:r>
      <w:proofErr w:type="spellStart"/>
      <w:r w:rsidRPr="00ED1762">
        <w:rPr>
          <w:sz w:val="27"/>
          <w:szCs w:val="27"/>
          <w:lang w:val="uk-UA"/>
        </w:rPr>
        <w:t>Зеленодольської</w:t>
      </w:r>
      <w:proofErr w:type="spellEnd"/>
      <w:r w:rsidRPr="00ED1762">
        <w:rPr>
          <w:sz w:val="27"/>
          <w:szCs w:val="27"/>
          <w:lang w:val="uk-UA"/>
        </w:rPr>
        <w:t xml:space="preserve"> міської ради на 2015 рік» згідно  </w:t>
      </w:r>
      <w:r w:rsidRPr="00ED1762">
        <w:rPr>
          <w:sz w:val="28"/>
          <w:szCs w:val="28"/>
          <w:lang w:val="uk-UA"/>
        </w:rPr>
        <w:t>з додатками 1,2,3,4,5,6 цього рішення.</w:t>
      </w:r>
    </w:p>
    <w:p w:rsidR="00ED1762" w:rsidRPr="00ED1762" w:rsidRDefault="00ED1762" w:rsidP="00ED1762">
      <w:pPr>
        <w:autoSpaceDE w:val="0"/>
        <w:autoSpaceDN w:val="0"/>
        <w:ind w:firstLine="720"/>
        <w:jc w:val="both"/>
        <w:rPr>
          <w:sz w:val="28"/>
          <w:szCs w:val="28"/>
          <w:lang w:val="uk-UA"/>
        </w:rPr>
      </w:pPr>
      <w:r w:rsidRPr="00ED1762">
        <w:rPr>
          <w:sz w:val="28"/>
          <w:szCs w:val="28"/>
          <w:lang w:val="uk-UA"/>
        </w:rPr>
        <w:t>3.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ED1762" w:rsidRPr="00ED1762" w:rsidRDefault="00ED1762" w:rsidP="00ED1762">
      <w:pPr>
        <w:autoSpaceDE w:val="0"/>
        <w:autoSpaceDN w:val="0"/>
        <w:jc w:val="both"/>
        <w:rPr>
          <w:sz w:val="28"/>
          <w:szCs w:val="28"/>
          <w:lang w:val="uk-UA"/>
        </w:rPr>
      </w:pPr>
    </w:p>
    <w:p w:rsidR="00ED1762" w:rsidRPr="00ED1762" w:rsidRDefault="00ED1762" w:rsidP="00ED1762">
      <w:pPr>
        <w:autoSpaceDE w:val="0"/>
        <w:autoSpaceDN w:val="0"/>
        <w:jc w:val="both"/>
        <w:rPr>
          <w:b/>
          <w:color w:val="FF6600"/>
          <w:sz w:val="27"/>
          <w:szCs w:val="27"/>
          <w:lang w:val="uk-UA"/>
        </w:rPr>
      </w:pPr>
      <w:r w:rsidRPr="00ED1762">
        <w:rPr>
          <w:sz w:val="20"/>
          <w:szCs w:val="20"/>
          <w:lang w:val="uk-UA"/>
        </w:rPr>
        <w:t xml:space="preserve">                           </w:t>
      </w:r>
      <w:r w:rsidRPr="00ED1762">
        <w:rPr>
          <w:b/>
          <w:color w:val="000000"/>
          <w:sz w:val="27"/>
          <w:szCs w:val="27"/>
          <w:lang w:val="uk-UA"/>
        </w:rPr>
        <w:t>Міський голова                                                     В.А.Качан</w:t>
      </w:r>
    </w:p>
    <w:p w:rsidR="00ED1762" w:rsidRPr="00ED1762" w:rsidRDefault="00ED1762" w:rsidP="00ED1762">
      <w:pPr>
        <w:autoSpaceDE w:val="0"/>
        <w:autoSpaceDN w:val="0"/>
        <w:jc w:val="both"/>
        <w:rPr>
          <w:color w:val="000000"/>
          <w:sz w:val="20"/>
          <w:szCs w:val="20"/>
          <w:lang w:val="uk-UA"/>
        </w:rPr>
      </w:pPr>
    </w:p>
    <w:p w:rsidR="00ED1762" w:rsidRPr="00ED1762" w:rsidRDefault="00ED1762" w:rsidP="00ED1762">
      <w:pPr>
        <w:spacing w:line="276" w:lineRule="auto"/>
        <w:rPr>
          <w:i/>
          <w:sz w:val="22"/>
          <w:szCs w:val="22"/>
          <w:lang w:val="uk-UA"/>
        </w:rPr>
      </w:pPr>
    </w:p>
    <w:p w:rsidR="00ED1762" w:rsidRPr="00ED1762" w:rsidRDefault="00ED1762" w:rsidP="00ED1762">
      <w:pPr>
        <w:spacing w:line="276" w:lineRule="auto"/>
        <w:rPr>
          <w:i/>
          <w:sz w:val="22"/>
          <w:szCs w:val="22"/>
          <w:lang w:val="uk-UA"/>
        </w:rPr>
      </w:pPr>
      <w:r w:rsidRPr="00ED1762">
        <w:rPr>
          <w:i/>
          <w:sz w:val="22"/>
          <w:szCs w:val="22"/>
          <w:lang w:val="uk-UA"/>
        </w:rPr>
        <w:t xml:space="preserve">Пояснювальна записка до рішення </w:t>
      </w:r>
      <w:proofErr w:type="spellStart"/>
      <w:r w:rsidRPr="00ED1762">
        <w:rPr>
          <w:i/>
          <w:sz w:val="22"/>
          <w:szCs w:val="22"/>
          <w:lang w:val="uk-UA"/>
        </w:rPr>
        <w:t>Зеленодольської</w:t>
      </w:r>
      <w:proofErr w:type="spellEnd"/>
      <w:r w:rsidRPr="00ED1762">
        <w:rPr>
          <w:i/>
          <w:sz w:val="22"/>
          <w:szCs w:val="22"/>
          <w:lang w:val="uk-UA"/>
        </w:rPr>
        <w:t xml:space="preserve"> міської ради    від 22 травня 2015 року № 993</w:t>
      </w:r>
    </w:p>
    <w:p w:rsidR="00ED1762" w:rsidRPr="00ED1762" w:rsidRDefault="00ED1762" w:rsidP="00ED1762">
      <w:pPr>
        <w:spacing w:line="276" w:lineRule="auto"/>
        <w:rPr>
          <w:i/>
          <w:sz w:val="22"/>
          <w:szCs w:val="22"/>
          <w:lang w:val="uk-UA"/>
        </w:rPr>
      </w:pPr>
      <w:r w:rsidRPr="00ED1762">
        <w:rPr>
          <w:i/>
          <w:sz w:val="22"/>
          <w:szCs w:val="22"/>
          <w:lang w:val="uk-UA"/>
        </w:rPr>
        <w:t xml:space="preserve">«Про внесення змін до рішення </w:t>
      </w:r>
      <w:proofErr w:type="spellStart"/>
      <w:r w:rsidRPr="00ED1762">
        <w:rPr>
          <w:i/>
          <w:sz w:val="22"/>
          <w:szCs w:val="22"/>
          <w:lang w:val="uk-UA"/>
        </w:rPr>
        <w:t>Зеленодольської</w:t>
      </w:r>
      <w:proofErr w:type="spellEnd"/>
      <w:r w:rsidRPr="00ED1762">
        <w:rPr>
          <w:i/>
          <w:sz w:val="22"/>
          <w:szCs w:val="22"/>
          <w:lang w:val="uk-UA"/>
        </w:rPr>
        <w:t xml:space="preserve"> міської ради від 30 січня  2015 року № 930 «Про бюджет </w:t>
      </w:r>
      <w:proofErr w:type="spellStart"/>
      <w:r w:rsidRPr="00ED1762">
        <w:rPr>
          <w:i/>
          <w:sz w:val="22"/>
          <w:szCs w:val="22"/>
          <w:lang w:val="uk-UA"/>
        </w:rPr>
        <w:t>Зеленодольської</w:t>
      </w:r>
      <w:proofErr w:type="spellEnd"/>
      <w:r w:rsidRPr="00ED1762">
        <w:rPr>
          <w:i/>
          <w:sz w:val="22"/>
          <w:szCs w:val="22"/>
          <w:lang w:val="uk-UA"/>
        </w:rPr>
        <w:t xml:space="preserve"> міської ради на 2015 рік»</w:t>
      </w:r>
    </w:p>
    <w:p w:rsidR="00ED1762" w:rsidRPr="00ED1762" w:rsidRDefault="00ED1762" w:rsidP="00ED1762">
      <w:pPr>
        <w:jc w:val="both"/>
        <w:rPr>
          <w:b/>
          <w:sz w:val="20"/>
          <w:szCs w:val="20"/>
          <w:lang w:val="uk-UA"/>
        </w:rPr>
      </w:pPr>
      <w:r w:rsidRPr="00ED1762">
        <w:rPr>
          <w:b/>
          <w:sz w:val="20"/>
          <w:szCs w:val="20"/>
          <w:lang w:val="uk-UA"/>
        </w:rPr>
        <w:t>І. Загальний фонд</w:t>
      </w:r>
    </w:p>
    <w:p w:rsidR="00ED1762" w:rsidRPr="00ED1762" w:rsidRDefault="00ED1762" w:rsidP="00ED1762">
      <w:pPr>
        <w:jc w:val="both"/>
        <w:rPr>
          <w:sz w:val="20"/>
          <w:szCs w:val="20"/>
          <w:lang w:val="uk-UA"/>
        </w:rPr>
      </w:pPr>
      <w:r w:rsidRPr="00ED1762">
        <w:rPr>
          <w:sz w:val="20"/>
          <w:szCs w:val="20"/>
          <w:lang w:val="uk-UA"/>
        </w:rPr>
        <w:t>1. Збільшити обсяг доходів на суму субвенції з державного бюджету місцевим бюджетам на часткове фінансування дитячо-юнацьких спортивних шкіл, які до 2015 року отримували підтримку з Фонду соціального страхування з тимчасової втрати працездатності  на суму 149700 грн. (код 41039700)</w:t>
      </w:r>
    </w:p>
    <w:p w:rsidR="00ED1762" w:rsidRPr="00ED1762" w:rsidRDefault="00ED1762" w:rsidP="00ED1762">
      <w:pPr>
        <w:jc w:val="both"/>
        <w:rPr>
          <w:sz w:val="20"/>
          <w:szCs w:val="20"/>
          <w:lang w:val="uk-UA"/>
        </w:rPr>
      </w:pPr>
      <w:r w:rsidRPr="00ED1762">
        <w:rPr>
          <w:sz w:val="20"/>
          <w:szCs w:val="20"/>
          <w:lang w:val="uk-UA"/>
        </w:rPr>
        <w:t>Зменшити на відповідну суму спрямованого вільного залишку коштів загального фонду міського бюджету на заходи з утримання позашкільного навчального закладу «Комплексна дитячо-юнацька спортивна школа Криворізької ТЕС» (код 208100)</w:t>
      </w:r>
    </w:p>
    <w:p w:rsidR="00ED1762" w:rsidRPr="00ED1762" w:rsidRDefault="00ED1762" w:rsidP="00ED1762">
      <w:pPr>
        <w:ind w:left="1080"/>
        <w:contextualSpacing/>
        <w:jc w:val="both"/>
        <w:rPr>
          <w:sz w:val="20"/>
          <w:szCs w:val="20"/>
          <w:lang w:val="uk-UA"/>
        </w:rPr>
      </w:pPr>
      <w:r w:rsidRPr="00ED1762">
        <w:rPr>
          <w:sz w:val="20"/>
          <w:szCs w:val="20"/>
          <w:lang w:val="uk-UA"/>
        </w:rPr>
        <w:t>Разом доходи + 149700 грн., фінансування – 149700 грн., видатки 0 грн.</w:t>
      </w:r>
    </w:p>
    <w:p w:rsidR="00ED1762" w:rsidRPr="00ED1762" w:rsidRDefault="00ED1762" w:rsidP="00ED1762">
      <w:pPr>
        <w:jc w:val="both"/>
        <w:rPr>
          <w:sz w:val="20"/>
          <w:szCs w:val="20"/>
          <w:lang w:val="uk-UA"/>
        </w:rPr>
      </w:pPr>
      <w:r w:rsidRPr="00ED1762">
        <w:rPr>
          <w:sz w:val="20"/>
          <w:szCs w:val="20"/>
          <w:lang w:val="uk-UA"/>
        </w:rPr>
        <w:t xml:space="preserve">2. Спрямувати вільний залишок коштів бюджету на надання субвенції районному бюджету для фінансування </w:t>
      </w:r>
      <w:proofErr w:type="spellStart"/>
      <w:r w:rsidRPr="00ED1762">
        <w:rPr>
          <w:sz w:val="20"/>
          <w:szCs w:val="20"/>
          <w:lang w:val="uk-UA"/>
        </w:rPr>
        <w:t>Зеленодольського</w:t>
      </w:r>
      <w:proofErr w:type="spellEnd"/>
      <w:r w:rsidRPr="00ED1762">
        <w:rPr>
          <w:sz w:val="20"/>
          <w:szCs w:val="20"/>
          <w:lang w:val="uk-UA"/>
        </w:rPr>
        <w:t xml:space="preserve"> Центру первинної медико-санітарної допомоги на придбання бензину для доставки лікарів спеціалістів згідно графіку прийому в </w:t>
      </w:r>
      <w:proofErr w:type="spellStart"/>
      <w:r w:rsidRPr="00ED1762">
        <w:rPr>
          <w:sz w:val="20"/>
          <w:szCs w:val="20"/>
          <w:lang w:val="uk-UA"/>
        </w:rPr>
        <w:t>м.Зеленодольськ</w:t>
      </w:r>
      <w:proofErr w:type="spellEnd"/>
      <w:r w:rsidRPr="00ED1762">
        <w:rPr>
          <w:sz w:val="20"/>
          <w:szCs w:val="20"/>
          <w:lang w:val="uk-UA"/>
        </w:rPr>
        <w:t xml:space="preserve"> в сумі 2000,00 грн., загальноосвітньої школи № 1 на поточний ремонт покрівлі в сумі 40000,00 грн., разом 42000 грн.</w:t>
      </w:r>
    </w:p>
    <w:p w:rsidR="00ED1762" w:rsidRPr="00ED1762" w:rsidRDefault="00ED1762" w:rsidP="00ED1762">
      <w:pPr>
        <w:jc w:val="both"/>
        <w:rPr>
          <w:sz w:val="20"/>
          <w:szCs w:val="20"/>
          <w:lang w:val="uk-UA"/>
        </w:rPr>
      </w:pPr>
      <w:r w:rsidRPr="00ED1762">
        <w:rPr>
          <w:sz w:val="20"/>
          <w:szCs w:val="20"/>
          <w:lang w:val="uk-UA"/>
        </w:rPr>
        <w:t xml:space="preserve">Разом видатки загального фонду + 42000 грн. </w:t>
      </w:r>
    </w:p>
    <w:p w:rsidR="00ED1762" w:rsidRPr="00ED1762" w:rsidRDefault="00ED1762" w:rsidP="00ED1762">
      <w:pPr>
        <w:jc w:val="both"/>
        <w:rPr>
          <w:b/>
          <w:sz w:val="20"/>
          <w:szCs w:val="20"/>
          <w:lang w:val="uk-UA"/>
        </w:rPr>
      </w:pPr>
      <w:r w:rsidRPr="00ED1762">
        <w:rPr>
          <w:b/>
          <w:sz w:val="20"/>
          <w:szCs w:val="20"/>
          <w:lang w:val="uk-UA"/>
        </w:rPr>
        <w:t>ІІ. Спеціальний фонд</w:t>
      </w:r>
    </w:p>
    <w:p w:rsidR="00ED1762" w:rsidRPr="00ED1762" w:rsidRDefault="00ED1762" w:rsidP="00ED1762">
      <w:pPr>
        <w:contextualSpacing/>
        <w:jc w:val="both"/>
        <w:rPr>
          <w:sz w:val="20"/>
          <w:szCs w:val="20"/>
          <w:lang w:val="uk-UA"/>
        </w:rPr>
      </w:pPr>
      <w:r w:rsidRPr="00ED1762">
        <w:rPr>
          <w:b/>
          <w:sz w:val="20"/>
          <w:szCs w:val="20"/>
          <w:lang w:val="uk-UA"/>
        </w:rPr>
        <w:t>Внести зміни до видатків екологічної програми</w:t>
      </w:r>
      <w:r w:rsidRPr="00ED1762">
        <w:rPr>
          <w:sz w:val="20"/>
          <w:szCs w:val="20"/>
          <w:lang w:val="uk-UA"/>
        </w:rPr>
        <w:t xml:space="preserve"> :  зменшити видатки екологічної програми на захід «Придбання контейнерів для збирання твердих побутових відходів» на 7019 грн. (становитиме 50236 грн.), включити видатки на захід «Придбання контейнерів для збору використаних батарейок» у сумі 7019 грн.</w:t>
      </w:r>
    </w:p>
    <w:p w:rsidR="00ED1762" w:rsidRPr="00ED1762" w:rsidRDefault="00ED1762" w:rsidP="00ED1762">
      <w:pPr>
        <w:contextualSpacing/>
        <w:jc w:val="both"/>
        <w:rPr>
          <w:sz w:val="20"/>
          <w:szCs w:val="20"/>
          <w:lang w:val="uk-UA"/>
        </w:rPr>
      </w:pPr>
      <w:r w:rsidRPr="00ED1762">
        <w:rPr>
          <w:sz w:val="20"/>
          <w:szCs w:val="20"/>
          <w:lang w:val="uk-UA"/>
        </w:rPr>
        <w:t>Відповідно вартості за одиницю товару визначити ці заходи на загальну суму 57255 грн. поточними видатками у загальній сумі , і змінити джерело їх фінансування  з передачі коштів із загального фонду до бюджету розвитку на залишки коштів спеціального фонду на початок року.</w:t>
      </w:r>
    </w:p>
    <w:p w:rsidR="00ED1762" w:rsidRPr="00ED1762" w:rsidRDefault="00ED1762" w:rsidP="00ED1762">
      <w:pPr>
        <w:contextualSpacing/>
        <w:jc w:val="both"/>
        <w:rPr>
          <w:sz w:val="20"/>
          <w:szCs w:val="20"/>
          <w:lang w:val="uk-UA"/>
        </w:rPr>
      </w:pPr>
      <w:r w:rsidRPr="00ED1762">
        <w:rPr>
          <w:sz w:val="20"/>
          <w:szCs w:val="20"/>
          <w:lang w:val="uk-UA"/>
        </w:rPr>
        <w:t xml:space="preserve">З метою збалансування доходів і видатків джерела фінансування заходу «Будівництво бетонних майданчиків з огорожами під контейнери для збирання твердих побутових відходів» розподілити на передачу коштів із загального фонду,  до бюджету розвитку 57255 грн. залишки коштів на початок року у сумі 2972420 грн., </w:t>
      </w:r>
    </w:p>
    <w:p w:rsidR="00ED1762" w:rsidRPr="00ED1762" w:rsidRDefault="00ED1762" w:rsidP="00ED1762">
      <w:pPr>
        <w:jc w:val="both"/>
        <w:rPr>
          <w:sz w:val="20"/>
          <w:szCs w:val="20"/>
          <w:lang w:val="uk-UA"/>
        </w:rPr>
      </w:pPr>
    </w:p>
    <w:p w:rsidR="00ED1762" w:rsidRPr="00ED1762" w:rsidRDefault="00ED1762" w:rsidP="00ED1762">
      <w:pPr>
        <w:jc w:val="both"/>
        <w:rPr>
          <w:b/>
          <w:sz w:val="20"/>
          <w:szCs w:val="20"/>
          <w:lang w:val="uk-UA"/>
        </w:rPr>
      </w:pPr>
      <w:r w:rsidRPr="00ED1762">
        <w:rPr>
          <w:sz w:val="20"/>
          <w:szCs w:val="20"/>
          <w:lang w:val="uk-UA"/>
        </w:rPr>
        <w:t xml:space="preserve">Збільшити видатки на захід «Проектно – вишукувальні роботи з реконструкції споруди КНС-3, її електросилового та технологічного обладнання і вентиляційних систем в </w:t>
      </w:r>
      <w:proofErr w:type="spellStart"/>
      <w:r w:rsidRPr="00ED1762">
        <w:rPr>
          <w:sz w:val="20"/>
          <w:szCs w:val="20"/>
          <w:lang w:val="uk-UA"/>
        </w:rPr>
        <w:t>м.Зеленодольську</w:t>
      </w:r>
      <w:proofErr w:type="spellEnd"/>
      <w:r w:rsidRPr="00ED1762">
        <w:rPr>
          <w:sz w:val="20"/>
          <w:szCs w:val="20"/>
          <w:lang w:val="uk-UA"/>
        </w:rPr>
        <w:t xml:space="preserve"> (у тому числі експертиза проекту) на 3550 грн.,  зменшити видатки на захід «Послуги з приєднання до електричних мереж каналізаційних насосних станцій об’єкта будівництва «Будівництво каналізаційних мереж та організація відведення поверхневого стоку води з території в </w:t>
      </w:r>
      <w:proofErr w:type="spellStart"/>
      <w:r w:rsidRPr="00ED1762">
        <w:rPr>
          <w:sz w:val="20"/>
          <w:szCs w:val="20"/>
          <w:lang w:val="uk-UA"/>
        </w:rPr>
        <w:t>с.М.Костромка</w:t>
      </w:r>
      <w:proofErr w:type="spellEnd"/>
      <w:r w:rsidRPr="00ED1762">
        <w:rPr>
          <w:sz w:val="20"/>
          <w:szCs w:val="20"/>
          <w:lang w:val="uk-UA"/>
        </w:rPr>
        <w:t>». на 3550 грн.</w:t>
      </w:r>
    </w:p>
    <w:p w:rsidR="00ED1762" w:rsidRPr="00ED1762" w:rsidRDefault="00ED1762" w:rsidP="00ED1762">
      <w:pPr>
        <w:ind w:left="720"/>
        <w:jc w:val="both"/>
        <w:rPr>
          <w:sz w:val="20"/>
          <w:szCs w:val="20"/>
          <w:lang w:val="uk-UA"/>
        </w:rPr>
      </w:pPr>
    </w:p>
    <w:p w:rsidR="00ED1762" w:rsidRPr="00ED1762" w:rsidRDefault="00ED1762" w:rsidP="00ED1762">
      <w:pPr>
        <w:jc w:val="both"/>
        <w:rPr>
          <w:b/>
          <w:sz w:val="20"/>
          <w:szCs w:val="20"/>
          <w:lang w:val="uk-UA"/>
        </w:rPr>
      </w:pPr>
      <w:r w:rsidRPr="00ED1762">
        <w:rPr>
          <w:b/>
          <w:sz w:val="20"/>
          <w:szCs w:val="20"/>
          <w:lang w:val="uk-UA"/>
        </w:rPr>
        <w:t>Збільшення доходів і видатків бюджету на суму надходжень спонсорських, благодійних внесків :</w:t>
      </w:r>
    </w:p>
    <w:p w:rsidR="00ED1762" w:rsidRPr="00ED1762" w:rsidRDefault="00ED1762" w:rsidP="00ED1762">
      <w:pPr>
        <w:numPr>
          <w:ilvl w:val="0"/>
          <w:numId w:val="6"/>
        </w:numPr>
        <w:spacing w:after="200" w:line="276" w:lineRule="auto"/>
        <w:contextualSpacing/>
        <w:jc w:val="both"/>
        <w:rPr>
          <w:b/>
          <w:sz w:val="20"/>
          <w:szCs w:val="20"/>
          <w:lang w:val="uk-UA"/>
        </w:rPr>
      </w:pPr>
      <w:r w:rsidRPr="00ED1762">
        <w:rPr>
          <w:sz w:val="20"/>
          <w:szCs w:val="20"/>
          <w:lang w:val="uk-UA"/>
        </w:rPr>
        <w:t xml:space="preserve">У зв'язку з надходженням благодійних внесків у натуральній формі, а саме : предмети, матеріали в дошкільні навчальні заклади відповідно збільшити план надходжень та видатків спеціального фонду по ДНЗ «Журавка» на 4264 грн., ДНЗ «Попелюшка» 397,64 грн., разом </w:t>
      </w:r>
      <w:r w:rsidRPr="00ED1762">
        <w:rPr>
          <w:b/>
          <w:sz w:val="20"/>
          <w:szCs w:val="20"/>
          <w:lang w:val="uk-UA"/>
        </w:rPr>
        <w:t>4661,64 грн.</w:t>
      </w:r>
    </w:p>
    <w:p w:rsidR="00ED1762" w:rsidRPr="00ED1762" w:rsidRDefault="00ED1762" w:rsidP="00ED1762">
      <w:pPr>
        <w:numPr>
          <w:ilvl w:val="0"/>
          <w:numId w:val="6"/>
        </w:numPr>
        <w:spacing w:after="200" w:line="276" w:lineRule="auto"/>
        <w:contextualSpacing/>
        <w:rPr>
          <w:sz w:val="20"/>
          <w:szCs w:val="20"/>
          <w:lang w:val="uk-UA"/>
        </w:rPr>
      </w:pPr>
      <w:r w:rsidRPr="00ED1762">
        <w:rPr>
          <w:sz w:val="20"/>
          <w:szCs w:val="20"/>
          <w:lang w:val="uk-UA"/>
        </w:rPr>
        <w:t xml:space="preserve">Провести коригування доходів та  видатків на вартість товарів, які  отримано за рахунок коштів спонсорів (проект «Місто своїми руками», майно, яке передається безоплатно у власність </w:t>
      </w:r>
      <w:proofErr w:type="spellStart"/>
      <w:r w:rsidRPr="00ED1762">
        <w:rPr>
          <w:sz w:val="20"/>
          <w:szCs w:val="20"/>
          <w:lang w:val="uk-UA"/>
        </w:rPr>
        <w:t>Зеленодольської</w:t>
      </w:r>
      <w:proofErr w:type="spellEnd"/>
      <w:r w:rsidRPr="00ED1762">
        <w:rPr>
          <w:sz w:val="20"/>
          <w:szCs w:val="20"/>
          <w:lang w:val="uk-UA"/>
        </w:rPr>
        <w:t xml:space="preserve"> міської ради від Спілки громадських організацій «Фундація локальних ініціатив Донеччини»)</w:t>
      </w:r>
    </w:p>
    <w:p w:rsidR="00ED1762" w:rsidRPr="00ED1762" w:rsidRDefault="00ED1762" w:rsidP="00ED1762">
      <w:pPr>
        <w:jc w:val="both"/>
        <w:rPr>
          <w:bCs/>
          <w:color w:val="000000"/>
          <w:sz w:val="20"/>
          <w:szCs w:val="20"/>
          <w:lang w:val="uk-UA"/>
        </w:rPr>
      </w:pPr>
      <w:r w:rsidRPr="00ED1762">
        <w:rPr>
          <w:bCs/>
          <w:color w:val="000000"/>
          <w:sz w:val="20"/>
          <w:szCs w:val="20"/>
          <w:lang w:val="uk-UA"/>
        </w:rPr>
        <w:t xml:space="preserve">КФК 100203 «Благоустрій» КЕКВ 2210 – 18617,32 КЕКВ 3110 – 24500, разом </w:t>
      </w:r>
      <w:r w:rsidRPr="00ED1762">
        <w:rPr>
          <w:b/>
          <w:bCs/>
          <w:color w:val="000000"/>
          <w:sz w:val="20"/>
          <w:szCs w:val="20"/>
          <w:lang w:val="uk-UA"/>
        </w:rPr>
        <w:t>43117,32</w:t>
      </w:r>
      <w:r w:rsidRPr="00ED1762">
        <w:rPr>
          <w:bCs/>
          <w:color w:val="000000"/>
          <w:sz w:val="20"/>
          <w:szCs w:val="20"/>
          <w:lang w:val="uk-UA"/>
        </w:rPr>
        <w:t xml:space="preserve"> </w:t>
      </w:r>
    </w:p>
    <w:p w:rsidR="00ED1762" w:rsidRPr="00ED1762" w:rsidRDefault="00ED1762" w:rsidP="00ED1762">
      <w:pPr>
        <w:jc w:val="both"/>
        <w:rPr>
          <w:bCs/>
          <w:color w:val="000000"/>
          <w:sz w:val="20"/>
          <w:szCs w:val="20"/>
          <w:lang w:val="uk-UA"/>
        </w:rPr>
      </w:pPr>
      <w:r w:rsidRPr="00ED1762">
        <w:rPr>
          <w:bCs/>
          <w:color w:val="000000"/>
          <w:sz w:val="20"/>
          <w:szCs w:val="20"/>
          <w:lang w:val="uk-UA"/>
        </w:rPr>
        <w:t>ДНЗ «Попелюшка» КФК 070101 КЕКВ 2210 14141,00 КЕКВ 3110 5859,00, разом 20000,00</w:t>
      </w:r>
    </w:p>
    <w:p w:rsidR="00ED1762" w:rsidRPr="00ED1762" w:rsidRDefault="00ED1762" w:rsidP="00ED1762">
      <w:pPr>
        <w:jc w:val="both"/>
        <w:rPr>
          <w:color w:val="000000"/>
          <w:sz w:val="20"/>
          <w:szCs w:val="20"/>
          <w:lang w:val="uk-UA"/>
        </w:rPr>
      </w:pPr>
      <w:r w:rsidRPr="00ED1762">
        <w:rPr>
          <w:bCs/>
          <w:color w:val="000000"/>
          <w:sz w:val="20"/>
          <w:szCs w:val="20"/>
          <w:lang w:val="uk-UA"/>
        </w:rPr>
        <w:t>ДНЗ «Росинка» КФК 070101 КЕКВ 2210 21735,40  КЕКВ 3110 15643,00, разом 37378,40</w:t>
      </w:r>
    </w:p>
    <w:p w:rsidR="00ED1762" w:rsidRPr="00ED1762" w:rsidRDefault="00ED1762" w:rsidP="00ED1762">
      <w:pPr>
        <w:rPr>
          <w:color w:val="000000"/>
          <w:sz w:val="20"/>
          <w:szCs w:val="20"/>
          <w:lang w:val="uk-UA"/>
        </w:rPr>
      </w:pPr>
      <w:r w:rsidRPr="00ED1762">
        <w:rPr>
          <w:sz w:val="20"/>
          <w:szCs w:val="20"/>
          <w:lang w:val="uk-UA"/>
        </w:rPr>
        <w:t xml:space="preserve">Разом КФК 070101 «Дошкільні заклади освіти»  КЕКВ 2210 35876,40 грн., КЕКВ 3110 21502,00 грн., разом </w:t>
      </w:r>
      <w:r w:rsidRPr="00ED1762">
        <w:rPr>
          <w:b/>
          <w:sz w:val="20"/>
          <w:szCs w:val="20"/>
          <w:lang w:val="uk-UA"/>
        </w:rPr>
        <w:t>57378,40</w:t>
      </w:r>
      <w:r w:rsidRPr="00ED1762">
        <w:rPr>
          <w:color w:val="000000"/>
          <w:sz w:val="20"/>
          <w:szCs w:val="20"/>
          <w:lang w:val="uk-UA"/>
        </w:rPr>
        <w:t xml:space="preserve"> </w:t>
      </w:r>
    </w:p>
    <w:p w:rsidR="00ED1762" w:rsidRPr="00ED1762" w:rsidRDefault="00ED1762" w:rsidP="00ED1762">
      <w:pPr>
        <w:rPr>
          <w:b/>
          <w:sz w:val="20"/>
          <w:szCs w:val="20"/>
          <w:lang w:val="uk-UA"/>
        </w:rPr>
      </w:pPr>
      <w:r w:rsidRPr="00ED1762">
        <w:rPr>
          <w:color w:val="000000"/>
          <w:sz w:val="20"/>
          <w:szCs w:val="20"/>
          <w:lang w:val="uk-UA"/>
        </w:rPr>
        <w:t xml:space="preserve">Разом </w:t>
      </w:r>
      <w:r w:rsidRPr="00ED1762">
        <w:rPr>
          <w:b/>
          <w:color w:val="000000"/>
          <w:sz w:val="20"/>
          <w:szCs w:val="20"/>
          <w:lang w:val="uk-UA"/>
        </w:rPr>
        <w:t>100495,72</w:t>
      </w:r>
      <w:r w:rsidRPr="00ED1762">
        <w:rPr>
          <w:color w:val="000000"/>
          <w:sz w:val="20"/>
          <w:szCs w:val="20"/>
          <w:lang w:val="uk-UA"/>
        </w:rPr>
        <w:t xml:space="preserve"> </w:t>
      </w:r>
      <w:r w:rsidRPr="00ED1762">
        <w:rPr>
          <w:bCs/>
          <w:color w:val="000000"/>
          <w:sz w:val="20"/>
          <w:szCs w:val="20"/>
          <w:lang w:val="uk-UA"/>
        </w:rPr>
        <w:t>грн.,</w:t>
      </w:r>
    </w:p>
    <w:p w:rsidR="00ED1762" w:rsidRPr="00ED1762" w:rsidRDefault="00ED1762" w:rsidP="00ED1762">
      <w:pPr>
        <w:spacing w:line="276" w:lineRule="auto"/>
        <w:jc w:val="both"/>
        <w:rPr>
          <w:b/>
          <w:sz w:val="20"/>
          <w:szCs w:val="20"/>
          <w:lang w:val="uk-UA"/>
        </w:rPr>
      </w:pPr>
      <w:r w:rsidRPr="00ED1762">
        <w:rPr>
          <w:b/>
          <w:sz w:val="20"/>
          <w:szCs w:val="20"/>
          <w:lang w:val="uk-UA"/>
        </w:rPr>
        <w:t xml:space="preserve">Разом спеціальний фонд 105157,36 грн., </w:t>
      </w:r>
      <w:r w:rsidRPr="00ED1762">
        <w:rPr>
          <w:sz w:val="20"/>
          <w:szCs w:val="20"/>
          <w:lang w:val="uk-UA"/>
        </w:rPr>
        <w:t>у тому числі</w:t>
      </w:r>
      <w:r w:rsidRPr="00ED1762">
        <w:rPr>
          <w:b/>
          <w:sz w:val="20"/>
          <w:szCs w:val="20"/>
          <w:lang w:val="uk-UA"/>
        </w:rPr>
        <w:t xml:space="preserve"> </w:t>
      </w:r>
      <w:r w:rsidRPr="00ED1762">
        <w:rPr>
          <w:sz w:val="20"/>
          <w:szCs w:val="20"/>
          <w:lang w:val="uk-UA"/>
        </w:rPr>
        <w:t>збільшення плану доходів 105157,36 грн.</w:t>
      </w:r>
    </w:p>
    <w:p w:rsidR="00ED1762" w:rsidRPr="00ED1762" w:rsidRDefault="00ED1762" w:rsidP="00ED1762">
      <w:pPr>
        <w:jc w:val="both"/>
        <w:rPr>
          <w:b/>
          <w:lang w:val="uk-UA"/>
        </w:rPr>
      </w:pPr>
    </w:p>
    <w:p w:rsidR="00ED1762" w:rsidRPr="00ED1762" w:rsidRDefault="00ED1762" w:rsidP="00ED1762">
      <w:pPr>
        <w:jc w:val="both"/>
        <w:rPr>
          <w:b/>
          <w:sz w:val="20"/>
          <w:szCs w:val="20"/>
          <w:lang w:val="uk-UA"/>
        </w:rPr>
      </w:pPr>
      <w:r w:rsidRPr="00ED1762">
        <w:rPr>
          <w:b/>
          <w:sz w:val="20"/>
          <w:szCs w:val="20"/>
          <w:lang w:val="uk-UA"/>
        </w:rPr>
        <w:lastRenderedPageBreak/>
        <w:t>Заступник міського голови з фінансових питань                                        Л.Ф.Чудак</w:t>
      </w:r>
    </w:p>
    <w:p w:rsidR="00ED1762" w:rsidRDefault="00ED1762">
      <w:pPr>
        <w:rPr>
          <w:lang w:val="uk-UA"/>
        </w:rPr>
      </w:pPr>
    </w:p>
    <w:p w:rsidR="00ED1762" w:rsidRDefault="00ED1762">
      <w:pPr>
        <w:rPr>
          <w:lang w:val="uk-UA"/>
        </w:rPr>
      </w:pPr>
    </w:p>
    <w:p w:rsidR="00ED1762" w:rsidRPr="00ED1762" w:rsidRDefault="00ED1762" w:rsidP="00ED1762">
      <w:pPr>
        <w:keepNext/>
        <w:jc w:val="both"/>
        <w:outlineLvl w:val="0"/>
        <w:rPr>
          <w:b/>
          <w:szCs w:val="20"/>
        </w:rPr>
      </w:pPr>
      <w:r w:rsidRPr="00ED1762">
        <w:rPr>
          <w:b/>
          <w:szCs w:val="20"/>
          <w:lang w:val="uk-UA"/>
        </w:rPr>
        <w:t xml:space="preserve">                                                              </w:t>
      </w:r>
      <w:r w:rsidRPr="00ED1762">
        <w:rPr>
          <w:b/>
          <w:szCs w:val="20"/>
        </w:rPr>
        <w:t xml:space="preserve">Р І Ш Е Н </w:t>
      </w:r>
      <w:proofErr w:type="spellStart"/>
      <w:proofErr w:type="gramStart"/>
      <w:r w:rsidRPr="00ED1762">
        <w:rPr>
          <w:b/>
          <w:szCs w:val="20"/>
        </w:rPr>
        <w:t>Н</w:t>
      </w:r>
      <w:proofErr w:type="spellEnd"/>
      <w:proofErr w:type="gramEnd"/>
      <w:r w:rsidRPr="00ED1762">
        <w:rPr>
          <w:b/>
          <w:szCs w:val="20"/>
        </w:rPr>
        <w:t xml:space="preserve"> Я</w:t>
      </w:r>
    </w:p>
    <w:p w:rsidR="00ED1762" w:rsidRPr="00ED1762" w:rsidRDefault="00ED1762" w:rsidP="00ED1762">
      <w:pPr>
        <w:rPr>
          <w:sz w:val="32"/>
          <w:szCs w:val="20"/>
          <w:lang w:val="uk-UA"/>
        </w:rPr>
      </w:pPr>
      <w:r w:rsidRPr="00ED1762">
        <w:rPr>
          <w:sz w:val="32"/>
          <w:szCs w:val="20"/>
          <w:lang w:val="uk-UA"/>
        </w:rPr>
        <w:t xml:space="preserve">                                </w:t>
      </w:r>
      <w:proofErr w:type="spellStart"/>
      <w:r w:rsidRPr="00ED1762">
        <w:rPr>
          <w:sz w:val="32"/>
          <w:szCs w:val="20"/>
          <w:lang w:val="uk-UA"/>
        </w:rPr>
        <w:t>Зеленодольської</w:t>
      </w:r>
      <w:proofErr w:type="spellEnd"/>
      <w:r w:rsidRPr="00ED1762">
        <w:rPr>
          <w:sz w:val="32"/>
          <w:szCs w:val="20"/>
          <w:lang w:val="uk-UA"/>
        </w:rPr>
        <w:t xml:space="preserve"> міської ради </w:t>
      </w:r>
    </w:p>
    <w:p w:rsidR="00ED1762" w:rsidRPr="00ED1762" w:rsidRDefault="00ED1762" w:rsidP="00ED1762">
      <w:pPr>
        <w:rPr>
          <w:sz w:val="28"/>
          <w:szCs w:val="28"/>
          <w:lang w:val="uk-UA"/>
        </w:rPr>
      </w:pPr>
      <w:r w:rsidRPr="00ED1762">
        <w:rPr>
          <w:sz w:val="20"/>
          <w:szCs w:val="20"/>
          <w:lang w:val="uk-UA"/>
        </w:rPr>
        <w:t xml:space="preserve">                                                     </w:t>
      </w:r>
      <w:r w:rsidRPr="00ED1762">
        <w:rPr>
          <w:sz w:val="28"/>
          <w:szCs w:val="28"/>
          <w:lang w:val="uk-UA"/>
        </w:rPr>
        <w:t>___72__сесія</w:t>
      </w:r>
      <w:r w:rsidRPr="00ED1762">
        <w:rPr>
          <w:sz w:val="28"/>
          <w:szCs w:val="28"/>
        </w:rPr>
        <w:t xml:space="preserve">      </w:t>
      </w:r>
      <w:r w:rsidRPr="00ED1762">
        <w:rPr>
          <w:sz w:val="28"/>
          <w:szCs w:val="28"/>
          <w:lang w:val="en-US"/>
        </w:rPr>
        <w:t>VI</w:t>
      </w:r>
      <w:r w:rsidRPr="00ED1762">
        <w:rPr>
          <w:sz w:val="28"/>
          <w:szCs w:val="28"/>
          <w:lang w:val="uk-UA"/>
        </w:rPr>
        <w:t>__ скликання</w:t>
      </w:r>
    </w:p>
    <w:p w:rsidR="00ED1762" w:rsidRPr="00ED1762" w:rsidRDefault="00ED1762" w:rsidP="00ED1762">
      <w:pPr>
        <w:rPr>
          <w:lang w:val="uk-UA"/>
        </w:rPr>
      </w:pPr>
    </w:p>
    <w:p w:rsidR="00ED1762" w:rsidRPr="00ED1762" w:rsidRDefault="00ED1762" w:rsidP="00ED1762">
      <w:pPr>
        <w:rPr>
          <w:sz w:val="20"/>
          <w:szCs w:val="20"/>
          <w:lang w:val="uk-UA"/>
        </w:rPr>
      </w:pPr>
      <w:r w:rsidRPr="00ED1762">
        <w:rPr>
          <w:sz w:val="28"/>
          <w:szCs w:val="28"/>
          <w:lang w:val="uk-UA"/>
        </w:rPr>
        <w:t>22 травня</w:t>
      </w:r>
      <w:r w:rsidRPr="00ED1762">
        <w:rPr>
          <w:sz w:val="28"/>
          <w:szCs w:val="28"/>
        </w:rPr>
        <w:t xml:space="preserve"> 2</w:t>
      </w:r>
      <w:r w:rsidRPr="00ED1762">
        <w:rPr>
          <w:sz w:val="28"/>
          <w:szCs w:val="28"/>
          <w:lang w:val="uk-UA"/>
        </w:rPr>
        <w:t>015 року                                                                                №  994</w:t>
      </w:r>
    </w:p>
    <w:p w:rsidR="00ED1762" w:rsidRPr="00ED1762" w:rsidRDefault="00ED1762" w:rsidP="00ED1762">
      <w:pPr>
        <w:rPr>
          <w:sz w:val="20"/>
          <w:szCs w:val="20"/>
          <w:lang w:val="uk-UA"/>
        </w:rPr>
      </w:pPr>
      <w:r w:rsidRPr="00ED1762">
        <w:rPr>
          <w:sz w:val="20"/>
          <w:szCs w:val="20"/>
          <w:lang w:val="uk-UA"/>
        </w:rPr>
        <w:t xml:space="preserve"> </w:t>
      </w:r>
    </w:p>
    <w:p w:rsidR="00ED1762" w:rsidRPr="00ED1762" w:rsidRDefault="00ED1762" w:rsidP="00ED1762">
      <w:pPr>
        <w:rPr>
          <w:i/>
          <w:sz w:val="28"/>
          <w:szCs w:val="28"/>
          <w:lang w:val="uk-UA"/>
        </w:rPr>
      </w:pPr>
      <w:r w:rsidRPr="00ED1762">
        <w:rPr>
          <w:i/>
          <w:sz w:val="28"/>
          <w:szCs w:val="28"/>
          <w:lang w:val="uk-UA"/>
        </w:rPr>
        <w:t xml:space="preserve">           </w:t>
      </w:r>
    </w:p>
    <w:p w:rsidR="00ED1762" w:rsidRPr="00ED1762" w:rsidRDefault="00ED1762" w:rsidP="00ED1762">
      <w:pPr>
        <w:rPr>
          <w:i/>
          <w:sz w:val="28"/>
          <w:szCs w:val="28"/>
          <w:lang w:val="uk-UA"/>
        </w:rPr>
      </w:pPr>
      <w:r w:rsidRPr="00ED1762">
        <w:rPr>
          <w:i/>
          <w:sz w:val="28"/>
          <w:szCs w:val="28"/>
          <w:lang w:val="uk-UA"/>
        </w:rPr>
        <w:t>Про  передачу на баланс</w:t>
      </w:r>
    </w:p>
    <w:p w:rsidR="00ED1762" w:rsidRPr="00ED1762" w:rsidRDefault="00ED1762" w:rsidP="00ED1762">
      <w:pPr>
        <w:rPr>
          <w:i/>
          <w:sz w:val="28"/>
          <w:szCs w:val="28"/>
          <w:lang w:val="uk-UA"/>
        </w:rPr>
      </w:pPr>
    </w:p>
    <w:p w:rsidR="00ED1762" w:rsidRPr="00ED1762" w:rsidRDefault="00ED1762" w:rsidP="00ED1762">
      <w:pPr>
        <w:tabs>
          <w:tab w:val="left" w:pos="0"/>
        </w:tabs>
        <w:jc w:val="both"/>
        <w:rPr>
          <w:sz w:val="28"/>
          <w:szCs w:val="28"/>
          <w:lang w:val="uk-UA"/>
        </w:rPr>
      </w:pPr>
      <w:r w:rsidRPr="00ED1762">
        <w:rPr>
          <w:b/>
          <w:sz w:val="28"/>
          <w:szCs w:val="28"/>
          <w:lang w:val="uk-UA"/>
        </w:rPr>
        <w:t xml:space="preserve"> </w:t>
      </w:r>
      <w:r w:rsidRPr="00ED1762">
        <w:rPr>
          <w:b/>
          <w:sz w:val="28"/>
          <w:szCs w:val="28"/>
          <w:lang w:val="uk-UA"/>
        </w:rPr>
        <w:tab/>
      </w:r>
      <w:r w:rsidRPr="00ED1762">
        <w:rPr>
          <w:sz w:val="28"/>
          <w:szCs w:val="28"/>
          <w:lang w:val="uk-UA"/>
        </w:rPr>
        <w:t>Керуючись п.30 ч.1 ст.26 Закону України «Про місцеве самоврядування в Україні», Зеленодольська  міська  рада  вирішила :</w:t>
      </w:r>
    </w:p>
    <w:p w:rsidR="00ED1762" w:rsidRPr="00ED1762" w:rsidRDefault="00ED1762" w:rsidP="00ED1762">
      <w:pPr>
        <w:ind w:firstLine="708"/>
        <w:jc w:val="both"/>
        <w:rPr>
          <w:sz w:val="28"/>
          <w:szCs w:val="28"/>
          <w:lang w:val="uk-UA"/>
        </w:rPr>
      </w:pPr>
    </w:p>
    <w:p w:rsidR="00ED1762" w:rsidRPr="00ED1762" w:rsidRDefault="00ED1762" w:rsidP="00ED1762">
      <w:pPr>
        <w:ind w:firstLine="708"/>
        <w:jc w:val="both"/>
        <w:rPr>
          <w:sz w:val="28"/>
          <w:szCs w:val="28"/>
          <w:lang w:val="uk-UA"/>
        </w:rPr>
      </w:pPr>
      <w:r w:rsidRPr="00ED1762">
        <w:rPr>
          <w:sz w:val="28"/>
          <w:szCs w:val="28"/>
          <w:lang w:val="uk-UA"/>
        </w:rPr>
        <w:t>1.Передати  на  баланс  комунального  підприємства “</w:t>
      </w:r>
      <w:proofErr w:type="spellStart"/>
      <w:r w:rsidRPr="00ED1762">
        <w:rPr>
          <w:sz w:val="28"/>
          <w:szCs w:val="28"/>
          <w:lang w:val="uk-UA"/>
        </w:rPr>
        <w:t>Зеленодольський</w:t>
      </w:r>
      <w:proofErr w:type="spellEnd"/>
      <w:r w:rsidRPr="00ED1762">
        <w:rPr>
          <w:sz w:val="28"/>
          <w:szCs w:val="28"/>
          <w:lang w:val="uk-UA"/>
        </w:rPr>
        <w:t xml:space="preserve"> міський водоканал”  як внесок </w:t>
      </w:r>
      <w:proofErr w:type="spellStart"/>
      <w:r w:rsidRPr="00ED1762">
        <w:rPr>
          <w:sz w:val="28"/>
          <w:szCs w:val="28"/>
          <w:lang w:val="uk-UA"/>
        </w:rPr>
        <w:t>Зеленодольської</w:t>
      </w:r>
      <w:proofErr w:type="spellEnd"/>
      <w:r w:rsidRPr="00ED1762">
        <w:rPr>
          <w:sz w:val="28"/>
          <w:szCs w:val="28"/>
          <w:lang w:val="uk-UA"/>
        </w:rPr>
        <w:t xml:space="preserve"> міської ради у статутний фонд комунального підприємства «</w:t>
      </w:r>
      <w:proofErr w:type="spellStart"/>
      <w:r w:rsidRPr="00ED1762">
        <w:rPr>
          <w:sz w:val="28"/>
          <w:szCs w:val="28"/>
          <w:lang w:val="uk-UA"/>
        </w:rPr>
        <w:t>Зеленодольський</w:t>
      </w:r>
      <w:proofErr w:type="spellEnd"/>
      <w:r w:rsidRPr="00ED1762">
        <w:rPr>
          <w:sz w:val="28"/>
          <w:szCs w:val="28"/>
          <w:lang w:val="uk-UA"/>
        </w:rPr>
        <w:t xml:space="preserve"> міський водоканал» в обмін на корпоративні права проектну документацію :</w:t>
      </w:r>
    </w:p>
    <w:p w:rsidR="00ED1762" w:rsidRPr="00ED1762" w:rsidRDefault="00ED1762" w:rsidP="00ED1762">
      <w:pPr>
        <w:ind w:firstLine="708"/>
        <w:jc w:val="both"/>
        <w:rPr>
          <w:sz w:val="28"/>
          <w:szCs w:val="28"/>
          <w:lang w:val="uk-UA"/>
        </w:rPr>
      </w:pPr>
      <w:r w:rsidRPr="00ED1762">
        <w:rPr>
          <w:sz w:val="28"/>
          <w:szCs w:val="28"/>
          <w:lang w:val="uk-UA"/>
        </w:rPr>
        <w:t xml:space="preserve">- робочий проект «Капітальний ремонт покрівлі житлового будинку № 2 по вул.Леніна,2 в </w:t>
      </w:r>
      <w:proofErr w:type="spellStart"/>
      <w:r w:rsidRPr="00ED1762">
        <w:rPr>
          <w:sz w:val="28"/>
          <w:szCs w:val="28"/>
          <w:lang w:val="uk-UA"/>
        </w:rPr>
        <w:t>м.Зеленодольськ</w:t>
      </w:r>
      <w:proofErr w:type="spellEnd"/>
      <w:r w:rsidRPr="00ED1762">
        <w:rPr>
          <w:sz w:val="28"/>
          <w:szCs w:val="28"/>
          <w:lang w:val="uk-UA"/>
        </w:rPr>
        <w:t xml:space="preserve"> </w:t>
      </w:r>
      <w:proofErr w:type="spellStart"/>
      <w:r w:rsidRPr="00ED1762">
        <w:rPr>
          <w:sz w:val="28"/>
          <w:szCs w:val="28"/>
          <w:lang w:val="uk-UA"/>
        </w:rPr>
        <w:t>Апостолівського</w:t>
      </w:r>
      <w:proofErr w:type="spellEnd"/>
      <w:r w:rsidRPr="00ED1762">
        <w:rPr>
          <w:sz w:val="28"/>
          <w:szCs w:val="28"/>
          <w:lang w:val="uk-UA"/>
        </w:rPr>
        <w:t xml:space="preserve"> району Дніпропетровської області» вартістю 12785,00 грн.;</w:t>
      </w:r>
    </w:p>
    <w:p w:rsidR="00ED1762" w:rsidRPr="00ED1762" w:rsidRDefault="00ED1762" w:rsidP="00ED1762">
      <w:pPr>
        <w:ind w:firstLine="708"/>
        <w:jc w:val="both"/>
        <w:rPr>
          <w:sz w:val="28"/>
          <w:szCs w:val="28"/>
          <w:lang w:val="uk-UA"/>
        </w:rPr>
      </w:pPr>
      <w:r w:rsidRPr="00ED1762">
        <w:rPr>
          <w:sz w:val="28"/>
          <w:szCs w:val="28"/>
          <w:lang w:val="uk-UA"/>
        </w:rPr>
        <w:t xml:space="preserve">- робочий проект «Капітальний ремонт ділянки самопливного каналізаційного колектору ДУ-400 в </w:t>
      </w:r>
      <w:proofErr w:type="spellStart"/>
      <w:r w:rsidRPr="00ED1762">
        <w:rPr>
          <w:sz w:val="28"/>
          <w:szCs w:val="28"/>
          <w:lang w:val="uk-UA"/>
        </w:rPr>
        <w:t>м.Зеленодольську</w:t>
      </w:r>
      <w:proofErr w:type="spellEnd"/>
      <w:r w:rsidRPr="00ED1762">
        <w:rPr>
          <w:sz w:val="28"/>
          <w:szCs w:val="28"/>
          <w:lang w:val="uk-UA"/>
        </w:rPr>
        <w:t xml:space="preserve"> </w:t>
      </w:r>
      <w:proofErr w:type="spellStart"/>
      <w:r w:rsidRPr="00ED1762">
        <w:rPr>
          <w:sz w:val="28"/>
          <w:szCs w:val="28"/>
          <w:lang w:val="uk-UA"/>
        </w:rPr>
        <w:t>Апостолівського</w:t>
      </w:r>
      <w:proofErr w:type="spellEnd"/>
      <w:r w:rsidRPr="00ED1762">
        <w:rPr>
          <w:sz w:val="28"/>
          <w:szCs w:val="28"/>
          <w:lang w:val="uk-UA"/>
        </w:rPr>
        <w:t xml:space="preserve"> району Дніпропетровської області» вартістю 25078,00 грн.</w:t>
      </w:r>
    </w:p>
    <w:p w:rsidR="00ED1762" w:rsidRPr="00ED1762" w:rsidRDefault="00ED1762" w:rsidP="00ED1762">
      <w:pPr>
        <w:jc w:val="both"/>
        <w:rPr>
          <w:sz w:val="28"/>
          <w:szCs w:val="28"/>
          <w:lang w:val="uk-UA"/>
        </w:rPr>
      </w:pPr>
      <w:r w:rsidRPr="00ED1762">
        <w:rPr>
          <w:sz w:val="28"/>
          <w:szCs w:val="28"/>
          <w:lang w:val="uk-UA"/>
        </w:rPr>
        <w:tab/>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ED1762" w:rsidRPr="00ED1762" w:rsidRDefault="00ED1762" w:rsidP="00ED1762">
      <w:pPr>
        <w:jc w:val="both"/>
        <w:rPr>
          <w:sz w:val="28"/>
          <w:szCs w:val="28"/>
          <w:lang w:val="uk-UA"/>
        </w:rPr>
      </w:pPr>
    </w:p>
    <w:p w:rsidR="00ED1762" w:rsidRPr="00ED1762" w:rsidRDefault="00ED1762" w:rsidP="00ED1762">
      <w:pPr>
        <w:keepNext/>
        <w:outlineLvl w:val="1"/>
        <w:rPr>
          <w:sz w:val="28"/>
          <w:szCs w:val="28"/>
          <w:lang w:val="uk-UA"/>
        </w:rPr>
      </w:pPr>
      <w:r w:rsidRPr="00ED1762">
        <w:rPr>
          <w:sz w:val="28"/>
          <w:szCs w:val="28"/>
          <w:lang w:val="uk-UA"/>
        </w:rPr>
        <w:t xml:space="preserve">                 Міський голова                                             В.А.Качан</w:t>
      </w:r>
    </w:p>
    <w:p w:rsidR="00ED1762" w:rsidRPr="00ED1762" w:rsidRDefault="00ED1762" w:rsidP="00ED1762">
      <w:pPr>
        <w:rPr>
          <w:sz w:val="28"/>
          <w:szCs w:val="28"/>
        </w:rPr>
      </w:pPr>
    </w:p>
    <w:p w:rsidR="00ED1762" w:rsidRPr="00ED1762" w:rsidRDefault="00ED1762" w:rsidP="00ED1762">
      <w:pPr>
        <w:rPr>
          <w:sz w:val="20"/>
          <w:szCs w:val="20"/>
          <w:lang w:val="uk-UA"/>
        </w:rPr>
      </w:pPr>
      <w:r w:rsidRPr="00ED1762">
        <w:rPr>
          <w:sz w:val="20"/>
          <w:szCs w:val="20"/>
        </w:rPr>
        <w:t xml:space="preserve"> </w:t>
      </w:r>
    </w:p>
    <w:p w:rsidR="00ED1762" w:rsidRPr="00ED1762" w:rsidRDefault="00ED1762" w:rsidP="00ED1762">
      <w:pPr>
        <w:keepNext/>
        <w:jc w:val="both"/>
        <w:outlineLvl w:val="0"/>
        <w:rPr>
          <w:b/>
          <w:szCs w:val="20"/>
        </w:rPr>
      </w:pPr>
      <w:r w:rsidRPr="00ED1762">
        <w:rPr>
          <w:b/>
          <w:szCs w:val="20"/>
          <w:lang w:val="uk-UA"/>
        </w:rPr>
        <w:t xml:space="preserve">                                                              </w:t>
      </w:r>
      <w:r w:rsidRPr="00ED1762">
        <w:rPr>
          <w:b/>
          <w:szCs w:val="20"/>
        </w:rPr>
        <w:t xml:space="preserve">Р І Ш Е Н </w:t>
      </w:r>
      <w:proofErr w:type="spellStart"/>
      <w:proofErr w:type="gramStart"/>
      <w:r w:rsidRPr="00ED1762">
        <w:rPr>
          <w:b/>
          <w:szCs w:val="20"/>
        </w:rPr>
        <w:t>Н</w:t>
      </w:r>
      <w:proofErr w:type="spellEnd"/>
      <w:proofErr w:type="gramEnd"/>
      <w:r w:rsidRPr="00ED1762">
        <w:rPr>
          <w:b/>
          <w:szCs w:val="20"/>
        </w:rPr>
        <w:t xml:space="preserve"> Я</w:t>
      </w:r>
    </w:p>
    <w:p w:rsidR="00ED1762" w:rsidRPr="00ED1762" w:rsidRDefault="00ED1762" w:rsidP="00ED1762">
      <w:pPr>
        <w:rPr>
          <w:sz w:val="32"/>
          <w:szCs w:val="20"/>
          <w:lang w:val="uk-UA"/>
        </w:rPr>
      </w:pPr>
      <w:r w:rsidRPr="00ED1762">
        <w:rPr>
          <w:sz w:val="32"/>
          <w:szCs w:val="20"/>
          <w:lang w:val="uk-UA"/>
        </w:rPr>
        <w:t xml:space="preserve">                                </w:t>
      </w:r>
      <w:proofErr w:type="spellStart"/>
      <w:r w:rsidRPr="00ED1762">
        <w:rPr>
          <w:sz w:val="32"/>
          <w:szCs w:val="20"/>
          <w:lang w:val="uk-UA"/>
        </w:rPr>
        <w:t>Зеленодольської</w:t>
      </w:r>
      <w:proofErr w:type="spellEnd"/>
      <w:r w:rsidRPr="00ED1762">
        <w:rPr>
          <w:sz w:val="32"/>
          <w:szCs w:val="20"/>
          <w:lang w:val="uk-UA"/>
        </w:rPr>
        <w:t xml:space="preserve"> міської ради </w:t>
      </w:r>
    </w:p>
    <w:p w:rsidR="00ED1762" w:rsidRPr="00ED1762" w:rsidRDefault="00ED1762" w:rsidP="00ED1762">
      <w:pPr>
        <w:rPr>
          <w:sz w:val="28"/>
          <w:szCs w:val="28"/>
          <w:lang w:val="uk-UA"/>
        </w:rPr>
      </w:pPr>
      <w:r w:rsidRPr="00ED1762">
        <w:rPr>
          <w:sz w:val="20"/>
          <w:szCs w:val="20"/>
          <w:lang w:val="uk-UA"/>
        </w:rPr>
        <w:t xml:space="preserve">                                             </w:t>
      </w:r>
      <w:r w:rsidRPr="00ED1762">
        <w:rPr>
          <w:sz w:val="28"/>
          <w:szCs w:val="28"/>
          <w:lang w:val="uk-UA"/>
        </w:rPr>
        <w:t>_____72__сесія__</w:t>
      </w:r>
      <w:r w:rsidRPr="00ED1762">
        <w:rPr>
          <w:sz w:val="28"/>
          <w:szCs w:val="28"/>
          <w:lang w:val="en-US"/>
        </w:rPr>
        <w:t>VI</w:t>
      </w:r>
      <w:r w:rsidRPr="00ED1762">
        <w:rPr>
          <w:sz w:val="28"/>
          <w:szCs w:val="28"/>
          <w:lang w:val="uk-UA"/>
        </w:rPr>
        <w:t>__ скликання</w:t>
      </w:r>
    </w:p>
    <w:p w:rsidR="00ED1762" w:rsidRPr="00ED1762" w:rsidRDefault="00ED1762" w:rsidP="00ED1762">
      <w:pPr>
        <w:rPr>
          <w:sz w:val="20"/>
          <w:szCs w:val="20"/>
          <w:lang w:val="uk-UA"/>
        </w:rPr>
      </w:pPr>
    </w:p>
    <w:p w:rsidR="00ED1762" w:rsidRPr="00ED1762" w:rsidRDefault="00ED1762" w:rsidP="00ED1762">
      <w:pPr>
        <w:rPr>
          <w:sz w:val="20"/>
          <w:szCs w:val="20"/>
          <w:lang w:val="uk-UA"/>
        </w:rPr>
      </w:pPr>
      <w:r w:rsidRPr="00ED1762">
        <w:rPr>
          <w:sz w:val="28"/>
          <w:szCs w:val="28"/>
          <w:lang w:val="uk-UA"/>
        </w:rPr>
        <w:t>22 травня 2015 року                                                                                 № 995</w:t>
      </w:r>
    </w:p>
    <w:p w:rsidR="00ED1762" w:rsidRPr="00ED1762" w:rsidRDefault="00ED1762" w:rsidP="00ED1762">
      <w:pPr>
        <w:rPr>
          <w:i/>
          <w:sz w:val="28"/>
          <w:szCs w:val="28"/>
        </w:rPr>
      </w:pPr>
      <w:r w:rsidRPr="00ED1762">
        <w:rPr>
          <w:i/>
          <w:sz w:val="28"/>
          <w:szCs w:val="28"/>
          <w:lang w:val="uk-UA"/>
        </w:rPr>
        <w:t xml:space="preserve">           </w:t>
      </w:r>
    </w:p>
    <w:p w:rsidR="00ED1762" w:rsidRPr="00ED1762" w:rsidRDefault="00ED1762" w:rsidP="00ED1762">
      <w:pPr>
        <w:rPr>
          <w:i/>
          <w:sz w:val="28"/>
          <w:szCs w:val="28"/>
          <w:lang w:val="uk-UA"/>
        </w:rPr>
      </w:pPr>
      <w:r w:rsidRPr="00ED1762">
        <w:rPr>
          <w:i/>
          <w:sz w:val="28"/>
          <w:szCs w:val="28"/>
          <w:lang w:val="uk-UA"/>
        </w:rPr>
        <w:t>Про  списання майна</w:t>
      </w:r>
    </w:p>
    <w:p w:rsidR="00ED1762" w:rsidRPr="00ED1762" w:rsidRDefault="00ED1762" w:rsidP="00ED1762">
      <w:pPr>
        <w:rPr>
          <w:sz w:val="20"/>
          <w:szCs w:val="20"/>
          <w:lang w:val="uk-UA"/>
        </w:rPr>
      </w:pPr>
    </w:p>
    <w:p w:rsidR="00ED1762" w:rsidRPr="00ED1762" w:rsidRDefault="00ED1762" w:rsidP="00ED1762">
      <w:pPr>
        <w:ind w:firstLine="720"/>
        <w:jc w:val="both"/>
        <w:rPr>
          <w:sz w:val="28"/>
          <w:szCs w:val="28"/>
          <w:lang w:val="uk-UA"/>
        </w:rPr>
      </w:pPr>
      <w:r w:rsidRPr="00ED1762">
        <w:rPr>
          <w:sz w:val="28"/>
          <w:szCs w:val="28"/>
          <w:lang w:val="uk-UA"/>
        </w:rPr>
        <w:t xml:space="preserve">На підставі  пп. 30 п.1 ст.26 Закону України «Про місцеве самоврядування в Україні», Положення про порядок списання майна, яке належить до комунальної власності </w:t>
      </w:r>
      <w:proofErr w:type="spellStart"/>
      <w:r w:rsidRPr="00ED1762">
        <w:rPr>
          <w:sz w:val="28"/>
          <w:szCs w:val="28"/>
          <w:lang w:val="uk-UA"/>
        </w:rPr>
        <w:t>Зеленодольської</w:t>
      </w:r>
      <w:proofErr w:type="spellEnd"/>
      <w:r w:rsidRPr="00ED1762">
        <w:rPr>
          <w:sz w:val="28"/>
          <w:szCs w:val="28"/>
          <w:lang w:val="uk-UA"/>
        </w:rPr>
        <w:t xml:space="preserve"> територіальної громади, затвердженого рішенням </w:t>
      </w:r>
      <w:proofErr w:type="spellStart"/>
      <w:r w:rsidRPr="00ED1762">
        <w:rPr>
          <w:sz w:val="28"/>
          <w:szCs w:val="28"/>
          <w:lang w:val="uk-UA"/>
        </w:rPr>
        <w:t>Зеленодольської</w:t>
      </w:r>
      <w:proofErr w:type="spellEnd"/>
      <w:r w:rsidRPr="00ED1762">
        <w:rPr>
          <w:sz w:val="28"/>
          <w:szCs w:val="28"/>
          <w:lang w:val="uk-UA"/>
        </w:rPr>
        <w:t xml:space="preserve"> міської ради від 26.04.13 № 565/01-1,  у зв'язку з відсутністю потреби в подальшому використанні проектної документації з капітального ремонту будівель бюджетних установ міської ради, витрати на виготовлення якої не збільшують вартість об’єкту основних засобів,  Зеленодольська міська рада вирішила:</w:t>
      </w:r>
    </w:p>
    <w:p w:rsidR="00ED1762" w:rsidRPr="00ED1762" w:rsidRDefault="00ED1762" w:rsidP="00ED1762">
      <w:pPr>
        <w:ind w:firstLine="720"/>
        <w:jc w:val="both"/>
        <w:rPr>
          <w:sz w:val="28"/>
          <w:szCs w:val="28"/>
          <w:lang w:val="uk-UA"/>
        </w:rPr>
      </w:pPr>
      <w:r w:rsidRPr="00ED1762">
        <w:rPr>
          <w:sz w:val="28"/>
          <w:szCs w:val="28"/>
          <w:lang w:val="uk-UA"/>
        </w:rPr>
        <w:lastRenderedPageBreak/>
        <w:t xml:space="preserve">1. Списати з балансу </w:t>
      </w:r>
      <w:proofErr w:type="spellStart"/>
      <w:r w:rsidRPr="00ED1762">
        <w:rPr>
          <w:sz w:val="28"/>
          <w:szCs w:val="28"/>
          <w:lang w:val="uk-UA"/>
        </w:rPr>
        <w:t>Зеленодольської</w:t>
      </w:r>
      <w:proofErr w:type="spellEnd"/>
      <w:r w:rsidRPr="00ED1762">
        <w:rPr>
          <w:sz w:val="28"/>
          <w:szCs w:val="28"/>
          <w:lang w:val="uk-UA"/>
        </w:rPr>
        <w:t xml:space="preserve"> міської ради проектну документацію з капітального ремонту, яка не і витрати на виготовлення якої не збільшують вартість об’єкту основних засобів :</w:t>
      </w:r>
    </w:p>
    <w:p w:rsidR="00ED1762" w:rsidRPr="00ED1762" w:rsidRDefault="00ED1762" w:rsidP="00ED1762">
      <w:pPr>
        <w:ind w:firstLine="720"/>
        <w:jc w:val="both"/>
        <w:rPr>
          <w:sz w:val="28"/>
          <w:szCs w:val="28"/>
          <w:lang w:val="uk-UA"/>
        </w:rPr>
      </w:pPr>
      <w:r w:rsidRPr="00ED1762">
        <w:rPr>
          <w:sz w:val="28"/>
          <w:szCs w:val="28"/>
          <w:lang w:val="uk-UA"/>
        </w:rPr>
        <w:t xml:space="preserve">- робочий проект «Капітальний ремонт по заміні вікон дитячого учбового закладу «Попелюшка» по вул. Рибалко,13 в </w:t>
      </w:r>
      <w:proofErr w:type="spellStart"/>
      <w:r w:rsidRPr="00ED1762">
        <w:rPr>
          <w:sz w:val="28"/>
          <w:szCs w:val="28"/>
          <w:lang w:val="uk-UA"/>
        </w:rPr>
        <w:t>м.Зеленодольськ</w:t>
      </w:r>
      <w:proofErr w:type="spellEnd"/>
      <w:r w:rsidRPr="00ED1762">
        <w:rPr>
          <w:sz w:val="28"/>
          <w:szCs w:val="28"/>
          <w:lang w:val="uk-UA"/>
        </w:rPr>
        <w:t xml:space="preserve"> </w:t>
      </w:r>
      <w:proofErr w:type="spellStart"/>
      <w:r w:rsidRPr="00ED1762">
        <w:rPr>
          <w:sz w:val="28"/>
          <w:szCs w:val="28"/>
          <w:lang w:val="uk-UA"/>
        </w:rPr>
        <w:t>Апостолівського</w:t>
      </w:r>
      <w:proofErr w:type="spellEnd"/>
      <w:r w:rsidRPr="00ED1762">
        <w:rPr>
          <w:sz w:val="28"/>
          <w:szCs w:val="28"/>
          <w:lang w:val="uk-UA"/>
        </w:rPr>
        <w:t xml:space="preserve"> району Дніпропетровської області» вартістю 28944,00 грн.;</w:t>
      </w:r>
    </w:p>
    <w:p w:rsidR="00ED1762" w:rsidRPr="00ED1762" w:rsidRDefault="00ED1762" w:rsidP="00ED1762">
      <w:pPr>
        <w:ind w:firstLine="720"/>
        <w:jc w:val="both"/>
        <w:rPr>
          <w:sz w:val="28"/>
          <w:szCs w:val="28"/>
          <w:lang w:val="uk-UA"/>
        </w:rPr>
      </w:pPr>
      <w:r w:rsidRPr="00ED1762">
        <w:rPr>
          <w:sz w:val="28"/>
          <w:szCs w:val="28"/>
          <w:lang w:val="uk-UA"/>
        </w:rPr>
        <w:t xml:space="preserve">- робочий проект «Капітальний ремонт по заміні вікон дошкільного навчального закладу «Журавка» по вул. Енергетична, 26А, </w:t>
      </w:r>
      <w:proofErr w:type="spellStart"/>
      <w:r w:rsidRPr="00ED1762">
        <w:rPr>
          <w:sz w:val="28"/>
          <w:szCs w:val="28"/>
          <w:lang w:val="uk-UA"/>
        </w:rPr>
        <w:t>Апостолівського</w:t>
      </w:r>
      <w:proofErr w:type="spellEnd"/>
      <w:r w:rsidRPr="00ED1762">
        <w:rPr>
          <w:sz w:val="28"/>
          <w:szCs w:val="28"/>
          <w:lang w:val="uk-UA"/>
        </w:rPr>
        <w:t xml:space="preserve"> району Дніпропетровської області» вартістю 30104,00 грн.</w:t>
      </w:r>
    </w:p>
    <w:p w:rsidR="00ED1762" w:rsidRPr="00ED1762" w:rsidRDefault="00ED1762" w:rsidP="00ED1762">
      <w:pPr>
        <w:ind w:firstLine="720"/>
        <w:jc w:val="both"/>
        <w:rPr>
          <w:sz w:val="28"/>
          <w:szCs w:val="28"/>
          <w:lang w:val="uk-UA"/>
        </w:rPr>
      </w:pPr>
      <w:r w:rsidRPr="00ED1762">
        <w:rPr>
          <w:sz w:val="28"/>
          <w:szCs w:val="28"/>
        </w:rPr>
        <w:t xml:space="preserve">2. Контроль за </w:t>
      </w:r>
      <w:proofErr w:type="spellStart"/>
      <w:r w:rsidRPr="00ED1762">
        <w:rPr>
          <w:sz w:val="28"/>
          <w:szCs w:val="28"/>
        </w:rPr>
        <w:t>виконанням</w:t>
      </w:r>
      <w:proofErr w:type="spellEnd"/>
      <w:r w:rsidRPr="00ED1762">
        <w:rPr>
          <w:sz w:val="28"/>
          <w:szCs w:val="28"/>
        </w:rPr>
        <w:t xml:space="preserve"> </w:t>
      </w:r>
      <w:proofErr w:type="spellStart"/>
      <w:r w:rsidRPr="00ED1762">
        <w:rPr>
          <w:sz w:val="28"/>
          <w:szCs w:val="28"/>
        </w:rPr>
        <w:t>цього</w:t>
      </w:r>
      <w:proofErr w:type="spellEnd"/>
      <w:r w:rsidRPr="00ED1762">
        <w:rPr>
          <w:sz w:val="28"/>
          <w:szCs w:val="28"/>
        </w:rPr>
        <w:t xml:space="preserve"> </w:t>
      </w:r>
      <w:proofErr w:type="spellStart"/>
      <w:proofErr w:type="gramStart"/>
      <w:r w:rsidRPr="00ED1762">
        <w:rPr>
          <w:sz w:val="28"/>
          <w:szCs w:val="28"/>
        </w:rPr>
        <w:t>р</w:t>
      </w:r>
      <w:proofErr w:type="gramEnd"/>
      <w:r w:rsidRPr="00ED1762">
        <w:rPr>
          <w:sz w:val="28"/>
          <w:szCs w:val="28"/>
        </w:rPr>
        <w:t>ішення</w:t>
      </w:r>
      <w:proofErr w:type="spellEnd"/>
      <w:r w:rsidRPr="00ED1762">
        <w:rPr>
          <w:sz w:val="28"/>
          <w:szCs w:val="28"/>
        </w:rPr>
        <w:t xml:space="preserve"> </w:t>
      </w:r>
      <w:proofErr w:type="spellStart"/>
      <w:r w:rsidRPr="00ED1762">
        <w:rPr>
          <w:sz w:val="28"/>
          <w:szCs w:val="28"/>
        </w:rPr>
        <w:t>покласти</w:t>
      </w:r>
      <w:proofErr w:type="spellEnd"/>
      <w:r w:rsidRPr="00ED1762">
        <w:rPr>
          <w:sz w:val="28"/>
          <w:szCs w:val="28"/>
        </w:rPr>
        <w:t xml:space="preserve"> на заступника </w:t>
      </w:r>
      <w:proofErr w:type="spellStart"/>
      <w:r w:rsidRPr="00ED1762">
        <w:rPr>
          <w:sz w:val="28"/>
          <w:szCs w:val="28"/>
        </w:rPr>
        <w:t>міського</w:t>
      </w:r>
      <w:proofErr w:type="spellEnd"/>
      <w:r w:rsidRPr="00ED1762">
        <w:rPr>
          <w:sz w:val="28"/>
          <w:szCs w:val="28"/>
        </w:rPr>
        <w:t xml:space="preserve"> голов из </w:t>
      </w:r>
      <w:proofErr w:type="spellStart"/>
      <w:r w:rsidRPr="00ED1762">
        <w:rPr>
          <w:sz w:val="28"/>
          <w:szCs w:val="28"/>
        </w:rPr>
        <w:t>фінансових</w:t>
      </w:r>
      <w:proofErr w:type="spellEnd"/>
      <w:r w:rsidRPr="00ED1762">
        <w:rPr>
          <w:sz w:val="28"/>
          <w:szCs w:val="28"/>
        </w:rPr>
        <w:t xml:space="preserve"> </w:t>
      </w:r>
      <w:proofErr w:type="spellStart"/>
      <w:r w:rsidRPr="00ED1762">
        <w:rPr>
          <w:sz w:val="28"/>
          <w:szCs w:val="28"/>
        </w:rPr>
        <w:t>питань</w:t>
      </w:r>
      <w:proofErr w:type="spellEnd"/>
      <w:r w:rsidRPr="00ED1762">
        <w:rPr>
          <w:sz w:val="28"/>
          <w:szCs w:val="28"/>
        </w:rPr>
        <w:t xml:space="preserve"> </w:t>
      </w:r>
      <w:proofErr w:type="spellStart"/>
      <w:r w:rsidRPr="00ED1762">
        <w:rPr>
          <w:sz w:val="28"/>
          <w:szCs w:val="28"/>
        </w:rPr>
        <w:t>діяльності</w:t>
      </w:r>
      <w:proofErr w:type="spellEnd"/>
      <w:r w:rsidRPr="00ED1762">
        <w:rPr>
          <w:sz w:val="28"/>
          <w:szCs w:val="28"/>
        </w:rPr>
        <w:t xml:space="preserve"> </w:t>
      </w:r>
      <w:proofErr w:type="spellStart"/>
      <w:r w:rsidRPr="00ED1762">
        <w:rPr>
          <w:sz w:val="28"/>
          <w:szCs w:val="28"/>
        </w:rPr>
        <w:t>виконавчих</w:t>
      </w:r>
      <w:proofErr w:type="spellEnd"/>
      <w:r w:rsidRPr="00ED1762">
        <w:rPr>
          <w:sz w:val="28"/>
          <w:szCs w:val="28"/>
        </w:rPr>
        <w:t xml:space="preserve"> </w:t>
      </w:r>
      <w:proofErr w:type="spellStart"/>
      <w:r w:rsidRPr="00ED1762">
        <w:rPr>
          <w:sz w:val="28"/>
          <w:szCs w:val="28"/>
        </w:rPr>
        <w:t>органів</w:t>
      </w:r>
      <w:proofErr w:type="spellEnd"/>
      <w:r w:rsidRPr="00ED1762">
        <w:rPr>
          <w:sz w:val="28"/>
          <w:szCs w:val="28"/>
        </w:rPr>
        <w:t xml:space="preserve"> ради – головного бухгалтера Чудак Л.Ф.</w:t>
      </w:r>
    </w:p>
    <w:p w:rsidR="00ED1762" w:rsidRPr="00ED1762" w:rsidRDefault="00ED1762" w:rsidP="00ED1762">
      <w:pPr>
        <w:keepNext/>
        <w:outlineLvl w:val="1"/>
        <w:rPr>
          <w:sz w:val="28"/>
          <w:szCs w:val="28"/>
          <w:lang w:val="uk-UA"/>
        </w:rPr>
      </w:pPr>
      <w:r w:rsidRPr="00ED1762">
        <w:rPr>
          <w:sz w:val="28"/>
          <w:szCs w:val="28"/>
          <w:lang w:val="uk-UA"/>
        </w:rPr>
        <w:t xml:space="preserve">                    </w:t>
      </w:r>
    </w:p>
    <w:p w:rsidR="00ED1762" w:rsidRPr="00ED1762" w:rsidRDefault="00ED1762" w:rsidP="00ED1762">
      <w:pPr>
        <w:keepNext/>
        <w:outlineLvl w:val="1"/>
        <w:rPr>
          <w:sz w:val="28"/>
          <w:szCs w:val="28"/>
          <w:lang w:val="uk-UA"/>
        </w:rPr>
      </w:pPr>
      <w:r w:rsidRPr="00ED1762">
        <w:rPr>
          <w:lang w:val="uk-UA"/>
        </w:rPr>
        <w:t xml:space="preserve">                         </w:t>
      </w:r>
      <w:r w:rsidRPr="00ED1762">
        <w:rPr>
          <w:sz w:val="28"/>
          <w:szCs w:val="28"/>
          <w:lang w:val="uk-UA"/>
        </w:rPr>
        <w:t>Міський голова                                       В.А.Качан</w:t>
      </w:r>
    </w:p>
    <w:p w:rsidR="00ED1762" w:rsidRPr="00ED1762" w:rsidRDefault="00ED1762" w:rsidP="00ED1762">
      <w:pPr>
        <w:keepNext/>
        <w:jc w:val="center"/>
        <w:outlineLvl w:val="0"/>
        <w:rPr>
          <w:sz w:val="32"/>
          <w:szCs w:val="20"/>
          <w:lang w:val="uk-UA"/>
        </w:rPr>
      </w:pPr>
      <w:r w:rsidRPr="00ED1762">
        <w:rPr>
          <w:sz w:val="32"/>
          <w:szCs w:val="20"/>
          <w:lang w:val="uk-UA"/>
        </w:rPr>
        <w:t xml:space="preserve">Р І Ш Е Н </w:t>
      </w:r>
      <w:proofErr w:type="spellStart"/>
      <w:r w:rsidRPr="00ED1762">
        <w:rPr>
          <w:sz w:val="32"/>
          <w:szCs w:val="20"/>
          <w:lang w:val="uk-UA"/>
        </w:rPr>
        <w:t>Н</w:t>
      </w:r>
      <w:proofErr w:type="spellEnd"/>
      <w:r w:rsidRPr="00ED1762">
        <w:rPr>
          <w:sz w:val="32"/>
          <w:szCs w:val="20"/>
          <w:lang w:val="uk-UA"/>
        </w:rPr>
        <w:t xml:space="preserve"> Я</w:t>
      </w:r>
    </w:p>
    <w:p w:rsidR="00ED1762" w:rsidRPr="00ED1762" w:rsidRDefault="00ED1762" w:rsidP="00ED1762">
      <w:pPr>
        <w:rPr>
          <w:sz w:val="32"/>
          <w:lang w:val="uk-UA"/>
        </w:rPr>
      </w:pPr>
      <w:r w:rsidRPr="00ED1762">
        <w:rPr>
          <w:sz w:val="32"/>
          <w:lang w:val="uk-UA"/>
        </w:rPr>
        <w:t xml:space="preserve">                                </w:t>
      </w:r>
      <w:proofErr w:type="spellStart"/>
      <w:r w:rsidRPr="00ED1762">
        <w:rPr>
          <w:sz w:val="32"/>
          <w:lang w:val="uk-UA"/>
        </w:rPr>
        <w:t>Зеленодольської</w:t>
      </w:r>
      <w:proofErr w:type="spellEnd"/>
      <w:r w:rsidRPr="00ED1762">
        <w:rPr>
          <w:sz w:val="32"/>
          <w:lang w:val="uk-UA"/>
        </w:rPr>
        <w:t xml:space="preserve"> міської ради </w:t>
      </w:r>
    </w:p>
    <w:p w:rsidR="00ED1762" w:rsidRPr="00ED1762" w:rsidRDefault="00ED1762" w:rsidP="00ED1762">
      <w:pPr>
        <w:rPr>
          <w:sz w:val="28"/>
          <w:szCs w:val="28"/>
          <w:lang w:val="uk-UA"/>
        </w:rPr>
      </w:pPr>
      <w:r w:rsidRPr="00ED1762">
        <w:rPr>
          <w:lang w:val="uk-UA"/>
        </w:rPr>
        <w:t xml:space="preserve">                                            </w:t>
      </w:r>
      <w:r w:rsidRPr="00ED1762">
        <w:rPr>
          <w:sz w:val="28"/>
          <w:szCs w:val="28"/>
          <w:lang w:val="uk-UA"/>
        </w:rPr>
        <w:t>___72__сесія</w:t>
      </w:r>
      <w:r w:rsidRPr="00ED1762">
        <w:rPr>
          <w:sz w:val="28"/>
          <w:szCs w:val="28"/>
        </w:rPr>
        <w:t xml:space="preserve">      </w:t>
      </w:r>
      <w:r w:rsidRPr="00ED1762">
        <w:rPr>
          <w:sz w:val="28"/>
          <w:szCs w:val="28"/>
          <w:lang w:val="en-US"/>
        </w:rPr>
        <w:t>VI</w:t>
      </w:r>
      <w:r w:rsidRPr="00ED1762">
        <w:rPr>
          <w:sz w:val="28"/>
          <w:szCs w:val="28"/>
          <w:lang w:val="uk-UA"/>
        </w:rPr>
        <w:t>__ скликання</w:t>
      </w:r>
    </w:p>
    <w:p w:rsidR="00ED1762" w:rsidRPr="00ED1762" w:rsidRDefault="00ED1762" w:rsidP="00ED1762">
      <w:pPr>
        <w:rPr>
          <w:lang w:val="uk-UA"/>
        </w:rPr>
      </w:pPr>
    </w:p>
    <w:p w:rsidR="00ED1762" w:rsidRPr="00ED1762" w:rsidRDefault="00ED1762" w:rsidP="00ED1762">
      <w:pPr>
        <w:rPr>
          <w:lang w:val="uk-UA"/>
        </w:rPr>
      </w:pPr>
      <w:r w:rsidRPr="00ED1762">
        <w:rPr>
          <w:sz w:val="28"/>
          <w:szCs w:val="28"/>
          <w:lang w:val="uk-UA"/>
        </w:rPr>
        <w:t>22 травня</w:t>
      </w:r>
      <w:r w:rsidRPr="00ED1762">
        <w:rPr>
          <w:sz w:val="28"/>
          <w:szCs w:val="28"/>
        </w:rPr>
        <w:t xml:space="preserve"> 2</w:t>
      </w:r>
      <w:r w:rsidRPr="00ED1762">
        <w:rPr>
          <w:sz w:val="28"/>
          <w:szCs w:val="28"/>
          <w:lang w:val="uk-UA"/>
        </w:rPr>
        <w:t>015 року                                                                                №  996</w:t>
      </w:r>
    </w:p>
    <w:p w:rsidR="00ED1762" w:rsidRPr="00ED1762" w:rsidRDefault="00ED1762" w:rsidP="00ED1762">
      <w:pPr>
        <w:rPr>
          <w:i/>
          <w:sz w:val="28"/>
          <w:szCs w:val="28"/>
          <w:lang w:val="uk-UA"/>
        </w:rPr>
      </w:pPr>
    </w:p>
    <w:p w:rsidR="00ED1762" w:rsidRPr="00ED1762" w:rsidRDefault="00ED1762" w:rsidP="00ED1762">
      <w:pPr>
        <w:rPr>
          <w:i/>
          <w:sz w:val="28"/>
          <w:szCs w:val="28"/>
          <w:lang w:val="uk-UA"/>
        </w:rPr>
      </w:pPr>
      <w:r w:rsidRPr="00ED1762">
        <w:rPr>
          <w:i/>
          <w:sz w:val="28"/>
          <w:szCs w:val="28"/>
          <w:lang w:val="uk-UA"/>
        </w:rPr>
        <w:t>Про використання внесків до статутного</w:t>
      </w:r>
    </w:p>
    <w:p w:rsidR="00ED1762" w:rsidRPr="00ED1762" w:rsidRDefault="00ED1762" w:rsidP="00ED1762">
      <w:pPr>
        <w:rPr>
          <w:i/>
          <w:sz w:val="28"/>
          <w:szCs w:val="28"/>
          <w:lang w:val="uk-UA"/>
        </w:rPr>
      </w:pPr>
      <w:r w:rsidRPr="00ED1762">
        <w:rPr>
          <w:i/>
          <w:sz w:val="28"/>
          <w:szCs w:val="28"/>
          <w:lang w:val="uk-UA"/>
        </w:rPr>
        <w:t>капіталу КП «</w:t>
      </w:r>
      <w:proofErr w:type="spellStart"/>
      <w:r w:rsidRPr="00ED1762">
        <w:rPr>
          <w:i/>
          <w:sz w:val="28"/>
          <w:szCs w:val="28"/>
          <w:lang w:val="uk-UA"/>
        </w:rPr>
        <w:t>Зеленодольский</w:t>
      </w:r>
      <w:proofErr w:type="spellEnd"/>
      <w:r w:rsidRPr="00ED1762">
        <w:rPr>
          <w:i/>
          <w:sz w:val="28"/>
          <w:szCs w:val="28"/>
          <w:lang w:val="uk-UA"/>
        </w:rPr>
        <w:t xml:space="preserve"> водоканал»</w:t>
      </w:r>
    </w:p>
    <w:p w:rsidR="00ED1762" w:rsidRPr="00ED1762" w:rsidRDefault="00ED1762" w:rsidP="00ED1762">
      <w:pPr>
        <w:rPr>
          <w:i/>
          <w:sz w:val="28"/>
          <w:szCs w:val="28"/>
          <w:lang w:val="uk-UA"/>
        </w:rPr>
      </w:pPr>
    </w:p>
    <w:p w:rsidR="00ED1762" w:rsidRPr="00ED1762" w:rsidRDefault="00ED1762" w:rsidP="00ED1762">
      <w:pPr>
        <w:ind w:firstLine="708"/>
        <w:jc w:val="both"/>
        <w:rPr>
          <w:sz w:val="28"/>
          <w:szCs w:val="28"/>
          <w:lang w:val="uk-UA"/>
        </w:rPr>
      </w:pPr>
    </w:p>
    <w:p w:rsidR="00ED1762" w:rsidRPr="00ED1762" w:rsidRDefault="00ED1762" w:rsidP="00ED1762">
      <w:pPr>
        <w:ind w:firstLine="708"/>
        <w:jc w:val="both"/>
        <w:rPr>
          <w:sz w:val="28"/>
          <w:szCs w:val="28"/>
          <w:lang w:val="uk-UA"/>
        </w:rPr>
      </w:pPr>
      <w:r w:rsidRPr="00ED1762">
        <w:rPr>
          <w:sz w:val="28"/>
          <w:szCs w:val="28"/>
          <w:lang w:val="uk-UA"/>
        </w:rPr>
        <w:t xml:space="preserve"> На підставі ст. 26 Закону України «Про місцеве самоврядування в Україні»,  Зеленодольська міська рада вирішила:</w:t>
      </w:r>
    </w:p>
    <w:p w:rsidR="00ED1762" w:rsidRPr="00ED1762" w:rsidRDefault="00ED1762" w:rsidP="00ED1762">
      <w:pPr>
        <w:ind w:firstLine="708"/>
        <w:jc w:val="both"/>
        <w:rPr>
          <w:sz w:val="28"/>
          <w:szCs w:val="28"/>
          <w:lang w:val="uk-UA"/>
        </w:rPr>
      </w:pPr>
      <w:r w:rsidRPr="00ED1762">
        <w:rPr>
          <w:sz w:val="28"/>
          <w:szCs w:val="28"/>
          <w:lang w:val="uk-UA"/>
        </w:rPr>
        <w:t>Дозволити комунальному підприємству «</w:t>
      </w:r>
      <w:proofErr w:type="spellStart"/>
      <w:r w:rsidRPr="00ED1762">
        <w:rPr>
          <w:sz w:val="28"/>
          <w:szCs w:val="28"/>
          <w:lang w:val="uk-UA"/>
        </w:rPr>
        <w:t>Зеленодольський</w:t>
      </w:r>
      <w:proofErr w:type="spellEnd"/>
      <w:r w:rsidRPr="00ED1762">
        <w:rPr>
          <w:sz w:val="28"/>
          <w:szCs w:val="28"/>
          <w:lang w:val="uk-UA"/>
        </w:rPr>
        <w:t xml:space="preserve"> міський водоканал» використати залишок внеску міської ради до статутного капіталу підприємства, перерахований в 2014 році, в сумі 47245,10 грн. на витрати з проведення технічної інвентаризації водопровідних, каналізаційних мереж та інших підземних і наземних споруд міста, які знаходяться у комунальній власності, зі складанням опису, планів підземних і надземних споруд, складанням каталогу колодязів підземних споруд, визначенням напрямів комунікацій та інше.</w:t>
      </w:r>
    </w:p>
    <w:p w:rsidR="00ED1762" w:rsidRPr="00ED1762" w:rsidRDefault="002571E1" w:rsidP="00ED1762">
      <w:pPr>
        <w:jc w:val="both"/>
        <w:rPr>
          <w:sz w:val="28"/>
          <w:szCs w:val="28"/>
          <w:lang w:val="uk-UA"/>
        </w:rPr>
      </w:pPr>
      <w:r>
        <w:rPr>
          <w:sz w:val="28"/>
          <w:szCs w:val="28"/>
          <w:lang w:val="uk-UA"/>
        </w:rPr>
        <w:t xml:space="preserve">       </w:t>
      </w:r>
      <w:r w:rsidR="00ED1762" w:rsidRPr="00ED1762">
        <w:rPr>
          <w:sz w:val="28"/>
          <w:szCs w:val="28"/>
          <w:lang w:val="uk-UA"/>
        </w:rPr>
        <w:t xml:space="preserve">          </w:t>
      </w:r>
    </w:p>
    <w:p w:rsidR="00ED1762" w:rsidRPr="00ED1762" w:rsidRDefault="00ED1762" w:rsidP="00ED1762">
      <w:pPr>
        <w:jc w:val="both"/>
        <w:rPr>
          <w:sz w:val="28"/>
          <w:szCs w:val="28"/>
          <w:lang w:val="uk-UA"/>
        </w:rPr>
      </w:pPr>
    </w:p>
    <w:p w:rsidR="00ED1762" w:rsidRDefault="00ED1762" w:rsidP="00ED1762">
      <w:pPr>
        <w:rPr>
          <w:b/>
          <w:sz w:val="28"/>
          <w:szCs w:val="28"/>
          <w:lang w:val="uk-UA"/>
        </w:rPr>
      </w:pPr>
      <w:r w:rsidRPr="00ED1762">
        <w:rPr>
          <w:sz w:val="28"/>
          <w:szCs w:val="28"/>
          <w:lang w:val="uk-UA"/>
        </w:rPr>
        <w:t xml:space="preserve">                </w:t>
      </w:r>
      <w:r w:rsidRPr="00ED1762">
        <w:rPr>
          <w:b/>
          <w:sz w:val="28"/>
          <w:szCs w:val="28"/>
          <w:lang w:val="uk-UA"/>
        </w:rPr>
        <w:t>Міський голова                                                  В.А.Качан</w:t>
      </w:r>
    </w:p>
    <w:p w:rsidR="00ED1762" w:rsidRDefault="00ED1762" w:rsidP="00ED1762">
      <w:pPr>
        <w:rPr>
          <w:b/>
          <w:sz w:val="28"/>
          <w:szCs w:val="28"/>
          <w:lang w:val="uk-UA"/>
        </w:rPr>
      </w:pPr>
    </w:p>
    <w:p w:rsidR="00ED1762" w:rsidRPr="00ED1762" w:rsidRDefault="00ED1762" w:rsidP="00ED1762">
      <w:pPr>
        <w:keepNext/>
        <w:jc w:val="center"/>
        <w:outlineLvl w:val="0"/>
        <w:rPr>
          <w:b/>
          <w:sz w:val="28"/>
          <w:szCs w:val="28"/>
          <w:lang w:val="uk-UA"/>
        </w:rPr>
      </w:pPr>
      <w:r w:rsidRPr="00ED1762">
        <w:rPr>
          <w:b/>
          <w:sz w:val="28"/>
          <w:szCs w:val="28"/>
          <w:lang w:val="uk-UA"/>
        </w:rPr>
        <w:t xml:space="preserve">Р І Ш Е Н </w:t>
      </w:r>
      <w:proofErr w:type="spellStart"/>
      <w:r w:rsidRPr="00ED1762">
        <w:rPr>
          <w:b/>
          <w:sz w:val="28"/>
          <w:szCs w:val="28"/>
          <w:lang w:val="uk-UA"/>
        </w:rPr>
        <w:t>Н</w:t>
      </w:r>
      <w:proofErr w:type="spellEnd"/>
      <w:r w:rsidRPr="00ED1762">
        <w:rPr>
          <w:b/>
          <w:sz w:val="28"/>
          <w:szCs w:val="28"/>
          <w:lang w:val="uk-UA"/>
        </w:rPr>
        <w:t xml:space="preserve"> Я</w:t>
      </w:r>
    </w:p>
    <w:p w:rsidR="00ED1762" w:rsidRPr="00ED1762" w:rsidRDefault="00ED1762" w:rsidP="00ED1762">
      <w:pPr>
        <w:jc w:val="center"/>
        <w:rPr>
          <w:b/>
          <w:sz w:val="28"/>
          <w:szCs w:val="28"/>
          <w:lang w:val="uk-UA"/>
        </w:rPr>
      </w:pPr>
      <w:proofErr w:type="spellStart"/>
      <w:r w:rsidRPr="00ED1762">
        <w:rPr>
          <w:b/>
          <w:sz w:val="28"/>
          <w:szCs w:val="28"/>
          <w:lang w:val="uk-UA"/>
        </w:rPr>
        <w:t>Зеленодольської</w:t>
      </w:r>
      <w:proofErr w:type="spellEnd"/>
      <w:r w:rsidRPr="00ED1762">
        <w:rPr>
          <w:b/>
          <w:sz w:val="28"/>
          <w:szCs w:val="28"/>
          <w:lang w:val="uk-UA"/>
        </w:rPr>
        <w:t xml:space="preserve"> міської ради</w:t>
      </w:r>
    </w:p>
    <w:p w:rsidR="00ED1762" w:rsidRPr="00ED1762" w:rsidRDefault="00ED1762" w:rsidP="00ED1762">
      <w:pPr>
        <w:jc w:val="center"/>
        <w:rPr>
          <w:b/>
          <w:sz w:val="28"/>
          <w:szCs w:val="28"/>
          <w:lang w:val="uk-UA"/>
        </w:rPr>
      </w:pPr>
      <w:r w:rsidRPr="00ED1762">
        <w:rPr>
          <w:b/>
          <w:sz w:val="28"/>
          <w:szCs w:val="28"/>
          <w:lang w:val="uk-UA"/>
        </w:rPr>
        <w:t xml:space="preserve">72 сесія </w:t>
      </w:r>
      <w:r w:rsidRPr="00ED1762">
        <w:rPr>
          <w:b/>
          <w:sz w:val="28"/>
          <w:szCs w:val="28"/>
          <w:lang w:val="en-US"/>
        </w:rPr>
        <w:t>VI</w:t>
      </w:r>
      <w:r w:rsidRPr="00ED1762">
        <w:rPr>
          <w:b/>
          <w:sz w:val="28"/>
          <w:szCs w:val="28"/>
          <w:lang w:val="uk-UA"/>
        </w:rPr>
        <w:t xml:space="preserve"> скликання</w:t>
      </w:r>
    </w:p>
    <w:p w:rsidR="00ED1762" w:rsidRPr="00ED1762" w:rsidRDefault="00ED1762" w:rsidP="00ED1762">
      <w:pPr>
        <w:rPr>
          <w:lang w:val="uk-UA"/>
        </w:rPr>
      </w:pPr>
    </w:p>
    <w:p w:rsidR="00ED1762" w:rsidRPr="00ED1762" w:rsidRDefault="00ED1762" w:rsidP="00ED1762">
      <w:pPr>
        <w:rPr>
          <w:lang w:val="uk-UA"/>
        </w:rPr>
      </w:pPr>
      <w:r w:rsidRPr="00ED1762">
        <w:rPr>
          <w:b/>
          <w:sz w:val="28"/>
          <w:szCs w:val="28"/>
          <w:lang w:val="uk-UA"/>
        </w:rPr>
        <w:t>22 травня   2015 року</w:t>
      </w:r>
      <w:r w:rsidRPr="00ED1762">
        <w:rPr>
          <w:sz w:val="28"/>
          <w:szCs w:val="28"/>
          <w:lang w:val="uk-UA"/>
        </w:rPr>
        <w:t xml:space="preserve">                                                             № 997</w:t>
      </w:r>
    </w:p>
    <w:p w:rsidR="00ED1762" w:rsidRPr="00ED1762" w:rsidRDefault="00ED1762" w:rsidP="00ED1762">
      <w:pPr>
        <w:rPr>
          <w:i/>
          <w:sz w:val="28"/>
          <w:szCs w:val="28"/>
          <w:lang w:val="uk-UA"/>
        </w:rPr>
      </w:pPr>
    </w:p>
    <w:p w:rsidR="00240FEC" w:rsidRPr="00240FEC" w:rsidRDefault="00240FEC" w:rsidP="00240FEC">
      <w:pPr>
        <w:rPr>
          <w:rFonts w:eastAsiaTheme="minorHAnsi"/>
          <w:b/>
          <w:i/>
          <w:sz w:val="28"/>
          <w:szCs w:val="28"/>
          <w:lang w:eastAsia="en-US"/>
        </w:rPr>
      </w:pPr>
      <w:r w:rsidRPr="00240FEC">
        <w:rPr>
          <w:rFonts w:eastAsiaTheme="minorHAnsi"/>
          <w:b/>
          <w:i/>
          <w:sz w:val="28"/>
          <w:szCs w:val="28"/>
          <w:lang w:eastAsia="en-US"/>
        </w:rPr>
        <w:t xml:space="preserve">Про </w:t>
      </w:r>
      <w:proofErr w:type="spellStart"/>
      <w:r w:rsidRPr="00240FEC">
        <w:rPr>
          <w:rFonts w:eastAsiaTheme="minorHAnsi"/>
          <w:b/>
          <w:i/>
          <w:sz w:val="28"/>
          <w:szCs w:val="28"/>
          <w:lang w:eastAsia="en-US"/>
        </w:rPr>
        <w:t>надання</w:t>
      </w:r>
      <w:proofErr w:type="spellEnd"/>
      <w:r w:rsidRPr="00240FEC">
        <w:rPr>
          <w:rFonts w:eastAsiaTheme="minorHAnsi"/>
          <w:b/>
          <w:i/>
          <w:sz w:val="28"/>
          <w:szCs w:val="28"/>
          <w:lang w:eastAsia="en-US"/>
        </w:rPr>
        <w:t xml:space="preserve"> </w:t>
      </w:r>
      <w:proofErr w:type="spellStart"/>
      <w:r w:rsidRPr="00240FEC">
        <w:rPr>
          <w:rFonts w:eastAsiaTheme="minorHAnsi"/>
          <w:b/>
          <w:i/>
          <w:sz w:val="28"/>
          <w:szCs w:val="28"/>
          <w:lang w:eastAsia="en-US"/>
        </w:rPr>
        <w:t>згоди</w:t>
      </w:r>
      <w:proofErr w:type="spellEnd"/>
      <w:r w:rsidRPr="00240FEC">
        <w:rPr>
          <w:rFonts w:eastAsiaTheme="minorHAnsi"/>
          <w:b/>
          <w:i/>
          <w:sz w:val="28"/>
          <w:szCs w:val="28"/>
          <w:lang w:eastAsia="en-US"/>
        </w:rPr>
        <w:t xml:space="preserve"> на </w:t>
      </w:r>
      <w:proofErr w:type="spellStart"/>
      <w:r w:rsidRPr="00240FEC">
        <w:rPr>
          <w:rFonts w:eastAsiaTheme="minorHAnsi"/>
          <w:b/>
          <w:i/>
          <w:sz w:val="28"/>
          <w:szCs w:val="28"/>
          <w:lang w:eastAsia="en-US"/>
        </w:rPr>
        <w:t>добровільного</w:t>
      </w:r>
      <w:proofErr w:type="spellEnd"/>
      <w:r w:rsidRPr="00240FEC">
        <w:rPr>
          <w:rFonts w:eastAsiaTheme="minorHAnsi"/>
          <w:b/>
          <w:i/>
          <w:sz w:val="28"/>
          <w:szCs w:val="28"/>
          <w:lang w:eastAsia="en-US"/>
        </w:rPr>
        <w:t xml:space="preserve"> </w:t>
      </w:r>
      <w:proofErr w:type="spellStart"/>
      <w:r w:rsidRPr="00240FEC">
        <w:rPr>
          <w:rFonts w:eastAsiaTheme="minorHAnsi"/>
          <w:b/>
          <w:i/>
          <w:sz w:val="28"/>
          <w:szCs w:val="28"/>
          <w:lang w:eastAsia="en-US"/>
        </w:rPr>
        <w:t>об’єднання</w:t>
      </w:r>
      <w:proofErr w:type="spellEnd"/>
    </w:p>
    <w:p w:rsidR="00240FEC" w:rsidRPr="00240FEC" w:rsidRDefault="00240FEC" w:rsidP="00240FEC">
      <w:pPr>
        <w:rPr>
          <w:rFonts w:eastAsiaTheme="minorHAnsi"/>
          <w:b/>
          <w:i/>
          <w:sz w:val="28"/>
          <w:szCs w:val="28"/>
          <w:lang w:val="uk-UA" w:eastAsia="en-US"/>
        </w:rPr>
      </w:pPr>
      <w:proofErr w:type="spellStart"/>
      <w:r w:rsidRPr="00240FEC">
        <w:rPr>
          <w:rFonts w:eastAsiaTheme="minorHAnsi"/>
          <w:b/>
          <w:i/>
          <w:sz w:val="28"/>
          <w:szCs w:val="28"/>
          <w:lang w:eastAsia="en-US"/>
        </w:rPr>
        <w:t>територіальних</w:t>
      </w:r>
      <w:proofErr w:type="spellEnd"/>
      <w:r w:rsidRPr="00240FEC">
        <w:rPr>
          <w:rFonts w:eastAsiaTheme="minorHAnsi"/>
          <w:b/>
          <w:i/>
          <w:sz w:val="28"/>
          <w:szCs w:val="28"/>
          <w:lang w:eastAsia="en-US"/>
        </w:rPr>
        <w:t xml:space="preserve"> громад</w:t>
      </w:r>
    </w:p>
    <w:p w:rsidR="00240FEC" w:rsidRPr="00240FEC" w:rsidRDefault="00240FEC" w:rsidP="00240FEC">
      <w:pPr>
        <w:rPr>
          <w:rFonts w:eastAsiaTheme="minorHAnsi"/>
        </w:rPr>
      </w:pPr>
    </w:p>
    <w:p w:rsidR="00240FEC" w:rsidRPr="00240FEC" w:rsidRDefault="00240FEC" w:rsidP="00240FEC">
      <w:pPr>
        <w:pStyle w:val="a3"/>
        <w:rPr>
          <w:sz w:val="28"/>
          <w:szCs w:val="28"/>
          <w:lang w:val="uk-UA"/>
        </w:rPr>
      </w:pPr>
      <w:r w:rsidRPr="00240FEC">
        <w:rPr>
          <w:rFonts w:eastAsiaTheme="minorHAnsi"/>
          <w:sz w:val="28"/>
          <w:szCs w:val="28"/>
        </w:rPr>
        <w:lastRenderedPageBreak/>
        <w:t xml:space="preserve">         </w:t>
      </w:r>
      <w:r w:rsidRPr="00240FEC">
        <w:rPr>
          <w:sz w:val="28"/>
          <w:szCs w:val="28"/>
          <w:lang w:val="uk-UA"/>
        </w:rPr>
        <w:t xml:space="preserve">Відповідно до частини 1 статті 6 Закону України «Про добровільне об’єднання територіальних громад», розглянувши лист міського голови </w:t>
      </w:r>
    </w:p>
    <w:p w:rsidR="00240FEC" w:rsidRPr="00240FEC" w:rsidRDefault="00240FEC" w:rsidP="00240FEC">
      <w:pPr>
        <w:pStyle w:val="a3"/>
        <w:rPr>
          <w:rFonts w:eastAsiaTheme="minorHAnsi"/>
          <w:sz w:val="28"/>
          <w:szCs w:val="28"/>
          <w:lang w:val="uk-UA"/>
        </w:rPr>
      </w:pPr>
      <w:r w:rsidRPr="00240FEC">
        <w:rPr>
          <w:sz w:val="28"/>
          <w:szCs w:val="28"/>
          <w:lang w:val="uk-UA"/>
        </w:rPr>
        <w:t xml:space="preserve">м. Апостолове, подання  </w:t>
      </w:r>
      <w:proofErr w:type="spellStart"/>
      <w:r w:rsidRPr="00240FEC">
        <w:rPr>
          <w:sz w:val="28"/>
          <w:szCs w:val="28"/>
          <w:lang w:val="uk-UA"/>
        </w:rPr>
        <w:t>Мар’янського</w:t>
      </w:r>
      <w:proofErr w:type="spellEnd"/>
      <w:r w:rsidRPr="00240FEC">
        <w:rPr>
          <w:sz w:val="28"/>
          <w:szCs w:val="28"/>
          <w:lang w:val="uk-UA"/>
        </w:rPr>
        <w:t xml:space="preserve"> сільського голови , подання Володимирської сільської ради, ініціативу </w:t>
      </w:r>
      <w:r w:rsidRPr="00240FEC">
        <w:rPr>
          <w:rFonts w:eastAsiaTheme="minorHAnsi"/>
          <w:sz w:val="28"/>
          <w:szCs w:val="28"/>
          <w:lang w:val="uk-UA"/>
        </w:rPr>
        <w:t xml:space="preserve">міського голови м. Зеленодольська та </w:t>
      </w:r>
      <w:proofErr w:type="spellStart"/>
      <w:r w:rsidRPr="00240FEC">
        <w:rPr>
          <w:rFonts w:eastAsiaTheme="minorHAnsi"/>
          <w:sz w:val="28"/>
          <w:szCs w:val="28"/>
          <w:lang w:val="uk-UA"/>
        </w:rPr>
        <w:t>Великокостромського</w:t>
      </w:r>
      <w:proofErr w:type="spellEnd"/>
      <w:r w:rsidRPr="00240FEC">
        <w:rPr>
          <w:rFonts w:eastAsiaTheme="minorHAnsi"/>
          <w:sz w:val="28"/>
          <w:szCs w:val="28"/>
          <w:lang w:val="uk-UA"/>
        </w:rPr>
        <w:t xml:space="preserve"> сільського голови щодо добровільного об’єднання територіальних громад, обговоривши протоколи громадського обговорення про створення  об’єднаної  територіальної громади , Зеленодольська міська рада </w:t>
      </w:r>
    </w:p>
    <w:p w:rsidR="00240FEC" w:rsidRPr="00240FEC" w:rsidRDefault="00240FEC" w:rsidP="00240FEC">
      <w:pPr>
        <w:pStyle w:val="a3"/>
        <w:rPr>
          <w:rFonts w:eastAsiaTheme="minorHAnsi"/>
          <w:sz w:val="28"/>
          <w:szCs w:val="28"/>
          <w:lang w:val="uk-UA" w:eastAsia="en-US"/>
        </w:rPr>
      </w:pPr>
      <w:r w:rsidRPr="00240FEC">
        <w:rPr>
          <w:rFonts w:eastAsiaTheme="minorHAnsi"/>
          <w:sz w:val="28"/>
          <w:szCs w:val="28"/>
          <w:lang w:val="uk-UA" w:eastAsia="en-US"/>
        </w:rPr>
        <w:t xml:space="preserve">                                                </w:t>
      </w:r>
      <w:r w:rsidRPr="00240FEC">
        <w:rPr>
          <w:rFonts w:eastAsiaTheme="minorHAnsi"/>
          <w:sz w:val="28"/>
          <w:szCs w:val="28"/>
          <w:lang w:eastAsia="en-US"/>
        </w:rPr>
        <w:t xml:space="preserve">В И </w:t>
      </w:r>
      <w:proofErr w:type="gramStart"/>
      <w:r w:rsidRPr="00240FEC">
        <w:rPr>
          <w:rFonts w:eastAsiaTheme="minorHAnsi"/>
          <w:sz w:val="28"/>
          <w:szCs w:val="28"/>
          <w:lang w:eastAsia="en-US"/>
        </w:rPr>
        <w:t>Р</w:t>
      </w:r>
      <w:proofErr w:type="gramEnd"/>
      <w:r w:rsidRPr="00240FEC">
        <w:rPr>
          <w:rFonts w:eastAsiaTheme="minorHAnsi"/>
          <w:sz w:val="28"/>
          <w:szCs w:val="28"/>
          <w:lang w:eastAsia="en-US"/>
        </w:rPr>
        <w:t xml:space="preserve"> І Ш И Л А:</w:t>
      </w:r>
    </w:p>
    <w:p w:rsidR="00240FEC" w:rsidRPr="00240FEC" w:rsidRDefault="00240FEC" w:rsidP="00240FEC">
      <w:pPr>
        <w:pStyle w:val="a3"/>
        <w:numPr>
          <w:ilvl w:val="0"/>
          <w:numId w:val="23"/>
        </w:numPr>
        <w:ind w:left="0" w:firstLine="360"/>
        <w:rPr>
          <w:rFonts w:eastAsiaTheme="minorHAnsi"/>
          <w:sz w:val="28"/>
          <w:szCs w:val="28"/>
          <w:lang w:val="uk-UA" w:eastAsia="en-US"/>
        </w:rPr>
      </w:pPr>
      <w:proofErr w:type="spellStart"/>
      <w:r w:rsidRPr="00240FEC">
        <w:rPr>
          <w:rFonts w:eastAsiaTheme="minorHAnsi"/>
          <w:sz w:val="28"/>
          <w:szCs w:val="28"/>
          <w:lang w:val="uk-UA" w:eastAsia="en-US"/>
        </w:rPr>
        <w:t>Апостолівській</w:t>
      </w:r>
      <w:proofErr w:type="spellEnd"/>
      <w:r w:rsidRPr="00240FEC">
        <w:rPr>
          <w:rFonts w:eastAsiaTheme="minorHAnsi"/>
          <w:sz w:val="28"/>
          <w:szCs w:val="28"/>
          <w:lang w:val="uk-UA" w:eastAsia="en-US"/>
        </w:rPr>
        <w:t xml:space="preserve"> міській раді не надавати згоду про об’єднання </w:t>
      </w:r>
      <w:proofErr w:type="spellStart"/>
      <w:r w:rsidRPr="00240FEC">
        <w:rPr>
          <w:rFonts w:eastAsiaTheme="minorHAnsi"/>
          <w:sz w:val="28"/>
          <w:szCs w:val="28"/>
          <w:lang w:val="uk-UA" w:eastAsia="en-US"/>
        </w:rPr>
        <w:t>Зеленодольської</w:t>
      </w:r>
      <w:proofErr w:type="spellEnd"/>
      <w:r w:rsidRPr="00240FEC">
        <w:rPr>
          <w:rFonts w:eastAsiaTheme="minorHAnsi"/>
          <w:sz w:val="28"/>
          <w:szCs w:val="28"/>
          <w:lang w:val="uk-UA" w:eastAsia="en-US"/>
        </w:rPr>
        <w:t xml:space="preserve"> територіальної громади в </w:t>
      </w:r>
      <w:proofErr w:type="spellStart"/>
      <w:r w:rsidRPr="00240FEC">
        <w:rPr>
          <w:rFonts w:eastAsiaTheme="minorHAnsi"/>
          <w:sz w:val="28"/>
          <w:szCs w:val="28"/>
          <w:lang w:val="uk-UA" w:eastAsia="en-US"/>
        </w:rPr>
        <w:t>Апостолівську</w:t>
      </w:r>
      <w:proofErr w:type="spellEnd"/>
      <w:r w:rsidRPr="00240FEC">
        <w:rPr>
          <w:rFonts w:eastAsiaTheme="minorHAnsi"/>
          <w:sz w:val="28"/>
          <w:szCs w:val="28"/>
          <w:lang w:val="uk-UA" w:eastAsia="en-US"/>
        </w:rPr>
        <w:t xml:space="preserve"> міську територіальну громаду з адміністративним центром об’єднаної територіальної громади в м. Апостолове.</w:t>
      </w:r>
    </w:p>
    <w:p w:rsidR="00240FEC" w:rsidRPr="00240FEC" w:rsidRDefault="00240FEC" w:rsidP="00240FEC">
      <w:pPr>
        <w:pStyle w:val="a3"/>
        <w:numPr>
          <w:ilvl w:val="0"/>
          <w:numId w:val="23"/>
        </w:numPr>
        <w:ind w:left="0" w:firstLine="360"/>
        <w:rPr>
          <w:rFonts w:eastAsiaTheme="minorHAnsi"/>
          <w:sz w:val="28"/>
          <w:szCs w:val="28"/>
          <w:lang w:val="uk-UA" w:eastAsia="en-US"/>
        </w:rPr>
      </w:pPr>
      <w:r w:rsidRPr="00240FEC">
        <w:rPr>
          <w:rFonts w:eastAsiaTheme="minorHAnsi"/>
          <w:sz w:val="28"/>
          <w:szCs w:val="28"/>
          <w:lang w:val="uk-UA"/>
        </w:rPr>
        <w:t>Підтримати ініціативу</w:t>
      </w:r>
      <w:r w:rsidRPr="00240FEC">
        <w:rPr>
          <w:rFonts w:eastAsiaTheme="minorHAnsi"/>
          <w:b/>
          <w:sz w:val="28"/>
          <w:szCs w:val="28"/>
          <w:lang w:val="uk-UA"/>
        </w:rPr>
        <w:t xml:space="preserve"> </w:t>
      </w:r>
      <w:r w:rsidRPr="00240FEC">
        <w:rPr>
          <w:rFonts w:eastAsiaTheme="minorHAnsi"/>
          <w:sz w:val="28"/>
          <w:szCs w:val="28"/>
          <w:lang w:val="uk-UA"/>
        </w:rPr>
        <w:t xml:space="preserve">міського голови м. Зеленодольська та </w:t>
      </w:r>
      <w:proofErr w:type="spellStart"/>
      <w:r w:rsidRPr="00240FEC">
        <w:rPr>
          <w:rFonts w:eastAsiaTheme="minorHAnsi"/>
          <w:sz w:val="28"/>
          <w:szCs w:val="28"/>
          <w:lang w:val="uk-UA"/>
        </w:rPr>
        <w:t>Великокостромського</w:t>
      </w:r>
      <w:proofErr w:type="spellEnd"/>
      <w:r w:rsidRPr="00240FEC">
        <w:rPr>
          <w:rFonts w:eastAsiaTheme="minorHAnsi"/>
          <w:sz w:val="28"/>
          <w:szCs w:val="28"/>
          <w:lang w:val="uk-UA"/>
        </w:rPr>
        <w:t xml:space="preserve"> сільського голови щодо добровільного об’єднання територіальних громад.</w:t>
      </w:r>
    </w:p>
    <w:p w:rsidR="00240FEC" w:rsidRPr="00240FEC" w:rsidRDefault="00240FEC" w:rsidP="00240FEC">
      <w:pPr>
        <w:pStyle w:val="a3"/>
        <w:numPr>
          <w:ilvl w:val="0"/>
          <w:numId w:val="23"/>
        </w:numPr>
        <w:ind w:left="0" w:firstLine="360"/>
        <w:rPr>
          <w:rFonts w:eastAsiaTheme="minorHAnsi"/>
          <w:sz w:val="28"/>
          <w:szCs w:val="28"/>
          <w:lang w:val="uk-UA" w:eastAsia="en-US"/>
        </w:rPr>
      </w:pPr>
      <w:r w:rsidRPr="00240FEC">
        <w:rPr>
          <w:rFonts w:eastAsia="Calibri"/>
          <w:sz w:val="28"/>
          <w:szCs w:val="28"/>
          <w:lang w:val="uk-UA"/>
        </w:rPr>
        <w:t>Затвердити Порядок проведення громадських обговорень з питань добровільного об’єднання територіальних громад (додається).</w:t>
      </w:r>
    </w:p>
    <w:p w:rsidR="00240FEC" w:rsidRPr="00240FEC" w:rsidRDefault="00240FEC" w:rsidP="00240FEC">
      <w:pPr>
        <w:pStyle w:val="a3"/>
        <w:numPr>
          <w:ilvl w:val="0"/>
          <w:numId w:val="23"/>
        </w:numPr>
        <w:ind w:left="0" w:firstLine="360"/>
        <w:rPr>
          <w:rFonts w:eastAsiaTheme="minorHAnsi"/>
          <w:sz w:val="28"/>
          <w:szCs w:val="28"/>
          <w:lang w:val="uk-UA" w:eastAsia="en-US"/>
        </w:rPr>
      </w:pPr>
      <w:proofErr w:type="spellStart"/>
      <w:r w:rsidRPr="00240FEC">
        <w:rPr>
          <w:rFonts w:eastAsiaTheme="minorHAnsi"/>
          <w:sz w:val="28"/>
          <w:szCs w:val="28"/>
        </w:rPr>
        <w:t>Надати</w:t>
      </w:r>
      <w:proofErr w:type="spellEnd"/>
      <w:r w:rsidRPr="00240FEC">
        <w:rPr>
          <w:rFonts w:eastAsiaTheme="minorHAnsi"/>
          <w:sz w:val="28"/>
          <w:szCs w:val="28"/>
        </w:rPr>
        <w:t xml:space="preserve"> </w:t>
      </w:r>
      <w:proofErr w:type="spellStart"/>
      <w:r w:rsidRPr="00240FEC">
        <w:rPr>
          <w:rFonts w:eastAsiaTheme="minorHAnsi"/>
          <w:sz w:val="28"/>
          <w:szCs w:val="28"/>
        </w:rPr>
        <w:t>згоду</w:t>
      </w:r>
      <w:proofErr w:type="spellEnd"/>
      <w:r w:rsidRPr="00240FEC">
        <w:rPr>
          <w:rFonts w:eastAsiaTheme="minorHAnsi"/>
          <w:sz w:val="28"/>
          <w:szCs w:val="28"/>
        </w:rPr>
        <w:t xml:space="preserve"> на </w:t>
      </w:r>
      <w:proofErr w:type="spellStart"/>
      <w:r w:rsidRPr="00240FEC">
        <w:rPr>
          <w:rFonts w:eastAsiaTheme="minorHAnsi"/>
          <w:sz w:val="28"/>
          <w:szCs w:val="28"/>
        </w:rPr>
        <w:t>добровільне</w:t>
      </w:r>
      <w:proofErr w:type="spellEnd"/>
      <w:r w:rsidRPr="00240FEC">
        <w:rPr>
          <w:rFonts w:eastAsiaTheme="minorHAnsi"/>
          <w:sz w:val="28"/>
          <w:szCs w:val="28"/>
        </w:rPr>
        <w:t xml:space="preserve"> </w:t>
      </w:r>
      <w:proofErr w:type="spellStart"/>
      <w:r w:rsidRPr="00240FEC">
        <w:rPr>
          <w:rFonts w:eastAsiaTheme="minorHAnsi"/>
          <w:sz w:val="28"/>
          <w:szCs w:val="28"/>
        </w:rPr>
        <w:t>об’єднання</w:t>
      </w:r>
      <w:proofErr w:type="spellEnd"/>
      <w:r w:rsidRPr="00240FEC">
        <w:rPr>
          <w:rFonts w:eastAsiaTheme="minorHAnsi"/>
          <w:sz w:val="28"/>
          <w:szCs w:val="28"/>
        </w:rPr>
        <w:t xml:space="preserve">  </w:t>
      </w:r>
      <w:proofErr w:type="spellStart"/>
      <w:r w:rsidRPr="00240FEC">
        <w:rPr>
          <w:rFonts w:eastAsiaTheme="minorHAnsi"/>
          <w:sz w:val="28"/>
          <w:szCs w:val="28"/>
          <w:lang w:val="uk-UA"/>
        </w:rPr>
        <w:t>Зеленодольської</w:t>
      </w:r>
      <w:proofErr w:type="spellEnd"/>
      <w:r w:rsidRPr="00240FEC">
        <w:rPr>
          <w:rFonts w:eastAsiaTheme="minorHAnsi"/>
          <w:sz w:val="28"/>
          <w:szCs w:val="28"/>
          <w:lang w:val="uk-UA"/>
        </w:rPr>
        <w:t xml:space="preserve"> </w:t>
      </w:r>
      <w:r w:rsidRPr="00240FEC">
        <w:rPr>
          <w:rFonts w:eastAsiaTheme="minorHAnsi"/>
          <w:sz w:val="28"/>
          <w:szCs w:val="28"/>
        </w:rPr>
        <w:t xml:space="preserve"> </w:t>
      </w:r>
      <w:proofErr w:type="spellStart"/>
      <w:r w:rsidRPr="00240FEC">
        <w:rPr>
          <w:rFonts w:eastAsiaTheme="minorHAnsi"/>
          <w:sz w:val="28"/>
          <w:szCs w:val="28"/>
        </w:rPr>
        <w:t>територіальної</w:t>
      </w:r>
      <w:proofErr w:type="spellEnd"/>
      <w:r w:rsidRPr="00240FEC">
        <w:rPr>
          <w:rFonts w:eastAsiaTheme="minorHAnsi"/>
          <w:sz w:val="28"/>
          <w:szCs w:val="28"/>
        </w:rPr>
        <w:t xml:space="preserve"> </w:t>
      </w:r>
      <w:proofErr w:type="spellStart"/>
      <w:r w:rsidRPr="00240FEC">
        <w:rPr>
          <w:rFonts w:eastAsiaTheme="minorHAnsi"/>
          <w:sz w:val="28"/>
          <w:szCs w:val="28"/>
        </w:rPr>
        <w:t>громади</w:t>
      </w:r>
      <w:proofErr w:type="spellEnd"/>
      <w:r w:rsidRPr="00240FEC">
        <w:rPr>
          <w:rFonts w:eastAsiaTheme="minorHAnsi"/>
          <w:sz w:val="28"/>
          <w:szCs w:val="28"/>
        </w:rPr>
        <w:t xml:space="preserve">  з </w:t>
      </w:r>
      <w:proofErr w:type="spellStart"/>
      <w:r w:rsidRPr="00240FEC">
        <w:rPr>
          <w:rFonts w:eastAsiaTheme="minorHAnsi"/>
          <w:sz w:val="28"/>
          <w:szCs w:val="28"/>
        </w:rPr>
        <w:t>територіальними</w:t>
      </w:r>
      <w:proofErr w:type="spellEnd"/>
      <w:r w:rsidRPr="00240FEC">
        <w:rPr>
          <w:rFonts w:eastAsiaTheme="minorHAnsi"/>
          <w:sz w:val="28"/>
          <w:szCs w:val="28"/>
        </w:rPr>
        <w:t xml:space="preserve"> громадами</w:t>
      </w:r>
      <w:proofErr w:type="gramStart"/>
      <w:r w:rsidRPr="00240FEC">
        <w:rPr>
          <w:rFonts w:eastAsiaTheme="minorHAnsi"/>
          <w:sz w:val="28"/>
          <w:szCs w:val="28"/>
        </w:rPr>
        <w:t xml:space="preserve"> </w:t>
      </w:r>
      <w:r w:rsidRPr="00240FEC">
        <w:rPr>
          <w:rFonts w:eastAsiaTheme="minorHAnsi"/>
          <w:sz w:val="28"/>
          <w:szCs w:val="28"/>
          <w:lang w:val="uk-UA"/>
        </w:rPr>
        <w:t>:</w:t>
      </w:r>
      <w:proofErr w:type="gramEnd"/>
    </w:p>
    <w:p w:rsidR="00240FEC" w:rsidRPr="00240FEC" w:rsidRDefault="00240FEC" w:rsidP="00240FEC">
      <w:pPr>
        <w:pStyle w:val="a3"/>
        <w:ind w:firstLine="360"/>
        <w:rPr>
          <w:rFonts w:eastAsiaTheme="minorHAnsi"/>
          <w:sz w:val="28"/>
          <w:szCs w:val="28"/>
          <w:lang w:val="uk-UA" w:eastAsia="en-US"/>
        </w:rPr>
      </w:pPr>
      <w:proofErr w:type="spellStart"/>
      <w:r w:rsidRPr="00240FEC">
        <w:rPr>
          <w:rFonts w:eastAsiaTheme="minorHAnsi"/>
          <w:b/>
          <w:sz w:val="28"/>
          <w:szCs w:val="28"/>
          <w:lang w:val="uk-UA" w:eastAsia="en-US"/>
        </w:rPr>
        <w:t>Великокостромська</w:t>
      </w:r>
      <w:proofErr w:type="spellEnd"/>
      <w:r w:rsidRPr="00240FEC">
        <w:rPr>
          <w:rFonts w:eastAsiaTheme="minorHAnsi"/>
          <w:b/>
          <w:sz w:val="28"/>
          <w:szCs w:val="28"/>
          <w:lang w:val="uk-UA" w:eastAsia="en-US"/>
        </w:rPr>
        <w:t xml:space="preserve"> сільська  рада</w:t>
      </w:r>
      <w:r w:rsidRPr="00240FEC">
        <w:rPr>
          <w:rFonts w:eastAsiaTheme="minorHAnsi"/>
          <w:sz w:val="28"/>
          <w:szCs w:val="28"/>
          <w:lang w:val="uk-UA" w:eastAsia="en-US"/>
        </w:rPr>
        <w:t xml:space="preserve"> </w:t>
      </w:r>
      <w:r w:rsidRPr="00240FEC">
        <w:rPr>
          <w:rFonts w:eastAsiaTheme="minorHAnsi"/>
          <w:sz w:val="28"/>
          <w:szCs w:val="28"/>
          <w:lang w:eastAsia="en-US"/>
        </w:rPr>
        <w:t xml:space="preserve">  </w:t>
      </w:r>
      <w:r w:rsidRPr="00240FEC">
        <w:rPr>
          <w:rFonts w:eastAsiaTheme="minorHAnsi"/>
          <w:sz w:val="28"/>
          <w:szCs w:val="28"/>
          <w:lang w:val="uk-UA" w:eastAsia="en-US"/>
        </w:rPr>
        <w:t xml:space="preserve">- </w:t>
      </w:r>
      <w:r w:rsidRPr="00240FEC">
        <w:rPr>
          <w:rFonts w:eastAsiaTheme="minorHAnsi"/>
          <w:sz w:val="28"/>
          <w:szCs w:val="28"/>
          <w:lang w:eastAsia="en-US"/>
        </w:rPr>
        <w:t xml:space="preserve">     с. </w:t>
      </w:r>
      <w:r w:rsidRPr="00240FEC">
        <w:rPr>
          <w:rFonts w:eastAsiaTheme="minorHAnsi"/>
          <w:sz w:val="28"/>
          <w:szCs w:val="28"/>
          <w:lang w:val="uk-UA" w:eastAsia="en-US"/>
        </w:rPr>
        <w:t xml:space="preserve">Велика </w:t>
      </w:r>
      <w:proofErr w:type="spellStart"/>
      <w:r w:rsidRPr="00240FEC">
        <w:rPr>
          <w:rFonts w:eastAsiaTheme="minorHAnsi"/>
          <w:sz w:val="28"/>
          <w:szCs w:val="28"/>
          <w:lang w:val="uk-UA" w:eastAsia="en-US"/>
        </w:rPr>
        <w:t>Костромка</w:t>
      </w:r>
      <w:proofErr w:type="spellEnd"/>
      <w:r w:rsidRPr="00240FEC">
        <w:rPr>
          <w:rFonts w:eastAsiaTheme="minorHAnsi"/>
          <w:sz w:val="28"/>
          <w:szCs w:val="28"/>
          <w:lang w:val="uk-UA" w:eastAsia="en-US"/>
        </w:rPr>
        <w:t xml:space="preserve"> ;</w:t>
      </w:r>
    </w:p>
    <w:p w:rsidR="00240FEC" w:rsidRPr="00240FEC" w:rsidRDefault="00240FEC" w:rsidP="00240FEC">
      <w:pPr>
        <w:pStyle w:val="a3"/>
        <w:ind w:firstLine="360"/>
        <w:rPr>
          <w:rFonts w:eastAsiaTheme="minorHAnsi"/>
          <w:sz w:val="28"/>
          <w:szCs w:val="28"/>
          <w:lang w:val="uk-UA" w:eastAsia="en-US"/>
        </w:rPr>
      </w:pPr>
      <w:proofErr w:type="spellStart"/>
      <w:r w:rsidRPr="00240FEC">
        <w:rPr>
          <w:rFonts w:eastAsiaTheme="minorHAnsi"/>
          <w:b/>
          <w:sz w:val="28"/>
          <w:szCs w:val="28"/>
          <w:lang w:val="uk-UA" w:eastAsia="en-US"/>
        </w:rPr>
        <w:t>Апостолівська</w:t>
      </w:r>
      <w:proofErr w:type="spellEnd"/>
      <w:r w:rsidRPr="00240FEC">
        <w:rPr>
          <w:rFonts w:eastAsiaTheme="minorHAnsi"/>
          <w:b/>
          <w:sz w:val="28"/>
          <w:szCs w:val="28"/>
          <w:lang w:val="uk-UA" w:eastAsia="en-US"/>
        </w:rPr>
        <w:t xml:space="preserve"> міська рада</w:t>
      </w:r>
      <w:r w:rsidRPr="00240FEC">
        <w:rPr>
          <w:rFonts w:eastAsiaTheme="minorHAnsi"/>
          <w:sz w:val="28"/>
          <w:szCs w:val="28"/>
          <w:lang w:val="uk-UA" w:eastAsia="en-US"/>
        </w:rPr>
        <w:t xml:space="preserve"> - </w:t>
      </w:r>
      <w:r w:rsidRPr="00240FEC">
        <w:rPr>
          <w:rFonts w:eastAsiaTheme="minorHAnsi"/>
          <w:sz w:val="28"/>
          <w:szCs w:val="28"/>
          <w:lang w:eastAsia="en-US"/>
        </w:rPr>
        <w:t xml:space="preserve">с. </w:t>
      </w:r>
      <w:r w:rsidRPr="00240FEC">
        <w:rPr>
          <w:rFonts w:eastAsiaTheme="minorHAnsi"/>
          <w:sz w:val="28"/>
          <w:szCs w:val="28"/>
          <w:lang w:val="uk-UA" w:eastAsia="en-US"/>
        </w:rPr>
        <w:t>Мар</w:t>
      </w:r>
      <w:r w:rsidRPr="00240FEC">
        <w:rPr>
          <w:rFonts w:eastAsiaTheme="minorHAnsi"/>
          <w:sz w:val="28"/>
          <w:szCs w:val="28"/>
          <w:lang w:eastAsia="en-US"/>
        </w:rPr>
        <w:t>’</w:t>
      </w:r>
      <w:proofErr w:type="spellStart"/>
      <w:r w:rsidR="002571E1">
        <w:rPr>
          <w:rFonts w:eastAsiaTheme="minorHAnsi"/>
          <w:sz w:val="28"/>
          <w:szCs w:val="28"/>
          <w:lang w:val="uk-UA" w:eastAsia="en-US"/>
        </w:rPr>
        <w:t>янівка</w:t>
      </w:r>
      <w:proofErr w:type="spellEnd"/>
      <w:r w:rsidRPr="00240FEC">
        <w:rPr>
          <w:rFonts w:eastAsiaTheme="minorHAnsi"/>
          <w:sz w:val="28"/>
          <w:szCs w:val="28"/>
          <w:lang w:val="uk-UA" w:eastAsia="en-US"/>
        </w:rPr>
        <w:t>, с. Українка;</w:t>
      </w:r>
    </w:p>
    <w:p w:rsidR="00240FEC" w:rsidRPr="00240FEC" w:rsidRDefault="00240FEC" w:rsidP="00240FEC">
      <w:pPr>
        <w:pStyle w:val="a3"/>
        <w:ind w:firstLine="360"/>
        <w:rPr>
          <w:rFonts w:eastAsiaTheme="minorHAnsi"/>
          <w:sz w:val="28"/>
          <w:szCs w:val="28"/>
          <w:lang w:val="uk-UA" w:eastAsia="en-US"/>
        </w:rPr>
      </w:pPr>
      <w:proofErr w:type="spellStart"/>
      <w:r w:rsidRPr="00240FEC">
        <w:rPr>
          <w:rFonts w:eastAsiaTheme="minorHAnsi"/>
          <w:b/>
          <w:sz w:val="28"/>
          <w:szCs w:val="28"/>
          <w:lang w:val="uk-UA" w:eastAsia="en-US"/>
        </w:rPr>
        <w:t>Володимирівська</w:t>
      </w:r>
      <w:proofErr w:type="spellEnd"/>
      <w:r w:rsidRPr="00240FEC">
        <w:rPr>
          <w:rFonts w:eastAsiaTheme="minorHAnsi"/>
          <w:b/>
          <w:sz w:val="28"/>
          <w:szCs w:val="28"/>
          <w:lang w:val="uk-UA" w:eastAsia="en-US"/>
        </w:rPr>
        <w:t xml:space="preserve"> сільська рада</w:t>
      </w:r>
      <w:r w:rsidRPr="00240FEC">
        <w:rPr>
          <w:rFonts w:eastAsiaTheme="minorHAnsi"/>
          <w:sz w:val="28"/>
          <w:szCs w:val="28"/>
          <w:lang w:val="uk-UA" w:eastAsia="en-US"/>
        </w:rPr>
        <w:t xml:space="preserve"> – с. Володимирівка, с. </w:t>
      </w:r>
      <w:proofErr w:type="spellStart"/>
      <w:r w:rsidRPr="00240FEC">
        <w:rPr>
          <w:rFonts w:eastAsiaTheme="minorHAnsi"/>
          <w:sz w:val="28"/>
          <w:szCs w:val="28"/>
          <w:lang w:val="uk-UA" w:eastAsia="en-US"/>
        </w:rPr>
        <w:t>Сергіївка</w:t>
      </w:r>
      <w:proofErr w:type="spellEnd"/>
      <w:r w:rsidRPr="00240FEC">
        <w:rPr>
          <w:rFonts w:eastAsiaTheme="minorHAnsi"/>
          <w:sz w:val="28"/>
          <w:szCs w:val="28"/>
          <w:lang w:val="uk-UA" w:eastAsia="en-US"/>
        </w:rPr>
        <w:t xml:space="preserve">, </w:t>
      </w:r>
    </w:p>
    <w:p w:rsidR="00240FEC" w:rsidRPr="00240FEC" w:rsidRDefault="00240FEC" w:rsidP="00240FEC">
      <w:pPr>
        <w:pStyle w:val="a3"/>
        <w:ind w:firstLine="360"/>
        <w:rPr>
          <w:rFonts w:eastAsiaTheme="minorHAnsi"/>
          <w:sz w:val="28"/>
          <w:szCs w:val="28"/>
          <w:lang w:val="uk-UA" w:eastAsia="en-US"/>
        </w:rPr>
      </w:pPr>
      <w:r w:rsidRPr="00240FEC">
        <w:rPr>
          <w:rFonts w:eastAsiaTheme="minorHAnsi"/>
          <w:sz w:val="28"/>
          <w:szCs w:val="28"/>
          <w:lang w:val="uk-UA" w:eastAsia="en-US"/>
        </w:rPr>
        <w:t>с. Шевченко;</w:t>
      </w:r>
    </w:p>
    <w:p w:rsidR="00240FEC" w:rsidRPr="00240FEC" w:rsidRDefault="00240FEC" w:rsidP="00240FEC">
      <w:pPr>
        <w:pStyle w:val="a3"/>
        <w:ind w:firstLine="360"/>
        <w:rPr>
          <w:rFonts w:eastAsiaTheme="minorHAnsi"/>
          <w:sz w:val="28"/>
          <w:szCs w:val="28"/>
          <w:lang w:val="uk-UA" w:eastAsia="en-US"/>
        </w:rPr>
      </w:pPr>
      <w:r w:rsidRPr="00240FEC">
        <w:rPr>
          <w:rFonts w:eastAsiaTheme="minorHAnsi"/>
          <w:b/>
          <w:sz w:val="28"/>
          <w:szCs w:val="28"/>
          <w:lang w:val="uk-UA" w:eastAsia="en-US"/>
        </w:rPr>
        <w:t>Мар</w:t>
      </w:r>
      <w:r w:rsidRPr="00240FEC">
        <w:rPr>
          <w:rFonts w:eastAsiaTheme="minorHAnsi"/>
          <w:b/>
          <w:sz w:val="28"/>
          <w:szCs w:val="28"/>
          <w:lang w:eastAsia="en-US"/>
        </w:rPr>
        <w:t>’</w:t>
      </w:r>
      <w:proofErr w:type="spellStart"/>
      <w:r w:rsidRPr="00240FEC">
        <w:rPr>
          <w:rFonts w:eastAsiaTheme="minorHAnsi"/>
          <w:b/>
          <w:sz w:val="28"/>
          <w:szCs w:val="28"/>
          <w:lang w:val="uk-UA" w:eastAsia="en-US"/>
        </w:rPr>
        <w:t>янська</w:t>
      </w:r>
      <w:proofErr w:type="spellEnd"/>
      <w:r w:rsidRPr="00240FEC">
        <w:rPr>
          <w:rFonts w:eastAsiaTheme="minorHAnsi"/>
          <w:b/>
          <w:sz w:val="28"/>
          <w:szCs w:val="28"/>
          <w:lang w:val="uk-UA" w:eastAsia="en-US"/>
        </w:rPr>
        <w:t xml:space="preserve"> сільська рада</w:t>
      </w:r>
      <w:r w:rsidRPr="00240FEC">
        <w:rPr>
          <w:rFonts w:eastAsiaTheme="minorHAnsi"/>
          <w:sz w:val="28"/>
          <w:szCs w:val="28"/>
          <w:lang w:val="uk-UA" w:eastAsia="en-US"/>
        </w:rPr>
        <w:t xml:space="preserve"> – с. Мар</w:t>
      </w:r>
      <w:r w:rsidRPr="00240FEC">
        <w:rPr>
          <w:rFonts w:eastAsiaTheme="minorHAnsi"/>
          <w:sz w:val="28"/>
          <w:szCs w:val="28"/>
          <w:lang w:eastAsia="en-US"/>
        </w:rPr>
        <w:t>’</w:t>
      </w:r>
      <w:proofErr w:type="spellStart"/>
      <w:r w:rsidRPr="00240FEC">
        <w:rPr>
          <w:rFonts w:eastAsiaTheme="minorHAnsi"/>
          <w:sz w:val="28"/>
          <w:szCs w:val="28"/>
          <w:lang w:val="uk-UA" w:eastAsia="en-US"/>
        </w:rPr>
        <w:t>янське</w:t>
      </w:r>
      <w:proofErr w:type="spellEnd"/>
      <w:r w:rsidRPr="00240FEC">
        <w:rPr>
          <w:rFonts w:eastAsiaTheme="minorHAnsi"/>
          <w:sz w:val="28"/>
          <w:szCs w:val="28"/>
          <w:lang w:val="uk-UA" w:eastAsia="en-US"/>
        </w:rPr>
        <w:t>.</w:t>
      </w:r>
    </w:p>
    <w:p w:rsidR="00240FEC" w:rsidRPr="00240FEC" w:rsidRDefault="00240FEC" w:rsidP="00240FEC">
      <w:pPr>
        <w:pStyle w:val="a3"/>
        <w:numPr>
          <w:ilvl w:val="0"/>
          <w:numId w:val="23"/>
        </w:numPr>
        <w:ind w:left="0" w:firstLine="360"/>
        <w:rPr>
          <w:rFonts w:eastAsiaTheme="minorHAnsi"/>
          <w:sz w:val="28"/>
          <w:szCs w:val="28"/>
          <w:lang w:val="uk-UA" w:eastAsia="en-US"/>
        </w:rPr>
      </w:pPr>
      <w:r w:rsidRPr="00240FEC">
        <w:rPr>
          <w:rFonts w:eastAsiaTheme="minorHAnsi"/>
          <w:sz w:val="28"/>
          <w:szCs w:val="28"/>
          <w:lang w:val="uk-UA" w:eastAsia="en-US"/>
        </w:rPr>
        <w:t>В</w:t>
      </w:r>
      <w:proofErr w:type="spellStart"/>
      <w:r w:rsidRPr="00240FEC">
        <w:rPr>
          <w:rFonts w:eastAsiaTheme="minorHAnsi"/>
          <w:sz w:val="28"/>
          <w:szCs w:val="28"/>
          <w:lang w:eastAsia="en-US"/>
        </w:rPr>
        <w:t>изнач</w:t>
      </w:r>
      <w:r w:rsidRPr="00240FEC">
        <w:rPr>
          <w:rFonts w:eastAsiaTheme="minorHAnsi"/>
          <w:sz w:val="28"/>
          <w:szCs w:val="28"/>
          <w:lang w:val="uk-UA" w:eastAsia="en-US"/>
        </w:rPr>
        <w:t>ити</w:t>
      </w:r>
      <w:proofErr w:type="spellEnd"/>
      <w:r w:rsidRPr="00240FEC">
        <w:rPr>
          <w:rFonts w:eastAsiaTheme="minorHAnsi"/>
          <w:sz w:val="28"/>
          <w:szCs w:val="28"/>
          <w:lang w:val="uk-UA" w:eastAsia="en-US"/>
        </w:rPr>
        <w:t xml:space="preserve"> </w:t>
      </w:r>
      <w:r w:rsidRPr="00240FEC">
        <w:rPr>
          <w:rFonts w:eastAsiaTheme="minorHAnsi"/>
          <w:sz w:val="28"/>
          <w:szCs w:val="28"/>
          <w:lang w:eastAsia="en-US"/>
        </w:rPr>
        <w:t xml:space="preserve"> </w:t>
      </w:r>
      <w:proofErr w:type="spellStart"/>
      <w:r w:rsidRPr="00240FEC">
        <w:rPr>
          <w:rFonts w:eastAsiaTheme="minorHAnsi"/>
          <w:sz w:val="28"/>
          <w:szCs w:val="28"/>
          <w:lang w:eastAsia="en-US"/>
        </w:rPr>
        <w:t>адміністративним</w:t>
      </w:r>
      <w:proofErr w:type="spellEnd"/>
      <w:r w:rsidRPr="00240FEC">
        <w:rPr>
          <w:rFonts w:eastAsiaTheme="minorHAnsi"/>
          <w:sz w:val="28"/>
          <w:szCs w:val="28"/>
          <w:lang w:eastAsia="en-US"/>
        </w:rPr>
        <w:t xml:space="preserve"> центром </w:t>
      </w:r>
      <w:proofErr w:type="spellStart"/>
      <w:r w:rsidRPr="00240FEC">
        <w:rPr>
          <w:rFonts w:eastAsiaTheme="minorHAnsi"/>
          <w:sz w:val="28"/>
          <w:szCs w:val="28"/>
          <w:lang w:eastAsia="en-US"/>
        </w:rPr>
        <w:t>об’єднаної</w:t>
      </w:r>
      <w:proofErr w:type="spellEnd"/>
      <w:r w:rsidRPr="00240FEC">
        <w:rPr>
          <w:rFonts w:eastAsiaTheme="minorHAnsi"/>
          <w:sz w:val="28"/>
          <w:szCs w:val="28"/>
          <w:lang w:eastAsia="en-US"/>
        </w:rPr>
        <w:t xml:space="preserve"> </w:t>
      </w:r>
      <w:proofErr w:type="spellStart"/>
      <w:r w:rsidRPr="00240FEC">
        <w:rPr>
          <w:rFonts w:eastAsiaTheme="minorHAnsi"/>
          <w:sz w:val="28"/>
          <w:szCs w:val="28"/>
          <w:lang w:eastAsia="en-US"/>
        </w:rPr>
        <w:t>територіальної</w:t>
      </w:r>
      <w:proofErr w:type="spellEnd"/>
      <w:r w:rsidRPr="00240FEC">
        <w:rPr>
          <w:rFonts w:eastAsiaTheme="minorHAnsi"/>
          <w:sz w:val="28"/>
          <w:szCs w:val="28"/>
          <w:lang w:eastAsia="en-US"/>
        </w:rPr>
        <w:t xml:space="preserve"> </w:t>
      </w:r>
      <w:proofErr w:type="spellStart"/>
      <w:r w:rsidRPr="00240FEC">
        <w:rPr>
          <w:rFonts w:eastAsiaTheme="minorHAnsi"/>
          <w:sz w:val="28"/>
          <w:szCs w:val="28"/>
          <w:lang w:eastAsia="en-US"/>
        </w:rPr>
        <w:t>громади</w:t>
      </w:r>
      <w:proofErr w:type="spellEnd"/>
      <w:r w:rsidRPr="00240FEC">
        <w:rPr>
          <w:rFonts w:eastAsiaTheme="minorHAnsi"/>
          <w:sz w:val="28"/>
          <w:szCs w:val="28"/>
          <w:lang w:eastAsia="en-US"/>
        </w:rPr>
        <w:t xml:space="preserve"> </w:t>
      </w:r>
      <w:r w:rsidRPr="00240FEC">
        <w:rPr>
          <w:rFonts w:eastAsiaTheme="minorHAnsi"/>
          <w:sz w:val="28"/>
          <w:szCs w:val="28"/>
          <w:lang w:val="uk-UA" w:eastAsia="en-US"/>
        </w:rPr>
        <w:t>- м. Зеленодольськ.</w:t>
      </w:r>
    </w:p>
    <w:p w:rsidR="00240FEC" w:rsidRPr="00240FEC" w:rsidRDefault="00240FEC" w:rsidP="00240FEC">
      <w:pPr>
        <w:pStyle w:val="a3"/>
        <w:numPr>
          <w:ilvl w:val="0"/>
          <w:numId w:val="23"/>
        </w:numPr>
        <w:ind w:left="0" w:firstLine="360"/>
        <w:rPr>
          <w:rFonts w:eastAsiaTheme="minorHAnsi"/>
          <w:sz w:val="28"/>
          <w:szCs w:val="28"/>
          <w:lang w:eastAsia="en-US"/>
        </w:rPr>
      </w:pPr>
      <w:proofErr w:type="spellStart"/>
      <w:r w:rsidRPr="00240FEC">
        <w:rPr>
          <w:rFonts w:eastAsiaTheme="minorHAnsi"/>
          <w:sz w:val="28"/>
          <w:szCs w:val="28"/>
          <w:lang w:eastAsia="en-US"/>
        </w:rPr>
        <w:t>Об’єднану</w:t>
      </w:r>
      <w:proofErr w:type="spellEnd"/>
      <w:r w:rsidRPr="00240FEC">
        <w:rPr>
          <w:rFonts w:eastAsiaTheme="minorHAnsi"/>
          <w:sz w:val="28"/>
          <w:szCs w:val="28"/>
          <w:lang w:eastAsia="en-US"/>
        </w:rPr>
        <w:t xml:space="preserve"> </w:t>
      </w:r>
      <w:proofErr w:type="spellStart"/>
      <w:r w:rsidRPr="00240FEC">
        <w:rPr>
          <w:rFonts w:eastAsiaTheme="minorHAnsi"/>
          <w:sz w:val="28"/>
          <w:szCs w:val="28"/>
          <w:lang w:eastAsia="en-US"/>
        </w:rPr>
        <w:t>територіальну</w:t>
      </w:r>
      <w:proofErr w:type="spellEnd"/>
      <w:r w:rsidRPr="00240FEC">
        <w:rPr>
          <w:rFonts w:eastAsiaTheme="minorHAnsi"/>
          <w:sz w:val="28"/>
          <w:szCs w:val="28"/>
          <w:lang w:eastAsia="en-US"/>
        </w:rPr>
        <w:t xml:space="preserve"> громаду  </w:t>
      </w:r>
      <w:proofErr w:type="spellStart"/>
      <w:r w:rsidRPr="00240FEC">
        <w:rPr>
          <w:rFonts w:eastAsiaTheme="minorHAnsi"/>
          <w:sz w:val="28"/>
          <w:szCs w:val="28"/>
          <w:lang w:eastAsia="en-US"/>
        </w:rPr>
        <w:t>найменувати</w:t>
      </w:r>
      <w:proofErr w:type="spellEnd"/>
      <w:r w:rsidRPr="00240FEC">
        <w:rPr>
          <w:rFonts w:eastAsiaTheme="minorHAnsi"/>
          <w:sz w:val="28"/>
          <w:szCs w:val="28"/>
          <w:lang w:eastAsia="en-US"/>
        </w:rPr>
        <w:t xml:space="preserve"> – </w:t>
      </w:r>
      <w:r w:rsidRPr="00240FEC">
        <w:rPr>
          <w:rFonts w:eastAsiaTheme="minorHAnsi"/>
          <w:sz w:val="28"/>
          <w:szCs w:val="28"/>
          <w:lang w:val="uk-UA" w:eastAsia="en-US"/>
        </w:rPr>
        <w:t>Зеленодольська</w:t>
      </w:r>
      <w:r w:rsidRPr="00240FEC">
        <w:rPr>
          <w:rFonts w:eastAsiaTheme="minorHAnsi"/>
          <w:sz w:val="28"/>
          <w:szCs w:val="28"/>
          <w:lang w:eastAsia="en-US"/>
        </w:rPr>
        <w:t xml:space="preserve"> </w:t>
      </w:r>
      <w:r w:rsidRPr="00240FEC">
        <w:rPr>
          <w:rFonts w:eastAsiaTheme="minorHAnsi"/>
          <w:sz w:val="28"/>
          <w:szCs w:val="28"/>
          <w:lang w:val="uk-UA" w:eastAsia="en-US"/>
        </w:rPr>
        <w:t xml:space="preserve"> </w:t>
      </w:r>
      <w:proofErr w:type="spellStart"/>
      <w:r w:rsidRPr="00240FEC">
        <w:rPr>
          <w:rFonts w:eastAsiaTheme="minorHAnsi"/>
          <w:sz w:val="28"/>
          <w:szCs w:val="28"/>
          <w:lang w:eastAsia="en-US"/>
        </w:rPr>
        <w:t>територіальна</w:t>
      </w:r>
      <w:proofErr w:type="spellEnd"/>
      <w:r w:rsidRPr="00240FEC">
        <w:rPr>
          <w:rFonts w:eastAsiaTheme="minorHAnsi"/>
          <w:sz w:val="28"/>
          <w:szCs w:val="28"/>
          <w:lang w:eastAsia="en-US"/>
        </w:rPr>
        <w:t xml:space="preserve"> громада </w:t>
      </w:r>
    </w:p>
    <w:p w:rsidR="00240FEC" w:rsidRPr="00240FEC" w:rsidRDefault="00240FEC" w:rsidP="00240FEC">
      <w:pPr>
        <w:pStyle w:val="a3"/>
        <w:numPr>
          <w:ilvl w:val="0"/>
          <w:numId w:val="23"/>
        </w:numPr>
        <w:ind w:left="0" w:firstLine="360"/>
        <w:rPr>
          <w:rFonts w:eastAsiaTheme="minorHAnsi"/>
          <w:sz w:val="28"/>
          <w:szCs w:val="28"/>
          <w:lang w:eastAsia="en-US"/>
        </w:rPr>
      </w:pPr>
      <w:proofErr w:type="spellStart"/>
      <w:r w:rsidRPr="00240FEC">
        <w:rPr>
          <w:rFonts w:eastAsiaTheme="minorHAnsi"/>
          <w:sz w:val="28"/>
          <w:szCs w:val="28"/>
          <w:lang w:eastAsia="en-US"/>
        </w:rPr>
        <w:t>Міському</w:t>
      </w:r>
      <w:proofErr w:type="spellEnd"/>
      <w:r w:rsidRPr="00240FEC">
        <w:rPr>
          <w:rFonts w:eastAsiaTheme="minorHAnsi"/>
          <w:sz w:val="28"/>
          <w:szCs w:val="28"/>
          <w:lang w:eastAsia="en-US"/>
        </w:rPr>
        <w:t xml:space="preserve"> </w:t>
      </w:r>
      <w:proofErr w:type="spellStart"/>
      <w:r w:rsidRPr="00240FEC">
        <w:rPr>
          <w:rFonts w:eastAsiaTheme="minorHAnsi"/>
          <w:sz w:val="28"/>
          <w:szCs w:val="28"/>
          <w:lang w:eastAsia="en-US"/>
        </w:rPr>
        <w:t>голові</w:t>
      </w:r>
      <w:proofErr w:type="spellEnd"/>
      <w:r w:rsidRPr="00240FEC">
        <w:rPr>
          <w:rFonts w:eastAsiaTheme="minorHAnsi"/>
          <w:sz w:val="28"/>
          <w:szCs w:val="28"/>
          <w:lang w:eastAsia="en-US"/>
        </w:rPr>
        <w:t xml:space="preserve"> </w:t>
      </w:r>
      <w:r w:rsidRPr="00240FEC">
        <w:rPr>
          <w:rFonts w:eastAsiaTheme="minorHAnsi"/>
          <w:sz w:val="28"/>
          <w:szCs w:val="28"/>
          <w:lang w:val="uk-UA" w:eastAsia="en-US"/>
        </w:rPr>
        <w:t xml:space="preserve">Качану В.А. </w:t>
      </w:r>
      <w:r w:rsidRPr="00240FEC">
        <w:rPr>
          <w:rFonts w:eastAsiaTheme="minorHAnsi"/>
          <w:sz w:val="28"/>
          <w:szCs w:val="28"/>
          <w:lang w:eastAsia="en-US"/>
        </w:rPr>
        <w:t xml:space="preserve"> </w:t>
      </w:r>
      <w:proofErr w:type="spellStart"/>
      <w:r w:rsidRPr="00240FEC">
        <w:rPr>
          <w:rFonts w:eastAsiaTheme="minorHAnsi"/>
          <w:sz w:val="28"/>
          <w:szCs w:val="28"/>
          <w:lang w:eastAsia="en-US"/>
        </w:rPr>
        <w:t>надіслати</w:t>
      </w:r>
      <w:proofErr w:type="spellEnd"/>
      <w:r w:rsidRPr="00240FEC">
        <w:rPr>
          <w:rFonts w:eastAsiaTheme="minorHAnsi"/>
          <w:sz w:val="28"/>
          <w:szCs w:val="28"/>
          <w:lang w:eastAsia="en-US"/>
        </w:rPr>
        <w:t xml:space="preserve"> </w:t>
      </w:r>
      <w:proofErr w:type="spellStart"/>
      <w:r w:rsidRPr="00240FEC">
        <w:rPr>
          <w:rFonts w:eastAsiaTheme="minorHAnsi"/>
          <w:sz w:val="28"/>
          <w:szCs w:val="28"/>
          <w:lang w:eastAsia="en-US"/>
        </w:rPr>
        <w:t>пропозиції</w:t>
      </w:r>
      <w:proofErr w:type="spellEnd"/>
      <w:r w:rsidRPr="00240FEC">
        <w:rPr>
          <w:rFonts w:eastAsiaTheme="minorHAnsi"/>
          <w:sz w:val="28"/>
          <w:szCs w:val="28"/>
          <w:lang w:eastAsia="en-US"/>
        </w:rPr>
        <w:t xml:space="preserve"> </w:t>
      </w:r>
      <w:proofErr w:type="gramStart"/>
      <w:r w:rsidRPr="00240FEC">
        <w:rPr>
          <w:rFonts w:eastAsiaTheme="minorHAnsi"/>
          <w:sz w:val="28"/>
          <w:szCs w:val="28"/>
          <w:lang w:eastAsia="en-US"/>
        </w:rPr>
        <w:t>про</w:t>
      </w:r>
      <w:proofErr w:type="gramEnd"/>
      <w:r w:rsidRPr="00240FEC">
        <w:rPr>
          <w:rFonts w:eastAsiaTheme="minorHAnsi"/>
          <w:sz w:val="28"/>
          <w:szCs w:val="28"/>
          <w:lang w:eastAsia="en-US"/>
        </w:rPr>
        <w:t xml:space="preserve"> </w:t>
      </w:r>
      <w:proofErr w:type="spellStart"/>
      <w:r w:rsidRPr="00240FEC">
        <w:rPr>
          <w:rFonts w:eastAsiaTheme="minorHAnsi"/>
          <w:sz w:val="28"/>
          <w:szCs w:val="28"/>
          <w:lang w:eastAsia="en-US"/>
        </w:rPr>
        <w:t>об’єднання</w:t>
      </w:r>
      <w:proofErr w:type="spellEnd"/>
      <w:r w:rsidRPr="00240FEC">
        <w:rPr>
          <w:rFonts w:eastAsiaTheme="minorHAnsi"/>
          <w:sz w:val="28"/>
          <w:szCs w:val="28"/>
          <w:lang w:eastAsia="en-US"/>
        </w:rPr>
        <w:t xml:space="preserve"> </w:t>
      </w:r>
      <w:proofErr w:type="spellStart"/>
      <w:r w:rsidRPr="00240FEC">
        <w:rPr>
          <w:rFonts w:eastAsiaTheme="minorHAnsi"/>
          <w:sz w:val="28"/>
          <w:szCs w:val="28"/>
          <w:lang w:eastAsia="en-US"/>
        </w:rPr>
        <w:t>сільським</w:t>
      </w:r>
      <w:proofErr w:type="spellEnd"/>
      <w:r w:rsidRPr="00240FEC">
        <w:rPr>
          <w:rFonts w:eastAsiaTheme="minorHAnsi"/>
          <w:sz w:val="28"/>
          <w:szCs w:val="28"/>
          <w:lang w:eastAsia="en-US"/>
        </w:rPr>
        <w:t xml:space="preserve"> головам </w:t>
      </w:r>
      <w:proofErr w:type="spellStart"/>
      <w:r w:rsidRPr="00240FEC">
        <w:rPr>
          <w:rFonts w:eastAsiaTheme="minorHAnsi"/>
          <w:sz w:val="28"/>
          <w:szCs w:val="28"/>
          <w:lang w:eastAsia="en-US"/>
        </w:rPr>
        <w:t>суміжних</w:t>
      </w:r>
      <w:proofErr w:type="spellEnd"/>
      <w:r w:rsidRPr="00240FEC">
        <w:rPr>
          <w:rFonts w:eastAsiaTheme="minorHAnsi"/>
          <w:sz w:val="28"/>
          <w:szCs w:val="28"/>
          <w:lang w:eastAsia="en-US"/>
        </w:rPr>
        <w:t xml:space="preserve"> </w:t>
      </w:r>
      <w:proofErr w:type="spellStart"/>
      <w:r w:rsidRPr="00240FEC">
        <w:rPr>
          <w:rFonts w:eastAsiaTheme="minorHAnsi"/>
          <w:sz w:val="28"/>
          <w:szCs w:val="28"/>
          <w:lang w:eastAsia="en-US"/>
        </w:rPr>
        <w:t>територіальних</w:t>
      </w:r>
      <w:proofErr w:type="spellEnd"/>
      <w:r w:rsidRPr="00240FEC">
        <w:rPr>
          <w:rFonts w:eastAsiaTheme="minorHAnsi"/>
          <w:sz w:val="28"/>
          <w:szCs w:val="28"/>
          <w:lang w:eastAsia="en-US"/>
        </w:rPr>
        <w:t xml:space="preserve"> громад</w:t>
      </w:r>
      <w:r w:rsidRPr="00240FEC">
        <w:rPr>
          <w:rFonts w:eastAsiaTheme="minorHAnsi"/>
          <w:sz w:val="28"/>
          <w:szCs w:val="28"/>
          <w:lang w:val="uk-UA" w:eastAsia="en-US"/>
        </w:rPr>
        <w:t>.</w:t>
      </w:r>
    </w:p>
    <w:p w:rsidR="00240FEC" w:rsidRPr="00240FEC" w:rsidRDefault="00240FEC" w:rsidP="00240FEC">
      <w:pPr>
        <w:pStyle w:val="a3"/>
        <w:numPr>
          <w:ilvl w:val="0"/>
          <w:numId w:val="23"/>
        </w:numPr>
        <w:ind w:left="0" w:firstLine="360"/>
        <w:rPr>
          <w:rFonts w:eastAsiaTheme="minorHAnsi"/>
          <w:sz w:val="28"/>
          <w:szCs w:val="28"/>
          <w:lang w:val="uk-UA" w:eastAsia="en-US"/>
        </w:rPr>
      </w:pPr>
      <w:r w:rsidRPr="00240FEC">
        <w:rPr>
          <w:rFonts w:eastAsiaTheme="minorHAnsi"/>
          <w:sz w:val="28"/>
          <w:szCs w:val="28"/>
          <w:lang w:val="uk-UA" w:eastAsia="en-US"/>
        </w:rPr>
        <w:t>Звернутись до вищеперерахованих територіальних громад з проханням делегувати представників до спільної робочої групи з підготовки проектів відповідних рішень щодо добровільного об’єднання громадян.</w:t>
      </w:r>
    </w:p>
    <w:p w:rsidR="00240FEC" w:rsidRDefault="00240FEC" w:rsidP="00240FEC">
      <w:pPr>
        <w:pStyle w:val="a3"/>
        <w:numPr>
          <w:ilvl w:val="0"/>
          <w:numId w:val="23"/>
        </w:numPr>
        <w:ind w:left="0" w:firstLine="360"/>
        <w:rPr>
          <w:rFonts w:eastAsiaTheme="minorHAnsi"/>
          <w:sz w:val="28"/>
          <w:szCs w:val="28"/>
          <w:lang w:val="uk-UA" w:eastAsia="en-US"/>
        </w:rPr>
      </w:pPr>
      <w:r w:rsidRPr="00240FEC">
        <w:rPr>
          <w:rFonts w:eastAsiaTheme="minorHAnsi"/>
          <w:sz w:val="28"/>
          <w:szCs w:val="28"/>
          <w:lang w:val="uk-UA" w:eastAsia="en-US"/>
        </w:rPr>
        <w:t>Міському голові утворити спільну робочу групу з підготовки проектів рішень щодо добровільного об’єднання територіальних громад.</w:t>
      </w:r>
    </w:p>
    <w:p w:rsidR="00240FEC" w:rsidRPr="00240FEC" w:rsidRDefault="00240FEC" w:rsidP="00240FEC">
      <w:pPr>
        <w:pStyle w:val="a3"/>
        <w:numPr>
          <w:ilvl w:val="0"/>
          <w:numId w:val="23"/>
        </w:numPr>
        <w:tabs>
          <w:tab w:val="left" w:pos="709"/>
          <w:tab w:val="left" w:pos="851"/>
        </w:tabs>
        <w:ind w:left="0" w:firstLine="360"/>
        <w:rPr>
          <w:rFonts w:eastAsiaTheme="minorHAnsi"/>
          <w:sz w:val="28"/>
          <w:szCs w:val="28"/>
          <w:lang w:val="uk-UA" w:eastAsia="en-US"/>
        </w:rPr>
      </w:pPr>
      <w:r w:rsidRPr="00240FEC">
        <w:rPr>
          <w:rFonts w:eastAsiaTheme="minorHAnsi"/>
          <w:sz w:val="28"/>
          <w:szCs w:val="28"/>
          <w:lang w:val="uk-UA" w:eastAsia="en-US"/>
        </w:rPr>
        <w:t xml:space="preserve">Контроль за рішенням покласти на постійну комісію </w:t>
      </w:r>
      <w:proofErr w:type="spellStart"/>
      <w:r w:rsidRPr="00240FEC">
        <w:rPr>
          <w:rFonts w:eastAsiaTheme="minorHAnsi"/>
          <w:sz w:val="28"/>
          <w:szCs w:val="28"/>
          <w:lang w:val="uk-UA" w:eastAsia="en-US"/>
        </w:rPr>
        <w:t>Зеленодольської</w:t>
      </w:r>
      <w:proofErr w:type="spellEnd"/>
      <w:r w:rsidRPr="00240FEC">
        <w:rPr>
          <w:rFonts w:eastAsiaTheme="minorHAnsi"/>
          <w:sz w:val="28"/>
          <w:szCs w:val="28"/>
          <w:lang w:val="uk-UA" w:eastAsia="en-US"/>
        </w:rPr>
        <w:t xml:space="preserve"> міської ради з питань </w:t>
      </w:r>
      <w:r w:rsidRPr="00240FEC">
        <w:rPr>
          <w:sz w:val="28"/>
          <w:szCs w:val="28"/>
          <w:lang w:val="uk-UA"/>
        </w:rPr>
        <w:t>депутатської діяльності, етики та законності, забезпечення правопорядку та охорони прав людини, взаємодії з політичними партіями та громадськістю</w:t>
      </w:r>
    </w:p>
    <w:p w:rsidR="00ED1762" w:rsidRPr="00ED1762" w:rsidRDefault="00ED1762" w:rsidP="00ED1762">
      <w:pPr>
        <w:rPr>
          <w:b/>
          <w:sz w:val="28"/>
          <w:szCs w:val="28"/>
          <w:lang w:val="uk-UA"/>
        </w:rPr>
      </w:pPr>
    </w:p>
    <w:p w:rsidR="00ED1762" w:rsidRDefault="00ED1762" w:rsidP="00ED1762">
      <w:pPr>
        <w:ind w:left="360"/>
        <w:jc w:val="center"/>
        <w:rPr>
          <w:b/>
          <w:sz w:val="28"/>
          <w:szCs w:val="28"/>
          <w:lang w:val="uk-UA"/>
        </w:rPr>
      </w:pPr>
      <w:r w:rsidRPr="00ED1762">
        <w:rPr>
          <w:b/>
          <w:sz w:val="28"/>
          <w:szCs w:val="28"/>
          <w:lang w:val="uk-UA"/>
        </w:rPr>
        <w:t xml:space="preserve">Міський голова                                              </w:t>
      </w:r>
      <w:proofErr w:type="spellStart"/>
      <w:r w:rsidRPr="00ED1762">
        <w:rPr>
          <w:b/>
          <w:sz w:val="28"/>
          <w:szCs w:val="28"/>
          <w:lang w:val="uk-UA"/>
        </w:rPr>
        <w:t>В.А.Качан</w:t>
      </w:r>
      <w:proofErr w:type="spellEnd"/>
    </w:p>
    <w:p w:rsidR="002571E1" w:rsidRDefault="002571E1" w:rsidP="00ED1762">
      <w:pPr>
        <w:ind w:left="360"/>
        <w:jc w:val="center"/>
        <w:rPr>
          <w:b/>
          <w:sz w:val="28"/>
          <w:szCs w:val="28"/>
          <w:lang w:val="uk-UA"/>
        </w:rPr>
      </w:pPr>
    </w:p>
    <w:p w:rsidR="002571E1" w:rsidRPr="00ED1762" w:rsidRDefault="002571E1" w:rsidP="00ED1762">
      <w:pPr>
        <w:ind w:left="360"/>
        <w:jc w:val="center"/>
        <w:rPr>
          <w:b/>
          <w:sz w:val="28"/>
          <w:szCs w:val="28"/>
          <w:lang w:val="uk-UA"/>
        </w:rPr>
      </w:pPr>
    </w:p>
    <w:p w:rsidR="00ED1762" w:rsidRPr="00ED1762" w:rsidRDefault="00ED1762" w:rsidP="00ED1762">
      <w:pPr>
        <w:rPr>
          <w:b/>
          <w:sz w:val="28"/>
          <w:szCs w:val="28"/>
          <w:lang w:val="uk-UA"/>
        </w:rPr>
      </w:pPr>
    </w:p>
    <w:p w:rsidR="002571E1" w:rsidRPr="002571E1" w:rsidRDefault="002571E1" w:rsidP="002571E1">
      <w:pPr>
        <w:spacing w:line="276" w:lineRule="auto"/>
        <w:ind w:left="4820"/>
        <w:jc w:val="both"/>
        <w:rPr>
          <w:rFonts w:eastAsia="Calibri"/>
          <w:sz w:val="28"/>
          <w:szCs w:val="28"/>
          <w:lang w:val="uk-UA" w:eastAsia="en-US"/>
        </w:rPr>
      </w:pPr>
      <w:r w:rsidRPr="002571E1">
        <w:rPr>
          <w:rFonts w:eastAsia="Calibri"/>
          <w:sz w:val="28"/>
          <w:szCs w:val="28"/>
          <w:lang w:val="uk-UA" w:eastAsia="en-US"/>
        </w:rPr>
        <w:t xml:space="preserve">Затверджено </w:t>
      </w:r>
    </w:p>
    <w:p w:rsidR="002571E1" w:rsidRPr="002571E1" w:rsidRDefault="002571E1" w:rsidP="002571E1">
      <w:pPr>
        <w:spacing w:line="276" w:lineRule="auto"/>
        <w:ind w:left="4820"/>
        <w:jc w:val="both"/>
        <w:rPr>
          <w:rFonts w:eastAsia="Calibri"/>
          <w:sz w:val="28"/>
          <w:szCs w:val="28"/>
          <w:lang w:val="uk-UA" w:eastAsia="en-US"/>
        </w:rPr>
      </w:pPr>
      <w:r w:rsidRPr="002571E1">
        <w:rPr>
          <w:rFonts w:eastAsia="Calibri"/>
          <w:sz w:val="28"/>
          <w:szCs w:val="28"/>
          <w:lang w:val="uk-UA" w:eastAsia="en-US"/>
        </w:rPr>
        <w:t>рішенням №</w:t>
      </w:r>
      <w:r>
        <w:rPr>
          <w:rFonts w:eastAsia="Calibri"/>
          <w:sz w:val="28"/>
          <w:szCs w:val="28"/>
          <w:lang w:val="uk-UA" w:eastAsia="en-US"/>
        </w:rPr>
        <w:t>997</w:t>
      </w:r>
      <w:r w:rsidRPr="002571E1">
        <w:rPr>
          <w:rFonts w:eastAsia="Calibri"/>
          <w:sz w:val="28"/>
          <w:szCs w:val="28"/>
          <w:lang w:val="uk-UA" w:eastAsia="en-US"/>
        </w:rPr>
        <w:t xml:space="preserve"> від </w:t>
      </w:r>
      <w:r>
        <w:rPr>
          <w:rFonts w:eastAsia="Calibri"/>
          <w:sz w:val="28"/>
          <w:szCs w:val="28"/>
          <w:lang w:val="uk-UA" w:eastAsia="en-US"/>
        </w:rPr>
        <w:t>22.05.15</w:t>
      </w:r>
      <w:r w:rsidRPr="002571E1">
        <w:rPr>
          <w:rFonts w:eastAsia="Calibri"/>
          <w:sz w:val="28"/>
          <w:szCs w:val="28"/>
          <w:lang w:val="uk-UA" w:eastAsia="en-US"/>
        </w:rPr>
        <w:t xml:space="preserve"> </w:t>
      </w:r>
    </w:p>
    <w:p w:rsidR="002571E1" w:rsidRPr="002571E1" w:rsidRDefault="002571E1" w:rsidP="002571E1">
      <w:pPr>
        <w:spacing w:line="276" w:lineRule="auto"/>
        <w:jc w:val="both"/>
        <w:rPr>
          <w:rFonts w:eastAsia="Calibri"/>
          <w:sz w:val="28"/>
          <w:szCs w:val="28"/>
          <w:lang w:val="uk-UA" w:eastAsia="en-US"/>
        </w:rPr>
      </w:pPr>
    </w:p>
    <w:p w:rsidR="002571E1" w:rsidRPr="002571E1" w:rsidRDefault="002571E1" w:rsidP="002571E1">
      <w:pPr>
        <w:spacing w:line="276" w:lineRule="auto"/>
        <w:jc w:val="center"/>
        <w:rPr>
          <w:rFonts w:eastAsia="Calibri"/>
          <w:sz w:val="28"/>
          <w:szCs w:val="28"/>
          <w:lang w:val="uk-UA" w:eastAsia="en-US"/>
        </w:rPr>
      </w:pPr>
      <w:r w:rsidRPr="002571E1">
        <w:rPr>
          <w:rFonts w:eastAsia="Calibri"/>
          <w:sz w:val="28"/>
          <w:szCs w:val="28"/>
          <w:lang w:val="uk-UA" w:eastAsia="en-US"/>
        </w:rPr>
        <w:t xml:space="preserve">Порядок </w:t>
      </w:r>
      <w:r w:rsidRPr="002571E1">
        <w:rPr>
          <w:rFonts w:eastAsia="Calibri"/>
          <w:sz w:val="28"/>
          <w:szCs w:val="28"/>
          <w:lang w:val="uk-UA" w:eastAsia="en-US"/>
        </w:rPr>
        <w:br/>
        <w:t>проведення громадських обговорень з питань добровільного об’єднання територіальних громад</w:t>
      </w:r>
    </w:p>
    <w:p w:rsidR="002571E1" w:rsidRPr="002571E1" w:rsidRDefault="002571E1" w:rsidP="002571E1">
      <w:pPr>
        <w:spacing w:line="276" w:lineRule="auto"/>
        <w:jc w:val="both"/>
        <w:rPr>
          <w:rFonts w:eastAsia="Calibri"/>
          <w:sz w:val="28"/>
          <w:szCs w:val="28"/>
          <w:lang w:val="uk-UA" w:eastAsia="en-US"/>
        </w:rPr>
      </w:pPr>
    </w:p>
    <w:p w:rsidR="002571E1" w:rsidRPr="002571E1" w:rsidRDefault="002571E1" w:rsidP="002571E1">
      <w:pPr>
        <w:spacing w:line="276" w:lineRule="auto"/>
        <w:jc w:val="both"/>
        <w:rPr>
          <w:rFonts w:eastAsia="Calibri"/>
          <w:sz w:val="28"/>
          <w:szCs w:val="28"/>
          <w:lang w:val="uk-UA" w:eastAsia="en-US"/>
        </w:rPr>
      </w:pPr>
      <w:r w:rsidRPr="002571E1">
        <w:rPr>
          <w:rFonts w:eastAsia="Calibri"/>
          <w:sz w:val="28"/>
          <w:szCs w:val="28"/>
          <w:lang w:val="uk-UA" w:eastAsia="en-US"/>
        </w:rPr>
        <w:t>1. Цей Порядок визначає механізм проведення громадського обговорення та основні вимоги до його організації та розгляду узагальнених пропозицій (зауважень) під час розгляду питань про добровільне об’єднання територіальних громад відповідно до Закону України «Про добровільне об’єднання територіальних громад».</w:t>
      </w:r>
    </w:p>
    <w:p w:rsidR="002571E1" w:rsidRPr="002571E1" w:rsidRDefault="002571E1" w:rsidP="002571E1">
      <w:pPr>
        <w:spacing w:line="276" w:lineRule="auto"/>
        <w:jc w:val="both"/>
        <w:rPr>
          <w:rFonts w:eastAsia="Calibri"/>
          <w:sz w:val="28"/>
          <w:szCs w:val="28"/>
          <w:lang w:val="uk-UA" w:eastAsia="en-US"/>
        </w:rPr>
      </w:pPr>
      <w:r w:rsidRPr="002571E1">
        <w:rPr>
          <w:rFonts w:eastAsia="Calibri"/>
          <w:sz w:val="28"/>
          <w:szCs w:val="28"/>
          <w:lang w:val="uk-UA" w:eastAsia="en-US"/>
        </w:rPr>
        <w:t>2. Громадське обговорення проводиться з метою залучення представників громадськості до розгляду пропозицій щодо добровільного об’єднання територіальних громад під час прийняття відповідного рішення.</w:t>
      </w:r>
    </w:p>
    <w:p w:rsidR="002571E1" w:rsidRPr="002571E1" w:rsidRDefault="002571E1" w:rsidP="002571E1">
      <w:pPr>
        <w:spacing w:line="276" w:lineRule="auto"/>
        <w:ind w:firstLine="708"/>
        <w:jc w:val="both"/>
        <w:rPr>
          <w:rFonts w:eastAsia="Calibri"/>
          <w:sz w:val="28"/>
          <w:szCs w:val="28"/>
          <w:lang w:val="uk-UA" w:eastAsia="en-US"/>
        </w:rPr>
      </w:pPr>
      <w:r w:rsidRPr="002571E1">
        <w:rPr>
          <w:rFonts w:eastAsia="Calibri"/>
          <w:sz w:val="28"/>
          <w:szCs w:val="28"/>
          <w:lang w:val="uk-UA" w:eastAsia="en-US"/>
        </w:rPr>
        <w:t>Участь у громадському обговоренні можуть брати фізичні та юридичні особи, а також громадські об’єднання, що не є юридичними особами.</w:t>
      </w:r>
    </w:p>
    <w:p w:rsidR="002571E1" w:rsidRPr="002571E1" w:rsidRDefault="002571E1" w:rsidP="002571E1">
      <w:pPr>
        <w:spacing w:line="276" w:lineRule="auto"/>
        <w:jc w:val="both"/>
        <w:rPr>
          <w:rFonts w:eastAsia="Calibri"/>
          <w:sz w:val="28"/>
          <w:szCs w:val="28"/>
          <w:lang w:val="uk-UA" w:eastAsia="en-US"/>
        </w:rPr>
      </w:pPr>
      <w:r w:rsidRPr="002571E1">
        <w:rPr>
          <w:rFonts w:eastAsia="Calibri"/>
          <w:sz w:val="28"/>
          <w:szCs w:val="28"/>
          <w:lang w:val="uk-UA" w:eastAsia="en-US"/>
        </w:rPr>
        <w:t xml:space="preserve"> 3. Організатори громадського обговорення самостійно визначають форми його проведення (конференція, форум, громадські слухання, засідання за круглим столом, збори, зустрічі, </w:t>
      </w:r>
      <w:proofErr w:type="spellStart"/>
      <w:r w:rsidRPr="002571E1">
        <w:rPr>
          <w:rFonts w:eastAsia="Calibri"/>
          <w:sz w:val="28"/>
          <w:szCs w:val="28"/>
          <w:lang w:val="uk-UA" w:eastAsia="en-US"/>
        </w:rPr>
        <w:t>теле</w:t>
      </w:r>
      <w:proofErr w:type="spellEnd"/>
      <w:r w:rsidRPr="002571E1">
        <w:rPr>
          <w:rFonts w:eastAsia="Calibri"/>
          <w:sz w:val="28"/>
          <w:szCs w:val="28"/>
          <w:lang w:val="uk-UA" w:eastAsia="en-US"/>
        </w:rPr>
        <w:t xml:space="preserve">- або </w:t>
      </w:r>
      <w:proofErr w:type="spellStart"/>
      <w:r w:rsidRPr="002571E1">
        <w:rPr>
          <w:rFonts w:eastAsia="Calibri"/>
          <w:sz w:val="28"/>
          <w:szCs w:val="28"/>
          <w:lang w:val="uk-UA" w:eastAsia="en-US"/>
        </w:rPr>
        <w:t>радіодебати</w:t>
      </w:r>
      <w:proofErr w:type="spellEnd"/>
      <w:r w:rsidRPr="002571E1">
        <w:rPr>
          <w:rFonts w:eastAsia="Calibri"/>
          <w:sz w:val="28"/>
          <w:szCs w:val="28"/>
          <w:lang w:val="uk-UA" w:eastAsia="en-US"/>
        </w:rPr>
        <w:t>, Інтернет-конференція, електронна консультація), виходячи з необхідності залучення якомога більшої кількості заінтересованих учасників та власних організаційних можливостей.</w:t>
      </w:r>
    </w:p>
    <w:p w:rsidR="002571E1" w:rsidRPr="002571E1" w:rsidRDefault="002571E1" w:rsidP="002571E1">
      <w:pPr>
        <w:spacing w:line="276" w:lineRule="auto"/>
        <w:jc w:val="both"/>
        <w:rPr>
          <w:rFonts w:eastAsia="Calibri"/>
          <w:sz w:val="28"/>
          <w:szCs w:val="28"/>
          <w:lang w:val="uk-UA" w:eastAsia="en-US"/>
        </w:rPr>
      </w:pPr>
      <w:r w:rsidRPr="002571E1">
        <w:rPr>
          <w:rFonts w:eastAsia="Calibri"/>
          <w:sz w:val="28"/>
          <w:szCs w:val="28"/>
          <w:lang w:val="uk-UA" w:eastAsia="en-US"/>
        </w:rPr>
        <w:t xml:space="preserve"> 4. Громадське обговорення передбачає:</w:t>
      </w:r>
    </w:p>
    <w:p w:rsidR="002571E1" w:rsidRPr="002571E1" w:rsidRDefault="002571E1" w:rsidP="002571E1">
      <w:pPr>
        <w:spacing w:line="276" w:lineRule="auto"/>
        <w:jc w:val="both"/>
        <w:rPr>
          <w:rFonts w:eastAsia="Calibri"/>
          <w:sz w:val="28"/>
          <w:szCs w:val="28"/>
          <w:lang w:val="uk-UA" w:eastAsia="en-US"/>
        </w:rPr>
      </w:pPr>
      <w:r w:rsidRPr="002571E1">
        <w:rPr>
          <w:rFonts w:eastAsia="Calibri"/>
          <w:sz w:val="28"/>
          <w:szCs w:val="28"/>
          <w:lang w:val="uk-UA" w:eastAsia="en-US"/>
        </w:rPr>
        <w:t xml:space="preserve"> 1) вирішення організаційних (технічних) питань:</w:t>
      </w:r>
    </w:p>
    <w:p w:rsidR="002571E1" w:rsidRPr="002571E1" w:rsidRDefault="002571E1" w:rsidP="002571E1">
      <w:pPr>
        <w:spacing w:line="276" w:lineRule="auto"/>
        <w:jc w:val="both"/>
        <w:rPr>
          <w:rFonts w:eastAsia="Calibri"/>
          <w:sz w:val="28"/>
          <w:szCs w:val="28"/>
          <w:lang w:val="uk-UA" w:eastAsia="en-US"/>
        </w:rPr>
      </w:pPr>
      <w:r w:rsidRPr="002571E1">
        <w:rPr>
          <w:rFonts w:eastAsia="Calibri"/>
          <w:sz w:val="28"/>
          <w:szCs w:val="28"/>
          <w:lang w:val="uk-UA" w:eastAsia="en-US"/>
        </w:rPr>
        <w:t xml:space="preserve"> - час та дата проведення громадського обговорення;</w:t>
      </w:r>
    </w:p>
    <w:p w:rsidR="002571E1" w:rsidRPr="002571E1" w:rsidRDefault="002571E1" w:rsidP="002571E1">
      <w:pPr>
        <w:spacing w:line="276" w:lineRule="auto"/>
        <w:jc w:val="both"/>
        <w:rPr>
          <w:rFonts w:eastAsia="Calibri"/>
          <w:sz w:val="28"/>
          <w:szCs w:val="28"/>
          <w:lang w:val="uk-UA" w:eastAsia="en-US"/>
        </w:rPr>
      </w:pPr>
      <w:r w:rsidRPr="002571E1">
        <w:rPr>
          <w:rFonts w:eastAsia="Calibri"/>
          <w:sz w:val="28"/>
          <w:szCs w:val="28"/>
          <w:lang w:val="uk-UA" w:eastAsia="en-US"/>
        </w:rPr>
        <w:t xml:space="preserve"> - місце проведення громадського обговорення;</w:t>
      </w:r>
    </w:p>
    <w:p w:rsidR="002571E1" w:rsidRPr="002571E1" w:rsidRDefault="002571E1" w:rsidP="002571E1">
      <w:pPr>
        <w:spacing w:line="276" w:lineRule="auto"/>
        <w:jc w:val="both"/>
        <w:rPr>
          <w:rFonts w:eastAsia="Calibri"/>
          <w:sz w:val="28"/>
          <w:szCs w:val="28"/>
          <w:lang w:val="uk-UA" w:eastAsia="en-US"/>
        </w:rPr>
      </w:pPr>
      <w:r w:rsidRPr="002571E1">
        <w:rPr>
          <w:rFonts w:eastAsia="Calibri"/>
          <w:sz w:val="28"/>
          <w:szCs w:val="28"/>
          <w:lang w:val="uk-UA" w:eastAsia="en-US"/>
        </w:rPr>
        <w:t xml:space="preserve"> - визначення цільової групи та ефективного способу інформування потенційних учасників для участі у заході (у разі необхідності складаються списки учасників);</w:t>
      </w:r>
    </w:p>
    <w:p w:rsidR="002571E1" w:rsidRPr="002571E1" w:rsidRDefault="002571E1" w:rsidP="002571E1">
      <w:pPr>
        <w:spacing w:line="276" w:lineRule="auto"/>
        <w:ind w:firstLine="708"/>
        <w:jc w:val="both"/>
        <w:rPr>
          <w:rFonts w:eastAsia="Calibri"/>
          <w:sz w:val="28"/>
          <w:szCs w:val="28"/>
          <w:lang w:val="uk-UA" w:eastAsia="en-US"/>
        </w:rPr>
      </w:pPr>
      <w:r w:rsidRPr="002571E1">
        <w:rPr>
          <w:rFonts w:eastAsia="Calibri"/>
          <w:sz w:val="28"/>
          <w:szCs w:val="28"/>
          <w:lang w:val="uk-UA" w:eastAsia="en-US"/>
        </w:rPr>
        <w:t>Забезпечення участі у громадських обговореннях цільових груп та всіх потенційно зацікавлених сторін можна досягти шляхом інформування їх у будь-який доступний спосіб. Як правило, інформуванням потенційних зацікавлених сторін займається ініціатор громадських обговорень.</w:t>
      </w:r>
    </w:p>
    <w:p w:rsidR="002571E1" w:rsidRPr="002571E1" w:rsidRDefault="002571E1" w:rsidP="002571E1">
      <w:pPr>
        <w:spacing w:line="276" w:lineRule="auto"/>
        <w:ind w:firstLine="708"/>
        <w:jc w:val="both"/>
        <w:rPr>
          <w:rFonts w:eastAsia="Calibri"/>
          <w:sz w:val="28"/>
          <w:szCs w:val="28"/>
          <w:lang w:val="uk-UA" w:eastAsia="en-US"/>
        </w:rPr>
      </w:pPr>
      <w:r w:rsidRPr="002571E1">
        <w:rPr>
          <w:rFonts w:eastAsia="Calibri"/>
          <w:sz w:val="28"/>
          <w:szCs w:val="28"/>
          <w:lang w:val="uk-UA" w:eastAsia="en-US"/>
        </w:rPr>
        <w:t xml:space="preserve"> Серед можливих способів інформування цільових груп та зацікавлених сторін про проведення громадських обговорень найбільш поширеними є:</w:t>
      </w:r>
    </w:p>
    <w:p w:rsidR="002571E1" w:rsidRPr="002571E1" w:rsidRDefault="002571E1" w:rsidP="002571E1">
      <w:pPr>
        <w:spacing w:line="276" w:lineRule="auto"/>
        <w:jc w:val="both"/>
        <w:rPr>
          <w:rFonts w:eastAsia="Calibri"/>
          <w:sz w:val="28"/>
          <w:szCs w:val="28"/>
          <w:lang w:val="uk-UA" w:eastAsia="en-US"/>
        </w:rPr>
      </w:pPr>
      <w:r w:rsidRPr="002571E1">
        <w:rPr>
          <w:rFonts w:eastAsia="Calibri"/>
          <w:sz w:val="28"/>
          <w:szCs w:val="28"/>
          <w:lang w:val="uk-UA" w:eastAsia="en-US"/>
        </w:rPr>
        <w:t xml:space="preserve"> - оголошення у засобах масової інформації (у пресі, на телебаченні, радіо, в Інтернеті);</w:t>
      </w:r>
    </w:p>
    <w:p w:rsidR="002571E1" w:rsidRPr="002571E1" w:rsidRDefault="002571E1" w:rsidP="002571E1">
      <w:pPr>
        <w:spacing w:line="276" w:lineRule="auto"/>
        <w:jc w:val="both"/>
        <w:rPr>
          <w:rFonts w:eastAsia="Calibri"/>
          <w:sz w:val="28"/>
          <w:szCs w:val="28"/>
          <w:lang w:val="uk-UA" w:eastAsia="en-US"/>
        </w:rPr>
      </w:pPr>
      <w:r w:rsidRPr="002571E1">
        <w:rPr>
          <w:rFonts w:eastAsia="Calibri"/>
          <w:sz w:val="28"/>
          <w:szCs w:val="28"/>
          <w:lang w:val="uk-UA" w:eastAsia="en-US"/>
        </w:rPr>
        <w:t xml:space="preserve"> - розсилання письмових запрошень.</w:t>
      </w:r>
    </w:p>
    <w:p w:rsidR="002571E1" w:rsidRPr="002571E1" w:rsidRDefault="002571E1" w:rsidP="002571E1">
      <w:pPr>
        <w:spacing w:line="276" w:lineRule="auto"/>
        <w:jc w:val="both"/>
        <w:rPr>
          <w:rFonts w:eastAsia="Calibri"/>
          <w:sz w:val="28"/>
          <w:szCs w:val="28"/>
          <w:lang w:val="uk-UA" w:eastAsia="en-US"/>
        </w:rPr>
      </w:pPr>
      <w:r w:rsidRPr="002571E1">
        <w:rPr>
          <w:rFonts w:eastAsia="Calibri"/>
          <w:sz w:val="28"/>
          <w:szCs w:val="28"/>
          <w:lang w:val="uk-UA" w:eastAsia="en-US"/>
        </w:rPr>
        <w:t xml:space="preserve"> 2) опрацювання організаторами громадського обговорення висловлених пропозицій (зауважень) щодо добровільного об’єднання територіальних громад та проведення аналізу поданих пропозицій (зауважень);</w:t>
      </w:r>
    </w:p>
    <w:p w:rsidR="002571E1" w:rsidRPr="002571E1" w:rsidRDefault="002571E1" w:rsidP="002571E1">
      <w:pPr>
        <w:spacing w:line="276" w:lineRule="auto"/>
        <w:jc w:val="both"/>
        <w:rPr>
          <w:rFonts w:eastAsia="Calibri"/>
          <w:sz w:val="28"/>
          <w:szCs w:val="28"/>
          <w:lang w:val="uk-UA" w:eastAsia="en-US"/>
        </w:rPr>
      </w:pPr>
      <w:r w:rsidRPr="002571E1">
        <w:rPr>
          <w:rFonts w:eastAsia="Calibri"/>
          <w:sz w:val="28"/>
          <w:szCs w:val="28"/>
          <w:lang w:val="uk-UA" w:eastAsia="en-US"/>
        </w:rPr>
        <w:t xml:space="preserve"> 3) узагальнення та оприлюднення результатів громадського обговорення.</w:t>
      </w:r>
    </w:p>
    <w:p w:rsidR="002571E1" w:rsidRPr="002571E1" w:rsidRDefault="002571E1" w:rsidP="002571E1">
      <w:pPr>
        <w:spacing w:line="276" w:lineRule="auto"/>
        <w:jc w:val="both"/>
        <w:rPr>
          <w:rFonts w:eastAsia="Calibri"/>
          <w:sz w:val="28"/>
          <w:szCs w:val="28"/>
          <w:lang w:val="uk-UA" w:eastAsia="en-US"/>
        </w:rPr>
      </w:pPr>
      <w:r w:rsidRPr="002571E1">
        <w:rPr>
          <w:rFonts w:eastAsia="Calibri"/>
          <w:sz w:val="28"/>
          <w:szCs w:val="28"/>
          <w:lang w:val="uk-UA" w:eastAsia="en-US"/>
        </w:rPr>
        <w:lastRenderedPageBreak/>
        <w:t xml:space="preserve"> 5. Рішення про проведення громадського обговорення приймається його організатором з урахуванням вимог, установлених Законом України «Про добровільне об’єднання територіальних громад», і повинно містити питання, що виноситься на громадське обговорення, строк його проведення та імена відповідальних осіб.</w:t>
      </w:r>
    </w:p>
    <w:p w:rsidR="002571E1" w:rsidRPr="002571E1" w:rsidRDefault="002571E1" w:rsidP="002571E1">
      <w:pPr>
        <w:spacing w:line="276" w:lineRule="auto"/>
        <w:jc w:val="both"/>
        <w:rPr>
          <w:rFonts w:eastAsia="Calibri"/>
          <w:sz w:val="28"/>
          <w:szCs w:val="28"/>
          <w:lang w:val="uk-UA" w:eastAsia="en-US"/>
        </w:rPr>
      </w:pPr>
      <w:r w:rsidRPr="002571E1">
        <w:rPr>
          <w:rFonts w:eastAsia="Calibri"/>
          <w:sz w:val="28"/>
          <w:szCs w:val="28"/>
          <w:lang w:val="uk-UA" w:eastAsia="en-US"/>
        </w:rPr>
        <w:t>6. Пропозиції (зауваження) учасників громадського обговорення подаються у письмовій чи усній формі, надсилаються електронною поштою із зазначенням прізвища, імені, по батькові та адреси особи, яка їх подає.</w:t>
      </w:r>
    </w:p>
    <w:p w:rsidR="002571E1" w:rsidRPr="002571E1" w:rsidRDefault="002571E1" w:rsidP="002571E1">
      <w:pPr>
        <w:spacing w:line="276" w:lineRule="auto"/>
        <w:ind w:firstLine="708"/>
        <w:jc w:val="both"/>
        <w:rPr>
          <w:rFonts w:eastAsia="Calibri"/>
          <w:sz w:val="28"/>
          <w:szCs w:val="28"/>
          <w:lang w:val="uk-UA" w:eastAsia="en-US"/>
        </w:rPr>
      </w:pPr>
      <w:r w:rsidRPr="002571E1">
        <w:rPr>
          <w:rFonts w:eastAsia="Calibri"/>
          <w:sz w:val="28"/>
          <w:szCs w:val="28"/>
          <w:lang w:val="uk-UA" w:eastAsia="en-US"/>
        </w:rPr>
        <w:t xml:space="preserve"> Пропозиції (зауваження) реєструються організатором громадського обговорення.</w:t>
      </w:r>
    </w:p>
    <w:p w:rsidR="002571E1" w:rsidRPr="002571E1" w:rsidRDefault="002571E1" w:rsidP="002571E1">
      <w:pPr>
        <w:spacing w:line="276" w:lineRule="auto"/>
        <w:jc w:val="both"/>
        <w:rPr>
          <w:rFonts w:eastAsia="Calibri"/>
          <w:sz w:val="28"/>
          <w:szCs w:val="28"/>
          <w:lang w:val="uk-UA" w:eastAsia="en-US"/>
        </w:rPr>
      </w:pPr>
      <w:r w:rsidRPr="002571E1">
        <w:rPr>
          <w:rFonts w:eastAsia="Calibri"/>
          <w:sz w:val="28"/>
          <w:szCs w:val="28"/>
          <w:lang w:val="uk-UA" w:eastAsia="en-US"/>
        </w:rPr>
        <w:t xml:space="preserve"> Юридичні особи подають пропозиції (зауваження) у письмовій чи електронній формі із зазначенням їх найменування та місцезнаходження.</w:t>
      </w:r>
    </w:p>
    <w:p w:rsidR="002571E1" w:rsidRPr="002571E1" w:rsidRDefault="002571E1" w:rsidP="002571E1">
      <w:pPr>
        <w:spacing w:line="276" w:lineRule="auto"/>
        <w:jc w:val="both"/>
        <w:rPr>
          <w:rFonts w:eastAsia="Calibri"/>
          <w:sz w:val="28"/>
          <w:szCs w:val="28"/>
          <w:lang w:val="uk-UA" w:eastAsia="en-US"/>
        </w:rPr>
      </w:pPr>
      <w:r w:rsidRPr="002571E1">
        <w:rPr>
          <w:rFonts w:eastAsia="Calibri"/>
          <w:sz w:val="28"/>
          <w:szCs w:val="28"/>
          <w:lang w:val="uk-UA" w:eastAsia="en-US"/>
        </w:rPr>
        <w:t xml:space="preserve"> Анонімні пропозиції (зауваження) не реєструються і не розглядаються.</w:t>
      </w:r>
    </w:p>
    <w:p w:rsidR="002571E1" w:rsidRPr="002571E1" w:rsidRDefault="002571E1" w:rsidP="002571E1">
      <w:pPr>
        <w:spacing w:line="276" w:lineRule="auto"/>
        <w:jc w:val="both"/>
        <w:rPr>
          <w:rFonts w:eastAsia="Calibri"/>
          <w:sz w:val="28"/>
          <w:szCs w:val="28"/>
          <w:lang w:val="uk-UA" w:eastAsia="en-US"/>
        </w:rPr>
      </w:pPr>
      <w:r w:rsidRPr="002571E1">
        <w:rPr>
          <w:rFonts w:eastAsia="Calibri"/>
          <w:sz w:val="28"/>
          <w:szCs w:val="28"/>
          <w:lang w:val="uk-UA" w:eastAsia="en-US"/>
        </w:rPr>
        <w:t xml:space="preserve"> 7. Організатор громадського обговорення не зобов’язаний перевіряти достовірність інформації про фізичних або юридичних осіб, яка міститься у поданих ними відповідно до пункту 6 цього Порядку документах.</w:t>
      </w:r>
    </w:p>
    <w:p w:rsidR="002571E1" w:rsidRPr="002571E1" w:rsidRDefault="002571E1" w:rsidP="002571E1">
      <w:pPr>
        <w:spacing w:line="276" w:lineRule="auto"/>
        <w:jc w:val="both"/>
        <w:rPr>
          <w:rFonts w:eastAsia="Calibri"/>
          <w:sz w:val="28"/>
          <w:szCs w:val="28"/>
          <w:lang w:val="uk-UA" w:eastAsia="en-US"/>
        </w:rPr>
      </w:pPr>
      <w:r w:rsidRPr="002571E1">
        <w:rPr>
          <w:rFonts w:eastAsia="Calibri"/>
          <w:sz w:val="28"/>
          <w:szCs w:val="28"/>
          <w:lang w:val="uk-UA" w:eastAsia="en-US"/>
        </w:rPr>
        <w:t xml:space="preserve"> 8. У ході проведення конференцій, форумів, громадських слухань, засідань за круглим столом, зборів, зустрічей з громадськістю у рамках громадського обговорення ведеться протокол, у якому фіксуються всі пропозиції (зауваження).</w:t>
      </w:r>
    </w:p>
    <w:p w:rsidR="002571E1" w:rsidRDefault="002571E1" w:rsidP="002571E1">
      <w:pPr>
        <w:spacing w:line="276" w:lineRule="auto"/>
        <w:jc w:val="both"/>
        <w:rPr>
          <w:rFonts w:eastAsia="Calibri"/>
          <w:sz w:val="28"/>
          <w:szCs w:val="28"/>
          <w:lang w:val="uk-UA" w:eastAsia="en-US"/>
        </w:rPr>
      </w:pPr>
      <w:r w:rsidRPr="002571E1">
        <w:rPr>
          <w:rFonts w:eastAsia="Calibri"/>
          <w:sz w:val="28"/>
          <w:szCs w:val="28"/>
          <w:lang w:val="uk-UA" w:eastAsia="en-US"/>
        </w:rPr>
        <w:t xml:space="preserve"> 9. Організатор громадського обговорення протягом 2 днів після закінчення строку подання пропозицій (зауважень) узагальнює їх та готує звіт, у якому зазначаються найменування організатора, зміст питання, що виносилося на громадське обговорення, інформація про осіб, які взяли участь в обговоренні порушеного питання, а також узагальнений аналіз пропозицій (зауважень), що надійшли під час проведення громадського обговорення.</w:t>
      </w:r>
    </w:p>
    <w:p w:rsidR="002571E1" w:rsidRPr="002571E1" w:rsidRDefault="002571E1" w:rsidP="002571E1">
      <w:pPr>
        <w:spacing w:line="276" w:lineRule="auto"/>
        <w:jc w:val="both"/>
        <w:rPr>
          <w:rFonts w:eastAsia="Calibri"/>
          <w:sz w:val="28"/>
          <w:szCs w:val="28"/>
          <w:lang w:val="uk-UA" w:eastAsia="en-US"/>
        </w:rPr>
      </w:pPr>
      <w:bookmarkStart w:id="2" w:name="_GoBack"/>
      <w:bookmarkEnd w:id="2"/>
    </w:p>
    <w:p w:rsidR="002571E1" w:rsidRPr="002571E1" w:rsidRDefault="002571E1" w:rsidP="002571E1">
      <w:pPr>
        <w:spacing w:after="200" w:line="276" w:lineRule="auto"/>
        <w:jc w:val="center"/>
        <w:rPr>
          <w:rFonts w:eastAsia="Calibri"/>
          <w:i/>
          <w:sz w:val="28"/>
          <w:szCs w:val="28"/>
          <w:lang w:val="uk-UA" w:eastAsia="en-US"/>
        </w:rPr>
      </w:pPr>
      <w:r>
        <w:rPr>
          <w:rFonts w:eastAsia="Calibri"/>
          <w:sz w:val="28"/>
          <w:szCs w:val="28"/>
          <w:lang w:val="uk-UA" w:eastAsia="en-US"/>
        </w:rPr>
        <w:t xml:space="preserve">Секретар </w:t>
      </w:r>
      <w:proofErr w:type="spellStart"/>
      <w:r>
        <w:rPr>
          <w:rFonts w:eastAsia="Calibri"/>
          <w:sz w:val="28"/>
          <w:szCs w:val="28"/>
          <w:lang w:val="uk-UA" w:eastAsia="en-US"/>
        </w:rPr>
        <w:t>Зеленодольської</w:t>
      </w:r>
      <w:proofErr w:type="spellEnd"/>
      <w:r>
        <w:rPr>
          <w:rFonts w:eastAsia="Calibri"/>
          <w:sz w:val="28"/>
          <w:szCs w:val="28"/>
          <w:lang w:val="uk-UA" w:eastAsia="en-US"/>
        </w:rPr>
        <w:t xml:space="preserve"> міської ради        </w:t>
      </w:r>
      <w:proofErr w:type="spellStart"/>
      <w:r>
        <w:rPr>
          <w:rFonts w:eastAsia="Calibri"/>
          <w:sz w:val="28"/>
          <w:szCs w:val="28"/>
          <w:lang w:val="uk-UA" w:eastAsia="en-US"/>
        </w:rPr>
        <w:t>О.М.Ярошенко</w:t>
      </w:r>
      <w:proofErr w:type="spellEnd"/>
    </w:p>
    <w:p w:rsidR="00ED1762" w:rsidRPr="00ED1762" w:rsidRDefault="00ED1762" w:rsidP="00ED1762">
      <w:pPr>
        <w:rPr>
          <w:sz w:val="20"/>
          <w:szCs w:val="20"/>
          <w:lang w:val="uk-UA"/>
        </w:rPr>
      </w:pPr>
    </w:p>
    <w:p w:rsidR="00927DA3" w:rsidRPr="00927DA3" w:rsidRDefault="00927DA3" w:rsidP="00927DA3">
      <w:pPr>
        <w:keepNext/>
        <w:tabs>
          <w:tab w:val="left" w:pos="142"/>
        </w:tabs>
        <w:jc w:val="center"/>
        <w:outlineLvl w:val="0"/>
        <w:rPr>
          <w:rFonts w:eastAsia="Calibri"/>
          <w:b/>
          <w:bCs/>
          <w:sz w:val="28"/>
          <w:szCs w:val="28"/>
          <w:lang w:val="uk-UA"/>
        </w:rPr>
      </w:pPr>
      <w:r w:rsidRPr="00927DA3">
        <w:rPr>
          <w:rFonts w:eastAsia="Calibri"/>
          <w:b/>
          <w:bCs/>
          <w:sz w:val="28"/>
          <w:szCs w:val="28"/>
          <w:lang w:val="uk-UA"/>
        </w:rPr>
        <w:t xml:space="preserve">Р І Ш Е Н </w:t>
      </w:r>
      <w:proofErr w:type="spellStart"/>
      <w:r w:rsidRPr="00927DA3">
        <w:rPr>
          <w:rFonts w:eastAsia="Calibri"/>
          <w:b/>
          <w:bCs/>
          <w:sz w:val="28"/>
          <w:szCs w:val="28"/>
          <w:lang w:val="uk-UA"/>
        </w:rPr>
        <w:t>Н</w:t>
      </w:r>
      <w:proofErr w:type="spellEnd"/>
      <w:r w:rsidRPr="00927DA3">
        <w:rPr>
          <w:rFonts w:eastAsia="Calibri"/>
          <w:b/>
          <w:bCs/>
          <w:sz w:val="28"/>
          <w:szCs w:val="28"/>
          <w:lang w:val="uk-UA"/>
        </w:rPr>
        <w:t xml:space="preserve"> Я</w:t>
      </w:r>
    </w:p>
    <w:p w:rsidR="00927DA3" w:rsidRPr="00927DA3" w:rsidRDefault="00927DA3" w:rsidP="00927DA3">
      <w:pPr>
        <w:tabs>
          <w:tab w:val="left" w:pos="142"/>
        </w:tabs>
        <w:autoSpaceDE w:val="0"/>
        <w:autoSpaceDN w:val="0"/>
        <w:jc w:val="center"/>
        <w:rPr>
          <w:b/>
          <w:sz w:val="28"/>
          <w:szCs w:val="28"/>
          <w:lang w:val="uk-UA"/>
        </w:rPr>
      </w:pPr>
      <w:r w:rsidRPr="00927DA3">
        <w:rPr>
          <w:sz w:val="28"/>
          <w:szCs w:val="28"/>
        </w:rPr>
        <w:t xml:space="preserve"> </w:t>
      </w:r>
      <w:proofErr w:type="spellStart"/>
      <w:r w:rsidRPr="00927DA3">
        <w:rPr>
          <w:b/>
          <w:sz w:val="28"/>
          <w:szCs w:val="28"/>
        </w:rPr>
        <w:t>Зеленодольської</w:t>
      </w:r>
      <w:proofErr w:type="spellEnd"/>
      <w:r w:rsidRPr="00927DA3">
        <w:rPr>
          <w:b/>
          <w:sz w:val="28"/>
          <w:szCs w:val="28"/>
        </w:rPr>
        <w:t xml:space="preserve"> </w:t>
      </w:r>
      <w:r w:rsidRPr="00927DA3">
        <w:rPr>
          <w:b/>
          <w:sz w:val="28"/>
          <w:szCs w:val="28"/>
          <w:lang w:val="uk-UA"/>
        </w:rPr>
        <w:t>міської</w:t>
      </w:r>
      <w:r w:rsidRPr="00927DA3">
        <w:rPr>
          <w:b/>
          <w:sz w:val="28"/>
          <w:szCs w:val="28"/>
        </w:rPr>
        <w:t xml:space="preserve"> ради</w:t>
      </w:r>
    </w:p>
    <w:p w:rsidR="00927DA3" w:rsidRPr="00927DA3" w:rsidRDefault="00927DA3" w:rsidP="00927DA3">
      <w:pPr>
        <w:tabs>
          <w:tab w:val="left" w:pos="142"/>
        </w:tabs>
        <w:autoSpaceDE w:val="0"/>
        <w:autoSpaceDN w:val="0"/>
        <w:jc w:val="center"/>
        <w:rPr>
          <w:b/>
          <w:sz w:val="28"/>
          <w:szCs w:val="28"/>
          <w:lang w:val="uk-UA"/>
        </w:rPr>
      </w:pPr>
      <w:r w:rsidRPr="00927DA3">
        <w:rPr>
          <w:b/>
          <w:sz w:val="28"/>
          <w:szCs w:val="28"/>
          <w:lang w:val="uk-UA"/>
        </w:rPr>
        <w:t xml:space="preserve">72 сесії </w:t>
      </w:r>
      <w:r w:rsidRPr="00927DA3">
        <w:rPr>
          <w:b/>
          <w:sz w:val="28"/>
          <w:szCs w:val="28"/>
          <w:lang w:val="en-US"/>
        </w:rPr>
        <w:t>V</w:t>
      </w:r>
      <w:r w:rsidRPr="00927DA3">
        <w:rPr>
          <w:b/>
          <w:sz w:val="28"/>
          <w:szCs w:val="28"/>
          <w:lang w:val="uk-UA"/>
        </w:rPr>
        <w:t>І скликання</w:t>
      </w:r>
    </w:p>
    <w:p w:rsidR="00927DA3" w:rsidRPr="00927DA3" w:rsidRDefault="00927DA3" w:rsidP="00927DA3">
      <w:pPr>
        <w:tabs>
          <w:tab w:val="left" w:pos="142"/>
        </w:tabs>
        <w:autoSpaceDE w:val="0"/>
        <w:autoSpaceDN w:val="0"/>
        <w:rPr>
          <w:b/>
          <w:bCs/>
          <w:sz w:val="20"/>
          <w:szCs w:val="20"/>
          <w:lang w:val="uk-UA"/>
        </w:rPr>
      </w:pPr>
    </w:p>
    <w:p w:rsidR="00927DA3" w:rsidRPr="00927DA3" w:rsidRDefault="00927DA3" w:rsidP="00927DA3">
      <w:pPr>
        <w:spacing w:after="200" w:line="276" w:lineRule="auto"/>
        <w:rPr>
          <w:rFonts w:ascii="Calibri" w:eastAsia="Calibri" w:hAnsi="Calibri"/>
          <w:sz w:val="22"/>
          <w:szCs w:val="22"/>
          <w:lang w:val="uk-UA" w:eastAsia="en-US"/>
        </w:rPr>
      </w:pPr>
    </w:p>
    <w:p w:rsidR="00927DA3" w:rsidRPr="00927DA3" w:rsidRDefault="00927DA3" w:rsidP="00927DA3">
      <w:pPr>
        <w:tabs>
          <w:tab w:val="left" w:pos="142"/>
        </w:tabs>
        <w:autoSpaceDE w:val="0"/>
        <w:autoSpaceDN w:val="0"/>
        <w:rPr>
          <w:b/>
          <w:bCs/>
          <w:sz w:val="28"/>
          <w:szCs w:val="28"/>
          <w:lang w:val="uk-UA"/>
        </w:rPr>
      </w:pPr>
      <w:r w:rsidRPr="00927DA3">
        <w:rPr>
          <w:b/>
          <w:sz w:val="28"/>
          <w:szCs w:val="28"/>
          <w:lang w:val="uk-UA"/>
        </w:rPr>
        <w:t>22 травня 2015 року</w:t>
      </w:r>
      <w:r w:rsidRPr="00927DA3">
        <w:rPr>
          <w:sz w:val="28"/>
          <w:szCs w:val="28"/>
          <w:lang w:val="uk-UA"/>
        </w:rPr>
        <w:t xml:space="preserve">                                            </w:t>
      </w:r>
      <w:r w:rsidRPr="00927DA3">
        <w:rPr>
          <w:b/>
          <w:bCs/>
          <w:sz w:val="28"/>
          <w:szCs w:val="28"/>
          <w:lang w:val="uk-UA"/>
        </w:rPr>
        <w:t xml:space="preserve">                  № 998</w:t>
      </w:r>
    </w:p>
    <w:p w:rsidR="00927DA3" w:rsidRPr="00927DA3" w:rsidRDefault="00927DA3" w:rsidP="00927DA3">
      <w:pPr>
        <w:tabs>
          <w:tab w:val="left" w:pos="142"/>
        </w:tabs>
        <w:autoSpaceDE w:val="0"/>
        <w:autoSpaceDN w:val="0"/>
        <w:rPr>
          <w:b/>
          <w:bCs/>
          <w:sz w:val="28"/>
          <w:szCs w:val="28"/>
          <w:lang w:val="uk-UA"/>
        </w:rPr>
      </w:pPr>
    </w:p>
    <w:p w:rsidR="00927DA3" w:rsidRPr="00927DA3" w:rsidRDefault="00927DA3" w:rsidP="00927DA3">
      <w:pPr>
        <w:rPr>
          <w:rFonts w:eastAsia="Calibri"/>
          <w:b/>
          <w:sz w:val="28"/>
          <w:szCs w:val="28"/>
          <w:lang w:val="uk-UA" w:eastAsia="en-US"/>
        </w:rPr>
      </w:pPr>
      <w:r w:rsidRPr="00927DA3">
        <w:rPr>
          <w:rFonts w:eastAsia="Calibri"/>
          <w:b/>
          <w:sz w:val="28"/>
          <w:szCs w:val="28"/>
          <w:lang w:val="uk-UA" w:eastAsia="en-US"/>
        </w:rPr>
        <w:t xml:space="preserve">Про надання пільги по сплаті </w:t>
      </w:r>
    </w:p>
    <w:p w:rsidR="00927DA3" w:rsidRPr="00927DA3" w:rsidRDefault="00927DA3" w:rsidP="00927DA3">
      <w:pPr>
        <w:rPr>
          <w:rFonts w:eastAsia="Calibri"/>
          <w:b/>
          <w:sz w:val="28"/>
          <w:szCs w:val="28"/>
          <w:lang w:val="uk-UA" w:eastAsia="en-US"/>
        </w:rPr>
      </w:pPr>
      <w:r w:rsidRPr="00927DA3">
        <w:rPr>
          <w:rFonts w:eastAsia="Calibri"/>
          <w:b/>
          <w:sz w:val="28"/>
          <w:szCs w:val="28"/>
          <w:lang w:val="uk-UA" w:eastAsia="en-US"/>
        </w:rPr>
        <w:t xml:space="preserve">податку на нерухоме майно, відмінне </w:t>
      </w:r>
    </w:p>
    <w:p w:rsidR="00927DA3" w:rsidRPr="00927DA3" w:rsidRDefault="00927DA3" w:rsidP="00927DA3">
      <w:pPr>
        <w:rPr>
          <w:rFonts w:eastAsia="Calibri"/>
          <w:b/>
          <w:sz w:val="28"/>
          <w:szCs w:val="28"/>
          <w:lang w:val="uk-UA" w:eastAsia="en-US"/>
        </w:rPr>
      </w:pPr>
      <w:r w:rsidRPr="00927DA3">
        <w:rPr>
          <w:rFonts w:eastAsia="Calibri"/>
          <w:b/>
          <w:sz w:val="28"/>
          <w:szCs w:val="28"/>
          <w:lang w:val="uk-UA" w:eastAsia="en-US"/>
        </w:rPr>
        <w:t>від земельної ділянки ТОВ «</w:t>
      </w:r>
      <w:proofErr w:type="spellStart"/>
      <w:r w:rsidRPr="00927DA3">
        <w:rPr>
          <w:rFonts w:eastAsia="Calibri"/>
          <w:b/>
          <w:sz w:val="28"/>
          <w:szCs w:val="28"/>
          <w:lang w:val="uk-UA" w:eastAsia="en-US"/>
        </w:rPr>
        <w:t>Фармаконт</w:t>
      </w:r>
      <w:proofErr w:type="spellEnd"/>
      <w:r w:rsidRPr="00927DA3">
        <w:rPr>
          <w:rFonts w:eastAsia="Calibri"/>
          <w:b/>
          <w:sz w:val="28"/>
          <w:szCs w:val="28"/>
          <w:lang w:val="uk-UA" w:eastAsia="en-US"/>
        </w:rPr>
        <w:t xml:space="preserve">» </w:t>
      </w:r>
    </w:p>
    <w:p w:rsidR="00927DA3" w:rsidRPr="00927DA3" w:rsidRDefault="00927DA3" w:rsidP="00927DA3">
      <w:pPr>
        <w:rPr>
          <w:rFonts w:eastAsia="Calibri"/>
          <w:b/>
          <w:sz w:val="28"/>
          <w:szCs w:val="28"/>
          <w:lang w:val="uk-UA" w:eastAsia="en-US"/>
        </w:rPr>
      </w:pPr>
    </w:p>
    <w:p w:rsidR="00927DA3" w:rsidRPr="00927DA3" w:rsidRDefault="00927DA3" w:rsidP="00927DA3">
      <w:pPr>
        <w:ind w:firstLine="652"/>
        <w:jc w:val="both"/>
        <w:rPr>
          <w:sz w:val="28"/>
          <w:szCs w:val="28"/>
          <w:lang w:val="uk-UA"/>
        </w:rPr>
      </w:pPr>
      <w:r w:rsidRPr="00927DA3">
        <w:rPr>
          <w:rFonts w:eastAsia="Calibri"/>
          <w:sz w:val="28"/>
          <w:szCs w:val="28"/>
          <w:lang w:val="uk-UA" w:eastAsia="en-US"/>
        </w:rPr>
        <w:t>Розглянувши звернення в.о. директора ТОВ «</w:t>
      </w:r>
      <w:proofErr w:type="spellStart"/>
      <w:r w:rsidRPr="00927DA3">
        <w:rPr>
          <w:rFonts w:eastAsia="Calibri"/>
          <w:sz w:val="28"/>
          <w:szCs w:val="28"/>
          <w:lang w:val="uk-UA" w:eastAsia="en-US"/>
        </w:rPr>
        <w:t>Фармаконт</w:t>
      </w:r>
      <w:proofErr w:type="spellEnd"/>
      <w:r w:rsidRPr="00927DA3">
        <w:rPr>
          <w:rFonts w:eastAsia="Calibri"/>
          <w:sz w:val="28"/>
          <w:szCs w:val="28"/>
          <w:lang w:val="uk-UA" w:eastAsia="en-US"/>
        </w:rPr>
        <w:t xml:space="preserve">» Денисенко В.Г.,  керуючись пп.28 п.1 ст.26, ст. 59 Закону України «Про місцеве </w:t>
      </w:r>
      <w:r w:rsidRPr="00927DA3">
        <w:rPr>
          <w:rFonts w:eastAsia="Calibri"/>
          <w:sz w:val="28"/>
          <w:szCs w:val="28"/>
          <w:lang w:val="uk-UA" w:eastAsia="en-US"/>
        </w:rPr>
        <w:lastRenderedPageBreak/>
        <w:t xml:space="preserve">самоврядування в Україні», Рішенням </w:t>
      </w:r>
      <w:proofErr w:type="spellStart"/>
      <w:r w:rsidRPr="00927DA3">
        <w:rPr>
          <w:rFonts w:eastAsia="Calibri"/>
          <w:sz w:val="28"/>
          <w:szCs w:val="28"/>
          <w:lang w:val="uk-UA" w:eastAsia="en-US"/>
        </w:rPr>
        <w:t>Зеленодольської</w:t>
      </w:r>
      <w:proofErr w:type="spellEnd"/>
      <w:r w:rsidRPr="00927DA3">
        <w:rPr>
          <w:rFonts w:eastAsia="Calibri"/>
          <w:sz w:val="28"/>
          <w:szCs w:val="28"/>
          <w:lang w:val="uk-UA" w:eastAsia="en-US"/>
        </w:rPr>
        <w:t xml:space="preserve"> міської ради від 28.01.2015року за №905 </w:t>
      </w:r>
      <w:r w:rsidRPr="00927DA3">
        <w:rPr>
          <w:sz w:val="28"/>
          <w:szCs w:val="28"/>
          <w:lang w:val="uk-UA"/>
        </w:rPr>
        <w:t xml:space="preserve">Про встановлення  ставки податку на нерухоме майно, відмінне від земельної ділянки на 2015 рік Зеленодольська міська рада </w:t>
      </w:r>
    </w:p>
    <w:p w:rsidR="00927DA3" w:rsidRPr="00927DA3" w:rsidRDefault="00927DA3" w:rsidP="00927DA3">
      <w:pPr>
        <w:ind w:firstLine="652"/>
        <w:jc w:val="center"/>
        <w:rPr>
          <w:b/>
          <w:sz w:val="28"/>
          <w:szCs w:val="28"/>
          <w:lang w:val="uk-UA"/>
        </w:rPr>
      </w:pPr>
      <w:r w:rsidRPr="00927DA3">
        <w:rPr>
          <w:b/>
          <w:sz w:val="28"/>
          <w:szCs w:val="28"/>
          <w:lang w:val="uk-UA"/>
        </w:rPr>
        <w:t>ВИРІШИЛА:</w:t>
      </w:r>
    </w:p>
    <w:p w:rsidR="00927DA3" w:rsidRPr="00927DA3" w:rsidRDefault="00927DA3" w:rsidP="00927DA3">
      <w:pPr>
        <w:ind w:firstLine="652"/>
        <w:jc w:val="center"/>
        <w:rPr>
          <w:b/>
          <w:sz w:val="28"/>
          <w:szCs w:val="28"/>
          <w:lang w:val="uk-UA"/>
        </w:rPr>
      </w:pPr>
    </w:p>
    <w:p w:rsidR="00927DA3" w:rsidRPr="00927DA3" w:rsidRDefault="00927DA3" w:rsidP="00927DA3">
      <w:pPr>
        <w:jc w:val="both"/>
        <w:rPr>
          <w:sz w:val="28"/>
          <w:szCs w:val="28"/>
          <w:lang w:val="uk-UA"/>
        </w:rPr>
      </w:pPr>
      <w:r w:rsidRPr="00927DA3">
        <w:rPr>
          <w:sz w:val="28"/>
          <w:szCs w:val="28"/>
          <w:lang w:val="uk-UA"/>
        </w:rPr>
        <w:t>1. Надати пільгу по сплаті податку на нерухоме майно, відмінне від земельної ділянки ТОВ «</w:t>
      </w:r>
      <w:proofErr w:type="spellStart"/>
      <w:r w:rsidRPr="00927DA3">
        <w:rPr>
          <w:sz w:val="28"/>
          <w:szCs w:val="28"/>
          <w:lang w:val="uk-UA"/>
        </w:rPr>
        <w:t>Фармаконт</w:t>
      </w:r>
      <w:proofErr w:type="spellEnd"/>
      <w:r w:rsidRPr="00927DA3">
        <w:rPr>
          <w:sz w:val="28"/>
          <w:szCs w:val="28"/>
          <w:lang w:val="uk-UA"/>
        </w:rPr>
        <w:t>» у розмірі  100% .</w:t>
      </w:r>
    </w:p>
    <w:p w:rsidR="00927DA3" w:rsidRPr="00927DA3" w:rsidRDefault="00927DA3" w:rsidP="00927DA3">
      <w:pPr>
        <w:jc w:val="both"/>
        <w:rPr>
          <w:sz w:val="28"/>
          <w:szCs w:val="28"/>
          <w:lang w:val="uk-UA"/>
        </w:rPr>
      </w:pPr>
      <w:r w:rsidRPr="00927DA3">
        <w:rPr>
          <w:sz w:val="28"/>
          <w:szCs w:val="28"/>
          <w:lang w:val="uk-UA"/>
        </w:rPr>
        <w:t>2.Дане рішення згідно ст.59 Закону України «Про місцеве самоврядування в Україні» підлягає оприлюдненню.</w:t>
      </w:r>
    </w:p>
    <w:p w:rsidR="00927DA3" w:rsidRPr="00927DA3" w:rsidRDefault="00927DA3" w:rsidP="00927DA3">
      <w:pPr>
        <w:jc w:val="both"/>
        <w:rPr>
          <w:sz w:val="28"/>
          <w:szCs w:val="28"/>
          <w:lang w:val="uk-UA"/>
        </w:rPr>
      </w:pPr>
      <w:r w:rsidRPr="00927DA3">
        <w:rPr>
          <w:sz w:val="28"/>
          <w:szCs w:val="28"/>
          <w:lang w:val="uk-UA"/>
        </w:rPr>
        <w:t xml:space="preserve">3.Контроль за виконанням даного рішення покласти на постійну </w:t>
      </w:r>
      <w:r w:rsidRPr="00927DA3">
        <w:rPr>
          <w:rFonts w:eastAsia="Calibri"/>
          <w:sz w:val="28"/>
          <w:szCs w:val="28"/>
          <w:lang w:val="uk-UA" w:eastAsia="en-US"/>
        </w:rPr>
        <w:t xml:space="preserve">комісію </w:t>
      </w:r>
      <w:proofErr w:type="spellStart"/>
      <w:r w:rsidRPr="00927DA3">
        <w:rPr>
          <w:rFonts w:eastAsia="Calibri"/>
          <w:sz w:val="28"/>
          <w:szCs w:val="28"/>
          <w:lang w:val="uk-UA" w:eastAsia="en-US"/>
        </w:rPr>
        <w:t>Зеленодольської</w:t>
      </w:r>
      <w:proofErr w:type="spellEnd"/>
      <w:r w:rsidRPr="00927DA3">
        <w:rPr>
          <w:rFonts w:eastAsia="Calibri"/>
          <w:sz w:val="28"/>
          <w:szCs w:val="28"/>
          <w:lang w:val="uk-UA" w:eastAsia="en-US"/>
        </w:rPr>
        <w:t xml:space="preserve"> міської ради з питань соціально-економічного розвитку міста, планування бюджету, фінансів, підприємництва та торгівлі.</w:t>
      </w:r>
    </w:p>
    <w:p w:rsidR="00927DA3" w:rsidRPr="00927DA3" w:rsidRDefault="00927DA3" w:rsidP="00927DA3">
      <w:pPr>
        <w:tabs>
          <w:tab w:val="left" w:pos="284"/>
        </w:tabs>
        <w:jc w:val="center"/>
        <w:rPr>
          <w:lang w:val="uk-UA"/>
        </w:rPr>
      </w:pPr>
    </w:p>
    <w:p w:rsidR="00927DA3" w:rsidRPr="00927DA3" w:rsidRDefault="00927DA3" w:rsidP="00927DA3">
      <w:pPr>
        <w:tabs>
          <w:tab w:val="left" w:pos="284"/>
        </w:tabs>
        <w:rPr>
          <w:lang w:val="uk-UA"/>
        </w:rPr>
      </w:pPr>
    </w:p>
    <w:p w:rsidR="00927DA3" w:rsidRDefault="00927DA3" w:rsidP="00927DA3">
      <w:pPr>
        <w:tabs>
          <w:tab w:val="left" w:pos="284"/>
        </w:tabs>
        <w:jc w:val="center"/>
        <w:rPr>
          <w:sz w:val="28"/>
          <w:szCs w:val="28"/>
          <w:lang w:val="uk-UA"/>
        </w:rPr>
      </w:pPr>
      <w:r w:rsidRPr="00927DA3">
        <w:rPr>
          <w:sz w:val="28"/>
          <w:szCs w:val="28"/>
          <w:lang w:val="uk-UA"/>
        </w:rPr>
        <w:t>Міський голова                         В.А.Качан</w:t>
      </w:r>
    </w:p>
    <w:p w:rsidR="00927DA3" w:rsidRDefault="00927DA3" w:rsidP="00927DA3">
      <w:pPr>
        <w:tabs>
          <w:tab w:val="left" w:pos="284"/>
        </w:tabs>
        <w:jc w:val="center"/>
        <w:rPr>
          <w:sz w:val="28"/>
          <w:szCs w:val="28"/>
          <w:lang w:val="uk-UA"/>
        </w:rPr>
      </w:pPr>
    </w:p>
    <w:p w:rsidR="00927DA3" w:rsidRDefault="00927DA3" w:rsidP="00927DA3">
      <w:pPr>
        <w:tabs>
          <w:tab w:val="left" w:pos="284"/>
        </w:tabs>
        <w:jc w:val="center"/>
        <w:rPr>
          <w:sz w:val="28"/>
          <w:szCs w:val="28"/>
          <w:lang w:val="uk-UA"/>
        </w:rPr>
      </w:pPr>
    </w:p>
    <w:p w:rsidR="008B5BC4" w:rsidRPr="008B5BC4" w:rsidRDefault="008B5BC4" w:rsidP="008B5BC4">
      <w:pPr>
        <w:keepNext/>
        <w:jc w:val="center"/>
        <w:outlineLvl w:val="0"/>
        <w:rPr>
          <w:b/>
          <w:sz w:val="28"/>
          <w:szCs w:val="28"/>
          <w:lang w:val="uk-UA"/>
        </w:rPr>
      </w:pPr>
      <w:r w:rsidRPr="008B5BC4">
        <w:rPr>
          <w:b/>
          <w:sz w:val="28"/>
          <w:szCs w:val="28"/>
          <w:lang w:val="uk-UA"/>
        </w:rPr>
        <w:t xml:space="preserve">Р І Ш Е Н </w:t>
      </w:r>
      <w:proofErr w:type="spellStart"/>
      <w:r w:rsidRPr="008B5BC4">
        <w:rPr>
          <w:b/>
          <w:sz w:val="28"/>
          <w:szCs w:val="28"/>
          <w:lang w:val="uk-UA"/>
        </w:rPr>
        <w:t>Н</w:t>
      </w:r>
      <w:proofErr w:type="spellEnd"/>
      <w:r w:rsidRPr="008B5BC4">
        <w:rPr>
          <w:b/>
          <w:sz w:val="28"/>
          <w:szCs w:val="28"/>
          <w:lang w:val="uk-UA"/>
        </w:rPr>
        <w:t xml:space="preserve"> Я</w:t>
      </w:r>
    </w:p>
    <w:p w:rsidR="008B5BC4" w:rsidRPr="008B5BC4" w:rsidRDefault="008B5BC4" w:rsidP="008B5BC4">
      <w:pPr>
        <w:jc w:val="center"/>
        <w:rPr>
          <w:b/>
          <w:sz w:val="28"/>
          <w:szCs w:val="28"/>
          <w:lang w:val="uk-UA"/>
        </w:rPr>
      </w:pPr>
      <w:proofErr w:type="spellStart"/>
      <w:r w:rsidRPr="008B5BC4">
        <w:rPr>
          <w:b/>
          <w:sz w:val="28"/>
          <w:szCs w:val="28"/>
          <w:lang w:val="uk-UA"/>
        </w:rPr>
        <w:t>Зеленодольської</w:t>
      </w:r>
      <w:proofErr w:type="spellEnd"/>
      <w:r w:rsidRPr="008B5BC4">
        <w:rPr>
          <w:b/>
          <w:sz w:val="28"/>
          <w:szCs w:val="28"/>
          <w:lang w:val="uk-UA"/>
        </w:rPr>
        <w:t xml:space="preserve"> міської ради</w:t>
      </w:r>
    </w:p>
    <w:p w:rsidR="008B5BC4" w:rsidRPr="008B5BC4" w:rsidRDefault="008B5BC4" w:rsidP="008B5BC4">
      <w:pPr>
        <w:jc w:val="center"/>
        <w:rPr>
          <w:b/>
          <w:sz w:val="28"/>
          <w:szCs w:val="28"/>
          <w:lang w:val="uk-UA"/>
        </w:rPr>
      </w:pPr>
      <w:r w:rsidRPr="008B5BC4">
        <w:rPr>
          <w:b/>
          <w:sz w:val="28"/>
          <w:szCs w:val="28"/>
          <w:lang w:val="uk-UA"/>
        </w:rPr>
        <w:t xml:space="preserve">72 сесія </w:t>
      </w:r>
      <w:r w:rsidRPr="008B5BC4">
        <w:rPr>
          <w:b/>
          <w:sz w:val="28"/>
          <w:szCs w:val="28"/>
          <w:lang w:val="en-US"/>
        </w:rPr>
        <w:t>VI</w:t>
      </w:r>
      <w:r w:rsidRPr="008B5BC4">
        <w:rPr>
          <w:b/>
          <w:sz w:val="28"/>
          <w:szCs w:val="28"/>
          <w:lang w:val="uk-UA"/>
        </w:rPr>
        <w:t xml:space="preserve"> скликання</w:t>
      </w:r>
    </w:p>
    <w:p w:rsidR="008B5BC4" w:rsidRPr="008B5BC4" w:rsidRDefault="008B5BC4" w:rsidP="008B5BC4">
      <w:pPr>
        <w:rPr>
          <w:lang w:val="uk-UA"/>
        </w:rPr>
      </w:pPr>
    </w:p>
    <w:p w:rsidR="008B5BC4" w:rsidRPr="008B5BC4" w:rsidRDefault="008B5BC4" w:rsidP="008B5BC4">
      <w:pPr>
        <w:rPr>
          <w:lang w:val="uk-UA"/>
        </w:rPr>
      </w:pPr>
      <w:r w:rsidRPr="008B5BC4">
        <w:rPr>
          <w:b/>
          <w:sz w:val="28"/>
          <w:szCs w:val="28"/>
          <w:lang w:val="uk-UA"/>
        </w:rPr>
        <w:t>22 травня   2015 року</w:t>
      </w:r>
      <w:r w:rsidRPr="008B5BC4">
        <w:rPr>
          <w:sz w:val="28"/>
          <w:szCs w:val="28"/>
          <w:lang w:val="uk-UA"/>
        </w:rPr>
        <w:t xml:space="preserve">                                                             № 999</w:t>
      </w:r>
    </w:p>
    <w:p w:rsidR="008B5BC4" w:rsidRPr="008B5BC4" w:rsidRDefault="008B5BC4" w:rsidP="008B5BC4">
      <w:pPr>
        <w:rPr>
          <w:i/>
          <w:sz w:val="28"/>
          <w:szCs w:val="28"/>
          <w:lang w:val="uk-UA"/>
        </w:rPr>
      </w:pPr>
    </w:p>
    <w:p w:rsidR="008B5BC4" w:rsidRPr="008B5BC4" w:rsidRDefault="008B5BC4" w:rsidP="008B5BC4">
      <w:pPr>
        <w:rPr>
          <w:b/>
          <w:i/>
          <w:sz w:val="20"/>
          <w:szCs w:val="20"/>
          <w:lang w:val="uk-UA"/>
        </w:rPr>
      </w:pPr>
    </w:p>
    <w:p w:rsidR="008B5BC4" w:rsidRPr="008B5BC4" w:rsidRDefault="008B5BC4" w:rsidP="008B5BC4">
      <w:pPr>
        <w:rPr>
          <w:b/>
          <w:i/>
          <w:sz w:val="28"/>
          <w:szCs w:val="28"/>
          <w:lang w:val="uk-UA"/>
        </w:rPr>
      </w:pPr>
      <w:r w:rsidRPr="008B5BC4">
        <w:rPr>
          <w:b/>
          <w:i/>
          <w:sz w:val="28"/>
          <w:szCs w:val="28"/>
          <w:lang w:val="uk-UA"/>
        </w:rPr>
        <w:t xml:space="preserve">Про затвердження « Плану дій  зі сталого енергетичного </w:t>
      </w:r>
    </w:p>
    <w:p w:rsidR="008B5BC4" w:rsidRPr="008B5BC4" w:rsidRDefault="008B5BC4" w:rsidP="008B5BC4">
      <w:pPr>
        <w:rPr>
          <w:b/>
          <w:i/>
          <w:sz w:val="28"/>
          <w:szCs w:val="28"/>
          <w:lang w:val="uk-UA"/>
        </w:rPr>
      </w:pPr>
      <w:r w:rsidRPr="008B5BC4">
        <w:rPr>
          <w:b/>
          <w:i/>
          <w:sz w:val="28"/>
          <w:szCs w:val="28"/>
          <w:lang w:val="uk-UA"/>
        </w:rPr>
        <w:t xml:space="preserve">розвитку міста Зеленодольська  до 2030 року» </w:t>
      </w:r>
    </w:p>
    <w:p w:rsidR="008B5BC4" w:rsidRPr="008B5BC4" w:rsidRDefault="008B5BC4" w:rsidP="008B5BC4">
      <w:pPr>
        <w:rPr>
          <w:sz w:val="28"/>
          <w:szCs w:val="28"/>
          <w:lang w:val="uk-UA"/>
        </w:rPr>
      </w:pPr>
      <w:r w:rsidRPr="008B5BC4">
        <w:rPr>
          <w:sz w:val="28"/>
          <w:szCs w:val="28"/>
          <w:lang w:val="uk-UA"/>
        </w:rPr>
        <w:t xml:space="preserve">  </w:t>
      </w:r>
    </w:p>
    <w:p w:rsidR="008B5BC4" w:rsidRPr="008B5BC4" w:rsidRDefault="008B5BC4" w:rsidP="008B5BC4">
      <w:pPr>
        <w:rPr>
          <w:sz w:val="28"/>
          <w:szCs w:val="28"/>
          <w:lang w:val="uk-UA"/>
        </w:rPr>
      </w:pPr>
      <w:r w:rsidRPr="008B5BC4">
        <w:rPr>
          <w:sz w:val="28"/>
          <w:szCs w:val="28"/>
          <w:lang w:val="uk-UA"/>
        </w:rPr>
        <w:t xml:space="preserve">  </w:t>
      </w:r>
    </w:p>
    <w:p w:rsidR="008B5BC4" w:rsidRPr="008B5BC4" w:rsidRDefault="008B5BC4" w:rsidP="008B5BC4">
      <w:pPr>
        <w:rPr>
          <w:sz w:val="28"/>
          <w:szCs w:val="28"/>
          <w:lang w:val="uk-UA"/>
        </w:rPr>
      </w:pPr>
      <w:r w:rsidRPr="008B5BC4">
        <w:rPr>
          <w:sz w:val="28"/>
          <w:szCs w:val="28"/>
          <w:lang w:val="uk-UA"/>
        </w:rPr>
        <w:t xml:space="preserve"> </w:t>
      </w:r>
      <w:r w:rsidRPr="008B5BC4">
        <w:rPr>
          <w:sz w:val="28"/>
          <w:szCs w:val="28"/>
          <w:lang w:val="uk-UA"/>
        </w:rPr>
        <w:tab/>
        <w:t xml:space="preserve">Відповідно до ст. 26, ч.1 ст. 59 Закону України «Про місцеве самоврядування в Україні»,  на виконання зобов’язань в рамках Угоди Мерів та  рішення </w:t>
      </w:r>
      <w:proofErr w:type="spellStart"/>
      <w:r w:rsidRPr="008B5BC4">
        <w:rPr>
          <w:sz w:val="28"/>
          <w:szCs w:val="28"/>
          <w:lang w:val="uk-UA"/>
        </w:rPr>
        <w:t>Зеленодольської</w:t>
      </w:r>
      <w:proofErr w:type="spellEnd"/>
      <w:r w:rsidRPr="008B5BC4">
        <w:rPr>
          <w:sz w:val="28"/>
          <w:szCs w:val="28"/>
          <w:lang w:val="uk-UA"/>
        </w:rPr>
        <w:t xml:space="preserve"> міської ради  міської ради VI скликання від 04.03.2014  року № 733/01-1 « Про приєднання до Європейської ініціативи "Угода мерів" та уповноваження міського голови підписати Угоду мерів від імені територіальної громади міста Зеленодольська», Зеленодольська міська рада  </w:t>
      </w:r>
    </w:p>
    <w:p w:rsidR="008B5BC4" w:rsidRPr="008B5BC4" w:rsidRDefault="008B5BC4" w:rsidP="008B5BC4">
      <w:pPr>
        <w:jc w:val="center"/>
        <w:rPr>
          <w:b/>
          <w:sz w:val="28"/>
          <w:szCs w:val="28"/>
          <w:lang w:val="uk-UA"/>
        </w:rPr>
      </w:pPr>
      <w:r w:rsidRPr="008B5BC4">
        <w:rPr>
          <w:b/>
          <w:sz w:val="28"/>
          <w:szCs w:val="28"/>
          <w:lang w:val="uk-UA"/>
        </w:rPr>
        <w:t>ВИРІШИЛА:</w:t>
      </w:r>
    </w:p>
    <w:p w:rsidR="008B5BC4" w:rsidRPr="008B5BC4" w:rsidRDefault="008B5BC4" w:rsidP="008B5BC4">
      <w:pPr>
        <w:rPr>
          <w:sz w:val="28"/>
          <w:szCs w:val="28"/>
          <w:lang w:val="uk-UA"/>
        </w:rPr>
      </w:pPr>
      <w:r w:rsidRPr="008B5BC4">
        <w:rPr>
          <w:sz w:val="28"/>
          <w:szCs w:val="28"/>
          <w:lang w:val="uk-UA"/>
        </w:rPr>
        <w:t xml:space="preserve">  </w:t>
      </w:r>
    </w:p>
    <w:p w:rsidR="008B5BC4" w:rsidRPr="008B5BC4" w:rsidRDefault="008B5BC4" w:rsidP="008B5BC4">
      <w:pPr>
        <w:rPr>
          <w:sz w:val="28"/>
          <w:szCs w:val="28"/>
          <w:lang w:val="uk-UA"/>
        </w:rPr>
      </w:pPr>
      <w:r w:rsidRPr="008B5BC4">
        <w:rPr>
          <w:sz w:val="28"/>
          <w:szCs w:val="28"/>
          <w:lang w:val="uk-UA"/>
        </w:rPr>
        <w:t xml:space="preserve"> 1. Затвердити «План дій зі сталого енергетичного розвитку міста Зеленодольська до 2030 року», згідно з додатком.</w:t>
      </w:r>
    </w:p>
    <w:p w:rsidR="008B5BC4" w:rsidRPr="008B5BC4" w:rsidRDefault="008B5BC4" w:rsidP="008B5BC4">
      <w:pPr>
        <w:rPr>
          <w:sz w:val="28"/>
          <w:szCs w:val="28"/>
          <w:lang w:val="uk-UA"/>
        </w:rPr>
      </w:pPr>
      <w:r w:rsidRPr="008B5BC4">
        <w:rPr>
          <w:sz w:val="28"/>
          <w:szCs w:val="28"/>
          <w:lang w:val="uk-UA"/>
        </w:rPr>
        <w:t xml:space="preserve"> 2. Виконкому  вжити всіх необхідних дій для подання документу «План дій зі сталого енергетичного розвитку міста Зеленодольська  до 2030 року» на розгляд Європейської Комісії.</w:t>
      </w:r>
    </w:p>
    <w:p w:rsidR="008B5BC4" w:rsidRPr="008B5BC4" w:rsidRDefault="008B5BC4" w:rsidP="008B5BC4">
      <w:pPr>
        <w:rPr>
          <w:sz w:val="28"/>
          <w:szCs w:val="28"/>
          <w:lang w:val="uk-UA"/>
        </w:rPr>
      </w:pPr>
      <w:r w:rsidRPr="008B5BC4">
        <w:rPr>
          <w:sz w:val="28"/>
          <w:szCs w:val="28"/>
          <w:lang w:val="uk-UA"/>
        </w:rPr>
        <w:t xml:space="preserve"> 3. Контроль за виконанням цього рішення покласти на першого заступника міського голови з питань діяльності виконавчих органів ради </w:t>
      </w:r>
      <w:proofErr w:type="spellStart"/>
      <w:r w:rsidRPr="008B5BC4">
        <w:rPr>
          <w:sz w:val="28"/>
          <w:szCs w:val="28"/>
          <w:lang w:val="uk-UA"/>
        </w:rPr>
        <w:t>Кобзіста</w:t>
      </w:r>
      <w:proofErr w:type="spellEnd"/>
      <w:r w:rsidRPr="008B5BC4">
        <w:rPr>
          <w:sz w:val="28"/>
          <w:szCs w:val="28"/>
          <w:lang w:val="uk-UA"/>
        </w:rPr>
        <w:t xml:space="preserve"> В.А.</w:t>
      </w:r>
    </w:p>
    <w:p w:rsidR="008B5BC4" w:rsidRPr="008B5BC4" w:rsidRDefault="008B5BC4" w:rsidP="008B5BC4">
      <w:pPr>
        <w:rPr>
          <w:sz w:val="28"/>
          <w:szCs w:val="28"/>
          <w:lang w:val="uk-UA"/>
        </w:rPr>
      </w:pPr>
    </w:p>
    <w:p w:rsidR="008B5BC4" w:rsidRPr="008B5BC4" w:rsidRDefault="008B5BC4" w:rsidP="008B5BC4">
      <w:pPr>
        <w:ind w:left="360"/>
        <w:jc w:val="center"/>
        <w:rPr>
          <w:b/>
          <w:sz w:val="28"/>
          <w:szCs w:val="28"/>
          <w:lang w:val="uk-UA"/>
        </w:rPr>
      </w:pPr>
      <w:r w:rsidRPr="008B5BC4">
        <w:rPr>
          <w:sz w:val="20"/>
          <w:szCs w:val="20"/>
          <w:lang w:val="uk-UA"/>
        </w:rPr>
        <w:t xml:space="preserve"> </w:t>
      </w:r>
      <w:r w:rsidRPr="008B5BC4">
        <w:rPr>
          <w:b/>
          <w:sz w:val="28"/>
          <w:szCs w:val="28"/>
          <w:lang w:val="uk-UA"/>
        </w:rPr>
        <w:t>Міський голова                                              В.А.Качан</w:t>
      </w:r>
    </w:p>
    <w:p w:rsidR="008B5BC4" w:rsidRDefault="008B5BC4" w:rsidP="00927DA3">
      <w:pPr>
        <w:tabs>
          <w:tab w:val="left" w:pos="284"/>
        </w:tabs>
        <w:jc w:val="center"/>
        <w:rPr>
          <w:sz w:val="28"/>
          <w:szCs w:val="28"/>
          <w:lang w:val="uk-UA"/>
        </w:rPr>
      </w:pPr>
    </w:p>
    <w:p w:rsidR="008B5BC4" w:rsidRPr="00927DA3" w:rsidRDefault="008B5BC4" w:rsidP="00927DA3">
      <w:pPr>
        <w:tabs>
          <w:tab w:val="left" w:pos="284"/>
        </w:tabs>
        <w:jc w:val="center"/>
        <w:rPr>
          <w:sz w:val="28"/>
          <w:szCs w:val="28"/>
          <w:lang w:val="uk-UA"/>
        </w:rPr>
      </w:pPr>
    </w:p>
    <w:p w:rsidR="00927DA3" w:rsidRPr="00927DA3" w:rsidRDefault="00927DA3" w:rsidP="00927DA3">
      <w:pPr>
        <w:keepNext/>
        <w:jc w:val="center"/>
        <w:outlineLvl w:val="0"/>
        <w:rPr>
          <w:sz w:val="32"/>
          <w:szCs w:val="20"/>
          <w:lang w:val="uk-UA"/>
        </w:rPr>
      </w:pPr>
      <w:r w:rsidRPr="00927DA3">
        <w:rPr>
          <w:sz w:val="32"/>
          <w:szCs w:val="20"/>
          <w:lang w:val="uk-UA"/>
        </w:rPr>
        <w:t xml:space="preserve">Р І Ш Е Н </w:t>
      </w:r>
      <w:proofErr w:type="spellStart"/>
      <w:r w:rsidRPr="00927DA3">
        <w:rPr>
          <w:sz w:val="32"/>
          <w:szCs w:val="20"/>
          <w:lang w:val="uk-UA"/>
        </w:rPr>
        <w:t>Н</w:t>
      </w:r>
      <w:proofErr w:type="spellEnd"/>
      <w:r w:rsidRPr="00927DA3">
        <w:rPr>
          <w:sz w:val="32"/>
          <w:szCs w:val="20"/>
          <w:lang w:val="uk-UA"/>
        </w:rPr>
        <w:t xml:space="preserve"> Я</w:t>
      </w:r>
    </w:p>
    <w:p w:rsidR="00927DA3" w:rsidRPr="00927DA3" w:rsidRDefault="00927DA3" w:rsidP="00927DA3">
      <w:pPr>
        <w:rPr>
          <w:sz w:val="32"/>
          <w:lang w:val="uk-UA"/>
        </w:rPr>
      </w:pPr>
      <w:r w:rsidRPr="00927DA3">
        <w:rPr>
          <w:sz w:val="32"/>
          <w:lang w:val="uk-UA"/>
        </w:rPr>
        <w:t xml:space="preserve">                                </w:t>
      </w:r>
      <w:proofErr w:type="spellStart"/>
      <w:r w:rsidRPr="00927DA3">
        <w:rPr>
          <w:sz w:val="32"/>
          <w:lang w:val="uk-UA"/>
        </w:rPr>
        <w:t>Зеленодольської</w:t>
      </w:r>
      <w:proofErr w:type="spellEnd"/>
      <w:r w:rsidRPr="00927DA3">
        <w:rPr>
          <w:sz w:val="32"/>
          <w:lang w:val="uk-UA"/>
        </w:rPr>
        <w:t xml:space="preserve"> міської ради </w:t>
      </w:r>
    </w:p>
    <w:p w:rsidR="00927DA3" w:rsidRPr="00927DA3" w:rsidRDefault="00927DA3" w:rsidP="00927DA3">
      <w:pPr>
        <w:rPr>
          <w:sz w:val="28"/>
          <w:szCs w:val="28"/>
          <w:lang w:val="uk-UA"/>
        </w:rPr>
      </w:pPr>
      <w:r w:rsidRPr="00927DA3">
        <w:rPr>
          <w:lang w:val="uk-UA"/>
        </w:rPr>
        <w:t xml:space="preserve">                                             </w:t>
      </w:r>
      <w:r w:rsidRPr="00927DA3">
        <w:rPr>
          <w:sz w:val="28"/>
          <w:szCs w:val="28"/>
          <w:lang w:val="uk-UA"/>
        </w:rPr>
        <w:t>_____72__сесія</w:t>
      </w:r>
      <w:r w:rsidRPr="00927DA3">
        <w:rPr>
          <w:sz w:val="28"/>
          <w:szCs w:val="28"/>
        </w:rPr>
        <w:t>___</w:t>
      </w:r>
      <w:r w:rsidRPr="00927DA3">
        <w:rPr>
          <w:sz w:val="28"/>
          <w:szCs w:val="28"/>
          <w:lang w:val="en-US"/>
        </w:rPr>
        <w:t>VI</w:t>
      </w:r>
      <w:r w:rsidRPr="00927DA3">
        <w:rPr>
          <w:sz w:val="28"/>
          <w:szCs w:val="28"/>
          <w:lang w:val="uk-UA"/>
        </w:rPr>
        <w:t>_ скликання</w:t>
      </w:r>
    </w:p>
    <w:p w:rsidR="00927DA3" w:rsidRPr="00927DA3" w:rsidRDefault="00927DA3" w:rsidP="00927DA3">
      <w:pPr>
        <w:rPr>
          <w:lang w:val="uk-UA"/>
        </w:rPr>
      </w:pPr>
    </w:p>
    <w:p w:rsidR="00927DA3" w:rsidRPr="00927DA3" w:rsidRDefault="00927DA3" w:rsidP="00927DA3">
      <w:pPr>
        <w:rPr>
          <w:lang w:val="uk-UA"/>
        </w:rPr>
      </w:pPr>
      <w:r w:rsidRPr="00927DA3">
        <w:rPr>
          <w:sz w:val="28"/>
          <w:szCs w:val="28"/>
          <w:lang w:val="uk-UA"/>
        </w:rPr>
        <w:t>2</w:t>
      </w:r>
      <w:r w:rsidRPr="003672C8">
        <w:rPr>
          <w:sz w:val="28"/>
          <w:szCs w:val="28"/>
          <w:lang w:val="uk-UA"/>
        </w:rPr>
        <w:t>2 травня 2</w:t>
      </w:r>
      <w:r w:rsidRPr="00927DA3">
        <w:rPr>
          <w:sz w:val="28"/>
          <w:szCs w:val="28"/>
          <w:lang w:val="uk-UA"/>
        </w:rPr>
        <w:t>015 року                                                                                № 1000</w:t>
      </w:r>
    </w:p>
    <w:p w:rsidR="00927DA3" w:rsidRPr="00927DA3" w:rsidRDefault="00927DA3" w:rsidP="00927DA3">
      <w:pPr>
        <w:rPr>
          <w:i/>
          <w:sz w:val="28"/>
          <w:szCs w:val="28"/>
          <w:lang w:val="uk-UA"/>
        </w:rPr>
      </w:pPr>
    </w:p>
    <w:p w:rsidR="00927DA3" w:rsidRPr="00927DA3" w:rsidRDefault="00927DA3" w:rsidP="00927DA3">
      <w:pPr>
        <w:rPr>
          <w:i/>
          <w:sz w:val="28"/>
          <w:szCs w:val="28"/>
          <w:lang w:val="uk-UA"/>
        </w:rPr>
      </w:pPr>
      <w:r w:rsidRPr="00927DA3">
        <w:rPr>
          <w:i/>
          <w:sz w:val="28"/>
          <w:szCs w:val="28"/>
          <w:lang w:val="uk-UA"/>
        </w:rPr>
        <w:t xml:space="preserve">Про преміювання </w:t>
      </w:r>
    </w:p>
    <w:p w:rsidR="00927DA3" w:rsidRPr="00927DA3" w:rsidRDefault="00927DA3" w:rsidP="00927DA3">
      <w:pPr>
        <w:ind w:firstLine="708"/>
        <w:jc w:val="both"/>
        <w:rPr>
          <w:sz w:val="28"/>
          <w:szCs w:val="28"/>
          <w:lang w:val="uk-UA"/>
        </w:rPr>
      </w:pPr>
    </w:p>
    <w:p w:rsidR="00927DA3" w:rsidRPr="00927DA3" w:rsidRDefault="00927DA3" w:rsidP="00927DA3">
      <w:pPr>
        <w:ind w:firstLine="708"/>
        <w:jc w:val="both"/>
        <w:rPr>
          <w:sz w:val="28"/>
          <w:szCs w:val="28"/>
          <w:lang w:val="uk-UA"/>
        </w:rPr>
      </w:pPr>
      <w:r w:rsidRPr="00927DA3">
        <w:rPr>
          <w:sz w:val="28"/>
          <w:szCs w:val="28"/>
          <w:lang w:val="uk-UA"/>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927DA3">
        <w:rPr>
          <w:sz w:val="28"/>
          <w:szCs w:val="28"/>
          <w:lang w:val="uk-UA"/>
        </w:rPr>
        <w:t>Зеленодольської</w:t>
      </w:r>
      <w:proofErr w:type="spellEnd"/>
      <w:r w:rsidRPr="00927DA3">
        <w:rPr>
          <w:sz w:val="28"/>
          <w:szCs w:val="28"/>
          <w:lang w:val="uk-UA"/>
        </w:rPr>
        <w:t xml:space="preserve"> міської ради, затвердженого рішенням </w:t>
      </w:r>
      <w:proofErr w:type="spellStart"/>
      <w:r w:rsidRPr="00927DA3">
        <w:rPr>
          <w:sz w:val="28"/>
          <w:szCs w:val="28"/>
          <w:lang w:val="uk-UA"/>
        </w:rPr>
        <w:t>Зеленодольської</w:t>
      </w:r>
      <w:proofErr w:type="spellEnd"/>
      <w:r w:rsidRPr="00927DA3">
        <w:rPr>
          <w:sz w:val="28"/>
          <w:szCs w:val="28"/>
          <w:lang w:val="uk-UA"/>
        </w:rPr>
        <w:t xml:space="preserve"> міської ради від 04.03.14 р. № 732/01-1, Зеленодольська міська рада вирішила:</w:t>
      </w:r>
    </w:p>
    <w:p w:rsidR="00927DA3" w:rsidRPr="00927DA3" w:rsidRDefault="00927DA3" w:rsidP="00927DA3">
      <w:pPr>
        <w:ind w:firstLine="708"/>
        <w:jc w:val="both"/>
        <w:rPr>
          <w:sz w:val="28"/>
          <w:szCs w:val="28"/>
          <w:lang w:val="uk-UA"/>
        </w:rPr>
      </w:pPr>
      <w:r w:rsidRPr="00927DA3">
        <w:rPr>
          <w:sz w:val="28"/>
          <w:szCs w:val="28"/>
          <w:lang w:val="uk-UA"/>
        </w:rPr>
        <w:t xml:space="preserve">1. Преміювати першого заступника міського голови </w:t>
      </w:r>
      <w:proofErr w:type="spellStart"/>
      <w:r w:rsidRPr="00927DA3">
        <w:rPr>
          <w:sz w:val="28"/>
          <w:szCs w:val="28"/>
          <w:lang w:val="uk-UA"/>
        </w:rPr>
        <w:t>Кобзіста</w:t>
      </w:r>
      <w:proofErr w:type="spellEnd"/>
      <w:r w:rsidRPr="00927DA3">
        <w:rPr>
          <w:sz w:val="28"/>
          <w:szCs w:val="28"/>
          <w:lang w:val="uk-UA"/>
        </w:rPr>
        <w:t xml:space="preserve"> В.А. за травень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927DA3">
        <w:rPr>
          <w:sz w:val="28"/>
          <w:szCs w:val="28"/>
          <w:lang w:val="uk-UA"/>
        </w:rPr>
        <w:t>Зеленодольської</w:t>
      </w:r>
      <w:proofErr w:type="spellEnd"/>
      <w:r w:rsidRPr="00927DA3">
        <w:rPr>
          <w:sz w:val="28"/>
          <w:szCs w:val="28"/>
          <w:lang w:val="uk-UA"/>
        </w:rPr>
        <w:t xml:space="preserve"> міської ради.</w:t>
      </w:r>
    </w:p>
    <w:p w:rsidR="00927DA3" w:rsidRPr="00927DA3" w:rsidRDefault="00927DA3" w:rsidP="00927DA3">
      <w:pPr>
        <w:ind w:firstLine="708"/>
        <w:jc w:val="both"/>
        <w:rPr>
          <w:sz w:val="28"/>
          <w:szCs w:val="28"/>
          <w:lang w:val="uk-UA"/>
        </w:rPr>
      </w:pPr>
      <w:r w:rsidRPr="00927DA3">
        <w:rPr>
          <w:sz w:val="28"/>
          <w:szCs w:val="28"/>
          <w:lang w:val="uk-UA"/>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927DA3" w:rsidRPr="00927DA3" w:rsidRDefault="00927DA3" w:rsidP="00927DA3">
      <w:pPr>
        <w:jc w:val="both"/>
        <w:rPr>
          <w:sz w:val="28"/>
          <w:szCs w:val="28"/>
          <w:lang w:val="uk-UA"/>
        </w:rPr>
      </w:pPr>
      <w:r w:rsidRPr="00927DA3">
        <w:rPr>
          <w:sz w:val="28"/>
          <w:szCs w:val="28"/>
          <w:lang w:val="uk-UA"/>
        </w:rPr>
        <w:t xml:space="preserve">                    </w:t>
      </w:r>
    </w:p>
    <w:p w:rsidR="00927DA3" w:rsidRPr="00927DA3" w:rsidRDefault="00927DA3" w:rsidP="00927DA3">
      <w:pPr>
        <w:jc w:val="both"/>
        <w:rPr>
          <w:sz w:val="28"/>
          <w:szCs w:val="28"/>
          <w:lang w:val="uk-UA"/>
        </w:rPr>
      </w:pPr>
    </w:p>
    <w:p w:rsidR="00927DA3" w:rsidRPr="00927DA3" w:rsidRDefault="00927DA3" w:rsidP="00927DA3">
      <w:pPr>
        <w:jc w:val="both"/>
        <w:rPr>
          <w:sz w:val="28"/>
          <w:szCs w:val="28"/>
          <w:lang w:val="uk-UA"/>
        </w:rPr>
      </w:pPr>
      <w:r w:rsidRPr="00927DA3">
        <w:rPr>
          <w:sz w:val="28"/>
          <w:szCs w:val="28"/>
          <w:lang w:val="uk-UA"/>
        </w:rPr>
        <w:t xml:space="preserve">                </w:t>
      </w:r>
      <w:r w:rsidRPr="00927DA3">
        <w:rPr>
          <w:b/>
          <w:sz w:val="28"/>
          <w:szCs w:val="28"/>
          <w:lang w:val="uk-UA"/>
        </w:rPr>
        <w:t>Міський голова                                                  В.А.Качан</w:t>
      </w:r>
    </w:p>
    <w:p w:rsidR="00927DA3" w:rsidRPr="00927DA3" w:rsidRDefault="00927DA3" w:rsidP="00927DA3">
      <w:pPr>
        <w:keepNext/>
        <w:jc w:val="center"/>
        <w:outlineLvl w:val="0"/>
        <w:rPr>
          <w:sz w:val="32"/>
          <w:szCs w:val="20"/>
          <w:lang w:val="uk-UA"/>
        </w:rPr>
      </w:pPr>
      <w:r w:rsidRPr="00927DA3">
        <w:rPr>
          <w:sz w:val="32"/>
          <w:szCs w:val="20"/>
          <w:lang w:val="uk-UA"/>
        </w:rPr>
        <w:t xml:space="preserve">Р І Ш Е Н </w:t>
      </w:r>
      <w:proofErr w:type="spellStart"/>
      <w:r w:rsidRPr="00927DA3">
        <w:rPr>
          <w:sz w:val="32"/>
          <w:szCs w:val="20"/>
          <w:lang w:val="uk-UA"/>
        </w:rPr>
        <w:t>Н</w:t>
      </w:r>
      <w:proofErr w:type="spellEnd"/>
      <w:r w:rsidRPr="00927DA3">
        <w:rPr>
          <w:sz w:val="32"/>
          <w:szCs w:val="20"/>
          <w:lang w:val="uk-UA"/>
        </w:rPr>
        <w:t xml:space="preserve"> Я</w:t>
      </w:r>
    </w:p>
    <w:p w:rsidR="00927DA3" w:rsidRPr="00927DA3" w:rsidRDefault="00927DA3" w:rsidP="00927DA3">
      <w:pPr>
        <w:rPr>
          <w:sz w:val="32"/>
          <w:lang w:val="uk-UA"/>
        </w:rPr>
      </w:pPr>
      <w:r w:rsidRPr="00927DA3">
        <w:rPr>
          <w:sz w:val="32"/>
          <w:lang w:val="uk-UA"/>
        </w:rPr>
        <w:t xml:space="preserve">                                </w:t>
      </w:r>
      <w:proofErr w:type="spellStart"/>
      <w:r w:rsidRPr="00927DA3">
        <w:rPr>
          <w:sz w:val="32"/>
          <w:lang w:val="uk-UA"/>
        </w:rPr>
        <w:t>Зеленодольської</w:t>
      </w:r>
      <w:proofErr w:type="spellEnd"/>
      <w:r w:rsidRPr="00927DA3">
        <w:rPr>
          <w:sz w:val="32"/>
          <w:lang w:val="uk-UA"/>
        </w:rPr>
        <w:t xml:space="preserve"> міської ради </w:t>
      </w:r>
    </w:p>
    <w:p w:rsidR="00927DA3" w:rsidRPr="00927DA3" w:rsidRDefault="00927DA3" w:rsidP="00927DA3">
      <w:pPr>
        <w:rPr>
          <w:sz w:val="28"/>
          <w:szCs w:val="28"/>
          <w:lang w:val="uk-UA"/>
        </w:rPr>
      </w:pPr>
      <w:r w:rsidRPr="00927DA3">
        <w:rPr>
          <w:lang w:val="uk-UA"/>
        </w:rPr>
        <w:t xml:space="preserve">                                             </w:t>
      </w:r>
      <w:r w:rsidRPr="00927DA3">
        <w:rPr>
          <w:sz w:val="28"/>
          <w:szCs w:val="28"/>
          <w:lang w:val="uk-UA"/>
        </w:rPr>
        <w:t>_____72__сесія</w:t>
      </w:r>
      <w:r w:rsidRPr="00927DA3">
        <w:rPr>
          <w:sz w:val="28"/>
          <w:szCs w:val="28"/>
        </w:rPr>
        <w:t>___</w:t>
      </w:r>
      <w:r w:rsidRPr="00927DA3">
        <w:rPr>
          <w:sz w:val="28"/>
          <w:szCs w:val="28"/>
          <w:lang w:val="en-US"/>
        </w:rPr>
        <w:t>VI</w:t>
      </w:r>
      <w:r w:rsidRPr="00927DA3">
        <w:rPr>
          <w:sz w:val="28"/>
          <w:szCs w:val="28"/>
          <w:lang w:val="uk-UA"/>
        </w:rPr>
        <w:t>_ скликання</w:t>
      </w:r>
    </w:p>
    <w:p w:rsidR="00927DA3" w:rsidRPr="00927DA3" w:rsidRDefault="00927DA3" w:rsidP="00927DA3">
      <w:pPr>
        <w:rPr>
          <w:lang w:val="uk-UA"/>
        </w:rPr>
      </w:pPr>
    </w:p>
    <w:p w:rsidR="00927DA3" w:rsidRPr="00927DA3" w:rsidRDefault="00927DA3" w:rsidP="00927DA3">
      <w:pPr>
        <w:rPr>
          <w:lang w:val="uk-UA"/>
        </w:rPr>
      </w:pPr>
      <w:r w:rsidRPr="00927DA3">
        <w:rPr>
          <w:sz w:val="28"/>
          <w:szCs w:val="28"/>
          <w:lang w:val="uk-UA"/>
        </w:rPr>
        <w:t>2</w:t>
      </w:r>
      <w:r w:rsidRPr="003672C8">
        <w:rPr>
          <w:sz w:val="28"/>
          <w:szCs w:val="28"/>
          <w:lang w:val="uk-UA"/>
        </w:rPr>
        <w:t>2 травня 2</w:t>
      </w:r>
      <w:r w:rsidRPr="00927DA3">
        <w:rPr>
          <w:sz w:val="28"/>
          <w:szCs w:val="28"/>
          <w:lang w:val="uk-UA"/>
        </w:rPr>
        <w:t>015 року                                                                                № 1000/1</w:t>
      </w:r>
    </w:p>
    <w:p w:rsidR="00927DA3" w:rsidRPr="00927DA3" w:rsidRDefault="00927DA3" w:rsidP="00927DA3">
      <w:pPr>
        <w:rPr>
          <w:i/>
          <w:sz w:val="28"/>
          <w:szCs w:val="28"/>
          <w:lang w:val="uk-UA"/>
        </w:rPr>
      </w:pPr>
    </w:p>
    <w:p w:rsidR="00927DA3" w:rsidRPr="00927DA3" w:rsidRDefault="00927DA3" w:rsidP="00927DA3">
      <w:pPr>
        <w:rPr>
          <w:i/>
          <w:sz w:val="28"/>
          <w:szCs w:val="28"/>
          <w:lang w:val="uk-UA"/>
        </w:rPr>
      </w:pPr>
      <w:r w:rsidRPr="00927DA3">
        <w:rPr>
          <w:i/>
          <w:sz w:val="28"/>
          <w:szCs w:val="28"/>
          <w:lang w:val="uk-UA"/>
        </w:rPr>
        <w:t xml:space="preserve">Про преміювання </w:t>
      </w:r>
    </w:p>
    <w:p w:rsidR="00927DA3" w:rsidRPr="00927DA3" w:rsidRDefault="00927DA3" w:rsidP="00927DA3">
      <w:pPr>
        <w:ind w:firstLine="708"/>
        <w:jc w:val="both"/>
        <w:rPr>
          <w:sz w:val="28"/>
          <w:szCs w:val="28"/>
          <w:lang w:val="uk-UA"/>
        </w:rPr>
      </w:pPr>
    </w:p>
    <w:p w:rsidR="00927DA3" w:rsidRPr="00927DA3" w:rsidRDefault="00927DA3" w:rsidP="00927DA3">
      <w:pPr>
        <w:ind w:firstLine="708"/>
        <w:jc w:val="both"/>
        <w:rPr>
          <w:sz w:val="28"/>
          <w:szCs w:val="28"/>
          <w:lang w:val="uk-UA"/>
        </w:rPr>
      </w:pPr>
      <w:r w:rsidRPr="00927DA3">
        <w:rPr>
          <w:sz w:val="28"/>
          <w:szCs w:val="28"/>
          <w:lang w:val="uk-UA"/>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927DA3">
        <w:rPr>
          <w:sz w:val="28"/>
          <w:szCs w:val="28"/>
          <w:lang w:val="uk-UA"/>
        </w:rPr>
        <w:t>Зеленодольської</w:t>
      </w:r>
      <w:proofErr w:type="spellEnd"/>
      <w:r w:rsidRPr="00927DA3">
        <w:rPr>
          <w:sz w:val="28"/>
          <w:szCs w:val="28"/>
          <w:lang w:val="uk-UA"/>
        </w:rPr>
        <w:t xml:space="preserve"> міської ради, затвердженого рішенням </w:t>
      </w:r>
      <w:proofErr w:type="spellStart"/>
      <w:r w:rsidRPr="00927DA3">
        <w:rPr>
          <w:sz w:val="28"/>
          <w:szCs w:val="28"/>
          <w:lang w:val="uk-UA"/>
        </w:rPr>
        <w:t>Зеленодольської</w:t>
      </w:r>
      <w:proofErr w:type="spellEnd"/>
      <w:r w:rsidRPr="00927DA3">
        <w:rPr>
          <w:sz w:val="28"/>
          <w:szCs w:val="28"/>
          <w:lang w:val="uk-UA"/>
        </w:rPr>
        <w:t xml:space="preserve"> міської ради від 04.03.14 р. № 732/01-1, Зеленодольська міська рада вирішила:</w:t>
      </w:r>
    </w:p>
    <w:p w:rsidR="00927DA3" w:rsidRPr="00927DA3" w:rsidRDefault="00927DA3" w:rsidP="00927DA3">
      <w:pPr>
        <w:ind w:firstLine="708"/>
        <w:jc w:val="both"/>
        <w:rPr>
          <w:sz w:val="28"/>
          <w:szCs w:val="28"/>
          <w:lang w:val="uk-UA"/>
        </w:rPr>
      </w:pPr>
      <w:r w:rsidRPr="00927DA3">
        <w:rPr>
          <w:sz w:val="28"/>
          <w:szCs w:val="28"/>
          <w:lang w:val="uk-UA"/>
        </w:rPr>
        <w:t xml:space="preserve">1. Преміювати заступника міського голови з фінансових питань діяльності виконавчих органів ради – головного бухгалтера Чудак Л.Ф. за травень 2015 р. в розмірі 100 відсотків посадового окладу з урахуванням </w:t>
      </w:r>
      <w:r w:rsidRPr="00927DA3">
        <w:rPr>
          <w:sz w:val="28"/>
          <w:szCs w:val="28"/>
          <w:lang w:val="uk-UA"/>
        </w:rPr>
        <w:lastRenderedPageBreak/>
        <w:t xml:space="preserve">встановлених надбавок  за фактично відпрацьований час у межах фонду оплати праці апарату управління </w:t>
      </w:r>
      <w:proofErr w:type="spellStart"/>
      <w:r w:rsidRPr="00927DA3">
        <w:rPr>
          <w:sz w:val="28"/>
          <w:szCs w:val="28"/>
          <w:lang w:val="uk-UA"/>
        </w:rPr>
        <w:t>Зеленодольської</w:t>
      </w:r>
      <w:proofErr w:type="spellEnd"/>
      <w:r w:rsidRPr="00927DA3">
        <w:rPr>
          <w:sz w:val="28"/>
          <w:szCs w:val="28"/>
          <w:lang w:val="uk-UA"/>
        </w:rPr>
        <w:t xml:space="preserve"> міської ради.</w:t>
      </w:r>
    </w:p>
    <w:p w:rsidR="00927DA3" w:rsidRPr="00927DA3" w:rsidRDefault="00927DA3" w:rsidP="00927DA3">
      <w:pPr>
        <w:ind w:firstLine="708"/>
        <w:jc w:val="both"/>
        <w:rPr>
          <w:sz w:val="28"/>
          <w:szCs w:val="28"/>
          <w:lang w:val="uk-UA"/>
        </w:rPr>
      </w:pPr>
      <w:r w:rsidRPr="00927DA3">
        <w:rPr>
          <w:sz w:val="28"/>
          <w:szCs w:val="28"/>
          <w:lang w:val="uk-UA"/>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927DA3" w:rsidRPr="00927DA3" w:rsidRDefault="00927DA3" w:rsidP="00927DA3">
      <w:pPr>
        <w:jc w:val="both"/>
        <w:rPr>
          <w:sz w:val="28"/>
          <w:szCs w:val="28"/>
          <w:lang w:val="uk-UA"/>
        </w:rPr>
      </w:pPr>
      <w:r w:rsidRPr="00927DA3">
        <w:rPr>
          <w:sz w:val="28"/>
          <w:szCs w:val="28"/>
          <w:lang w:val="uk-UA"/>
        </w:rPr>
        <w:t xml:space="preserve">                    </w:t>
      </w:r>
    </w:p>
    <w:p w:rsidR="00927DA3" w:rsidRPr="00927DA3" w:rsidRDefault="00927DA3" w:rsidP="00927DA3">
      <w:pPr>
        <w:jc w:val="both"/>
        <w:rPr>
          <w:sz w:val="28"/>
          <w:szCs w:val="28"/>
          <w:lang w:val="uk-UA"/>
        </w:rPr>
      </w:pPr>
    </w:p>
    <w:p w:rsidR="00927DA3" w:rsidRPr="00927DA3" w:rsidRDefault="00927DA3" w:rsidP="00927DA3">
      <w:pPr>
        <w:jc w:val="both"/>
        <w:rPr>
          <w:sz w:val="28"/>
          <w:szCs w:val="28"/>
          <w:lang w:val="uk-UA"/>
        </w:rPr>
      </w:pPr>
      <w:r w:rsidRPr="00927DA3">
        <w:rPr>
          <w:sz w:val="28"/>
          <w:szCs w:val="28"/>
          <w:lang w:val="uk-UA"/>
        </w:rPr>
        <w:t xml:space="preserve">                </w:t>
      </w:r>
      <w:r w:rsidRPr="00927DA3">
        <w:rPr>
          <w:b/>
          <w:sz w:val="28"/>
          <w:szCs w:val="28"/>
          <w:lang w:val="uk-UA"/>
        </w:rPr>
        <w:t>Міський голова                                                  В.А.Качан</w:t>
      </w:r>
    </w:p>
    <w:p w:rsidR="00927DA3" w:rsidRPr="00927DA3" w:rsidRDefault="00927DA3" w:rsidP="00927DA3">
      <w:pPr>
        <w:rPr>
          <w:sz w:val="22"/>
          <w:szCs w:val="22"/>
          <w:lang w:val="uk-UA"/>
        </w:rPr>
      </w:pPr>
    </w:p>
    <w:p w:rsidR="00927DA3" w:rsidRPr="00927DA3" w:rsidRDefault="00927DA3" w:rsidP="00927DA3">
      <w:pPr>
        <w:rPr>
          <w:sz w:val="22"/>
          <w:szCs w:val="22"/>
          <w:lang w:val="uk-UA"/>
        </w:rPr>
      </w:pPr>
    </w:p>
    <w:p w:rsidR="00927DA3" w:rsidRPr="00927DA3" w:rsidRDefault="00927DA3" w:rsidP="00927DA3">
      <w:pPr>
        <w:keepNext/>
        <w:jc w:val="center"/>
        <w:outlineLvl w:val="0"/>
        <w:rPr>
          <w:sz w:val="32"/>
          <w:szCs w:val="20"/>
          <w:lang w:val="uk-UA"/>
        </w:rPr>
      </w:pPr>
      <w:r w:rsidRPr="00927DA3">
        <w:rPr>
          <w:sz w:val="32"/>
          <w:szCs w:val="20"/>
          <w:lang w:val="uk-UA"/>
        </w:rPr>
        <w:t xml:space="preserve">Р І Ш Е Н </w:t>
      </w:r>
      <w:proofErr w:type="spellStart"/>
      <w:r w:rsidRPr="00927DA3">
        <w:rPr>
          <w:sz w:val="32"/>
          <w:szCs w:val="20"/>
          <w:lang w:val="uk-UA"/>
        </w:rPr>
        <w:t>Н</w:t>
      </w:r>
      <w:proofErr w:type="spellEnd"/>
      <w:r w:rsidRPr="00927DA3">
        <w:rPr>
          <w:sz w:val="32"/>
          <w:szCs w:val="20"/>
          <w:lang w:val="uk-UA"/>
        </w:rPr>
        <w:t xml:space="preserve"> Я</w:t>
      </w:r>
    </w:p>
    <w:p w:rsidR="00927DA3" w:rsidRPr="00927DA3" w:rsidRDefault="00927DA3" w:rsidP="00927DA3">
      <w:pPr>
        <w:rPr>
          <w:sz w:val="32"/>
          <w:lang w:val="uk-UA"/>
        </w:rPr>
      </w:pPr>
      <w:r w:rsidRPr="00927DA3">
        <w:rPr>
          <w:sz w:val="32"/>
          <w:lang w:val="uk-UA"/>
        </w:rPr>
        <w:t xml:space="preserve">                                </w:t>
      </w:r>
      <w:proofErr w:type="spellStart"/>
      <w:r w:rsidRPr="00927DA3">
        <w:rPr>
          <w:sz w:val="32"/>
          <w:lang w:val="uk-UA"/>
        </w:rPr>
        <w:t>Зеленодольської</w:t>
      </w:r>
      <w:proofErr w:type="spellEnd"/>
      <w:r w:rsidRPr="00927DA3">
        <w:rPr>
          <w:sz w:val="32"/>
          <w:lang w:val="uk-UA"/>
        </w:rPr>
        <w:t xml:space="preserve"> міської ради </w:t>
      </w:r>
    </w:p>
    <w:p w:rsidR="00927DA3" w:rsidRPr="00927DA3" w:rsidRDefault="00927DA3" w:rsidP="00927DA3">
      <w:pPr>
        <w:rPr>
          <w:sz w:val="28"/>
          <w:szCs w:val="28"/>
          <w:lang w:val="uk-UA"/>
        </w:rPr>
      </w:pPr>
      <w:r w:rsidRPr="00927DA3">
        <w:rPr>
          <w:lang w:val="uk-UA"/>
        </w:rPr>
        <w:t xml:space="preserve">                                            </w:t>
      </w:r>
      <w:r w:rsidRPr="00927DA3">
        <w:rPr>
          <w:sz w:val="28"/>
          <w:szCs w:val="28"/>
          <w:lang w:val="uk-UA"/>
        </w:rPr>
        <w:t>_____72__сесія</w:t>
      </w:r>
      <w:r w:rsidRPr="00927DA3">
        <w:rPr>
          <w:sz w:val="28"/>
          <w:szCs w:val="28"/>
        </w:rPr>
        <w:t>___</w:t>
      </w:r>
      <w:r w:rsidRPr="00927DA3">
        <w:rPr>
          <w:sz w:val="28"/>
          <w:szCs w:val="28"/>
          <w:lang w:val="en-US"/>
        </w:rPr>
        <w:t>VI</w:t>
      </w:r>
      <w:r w:rsidRPr="00927DA3">
        <w:rPr>
          <w:sz w:val="28"/>
          <w:szCs w:val="28"/>
          <w:lang w:val="uk-UA"/>
        </w:rPr>
        <w:t>_ скликання</w:t>
      </w:r>
    </w:p>
    <w:p w:rsidR="00927DA3" w:rsidRPr="00927DA3" w:rsidRDefault="00927DA3" w:rsidP="00927DA3">
      <w:pPr>
        <w:rPr>
          <w:lang w:val="uk-UA"/>
        </w:rPr>
      </w:pPr>
    </w:p>
    <w:p w:rsidR="00927DA3" w:rsidRPr="00927DA3" w:rsidRDefault="00927DA3" w:rsidP="00927DA3">
      <w:pPr>
        <w:rPr>
          <w:lang w:val="uk-UA"/>
        </w:rPr>
      </w:pPr>
      <w:r w:rsidRPr="00927DA3">
        <w:rPr>
          <w:sz w:val="28"/>
          <w:szCs w:val="28"/>
          <w:lang w:val="uk-UA"/>
        </w:rPr>
        <w:t>22 травня 2015 року                                                                                № 1000/2</w:t>
      </w:r>
    </w:p>
    <w:p w:rsidR="00927DA3" w:rsidRPr="00927DA3" w:rsidRDefault="00927DA3" w:rsidP="00927DA3">
      <w:pPr>
        <w:rPr>
          <w:i/>
          <w:sz w:val="28"/>
          <w:szCs w:val="28"/>
          <w:lang w:val="uk-UA"/>
        </w:rPr>
      </w:pPr>
    </w:p>
    <w:p w:rsidR="00927DA3" w:rsidRPr="00927DA3" w:rsidRDefault="00927DA3" w:rsidP="00927DA3">
      <w:pPr>
        <w:rPr>
          <w:i/>
          <w:sz w:val="28"/>
          <w:szCs w:val="28"/>
          <w:lang w:val="uk-UA"/>
        </w:rPr>
      </w:pPr>
      <w:r w:rsidRPr="00927DA3">
        <w:rPr>
          <w:i/>
          <w:sz w:val="28"/>
          <w:szCs w:val="28"/>
          <w:lang w:val="uk-UA"/>
        </w:rPr>
        <w:t xml:space="preserve">Про преміювання </w:t>
      </w:r>
    </w:p>
    <w:p w:rsidR="00927DA3" w:rsidRPr="00927DA3" w:rsidRDefault="00927DA3" w:rsidP="00927DA3">
      <w:pPr>
        <w:ind w:firstLine="708"/>
        <w:jc w:val="both"/>
        <w:rPr>
          <w:sz w:val="28"/>
          <w:szCs w:val="28"/>
          <w:lang w:val="uk-UA"/>
        </w:rPr>
      </w:pPr>
    </w:p>
    <w:p w:rsidR="00927DA3" w:rsidRPr="00927DA3" w:rsidRDefault="00927DA3" w:rsidP="00927DA3">
      <w:pPr>
        <w:ind w:firstLine="708"/>
        <w:jc w:val="both"/>
        <w:rPr>
          <w:sz w:val="28"/>
          <w:szCs w:val="28"/>
          <w:lang w:val="uk-UA"/>
        </w:rPr>
      </w:pPr>
      <w:r w:rsidRPr="00927DA3">
        <w:rPr>
          <w:sz w:val="28"/>
          <w:szCs w:val="28"/>
          <w:lang w:val="uk-UA"/>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927DA3">
        <w:rPr>
          <w:sz w:val="28"/>
          <w:szCs w:val="28"/>
          <w:lang w:val="uk-UA"/>
        </w:rPr>
        <w:t>Зеленодольської</w:t>
      </w:r>
      <w:proofErr w:type="spellEnd"/>
      <w:r w:rsidRPr="00927DA3">
        <w:rPr>
          <w:sz w:val="28"/>
          <w:szCs w:val="28"/>
          <w:lang w:val="uk-UA"/>
        </w:rPr>
        <w:t xml:space="preserve"> міської ради, затвердженого рішенням </w:t>
      </w:r>
      <w:proofErr w:type="spellStart"/>
      <w:r w:rsidRPr="00927DA3">
        <w:rPr>
          <w:sz w:val="28"/>
          <w:szCs w:val="28"/>
          <w:lang w:val="uk-UA"/>
        </w:rPr>
        <w:t>Зеленодольської</w:t>
      </w:r>
      <w:proofErr w:type="spellEnd"/>
      <w:r w:rsidRPr="00927DA3">
        <w:rPr>
          <w:sz w:val="28"/>
          <w:szCs w:val="28"/>
          <w:lang w:val="uk-UA"/>
        </w:rPr>
        <w:t xml:space="preserve"> міської ради від 04.03.14 р. № 732/01-1, Зеленодольська міська рада вирішила:</w:t>
      </w:r>
    </w:p>
    <w:p w:rsidR="00927DA3" w:rsidRPr="00927DA3" w:rsidRDefault="00927DA3" w:rsidP="00927DA3">
      <w:pPr>
        <w:ind w:firstLine="708"/>
        <w:jc w:val="both"/>
        <w:rPr>
          <w:sz w:val="28"/>
          <w:szCs w:val="28"/>
          <w:lang w:val="uk-UA"/>
        </w:rPr>
      </w:pPr>
      <w:r w:rsidRPr="00927DA3">
        <w:rPr>
          <w:sz w:val="28"/>
          <w:szCs w:val="28"/>
          <w:lang w:val="uk-UA"/>
        </w:rPr>
        <w:t xml:space="preserve">1.Преміювати міського голову Качана В.А за травень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927DA3">
        <w:rPr>
          <w:sz w:val="28"/>
          <w:szCs w:val="28"/>
          <w:lang w:val="uk-UA"/>
        </w:rPr>
        <w:t>Зеленодольської</w:t>
      </w:r>
      <w:proofErr w:type="spellEnd"/>
      <w:r w:rsidRPr="00927DA3">
        <w:rPr>
          <w:sz w:val="28"/>
          <w:szCs w:val="28"/>
          <w:lang w:val="uk-UA"/>
        </w:rPr>
        <w:t xml:space="preserve"> міської ради.</w:t>
      </w:r>
    </w:p>
    <w:p w:rsidR="00927DA3" w:rsidRPr="00927DA3" w:rsidRDefault="00927DA3" w:rsidP="00927DA3">
      <w:pPr>
        <w:ind w:firstLine="708"/>
        <w:jc w:val="both"/>
        <w:rPr>
          <w:sz w:val="28"/>
          <w:szCs w:val="28"/>
          <w:lang w:val="uk-UA"/>
        </w:rPr>
      </w:pPr>
      <w:r w:rsidRPr="00927DA3">
        <w:rPr>
          <w:sz w:val="28"/>
          <w:szCs w:val="28"/>
          <w:lang w:val="uk-UA"/>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927DA3" w:rsidRPr="00927DA3" w:rsidRDefault="00927DA3" w:rsidP="00927DA3">
      <w:pPr>
        <w:jc w:val="both"/>
        <w:rPr>
          <w:sz w:val="28"/>
          <w:szCs w:val="28"/>
          <w:lang w:val="uk-UA"/>
        </w:rPr>
      </w:pPr>
      <w:r w:rsidRPr="00927DA3">
        <w:rPr>
          <w:sz w:val="28"/>
          <w:szCs w:val="28"/>
          <w:lang w:val="uk-UA"/>
        </w:rPr>
        <w:t xml:space="preserve">                    </w:t>
      </w:r>
    </w:p>
    <w:p w:rsidR="00927DA3" w:rsidRPr="00927DA3" w:rsidRDefault="00927DA3" w:rsidP="00927DA3">
      <w:pPr>
        <w:jc w:val="both"/>
        <w:rPr>
          <w:sz w:val="28"/>
          <w:szCs w:val="28"/>
          <w:lang w:val="uk-UA"/>
        </w:rPr>
      </w:pPr>
    </w:p>
    <w:p w:rsidR="00927DA3" w:rsidRPr="00927DA3" w:rsidRDefault="00927DA3" w:rsidP="00927DA3">
      <w:pPr>
        <w:jc w:val="both"/>
        <w:rPr>
          <w:sz w:val="28"/>
          <w:szCs w:val="28"/>
          <w:lang w:val="uk-UA"/>
        </w:rPr>
      </w:pPr>
      <w:r w:rsidRPr="00927DA3">
        <w:rPr>
          <w:sz w:val="28"/>
          <w:szCs w:val="28"/>
          <w:lang w:val="uk-UA"/>
        </w:rPr>
        <w:t xml:space="preserve">                </w:t>
      </w:r>
      <w:r w:rsidRPr="00927DA3">
        <w:rPr>
          <w:b/>
          <w:sz w:val="28"/>
          <w:szCs w:val="28"/>
          <w:lang w:val="uk-UA"/>
        </w:rPr>
        <w:t>Міський голова                                                  В.А.Качан</w:t>
      </w:r>
    </w:p>
    <w:p w:rsidR="00927DA3" w:rsidRPr="00927DA3" w:rsidRDefault="00927DA3" w:rsidP="00927DA3">
      <w:pPr>
        <w:keepNext/>
        <w:jc w:val="center"/>
        <w:outlineLvl w:val="0"/>
        <w:rPr>
          <w:sz w:val="32"/>
          <w:szCs w:val="20"/>
          <w:lang w:val="uk-UA"/>
        </w:rPr>
      </w:pPr>
      <w:r w:rsidRPr="00927DA3">
        <w:rPr>
          <w:sz w:val="32"/>
          <w:szCs w:val="20"/>
          <w:lang w:val="uk-UA"/>
        </w:rPr>
        <w:t xml:space="preserve">Р І Ш Е Н </w:t>
      </w:r>
      <w:proofErr w:type="spellStart"/>
      <w:r w:rsidRPr="00927DA3">
        <w:rPr>
          <w:sz w:val="32"/>
          <w:szCs w:val="20"/>
          <w:lang w:val="uk-UA"/>
        </w:rPr>
        <w:t>Н</w:t>
      </w:r>
      <w:proofErr w:type="spellEnd"/>
      <w:r w:rsidRPr="00927DA3">
        <w:rPr>
          <w:sz w:val="32"/>
          <w:szCs w:val="20"/>
          <w:lang w:val="uk-UA"/>
        </w:rPr>
        <w:t xml:space="preserve"> Я</w:t>
      </w:r>
    </w:p>
    <w:p w:rsidR="00927DA3" w:rsidRPr="00927DA3" w:rsidRDefault="00927DA3" w:rsidP="00927DA3">
      <w:pPr>
        <w:rPr>
          <w:sz w:val="32"/>
          <w:lang w:val="uk-UA"/>
        </w:rPr>
      </w:pPr>
      <w:r w:rsidRPr="00927DA3">
        <w:rPr>
          <w:sz w:val="32"/>
          <w:lang w:val="uk-UA"/>
        </w:rPr>
        <w:t xml:space="preserve">                                </w:t>
      </w:r>
      <w:proofErr w:type="spellStart"/>
      <w:r w:rsidRPr="00927DA3">
        <w:rPr>
          <w:sz w:val="32"/>
          <w:lang w:val="uk-UA"/>
        </w:rPr>
        <w:t>Зеленодольської</w:t>
      </w:r>
      <w:proofErr w:type="spellEnd"/>
      <w:r w:rsidRPr="00927DA3">
        <w:rPr>
          <w:sz w:val="32"/>
          <w:lang w:val="uk-UA"/>
        </w:rPr>
        <w:t xml:space="preserve"> міської ради </w:t>
      </w:r>
    </w:p>
    <w:p w:rsidR="00927DA3" w:rsidRPr="00927DA3" w:rsidRDefault="00927DA3" w:rsidP="00927DA3">
      <w:pPr>
        <w:rPr>
          <w:sz w:val="28"/>
          <w:szCs w:val="28"/>
          <w:lang w:val="uk-UA"/>
        </w:rPr>
      </w:pPr>
      <w:r w:rsidRPr="00927DA3">
        <w:rPr>
          <w:lang w:val="uk-UA"/>
        </w:rPr>
        <w:t xml:space="preserve">                                             </w:t>
      </w:r>
      <w:r w:rsidRPr="00927DA3">
        <w:rPr>
          <w:sz w:val="28"/>
          <w:szCs w:val="28"/>
          <w:lang w:val="uk-UA"/>
        </w:rPr>
        <w:t>_____72__сесія</w:t>
      </w:r>
      <w:r w:rsidRPr="00927DA3">
        <w:rPr>
          <w:sz w:val="28"/>
          <w:szCs w:val="28"/>
        </w:rPr>
        <w:t>___</w:t>
      </w:r>
      <w:r w:rsidRPr="00927DA3">
        <w:rPr>
          <w:sz w:val="28"/>
          <w:szCs w:val="28"/>
          <w:lang w:val="en-US"/>
        </w:rPr>
        <w:t>VI</w:t>
      </w:r>
      <w:r w:rsidRPr="00927DA3">
        <w:rPr>
          <w:sz w:val="28"/>
          <w:szCs w:val="28"/>
          <w:lang w:val="uk-UA"/>
        </w:rPr>
        <w:t>_ скликання</w:t>
      </w:r>
    </w:p>
    <w:p w:rsidR="00927DA3" w:rsidRPr="00927DA3" w:rsidRDefault="00927DA3" w:rsidP="00927DA3">
      <w:pPr>
        <w:rPr>
          <w:lang w:val="uk-UA"/>
        </w:rPr>
      </w:pPr>
    </w:p>
    <w:p w:rsidR="00927DA3" w:rsidRPr="00927DA3" w:rsidRDefault="00927DA3" w:rsidP="00927DA3">
      <w:pPr>
        <w:rPr>
          <w:lang w:val="uk-UA"/>
        </w:rPr>
      </w:pPr>
      <w:r w:rsidRPr="00927DA3">
        <w:rPr>
          <w:sz w:val="28"/>
          <w:szCs w:val="28"/>
          <w:lang w:val="uk-UA"/>
        </w:rPr>
        <w:t>2</w:t>
      </w:r>
      <w:r w:rsidRPr="003672C8">
        <w:rPr>
          <w:sz w:val="28"/>
          <w:szCs w:val="28"/>
          <w:lang w:val="uk-UA"/>
        </w:rPr>
        <w:t>2 травня 2</w:t>
      </w:r>
      <w:r w:rsidRPr="00927DA3">
        <w:rPr>
          <w:sz w:val="28"/>
          <w:szCs w:val="28"/>
          <w:lang w:val="uk-UA"/>
        </w:rPr>
        <w:t>015 року                                                                                № 1000/3</w:t>
      </w:r>
    </w:p>
    <w:p w:rsidR="00927DA3" w:rsidRPr="00927DA3" w:rsidRDefault="00927DA3" w:rsidP="00927DA3">
      <w:pPr>
        <w:rPr>
          <w:i/>
          <w:sz w:val="28"/>
          <w:szCs w:val="28"/>
          <w:lang w:val="uk-UA"/>
        </w:rPr>
      </w:pPr>
    </w:p>
    <w:p w:rsidR="00927DA3" w:rsidRPr="00927DA3" w:rsidRDefault="00927DA3" w:rsidP="00927DA3">
      <w:pPr>
        <w:rPr>
          <w:i/>
          <w:sz w:val="28"/>
          <w:szCs w:val="28"/>
          <w:lang w:val="uk-UA"/>
        </w:rPr>
      </w:pPr>
      <w:r w:rsidRPr="00927DA3">
        <w:rPr>
          <w:i/>
          <w:sz w:val="28"/>
          <w:szCs w:val="28"/>
          <w:lang w:val="uk-UA"/>
        </w:rPr>
        <w:t xml:space="preserve">Про преміювання </w:t>
      </w:r>
    </w:p>
    <w:p w:rsidR="00927DA3" w:rsidRPr="00927DA3" w:rsidRDefault="00927DA3" w:rsidP="00927DA3">
      <w:pPr>
        <w:ind w:firstLine="708"/>
        <w:jc w:val="both"/>
        <w:rPr>
          <w:sz w:val="28"/>
          <w:szCs w:val="28"/>
          <w:lang w:val="uk-UA"/>
        </w:rPr>
      </w:pPr>
    </w:p>
    <w:p w:rsidR="00927DA3" w:rsidRPr="00927DA3" w:rsidRDefault="00927DA3" w:rsidP="00927DA3">
      <w:pPr>
        <w:ind w:firstLine="708"/>
        <w:jc w:val="both"/>
        <w:rPr>
          <w:sz w:val="28"/>
          <w:szCs w:val="28"/>
          <w:lang w:val="uk-UA"/>
        </w:rPr>
      </w:pPr>
      <w:r w:rsidRPr="00927DA3">
        <w:rPr>
          <w:sz w:val="28"/>
          <w:szCs w:val="28"/>
          <w:lang w:val="uk-UA"/>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w:t>
      </w:r>
      <w:r w:rsidRPr="00927DA3">
        <w:rPr>
          <w:sz w:val="28"/>
          <w:szCs w:val="28"/>
          <w:lang w:val="uk-UA"/>
        </w:rPr>
        <w:lastRenderedPageBreak/>
        <w:t xml:space="preserve">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927DA3">
        <w:rPr>
          <w:sz w:val="28"/>
          <w:szCs w:val="28"/>
          <w:lang w:val="uk-UA"/>
        </w:rPr>
        <w:t>Зеленодольської</w:t>
      </w:r>
      <w:proofErr w:type="spellEnd"/>
      <w:r w:rsidRPr="00927DA3">
        <w:rPr>
          <w:sz w:val="28"/>
          <w:szCs w:val="28"/>
          <w:lang w:val="uk-UA"/>
        </w:rPr>
        <w:t xml:space="preserve"> міської ради, затвердженого рішенням </w:t>
      </w:r>
      <w:proofErr w:type="spellStart"/>
      <w:r w:rsidRPr="00927DA3">
        <w:rPr>
          <w:sz w:val="28"/>
          <w:szCs w:val="28"/>
          <w:lang w:val="uk-UA"/>
        </w:rPr>
        <w:t>Зеленодольської</w:t>
      </w:r>
      <w:proofErr w:type="spellEnd"/>
      <w:r w:rsidRPr="00927DA3">
        <w:rPr>
          <w:sz w:val="28"/>
          <w:szCs w:val="28"/>
          <w:lang w:val="uk-UA"/>
        </w:rPr>
        <w:t xml:space="preserve"> міської ради від 04.03.14 р. № 732/01-1, Зеленодольська міська рада вирішила:</w:t>
      </w:r>
    </w:p>
    <w:p w:rsidR="00927DA3" w:rsidRPr="00927DA3" w:rsidRDefault="00927DA3" w:rsidP="00927DA3">
      <w:pPr>
        <w:ind w:firstLine="708"/>
        <w:jc w:val="both"/>
        <w:rPr>
          <w:sz w:val="28"/>
          <w:szCs w:val="28"/>
          <w:lang w:val="uk-UA"/>
        </w:rPr>
      </w:pPr>
      <w:r w:rsidRPr="00927DA3">
        <w:rPr>
          <w:sz w:val="28"/>
          <w:szCs w:val="28"/>
          <w:lang w:val="uk-UA"/>
        </w:rPr>
        <w:t xml:space="preserve">1.Преміювати міського голову Качана В.А за квітень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927DA3">
        <w:rPr>
          <w:sz w:val="28"/>
          <w:szCs w:val="28"/>
          <w:lang w:val="uk-UA"/>
        </w:rPr>
        <w:t>Зеленодольської</w:t>
      </w:r>
      <w:proofErr w:type="spellEnd"/>
      <w:r w:rsidRPr="00927DA3">
        <w:rPr>
          <w:sz w:val="28"/>
          <w:szCs w:val="28"/>
          <w:lang w:val="uk-UA"/>
        </w:rPr>
        <w:t xml:space="preserve"> міської ради.</w:t>
      </w:r>
    </w:p>
    <w:p w:rsidR="00927DA3" w:rsidRPr="00927DA3" w:rsidRDefault="00927DA3" w:rsidP="00927DA3">
      <w:pPr>
        <w:ind w:firstLine="708"/>
        <w:jc w:val="both"/>
        <w:rPr>
          <w:sz w:val="28"/>
          <w:szCs w:val="28"/>
          <w:lang w:val="uk-UA"/>
        </w:rPr>
      </w:pPr>
      <w:r w:rsidRPr="00927DA3">
        <w:rPr>
          <w:sz w:val="28"/>
          <w:szCs w:val="28"/>
          <w:lang w:val="uk-UA"/>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927DA3" w:rsidRPr="00927DA3" w:rsidRDefault="00927DA3" w:rsidP="00927DA3">
      <w:pPr>
        <w:jc w:val="both"/>
        <w:rPr>
          <w:sz w:val="28"/>
          <w:szCs w:val="28"/>
          <w:lang w:val="uk-UA"/>
        </w:rPr>
      </w:pPr>
      <w:r w:rsidRPr="00927DA3">
        <w:rPr>
          <w:sz w:val="28"/>
          <w:szCs w:val="28"/>
          <w:lang w:val="uk-UA"/>
        </w:rPr>
        <w:t xml:space="preserve">                    </w:t>
      </w:r>
    </w:p>
    <w:p w:rsidR="00927DA3" w:rsidRPr="00927DA3" w:rsidRDefault="00927DA3" w:rsidP="00927DA3">
      <w:pPr>
        <w:jc w:val="both"/>
        <w:rPr>
          <w:sz w:val="28"/>
          <w:szCs w:val="28"/>
          <w:lang w:val="uk-UA"/>
        </w:rPr>
      </w:pPr>
    </w:p>
    <w:p w:rsidR="00927DA3" w:rsidRPr="00927DA3" w:rsidRDefault="00927DA3" w:rsidP="00927DA3">
      <w:pPr>
        <w:jc w:val="both"/>
        <w:rPr>
          <w:sz w:val="28"/>
          <w:szCs w:val="28"/>
          <w:lang w:val="uk-UA"/>
        </w:rPr>
      </w:pPr>
      <w:r w:rsidRPr="00927DA3">
        <w:rPr>
          <w:sz w:val="28"/>
          <w:szCs w:val="28"/>
          <w:lang w:val="uk-UA"/>
        </w:rPr>
        <w:t xml:space="preserve">                </w:t>
      </w:r>
      <w:r w:rsidRPr="00927DA3">
        <w:rPr>
          <w:b/>
          <w:sz w:val="28"/>
          <w:szCs w:val="28"/>
          <w:lang w:val="uk-UA"/>
        </w:rPr>
        <w:t>Міський голова                                                  В.А.Качан</w:t>
      </w:r>
    </w:p>
    <w:p w:rsidR="00927DA3" w:rsidRPr="00927DA3" w:rsidRDefault="00927DA3" w:rsidP="00927DA3">
      <w:pPr>
        <w:rPr>
          <w:sz w:val="22"/>
          <w:szCs w:val="22"/>
          <w:lang w:val="uk-UA"/>
        </w:rPr>
      </w:pPr>
    </w:p>
    <w:p w:rsidR="00927DA3" w:rsidRPr="00927DA3" w:rsidRDefault="00927DA3" w:rsidP="00927DA3">
      <w:pPr>
        <w:rPr>
          <w:sz w:val="22"/>
          <w:szCs w:val="22"/>
          <w:lang w:val="uk-UA"/>
        </w:rPr>
      </w:pPr>
    </w:p>
    <w:p w:rsidR="00927DA3" w:rsidRPr="00927DA3" w:rsidRDefault="00927DA3" w:rsidP="00927DA3">
      <w:pPr>
        <w:keepNext/>
        <w:jc w:val="center"/>
        <w:outlineLvl w:val="0"/>
        <w:rPr>
          <w:b/>
          <w:sz w:val="28"/>
          <w:szCs w:val="28"/>
          <w:lang w:val="uk-UA"/>
        </w:rPr>
      </w:pPr>
      <w:r w:rsidRPr="00927DA3">
        <w:rPr>
          <w:b/>
          <w:sz w:val="28"/>
          <w:szCs w:val="28"/>
          <w:lang w:val="uk-UA"/>
        </w:rPr>
        <w:t xml:space="preserve">Р І Ш Е Н </w:t>
      </w:r>
      <w:proofErr w:type="spellStart"/>
      <w:r w:rsidRPr="00927DA3">
        <w:rPr>
          <w:b/>
          <w:sz w:val="28"/>
          <w:szCs w:val="28"/>
          <w:lang w:val="uk-UA"/>
        </w:rPr>
        <w:t>Н</w:t>
      </w:r>
      <w:proofErr w:type="spellEnd"/>
      <w:r w:rsidRPr="00927DA3">
        <w:rPr>
          <w:b/>
          <w:sz w:val="28"/>
          <w:szCs w:val="28"/>
          <w:lang w:val="uk-UA"/>
        </w:rPr>
        <w:t xml:space="preserve"> Я</w:t>
      </w:r>
    </w:p>
    <w:p w:rsidR="00927DA3" w:rsidRPr="00927DA3" w:rsidRDefault="00927DA3" w:rsidP="00927DA3">
      <w:pPr>
        <w:jc w:val="center"/>
        <w:rPr>
          <w:sz w:val="28"/>
          <w:szCs w:val="28"/>
          <w:lang w:val="uk-UA"/>
        </w:rPr>
      </w:pPr>
      <w:proofErr w:type="spellStart"/>
      <w:r w:rsidRPr="00927DA3">
        <w:rPr>
          <w:sz w:val="28"/>
          <w:szCs w:val="28"/>
        </w:rPr>
        <w:t>Зеленодольської</w:t>
      </w:r>
      <w:proofErr w:type="spellEnd"/>
      <w:r w:rsidRPr="00927DA3">
        <w:rPr>
          <w:sz w:val="28"/>
          <w:szCs w:val="28"/>
          <w:lang w:val="uk-UA"/>
        </w:rPr>
        <w:t>міської</w:t>
      </w:r>
      <w:r w:rsidRPr="00927DA3">
        <w:rPr>
          <w:sz w:val="28"/>
          <w:szCs w:val="28"/>
        </w:rPr>
        <w:t xml:space="preserve"> ради</w:t>
      </w:r>
    </w:p>
    <w:p w:rsidR="00927DA3" w:rsidRPr="00927DA3" w:rsidRDefault="00927DA3" w:rsidP="00927DA3">
      <w:pPr>
        <w:jc w:val="center"/>
        <w:rPr>
          <w:sz w:val="28"/>
          <w:szCs w:val="28"/>
          <w:lang w:val="uk-UA"/>
        </w:rPr>
      </w:pPr>
      <w:r w:rsidRPr="00927DA3">
        <w:rPr>
          <w:sz w:val="28"/>
          <w:szCs w:val="28"/>
          <w:lang w:val="uk-UA"/>
        </w:rPr>
        <w:t xml:space="preserve">72 сесії </w:t>
      </w:r>
      <w:r w:rsidRPr="00927DA3">
        <w:rPr>
          <w:sz w:val="28"/>
          <w:szCs w:val="28"/>
          <w:lang w:val="en-US"/>
        </w:rPr>
        <w:t>V</w:t>
      </w:r>
      <w:r w:rsidRPr="00927DA3">
        <w:rPr>
          <w:sz w:val="28"/>
          <w:szCs w:val="28"/>
          <w:lang w:val="uk-UA"/>
        </w:rPr>
        <w:t>І скликання</w:t>
      </w:r>
    </w:p>
    <w:p w:rsidR="00927DA3" w:rsidRPr="00927DA3" w:rsidRDefault="00927DA3" w:rsidP="00927DA3">
      <w:pPr>
        <w:rPr>
          <w:sz w:val="28"/>
          <w:szCs w:val="28"/>
          <w:lang w:val="uk-UA"/>
        </w:rPr>
      </w:pPr>
      <w:r w:rsidRPr="00927DA3">
        <w:rPr>
          <w:sz w:val="28"/>
          <w:szCs w:val="28"/>
          <w:lang w:val="uk-UA"/>
        </w:rPr>
        <w:t>22 травня  2015 року                                                                            № 1001</w:t>
      </w:r>
    </w:p>
    <w:p w:rsidR="00927DA3" w:rsidRPr="00927DA3" w:rsidRDefault="00927DA3" w:rsidP="00927DA3">
      <w:pPr>
        <w:rPr>
          <w:sz w:val="28"/>
          <w:szCs w:val="28"/>
          <w:lang w:val="uk-UA"/>
        </w:rPr>
      </w:pPr>
    </w:p>
    <w:p w:rsidR="00927DA3" w:rsidRPr="00927DA3" w:rsidRDefault="00927DA3" w:rsidP="00927DA3">
      <w:pPr>
        <w:jc w:val="both"/>
        <w:rPr>
          <w:b/>
          <w:i/>
          <w:sz w:val="28"/>
          <w:szCs w:val="28"/>
          <w:lang w:val="uk-UA"/>
        </w:rPr>
      </w:pPr>
      <w:r w:rsidRPr="00927DA3">
        <w:rPr>
          <w:b/>
          <w:i/>
          <w:sz w:val="28"/>
          <w:szCs w:val="28"/>
          <w:lang w:val="uk-UA"/>
        </w:rPr>
        <w:t>Про надання дозволу на виготовлення проекту землеустрою щодо відведення земельної  ділянки  у власність фізичній особі для будівництва і обслуговування житлового будинку, господарських будівель та споруд</w:t>
      </w:r>
    </w:p>
    <w:p w:rsidR="00927DA3" w:rsidRPr="00927DA3" w:rsidRDefault="00927DA3" w:rsidP="00927DA3">
      <w:pPr>
        <w:jc w:val="both"/>
        <w:rPr>
          <w:i/>
          <w:sz w:val="28"/>
          <w:szCs w:val="28"/>
          <w:lang w:val="uk-UA"/>
        </w:rPr>
      </w:pPr>
    </w:p>
    <w:p w:rsidR="00927DA3" w:rsidRPr="00927DA3" w:rsidRDefault="00927DA3" w:rsidP="00927DA3">
      <w:pPr>
        <w:jc w:val="both"/>
        <w:rPr>
          <w:sz w:val="28"/>
          <w:szCs w:val="28"/>
          <w:lang w:val="uk-UA"/>
        </w:rPr>
      </w:pPr>
      <w:r w:rsidRPr="00927DA3">
        <w:rPr>
          <w:sz w:val="28"/>
          <w:szCs w:val="28"/>
          <w:lang w:val="uk-UA"/>
        </w:rPr>
        <w:tab/>
        <w:t>Розглянувши заяву (вхід. № С-193/02-9 від 27.04.2015 р.) фізичної особи Свиридової Еліни Василівни</w:t>
      </w:r>
      <w:r w:rsidRPr="00927DA3">
        <w:rPr>
          <w:i/>
          <w:sz w:val="28"/>
          <w:szCs w:val="28"/>
          <w:lang w:val="uk-UA"/>
        </w:rPr>
        <w:t xml:space="preserve"> </w:t>
      </w:r>
      <w:r w:rsidRPr="00927DA3">
        <w:rPr>
          <w:sz w:val="28"/>
          <w:szCs w:val="28"/>
          <w:lang w:val="uk-UA"/>
        </w:rPr>
        <w:t xml:space="preserve">про надання дозволу на виготовлення проекту  землеустрою щодо відведення земельної ділянки у власність по вулиці Шкільна, 44а </w:t>
      </w:r>
      <w:r w:rsidRPr="00927DA3">
        <w:rPr>
          <w:i/>
          <w:sz w:val="28"/>
          <w:szCs w:val="28"/>
          <w:lang w:val="uk-UA"/>
        </w:rPr>
        <w:t xml:space="preserve"> </w:t>
      </w:r>
      <w:r w:rsidRPr="00927DA3">
        <w:rPr>
          <w:sz w:val="28"/>
          <w:szCs w:val="28"/>
          <w:lang w:val="uk-UA"/>
        </w:rPr>
        <w:t xml:space="preserve">в селі Мала </w:t>
      </w:r>
      <w:proofErr w:type="spellStart"/>
      <w:r w:rsidRPr="00927DA3">
        <w:rPr>
          <w:sz w:val="28"/>
          <w:szCs w:val="28"/>
          <w:lang w:val="uk-UA"/>
        </w:rPr>
        <w:t>Костромка</w:t>
      </w:r>
      <w:proofErr w:type="spellEnd"/>
      <w:r w:rsidRPr="00927DA3">
        <w:rPr>
          <w:sz w:val="28"/>
          <w:szCs w:val="28"/>
          <w:lang w:val="uk-UA"/>
        </w:rPr>
        <w:t xml:space="preserve"> </w:t>
      </w:r>
      <w:proofErr w:type="spellStart"/>
      <w:r w:rsidRPr="00927DA3">
        <w:rPr>
          <w:sz w:val="28"/>
          <w:szCs w:val="28"/>
          <w:lang w:val="uk-UA"/>
        </w:rPr>
        <w:t>Апостолівського</w:t>
      </w:r>
      <w:proofErr w:type="spellEnd"/>
      <w:r w:rsidRPr="00927DA3">
        <w:rPr>
          <w:sz w:val="28"/>
          <w:szCs w:val="28"/>
          <w:lang w:val="uk-UA"/>
        </w:rPr>
        <w:t xml:space="preserve"> району Дніпропетровської області для будівництва і обслуговування житлового будинку, господарських будівель і споруд, керуючись статтями 12, 123 Земельного Кодексу України, ст.50 Закону України «Про землеустрій»  та пунктом 34 частини 1 статті 26 Закону України "Про місцеве самоврядування в Україні", Зеленодольська міська рада </w:t>
      </w:r>
    </w:p>
    <w:p w:rsidR="00927DA3" w:rsidRPr="00927DA3" w:rsidRDefault="00927DA3" w:rsidP="00927DA3">
      <w:pPr>
        <w:jc w:val="both"/>
        <w:rPr>
          <w:sz w:val="28"/>
          <w:szCs w:val="28"/>
          <w:lang w:val="uk-UA"/>
        </w:rPr>
      </w:pPr>
    </w:p>
    <w:p w:rsidR="00927DA3" w:rsidRPr="00927DA3" w:rsidRDefault="00927DA3" w:rsidP="00927DA3">
      <w:pPr>
        <w:jc w:val="both"/>
        <w:rPr>
          <w:b/>
          <w:sz w:val="28"/>
          <w:szCs w:val="28"/>
          <w:lang w:val="uk-UA"/>
        </w:rPr>
      </w:pPr>
      <w:r w:rsidRPr="00927DA3">
        <w:rPr>
          <w:sz w:val="28"/>
          <w:szCs w:val="28"/>
          <w:lang w:val="uk-UA"/>
        </w:rPr>
        <w:t xml:space="preserve">                                                     </w:t>
      </w:r>
      <w:r w:rsidRPr="00927DA3">
        <w:rPr>
          <w:b/>
          <w:sz w:val="28"/>
          <w:szCs w:val="28"/>
          <w:lang w:val="uk-UA"/>
        </w:rPr>
        <w:t>ВИРІШИЛА:</w:t>
      </w:r>
    </w:p>
    <w:p w:rsidR="00927DA3" w:rsidRPr="00927DA3" w:rsidRDefault="00927DA3" w:rsidP="00927DA3">
      <w:pPr>
        <w:jc w:val="both"/>
        <w:rPr>
          <w:b/>
          <w:sz w:val="28"/>
          <w:szCs w:val="28"/>
          <w:lang w:val="uk-UA"/>
        </w:rPr>
      </w:pPr>
    </w:p>
    <w:p w:rsidR="00927DA3" w:rsidRPr="00927DA3" w:rsidRDefault="00927DA3" w:rsidP="00927DA3">
      <w:pPr>
        <w:ind w:firstLine="708"/>
        <w:jc w:val="both"/>
        <w:rPr>
          <w:sz w:val="28"/>
          <w:szCs w:val="28"/>
          <w:lang w:val="uk-UA"/>
        </w:rPr>
      </w:pPr>
      <w:r w:rsidRPr="00927DA3">
        <w:rPr>
          <w:sz w:val="28"/>
          <w:szCs w:val="28"/>
          <w:lang w:val="uk-UA"/>
        </w:rPr>
        <w:t>1. Надати фізичній особі Свиридовій Еліні Василівні</w:t>
      </w:r>
      <w:r w:rsidRPr="00927DA3">
        <w:rPr>
          <w:i/>
          <w:sz w:val="28"/>
          <w:szCs w:val="28"/>
          <w:lang w:val="uk-UA"/>
        </w:rPr>
        <w:t xml:space="preserve"> </w:t>
      </w:r>
      <w:r w:rsidRPr="00927DA3">
        <w:rPr>
          <w:sz w:val="28"/>
          <w:szCs w:val="28"/>
          <w:lang w:val="uk-UA"/>
        </w:rPr>
        <w:t xml:space="preserve">дозвіл на виготовлення проекту  землеустрою щодо відведення земельної ділянки у власність по вулиці Шкільна, 44а </w:t>
      </w:r>
      <w:r w:rsidRPr="00927DA3">
        <w:rPr>
          <w:i/>
          <w:sz w:val="28"/>
          <w:szCs w:val="28"/>
          <w:lang w:val="uk-UA"/>
        </w:rPr>
        <w:t xml:space="preserve"> </w:t>
      </w:r>
      <w:r w:rsidRPr="00927DA3">
        <w:rPr>
          <w:sz w:val="28"/>
          <w:szCs w:val="28"/>
          <w:lang w:val="uk-UA"/>
        </w:rPr>
        <w:t xml:space="preserve">в селі Мала </w:t>
      </w:r>
      <w:proofErr w:type="spellStart"/>
      <w:r w:rsidRPr="00927DA3">
        <w:rPr>
          <w:sz w:val="28"/>
          <w:szCs w:val="28"/>
          <w:lang w:val="uk-UA"/>
        </w:rPr>
        <w:t>Костромка</w:t>
      </w:r>
      <w:proofErr w:type="spellEnd"/>
      <w:r w:rsidRPr="00927DA3">
        <w:rPr>
          <w:sz w:val="28"/>
          <w:szCs w:val="28"/>
          <w:lang w:val="uk-UA"/>
        </w:rPr>
        <w:t xml:space="preserve"> </w:t>
      </w:r>
      <w:proofErr w:type="spellStart"/>
      <w:r w:rsidRPr="00927DA3">
        <w:rPr>
          <w:sz w:val="28"/>
          <w:szCs w:val="28"/>
          <w:lang w:val="uk-UA"/>
        </w:rPr>
        <w:t>Апостолівського</w:t>
      </w:r>
      <w:proofErr w:type="spellEnd"/>
      <w:r w:rsidRPr="00927DA3">
        <w:rPr>
          <w:sz w:val="28"/>
          <w:szCs w:val="28"/>
          <w:lang w:val="uk-UA"/>
        </w:rPr>
        <w:t xml:space="preserve"> району Дніпропетровської області для будівництва і обслуговування житлового будинку, господарських будівель і споруд, орієнтовною площею 0,15 га. </w:t>
      </w:r>
    </w:p>
    <w:p w:rsidR="00927DA3" w:rsidRPr="00927DA3" w:rsidRDefault="00927DA3" w:rsidP="00927DA3">
      <w:pPr>
        <w:ind w:firstLine="708"/>
        <w:jc w:val="both"/>
        <w:rPr>
          <w:sz w:val="28"/>
          <w:szCs w:val="28"/>
          <w:lang w:val="uk-UA"/>
        </w:rPr>
      </w:pPr>
      <w:r w:rsidRPr="00927DA3">
        <w:rPr>
          <w:sz w:val="28"/>
          <w:szCs w:val="28"/>
          <w:lang w:val="uk-UA"/>
        </w:rPr>
        <w:t>2. Рекомендувати фізичній особі Свиридовій Еліні Василівні</w:t>
      </w:r>
      <w:r w:rsidRPr="00927DA3">
        <w:rPr>
          <w:i/>
          <w:sz w:val="28"/>
          <w:szCs w:val="28"/>
          <w:lang w:val="uk-UA"/>
        </w:rPr>
        <w:t xml:space="preserve"> </w:t>
      </w:r>
      <w:r w:rsidRPr="00927DA3">
        <w:rPr>
          <w:sz w:val="28"/>
          <w:szCs w:val="28"/>
          <w:lang w:val="uk-UA"/>
        </w:rPr>
        <w:t>укласти договір зі спеціалізованою проектною організацією на підготовку матеріалів із землеустрою на дану земельну ділянку.</w:t>
      </w:r>
    </w:p>
    <w:p w:rsidR="00927DA3" w:rsidRPr="00927DA3" w:rsidRDefault="00927DA3" w:rsidP="00927DA3">
      <w:pPr>
        <w:ind w:firstLine="708"/>
        <w:jc w:val="both"/>
        <w:rPr>
          <w:sz w:val="28"/>
          <w:szCs w:val="28"/>
          <w:lang w:val="uk-UA"/>
        </w:rPr>
      </w:pPr>
      <w:r w:rsidRPr="00927DA3">
        <w:rPr>
          <w:sz w:val="28"/>
          <w:szCs w:val="28"/>
          <w:lang w:val="uk-UA"/>
        </w:rPr>
        <w:lastRenderedPageBreak/>
        <w:t>3. Фізичній особі Свиридовій Еліні Василівні</w:t>
      </w:r>
      <w:r w:rsidRPr="00927DA3">
        <w:rPr>
          <w:i/>
          <w:sz w:val="28"/>
          <w:szCs w:val="28"/>
          <w:lang w:val="uk-UA"/>
        </w:rPr>
        <w:t xml:space="preserve"> </w:t>
      </w:r>
      <w:r w:rsidRPr="00927DA3">
        <w:rPr>
          <w:sz w:val="28"/>
          <w:szCs w:val="28"/>
          <w:lang w:val="uk-UA"/>
        </w:rPr>
        <w:t xml:space="preserve">матеріали із землеустрою передати до </w:t>
      </w:r>
      <w:proofErr w:type="spellStart"/>
      <w:r w:rsidRPr="00927DA3">
        <w:rPr>
          <w:sz w:val="28"/>
          <w:szCs w:val="28"/>
          <w:lang w:val="uk-UA"/>
        </w:rPr>
        <w:t>Зеленодольської</w:t>
      </w:r>
      <w:proofErr w:type="spellEnd"/>
      <w:r w:rsidRPr="00927DA3">
        <w:rPr>
          <w:sz w:val="28"/>
          <w:szCs w:val="28"/>
          <w:lang w:val="uk-UA"/>
        </w:rPr>
        <w:t xml:space="preserve"> міської ради для затвердження.</w:t>
      </w:r>
    </w:p>
    <w:p w:rsidR="00927DA3" w:rsidRPr="00927DA3" w:rsidRDefault="00927DA3" w:rsidP="00927DA3">
      <w:pPr>
        <w:ind w:firstLine="708"/>
        <w:jc w:val="both"/>
        <w:rPr>
          <w:sz w:val="28"/>
          <w:szCs w:val="28"/>
          <w:lang w:val="uk-UA"/>
        </w:rPr>
      </w:pPr>
      <w:r w:rsidRPr="00927DA3">
        <w:rPr>
          <w:sz w:val="28"/>
          <w:szCs w:val="28"/>
          <w:lang w:val="uk-UA"/>
        </w:rPr>
        <w:t xml:space="preserve">4. Контроль за виконанням рішення покласти  на постійну комісію </w:t>
      </w:r>
      <w:proofErr w:type="spellStart"/>
      <w:r w:rsidRPr="00927DA3">
        <w:rPr>
          <w:sz w:val="28"/>
          <w:szCs w:val="28"/>
          <w:lang w:val="uk-UA"/>
        </w:rPr>
        <w:t>Зеленодольської</w:t>
      </w:r>
      <w:proofErr w:type="spellEnd"/>
      <w:r w:rsidRPr="00927DA3">
        <w:rPr>
          <w:sz w:val="28"/>
          <w:szCs w:val="28"/>
          <w:lang w:val="uk-UA"/>
        </w:rPr>
        <w:t xml:space="preserve"> міської ради з питань регулювання земельних відносин та </w:t>
      </w:r>
    </w:p>
    <w:p w:rsidR="00927DA3" w:rsidRPr="00927DA3" w:rsidRDefault="00927DA3" w:rsidP="00927DA3">
      <w:pPr>
        <w:jc w:val="both"/>
        <w:rPr>
          <w:sz w:val="28"/>
          <w:szCs w:val="28"/>
          <w:lang w:val="uk-UA"/>
        </w:rPr>
      </w:pPr>
      <w:r w:rsidRPr="00927DA3">
        <w:rPr>
          <w:sz w:val="28"/>
          <w:szCs w:val="28"/>
          <w:lang w:val="uk-UA"/>
        </w:rPr>
        <w:t>охорони навколишнього середовища.</w:t>
      </w:r>
    </w:p>
    <w:p w:rsidR="00927DA3" w:rsidRPr="00927DA3" w:rsidRDefault="00927DA3" w:rsidP="00927DA3">
      <w:pPr>
        <w:ind w:firstLine="426"/>
        <w:jc w:val="both"/>
        <w:rPr>
          <w:rFonts w:eastAsia="Calibri"/>
          <w:sz w:val="28"/>
          <w:szCs w:val="28"/>
          <w:lang w:val="uk-UA"/>
        </w:rPr>
      </w:pPr>
    </w:p>
    <w:p w:rsidR="00927DA3" w:rsidRPr="00927DA3" w:rsidRDefault="00927DA3" w:rsidP="00927DA3">
      <w:pPr>
        <w:jc w:val="both"/>
        <w:rPr>
          <w:b/>
          <w:sz w:val="28"/>
          <w:szCs w:val="28"/>
          <w:lang w:val="uk-UA"/>
        </w:rPr>
      </w:pPr>
      <w:r w:rsidRPr="00927DA3">
        <w:rPr>
          <w:b/>
          <w:sz w:val="28"/>
          <w:szCs w:val="28"/>
          <w:lang w:val="uk-UA"/>
        </w:rPr>
        <w:t xml:space="preserve">       Міський голова                                                                       В. А. Качан</w:t>
      </w:r>
    </w:p>
    <w:p w:rsidR="00927DA3" w:rsidRPr="00927DA3" w:rsidRDefault="00927DA3" w:rsidP="00927DA3">
      <w:pPr>
        <w:keepNext/>
        <w:jc w:val="center"/>
        <w:outlineLvl w:val="0"/>
        <w:rPr>
          <w:b/>
          <w:sz w:val="28"/>
          <w:szCs w:val="28"/>
          <w:lang w:val="uk-UA"/>
        </w:rPr>
      </w:pPr>
      <w:r w:rsidRPr="00927DA3">
        <w:rPr>
          <w:b/>
          <w:sz w:val="28"/>
          <w:szCs w:val="28"/>
          <w:lang w:val="uk-UA"/>
        </w:rPr>
        <w:t xml:space="preserve">Р І Ш Е Н </w:t>
      </w:r>
      <w:proofErr w:type="spellStart"/>
      <w:r w:rsidRPr="00927DA3">
        <w:rPr>
          <w:b/>
          <w:sz w:val="28"/>
          <w:szCs w:val="28"/>
          <w:lang w:val="uk-UA"/>
        </w:rPr>
        <w:t>Н</w:t>
      </w:r>
      <w:proofErr w:type="spellEnd"/>
      <w:r w:rsidRPr="00927DA3">
        <w:rPr>
          <w:b/>
          <w:sz w:val="28"/>
          <w:szCs w:val="28"/>
          <w:lang w:val="uk-UA"/>
        </w:rPr>
        <w:t xml:space="preserve"> Я</w:t>
      </w:r>
    </w:p>
    <w:p w:rsidR="00927DA3" w:rsidRPr="00927DA3" w:rsidRDefault="00927DA3" w:rsidP="00927DA3">
      <w:pPr>
        <w:jc w:val="center"/>
        <w:rPr>
          <w:sz w:val="28"/>
          <w:szCs w:val="28"/>
          <w:lang w:val="uk-UA"/>
        </w:rPr>
      </w:pPr>
      <w:proofErr w:type="spellStart"/>
      <w:r w:rsidRPr="00927DA3">
        <w:rPr>
          <w:sz w:val="28"/>
          <w:szCs w:val="28"/>
        </w:rPr>
        <w:t>Зеленодольської</w:t>
      </w:r>
      <w:proofErr w:type="spellEnd"/>
      <w:r w:rsidRPr="00927DA3">
        <w:rPr>
          <w:sz w:val="28"/>
          <w:szCs w:val="28"/>
          <w:lang w:val="uk-UA"/>
        </w:rPr>
        <w:t>міської</w:t>
      </w:r>
      <w:r w:rsidRPr="00927DA3">
        <w:rPr>
          <w:sz w:val="28"/>
          <w:szCs w:val="28"/>
        </w:rPr>
        <w:t xml:space="preserve"> ради</w:t>
      </w:r>
    </w:p>
    <w:p w:rsidR="00927DA3" w:rsidRPr="00927DA3" w:rsidRDefault="00927DA3" w:rsidP="00927DA3">
      <w:pPr>
        <w:jc w:val="center"/>
        <w:rPr>
          <w:sz w:val="28"/>
          <w:szCs w:val="28"/>
          <w:lang w:val="uk-UA"/>
        </w:rPr>
      </w:pPr>
      <w:r w:rsidRPr="00927DA3">
        <w:rPr>
          <w:sz w:val="28"/>
          <w:szCs w:val="28"/>
          <w:lang w:val="uk-UA"/>
        </w:rPr>
        <w:t xml:space="preserve">72 сесії </w:t>
      </w:r>
      <w:r w:rsidRPr="00927DA3">
        <w:rPr>
          <w:sz w:val="28"/>
          <w:szCs w:val="28"/>
          <w:lang w:val="en-US"/>
        </w:rPr>
        <w:t>V</w:t>
      </w:r>
      <w:r w:rsidRPr="00927DA3">
        <w:rPr>
          <w:sz w:val="28"/>
          <w:szCs w:val="28"/>
          <w:lang w:val="uk-UA"/>
        </w:rPr>
        <w:t>І скликання</w:t>
      </w:r>
    </w:p>
    <w:p w:rsidR="00927DA3" w:rsidRPr="00927DA3" w:rsidRDefault="00927DA3" w:rsidP="00927DA3">
      <w:pPr>
        <w:rPr>
          <w:sz w:val="28"/>
          <w:szCs w:val="28"/>
          <w:lang w:val="uk-UA"/>
        </w:rPr>
      </w:pPr>
      <w:r w:rsidRPr="00927DA3">
        <w:rPr>
          <w:sz w:val="28"/>
          <w:szCs w:val="28"/>
          <w:lang w:val="uk-UA"/>
        </w:rPr>
        <w:t>22  травня    2015 року                                                                                № 1002</w:t>
      </w:r>
    </w:p>
    <w:p w:rsidR="00927DA3" w:rsidRPr="00927DA3" w:rsidRDefault="00927DA3" w:rsidP="00927DA3">
      <w:pPr>
        <w:rPr>
          <w:sz w:val="28"/>
          <w:szCs w:val="28"/>
          <w:lang w:val="uk-UA"/>
        </w:rPr>
      </w:pPr>
    </w:p>
    <w:p w:rsidR="00927DA3" w:rsidRPr="00927DA3" w:rsidRDefault="00927DA3" w:rsidP="00927DA3">
      <w:pPr>
        <w:shd w:val="clear" w:color="auto" w:fill="FFFFFF"/>
        <w:jc w:val="both"/>
        <w:rPr>
          <w:b/>
          <w:i/>
          <w:sz w:val="28"/>
          <w:szCs w:val="28"/>
          <w:lang w:val="uk-UA"/>
        </w:rPr>
      </w:pPr>
      <w:r w:rsidRPr="00927DA3">
        <w:rPr>
          <w:b/>
          <w:i/>
          <w:sz w:val="28"/>
          <w:szCs w:val="28"/>
          <w:lang w:val="uk-UA"/>
        </w:rPr>
        <w:t>Про надання дозволу на розробку проекту землеустрою щодо відведення земельної ділянки в постійне користування комунальному підприємству «Ринок»</w:t>
      </w:r>
    </w:p>
    <w:p w:rsidR="00927DA3" w:rsidRPr="00927DA3" w:rsidRDefault="00927DA3" w:rsidP="00927DA3">
      <w:pPr>
        <w:shd w:val="clear" w:color="auto" w:fill="FFFFFF"/>
        <w:jc w:val="both"/>
        <w:rPr>
          <w:b/>
          <w:i/>
          <w:sz w:val="28"/>
          <w:szCs w:val="28"/>
          <w:lang w:val="uk-UA"/>
        </w:rPr>
      </w:pPr>
    </w:p>
    <w:p w:rsidR="00927DA3" w:rsidRPr="00927DA3" w:rsidRDefault="00927DA3" w:rsidP="00927DA3">
      <w:pPr>
        <w:shd w:val="clear" w:color="auto" w:fill="FFFFFF"/>
        <w:jc w:val="both"/>
        <w:rPr>
          <w:sz w:val="28"/>
          <w:szCs w:val="28"/>
          <w:lang w:val="uk-UA"/>
        </w:rPr>
      </w:pPr>
      <w:r w:rsidRPr="00927DA3">
        <w:rPr>
          <w:sz w:val="28"/>
          <w:szCs w:val="28"/>
          <w:lang w:val="uk-UA"/>
        </w:rPr>
        <w:t xml:space="preserve">          Розглянувши заяву (вхід. № 399/02-12 від 05.05.2015 р.)  </w:t>
      </w:r>
    </w:p>
    <w:p w:rsidR="00927DA3" w:rsidRPr="00927DA3" w:rsidRDefault="00927DA3" w:rsidP="00927DA3">
      <w:pPr>
        <w:shd w:val="clear" w:color="auto" w:fill="FFFFFF"/>
        <w:jc w:val="both"/>
        <w:rPr>
          <w:sz w:val="28"/>
          <w:szCs w:val="28"/>
          <w:lang w:val="uk-UA"/>
        </w:rPr>
      </w:pPr>
      <w:r w:rsidRPr="00927DA3">
        <w:rPr>
          <w:sz w:val="28"/>
          <w:szCs w:val="28"/>
          <w:lang w:val="uk-UA"/>
        </w:rPr>
        <w:t xml:space="preserve">комунального підприємства «Ринок» про надання дозволу на розробку проекту землеустрою щодо відведення земельної ділянки в постійне користування для розміщення та експлуатації ринку змішаної форми торгівлі, керуючись статтями 12, 123 Земельного Кодексу України, ст.50 Закону України «Про землеустрій» ., та пунктом 34 частини 1 статті 26 Закону України "Про місцеве самоврядування в Україні", Зеленодольська міська рада </w:t>
      </w:r>
    </w:p>
    <w:p w:rsidR="00927DA3" w:rsidRPr="00927DA3" w:rsidRDefault="00927DA3" w:rsidP="00927DA3">
      <w:pPr>
        <w:shd w:val="clear" w:color="auto" w:fill="FFFFFF"/>
        <w:jc w:val="both"/>
        <w:rPr>
          <w:b/>
          <w:sz w:val="28"/>
          <w:szCs w:val="28"/>
          <w:lang w:val="uk-UA"/>
        </w:rPr>
      </w:pPr>
      <w:r w:rsidRPr="00927DA3">
        <w:rPr>
          <w:b/>
          <w:sz w:val="28"/>
          <w:szCs w:val="28"/>
          <w:lang w:val="uk-UA"/>
        </w:rPr>
        <w:t xml:space="preserve">                                                   ВИРІШИЛА:</w:t>
      </w:r>
    </w:p>
    <w:p w:rsidR="00927DA3" w:rsidRPr="00927DA3" w:rsidRDefault="00927DA3" w:rsidP="00927DA3">
      <w:pPr>
        <w:shd w:val="clear" w:color="auto" w:fill="FFFFFF"/>
        <w:jc w:val="both"/>
        <w:rPr>
          <w:sz w:val="28"/>
          <w:szCs w:val="28"/>
          <w:lang w:val="uk-UA"/>
        </w:rPr>
      </w:pPr>
      <w:r w:rsidRPr="00927DA3">
        <w:rPr>
          <w:sz w:val="28"/>
          <w:szCs w:val="28"/>
          <w:lang w:val="uk-UA"/>
        </w:rPr>
        <w:t xml:space="preserve">          1. Надати комунальному підприємству «Ринок» дозвіл на розробку проекту землеустрою щодо відведення земельної ділянки в постійне користування для розміщення та експлуатації ринку змішаної форми торгівлі на території </w:t>
      </w:r>
      <w:proofErr w:type="spellStart"/>
      <w:r w:rsidRPr="00927DA3">
        <w:rPr>
          <w:sz w:val="28"/>
          <w:szCs w:val="28"/>
          <w:lang w:val="uk-UA"/>
        </w:rPr>
        <w:t>Зеленодольської</w:t>
      </w:r>
      <w:proofErr w:type="spellEnd"/>
      <w:r w:rsidRPr="00927DA3">
        <w:rPr>
          <w:sz w:val="28"/>
          <w:szCs w:val="28"/>
          <w:lang w:val="uk-UA"/>
        </w:rPr>
        <w:t xml:space="preserve"> міської ради за адресою: м. Зеленодольськ, </w:t>
      </w:r>
    </w:p>
    <w:p w:rsidR="00927DA3" w:rsidRPr="00927DA3" w:rsidRDefault="00927DA3" w:rsidP="00927DA3">
      <w:pPr>
        <w:shd w:val="clear" w:color="auto" w:fill="FFFFFF"/>
        <w:jc w:val="both"/>
        <w:rPr>
          <w:sz w:val="28"/>
          <w:szCs w:val="28"/>
          <w:lang w:val="uk-UA"/>
        </w:rPr>
      </w:pPr>
      <w:r w:rsidRPr="00927DA3">
        <w:rPr>
          <w:sz w:val="28"/>
          <w:szCs w:val="28"/>
          <w:lang w:val="uk-UA"/>
        </w:rPr>
        <w:t>пров. Молодіжний,</w:t>
      </w:r>
      <w:r w:rsidRPr="00927DA3">
        <w:rPr>
          <w:b/>
          <w:i/>
          <w:sz w:val="28"/>
          <w:szCs w:val="28"/>
          <w:lang w:val="uk-UA"/>
        </w:rPr>
        <w:t xml:space="preserve"> </w:t>
      </w:r>
      <w:r w:rsidRPr="00927DA3">
        <w:rPr>
          <w:sz w:val="28"/>
          <w:szCs w:val="28"/>
          <w:lang w:val="uk-UA"/>
        </w:rPr>
        <w:t>б/н,</w:t>
      </w:r>
      <w:r w:rsidRPr="00927DA3">
        <w:rPr>
          <w:b/>
          <w:i/>
          <w:sz w:val="28"/>
          <w:szCs w:val="28"/>
          <w:lang w:val="uk-UA"/>
        </w:rPr>
        <w:t xml:space="preserve"> </w:t>
      </w:r>
      <w:r w:rsidRPr="00927DA3">
        <w:rPr>
          <w:sz w:val="28"/>
          <w:szCs w:val="28"/>
          <w:lang w:val="uk-UA"/>
        </w:rPr>
        <w:t>орієнтовною площею 0,23 га.</w:t>
      </w:r>
    </w:p>
    <w:p w:rsidR="00927DA3" w:rsidRPr="00927DA3" w:rsidRDefault="00927DA3" w:rsidP="00927DA3">
      <w:pPr>
        <w:shd w:val="clear" w:color="auto" w:fill="FFFFFF"/>
        <w:jc w:val="both"/>
        <w:rPr>
          <w:sz w:val="28"/>
          <w:szCs w:val="28"/>
          <w:lang w:val="uk-UA"/>
        </w:rPr>
      </w:pPr>
      <w:r w:rsidRPr="00927DA3">
        <w:rPr>
          <w:sz w:val="28"/>
          <w:szCs w:val="28"/>
          <w:lang w:val="uk-UA"/>
        </w:rPr>
        <w:t xml:space="preserve">          2. Рекомендувати  комунальному підприємству «Ринок» укласти договір зі спеціалізованою проектною організацією на підготовку матеріалів із землеустрою на дану земельну ділянку.</w:t>
      </w:r>
    </w:p>
    <w:p w:rsidR="00927DA3" w:rsidRPr="00927DA3" w:rsidRDefault="00927DA3" w:rsidP="00927DA3">
      <w:pPr>
        <w:jc w:val="both"/>
        <w:rPr>
          <w:sz w:val="28"/>
          <w:szCs w:val="28"/>
          <w:lang w:val="uk-UA"/>
        </w:rPr>
      </w:pPr>
      <w:r w:rsidRPr="00927DA3">
        <w:rPr>
          <w:sz w:val="28"/>
          <w:szCs w:val="28"/>
          <w:lang w:val="uk-UA"/>
        </w:rPr>
        <w:t xml:space="preserve">         3. Комунальному підприємству «Ринок» матеріали із землеустрою передати до </w:t>
      </w:r>
      <w:proofErr w:type="spellStart"/>
      <w:r w:rsidRPr="00927DA3">
        <w:rPr>
          <w:sz w:val="28"/>
          <w:szCs w:val="28"/>
          <w:lang w:val="uk-UA"/>
        </w:rPr>
        <w:t>Зеленодольської</w:t>
      </w:r>
      <w:proofErr w:type="spellEnd"/>
      <w:r w:rsidRPr="00927DA3">
        <w:rPr>
          <w:sz w:val="28"/>
          <w:szCs w:val="28"/>
          <w:lang w:val="uk-UA"/>
        </w:rPr>
        <w:t xml:space="preserve"> міської ради для затвердження.</w:t>
      </w:r>
    </w:p>
    <w:p w:rsidR="00927DA3" w:rsidRPr="00927DA3" w:rsidRDefault="00927DA3" w:rsidP="00927DA3">
      <w:pPr>
        <w:jc w:val="both"/>
        <w:rPr>
          <w:sz w:val="28"/>
          <w:szCs w:val="28"/>
          <w:lang w:val="uk-UA"/>
        </w:rPr>
      </w:pPr>
      <w:r w:rsidRPr="00927DA3">
        <w:rPr>
          <w:sz w:val="28"/>
          <w:szCs w:val="28"/>
          <w:lang w:val="uk-UA"/>
        </w:rPr>
        <w:t xml:space="preserve">          4.</w:t>
      </w:r>
      <w:r w:rsidR="00EB7974">
        <w:rPr>
          <w:sz w:val="28"/>
          <w:szCs w:val="28"/>
          <w:lang w:val="uk-UA"/>
        </w:rPr>
        <w:t xml:space="preserve"> </w:t>
      </w:r>
      <w:r w:rsidRPr="00927DA3">
        <w:rPr>
          <w:sz w:val="28"/>
          <w:szCs w:val="28"/>
          <w:lang w:val="uk-UA"/>
        </w:rPr>
        <w:t>Рішення №694 від 27 листопада 2013 року вважати таким, що втратило чинність з дати прийняття.</w:t>
      </w:r>
    </w:p>
    <w:p w:rsidR="00927DA3" w:rsidRPr="00927DA3" w:rsidRDefault="00927DA3" w:rsidP="00927DA3">
      <w:pPr>
        <w:jc w:val="both"/>
        <w:rPr>
          <w:sz w:val="28"/>
          <w:szCs w:val="28"/>
          <w:lang w:val="uk-UA"/>
        </w:rPr>
      </w:pPr>
      <w:r w:rsidRPr="00927DA3">
        <w:rPr>
          <w:sz w:val="28"/>
          <w:szCs w:val="28"/>
          <w:lang w:val="uk-UA"/>
        </w:rPr>
        <w:t xml:space="preserve">         5. Контроль за виконанням рішення покласти  на постійну комісію </w:t>
      </w:r>
      <w:proofErr w:type="spellStart"/>
      <w:r w:rsidRPr="00927DA3">
        <w:rPr>
          <w:sz w:val="28"/>
          <w:szCs w:val="28"/>
          <w:lang w:val="uk-UA"/>
        </w:rPr>
        <w:t>Зеленодольської</w:t>
      </w:r>
      <w:proofErr w:type="spellEnd"/>
      <w:r w:rsidRPr="00927DA3">
        <w:rPr>
          <w:sz w:val="28"/>
          <w:szCs w:val="28"/>
          <w:lang w:val="uk-UA"/>
        </w:rPr>
        <w:t xml:space="preserve"> міської ради з питань регулювання земельних відносин та</w:t>
      </w:r>
    </w:p>
    <w:p w:rsidR="00927DA3" w:rsidRPr="00927DA3" w:rsidRDefault="00927DA3" w:rsidP="00927DA3">
      <w:pPr>
        <w:jc w:val="both"/>
        <w:rPr>
          <w:sz w:val="28"/>
          <w:szCs w:val="28"/>
          <w:lang w:val="uk-UA"/>
        </w:rPr>
      </w:pPr>
      <w:r w:rsidRPr="00927DA3">
        <w:rPr>
          <w:sz w:val="28"/>
          <w:szCs w:val="28"/>
          <w:lang w:val="uk-UA"/>
        </w:rPr>
        <w:t xml:space="preserve"> охорони навколишнього середовища.</w:t>
      </w:r>
    </w:p>
    <w:p w:rsidR="00927DA3" w:rsidRPr="00927DA3" w:rsidRDefault="00927DA3" w:rsidP="00927DA3">
      <w:pPr>
        <w:jc w:val="both"/>
        <w:rPr>
          <w:sz w:val="28"/>
          <w:szCs w:val="28"/>
          <w:lang w:val="uk-UA"/>
        </w:rPr>
      </w:pPr>
    </w:p>
    <w:p w:rsidR="00927DA3" w:rsidRPr="00927DA3" w:rsidRDefault="00927DA3" w:rsidP="00927DA3">
      <w:pPr>
        <w:jc w:val="both"/>
        <w:rPr>
          <w:b/>
          <w:sz w:val="28"/>
          <w:szCs w:val="28"/>
          <w:lang w:val="uk-UA"/>
        </w:rPr>
      </w:pPr>
      <w:r w:rsidRPr="00927DA3">
        <w:rPr>
          <w:b/>
          <w:sz w:val="28"/>
          <w:szCs w:val="28"/>
          <w:lang w:val="uk-UA"/>
        </w:rPr>
        <w:t xml:space="preserve">       Міський голова                                                                       В. А. Качан</w:t>
      </w:r>
    </w:p>
    <w:p w:rsidR="00EB7974" w:rsidRPr="00EB7974" w:rsidRDefault="00EB7974" w:rsidP="00EB7974">
      <w:pPr>
        <w:keepNext/>
        <w:jc w:val="center"/>
        <w:outlineLvl w:val="0"/>
        <w:rPr>
          <w:b/>
          <w:sz w:val="28"/>
          <w:szCs w:val="28"/>
          <w:lang w:val="uk-UA"/>
        </w:rPr>
      </w:pPr>
      <w:r w:rsidRPr="00EB7974">
        <w:rPr>
          <w:b/>
          <w:sz w:val="28"/>
          <w:szCs w:val="28"/>
          <w:lang w:val="uk-UA"/>
        </w:rPr>
        <w:t xml:space="preserve">Р І Ш Е Н </w:t>
      </w:r>
      <w:proofErr w:type="spellStart"/>
      <w:r w:rsidRPr="00EB7974">
        <w:rPr>
          <w:b/>
          <w:sz w:val="28"/>
          <w:szCs w:val="28"/>
          <w:lang w:val="uk-UA"/>
        </w:rPr>
        <w:t>Н</w:t>
      </w:r>
      <w:proofErr w:type="spellEnd"/>
      <w:r w:rsidRPr="00EB7974">
        <w:rPr>
          <w:b/>
          <w:sz w:val="28"/>
          <w:szCs w:val="28"/>
          <w:lang w:val="uk-UA"/>
        </w:rPr>
        <w:t xml:space="preserve"> Я</w:t>
      </w:r>
    </w:p>
    <w:p w:rsidR="00EB7974" w:rsidRPr="00EB7974" w:rsidRDefault="00EB7974" w:rsidP="00EB7974">
      <w:pPr>
        <w:jc w:val="center"/>
        <w:rPr>
          <w:sz w:val="28"/>
          <w:szCs w:val="28"/>
          <w:lang w:val="uk-UA"/>
        </w:rPr>
      </w:pPr>
      <w:proofErr w:type="spellStart"/>
      <w:r w:rsidRPr="00EB7974">
        <w:rPr>
          <w:sz w:val="28"/>
          <w:szCs w:val="28"/>
        </w:rPr>
        <w:t>Зеленодольської</w:t>
      </w:r>
      <w:proofErr w:type="spellEnd"/>
      <w:r w:rsidRPr="00EB7974">
        <w:rPr>
          <w:sz w:val="28"/>
          <w:szCs w:val="28"/>
          <w:lang w:val="uk-UA"/>
        </w:rPr>
        <w:t>міської</w:t>
      </w:r>
      <w:r w:rsidRPr="00EB7974">
        <w:rPr>
          <w:sz w:val="28"/>
          <w:szCs w:val="28"/>
        </w:rPr>
        <w:t xml:space="preserve"> ради</w:t>
      </w:r>
    </w:p>
    <w:p w:rsidR="00EB7974" w:rsidRPr="00EB7974" w:rsidRDefault="00EB7974" w:rsidP="00EB7974">
      <w:pPr>
        <w:jc w:val="center"/>
        <w:rPr>
          <w:sz w:val="28"/>
          <w:szCs w:val="28"/>
          <w:lang w:val="uk-UA"/>
        </w:rPr>
      </w:pPr>
      <w:r w:rsidRPr="00EB7974">
        <w:rPr>
          <w:sz w:val="28"/>
          <w:szCs w:val="28"/>
          <w:lang w:val="uk-UA"/>
        </w:rPr>
        <w:t xml:space="preserve">72 сесії </w:t>
      </w:r>
      <w:r w:rsidRPr="00EB7974">
        <w:rPr>
          <w:sz w:val="28"/>
          <w:szCs w:val="28"/>
          <w:lang w:val="en-US"/>
        </w:rPr>
        <w:t>V</w:t>
      </w:r>
      <w:r w:rsidRPr="00EB7974">
        <w:rPr>
          <w:sz w:val="28"/>
          <w:szCs w:val="28"/>
          <w:lang w:val="uk-UA"/>
        </w:rPr>
        <w:t>І скликання</w:t>
      </w:r>
    </w:p>
    <w:p w:rsidR="00EB7974" w:rsidRPr="00EB7974" w:rsidRDefault="00EB7974" w:rsidP="00EB7974">
      <w:pPr>
        <w:rPr>
          <w:sz w:val="28"/>
          <w:szCs w:val="28"/>
          <w:lang w:val="uk-UA"/>
        </w:rPr>
      </w:pPr>
      <w:r w:rsidRPr="00EB7974">
        <w:rPr>
          <w:sz w:val="28"/>
          <w:szCs w:val="28"/>
          <w:lang w:val="uk-UA"/>
        </w:rPr>
        <w:t>22 травня   2015 року                                                                              № 1003</w:t>
      </w:r>
    </w:p>
    <w:p w:rsidR="00EB7974" w:rsidRPr="00EB7974" w:rsidRDefault="00EB7974" w:rsidP="00EB7974">
      <w:pPr>
        <w:rPr>
          <w:sz w:val="28"/>
          <w:szCs w:val="28"/>
          <w:lang w:val="uk-UA"/>
        </w:rPr>
      </w:pPr>
    </w:p>
    <w:p w:rsidR="00EB7974" w:rsidRPr="00EB7974" w:rsidRDefault="00EB7974" w:rsidP="00EB7974">
      <w:pPr>
        <w:jc w:val="both"/>
        <w:rPr>
          <w:b/>
          <w:i/>
          <w:color w:val="FF0000"/>
          <w:sz w:val="28"/>
          <w:szCs w:val="28"/>
          <w:lang w:val="uk-UA"/>
        </w:rPr>
      </w:pPr>
      <w:r w:rsidRPr="00EB7974">
        <w:rPr>
          <w:b/>
          <w:i/>
          <w:sz w:val="28"/>
          <w:szCs w:val="28"/>
          <w:lang w:val="uk-UA"/>
        </w:rPr>
        <w:lastRenderedPageBreak/>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w:t>
      </w:r>
    </w:p>
    <w:p w:rsidR="00EB7974" w:rsidRPr="00EB7974" w:rsidRDefault="00EB7974" w:rsidP="00EB7974">
      <w:pPr>
        <w:jc w:val="both"/>
        <w:rPr>
          <w:b/>
          <w:i/>
          <w:color w:val="FF0000"/>
          <w:sz w:val="28"/>
          <w:szCs w:val="28"/>
          <w:lang w:val="uk-UA"/>
        </w:rPr>
      </w:pPr>
    </w:p>
    <w:p w:rsidR="00EB7974" w:rsidRPr="00EB7974" w:rsidRDefault="00EB7974" w:rsidP="00EB7974">
      <w:pPr>
        <w:jc w:val="both"/>
        <w:rPr>
          <w:sz w:val="28"/>
          <w:szCs w:val="28"/>
          <w:lang w:val="uk-UA"/>
        </w:rPr>
      </w:pPr>
      <w:r w:rsidRPr="00EB7974">
        <w:rPr>
          <w:sz w:val="28"/>
          <w:szCs w:val="28"/>
          <w:lang w:val="uk-UA"/>
        </w:rPr>
        <w:t xml:space="preserve">           Розглянувши заяву (вхід. № К-202/02-9 від 05.05.2015 р.) фізичної особи  </w:t>
      </w:r>
      <w:proofErr w:type="spellStart"/>
      <w:r w:rsidRPr="00EB7974">
        <w:rPr>
          <w:sz w:val="28"/>
          <w:szCs w:val="28"/>
          <w:lang w:val="uk-UA"/>
        </w:rPr>
        <w:t>Комкова</w:t>
      </w:r>
      <w:proofErr w:type="spellEnd"/>
      <w:r w:rsidRPr="00EB7974">
        <w:rPr>
          <w:sz w:val="28"/>
          <w:szCs w:val="28"/>
          <w:lang w:val="uk-UA"/>
        </w:rPr>
        <w:t xml:space="preserve"> Миколи Степановича </w:t>
      </w:r>
      <w:r w:rsidRPr="00EB7974">
        <w:rPr>
          <w:i/>
          <w:sz w:val="28"/>
          <w:szCs w:val="28"/>
          <w:lang w:val="uk-UA"/>
        </w:rPr>
        <w:t xml:space="preserve"> </w:t>
      </w:r>
      <w:r w:rsidRPr="00EB7974">
        <w:rPr>
          <w:sz w:val="28"/>
          <w:szCs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керуючись статтями 12, 123 Земельного Кодексу України, ст.50 Закону України «Про землеустрій»  та пунктом 34 частини 1 статті 26 Закону України "Про місцеве самоврядування в Україні", Зеленодольська міська рада</w:t>
      </w:r>
    </w:p>
    <w:p w:rsidR="00EB7974" w:rsidRPr="00EB7974" w:rsidRDefault="00EB7974" w:rsidP="00EB7974">
      <w:pPr>
        <w:jc w:val="both"/>
        <w:rPr>
          <w:b/>
          <w:sz w:val="28"/>
          <w:szCs w:val="28"/>
          <w:lang w:val="uk-UA"/>
        </w:rPr>
      </w:pPr>
      <w:r w:rsidRPr="00EB7974">
        <w:rPr>
          <w:sz w:val="28"/>
          <w:szCs w:val="28"/>
          <w:lang w:val="uk-UA"/>
        </w:rPr>
        <w:t xml:space="preserve">                                                     </w:t>
      </w:r>
      <w:r w:rsidRPr="00EB7974">
        <w:rPr>
          <w:b/>
          <w:sz w:val="28"/>
          <w:szCs w:val="28"/>
          <w:lang w:val="uk-UA"/>
        </w:rPr>
        <w:t>ВИРІШИЛА:</w:t>
      </w:r>
    </w:p>
    <w:p w:rsidR="00EB7974" w:rsidRPr="00EB7974" w:rsidRDefault="00EB7974" w:rsidP="00EB7974">
      <w:pPr>
        <w:ind w:firstLine="708"/>
        <w:jc w:val="both"/>
        <w:rPr>
          <w:sz w:val="28"/>
          <w:szCs w:val="28"/>
          <w:lang w:val="uk-UA"/>
        </w:rPr>
      </w:pPr>
      <w:r w:rsidRPr="00EB7974">
        <w:rPr>
          <w:sz w:val="28"/>
          <w:szCs w:val="28"/>
          <w:lang w:val="uk-UA"/>
        </w:rPr>
        <w:t xml:space="preserve">1. Надати фізичній особі </w:t>
      </w:r>
      <w:proofErr w:type="spellStart"/>
      <w:r w:rsidRPr="00EB7974">
        <w:rPr>
          <w:sz w:val="28"/>
          <w:szCs w:val="28"/>
          <w:lang w:val="uk-UA"/>
        </w:rPr>
        <w:t>Комкову</w:t>
      </w:r>
      <w:proofErr w:type="spellEnd"/>
      <w:r w:rsidRPr="00EB7974">
        <w:rPr>
          <w:sz w:val="28"/>
          <w:szCs w:val="28"/>
          <w:lang w:val="uk-UA"/>
        </w:rPr>
        <w:t xml:space="preserve"> Миколі Степановичу </w:t>
      </w:r>
      <w:r w:rsidRPr="00EB7974">
        <w:rPr>
          <w:i/>
          <w:sz w:val="28"/>
          <w:szCs w:val="28"/>
          <w:lang w:val="uk-UA"/>
        </w:rPr>
        <w:t xml:space="preserve"> </w:t>
      </w:r>
      <w:r w:rsidRPr="00EB7974">
        <w:rPr>
          <w:sz w:val="28"/>
          <w:szCs w:val="28"/>
          <w:lang w:val="uk-UA"/>
        </w:rPr>
        <w:t>дозвіл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w:t>
      </w:r>
      <w:r w:rsidRPr="00EB7974">
        <w:rPr>
          <w:color w:val="FF0000"/>
          <w:sz w:val="28"/>
          <w:szCs w:val="28"/>
          <w:lang w:val="uk-UA"/>
        </w:rPr>
        <w:t xml:space="preserve"> </w:t>
      </w:r>
      <w:r w:rsidRPr="00EB7974">
        <w:rPr>
          <w:sz w:val="28"/>
          <w:szCs w:val="28"/>
          <w:lang w:val="uk-UA"/>
        </w:rPr>
        <w:t xml:space="preserve">по вулиці Шкільна, 22 </w:t>
      </w:r>
      <w:r w:rsidRPr="00EB7974">
        <w:rPr>
          <w:i/>
          <w:sz w:val="28"/>
          <w:szCs w:val="28"/>
          <w:lang w:val="uk-UA"/>
        </w:rPr>
        <w:t xml:space="preserve"> </w:t>
      </w:r>
      <w:r w:rsidRPr="00EB7974">
        <w:rPr>
          <w:sz w:val="28"/>
          <w:szCs w:val="28"/>
          <w:lang w:val="uk-UA"/>
        </w:rPr>
        <w:t xml:space="preserve">в селі Мала </w:t>
      </w:r>
      <w:proofErr w:type="spellStart"/>
      <w:r w:rsidRPr="00EB7974">
        <w:rPr>
          <w:sz w:val="28"/>
          <w:szCs w:val="28"/>
          <w:lang w:val="uk-UA"/>
        </w:rPr>
        <w:t>Костромка</w:t>
      </w:r>
      <w:proofErr w:type="spellEnd"/>
      <w:r w:rsidRPr="00EB7974">
        <w:rPr>
          <w:sz w:val="28"/>
          <w:szCs w:val="28"/>
          <w:lang w:val="uk-UA"/>
        </w:rPr>
        <w:t xml:space="preserve"> </w:t>
      </w:r>
      <w:proofErr w:type="spellStart"/>
      <w:r w:rsidRPr="00EB7974">
        <w:rPr>
          <w:sz w:val="28"/>
          <w:szCs w:val="28"/>
          <w:lang w:val="uk-UA"/>
        </w:rPr>
        <w:t>Апостолівського</w:t>
      </w:r>
      <w:proofErr w:type="spellEnd"/>
      <w:r w:rsidRPr="00EB7974">
        <w:rPr>
          <w:sz w:val="28"/>
          <w:szCs w:val="28"/>
          <w:lang w:val="uk-UA"/>
        </w:rPr>
        <w:t xml:space="preserve"> району Дніпропетровської області, орієнтовною площею 0,25 га. </w:t>
      </w:r>
    </w:p>
    <w:p w:rsidR="00EB7974" w:rsidRPr="00EB7974" w:rsidRDefault="00EB7974" w:rsidP="00EB7974">
      <w:pPr>
        <w:ind w:firstLine="708"/>
        <w:jc w:val="both"/>
        <w:rPr>
          <w:sz w:val="28"/>
          <w:szCs w:val="28"/>
          <w:lang w:val="uk-UA"/>
        </w:rPr>
      </w:pPr>
      <w:r w:rsidRPr="00EB7974">
        <w:rPr>
          <w:sz w:val="28"/>
          <w:szCs w:val="28"/>
          <w:lang w:val="uk-UA"/>
        </w:rPr>
        <w:t xml:space="preserve">2. Рекомендувати фізичній особі </w:t>
      </w:r>
      <w:proofErr w:type="spellStart"/>
      <w:r w:rsidRPr="00EB7974">
        <w:rPr>
          <w:sz w:val="28"/>
          <w:szCs w:val="28"/>
          <w:lang w:val="uk-UA"/>
        </w:rPr>
        <w:t>Комкову</w:t>
      </w:r>
      <w:proofErr w:type="spellEnd"/>
      <w:r w:rsidRPr="00EB7974">
        <w:rPr>
          <w:sz w:val="28"/>
          <w:szCs w:val="28"/>
          <w:lang w:val="uk-UA"/>
        </w:rPr>
        <w:t xml:space="preserve"> Миколі Степановичу </w:t>
      </w:r>
      <w:r w:rsidRPr="00EB7974">
        <w:rPr>
          <w:i/>
          <w:sz w:val="28"/>
          <w:szCs w:val="28"/>
          <w:lang w:val="uk-UA"/>
        </w:rPr>
        <w:t xml:space="preserve"> </w:t>
      </w:r>
      <w:r w:rsidRPr="00EB7974">
        <w:rPr>
          <w:sz w:val="28"/>
          <w:szCs w:val="28"/>
          <w:lang w:val="uk-UA"/>
        </w:rPr>
        <w:t>укласти договір зі спеціалізованою проектною організацією на підготовку матеріалів із землеустрою на дану земельну ділянку.</w:t>
      </w:r>
    </w:p>
    <w:p w:rsidR="00EB7974" w:rsidRPr="00EB7974" w:rsidRDefault="00EB7974" w:rsidP="00EB7974">
      <w:pPr>
        <w:ind w:firstLine="708"/>
        <w:jc w:val="both"/>
        <w:rPr>
          <w:sz w:val="28"/>
          <w:szCs w:val="28"/>
          <w:lang w:val="uk-UA"/>
        </w:rPr>
      </w:pPr>
      <w:r w:rsidRPr="00EB7974">
        <w:rPr>
          <w:sz w:val="28"/>
          <w:szCs w:val="28"/>
          <w:lang w:val="uk-UA"/>
        </w:rPr>
        <w:t xml:space="preserve">3. Фізичній особі </w:t>
      </w:r>
      <w:proofErr w:type="spellStart"/>
      <w:r w:rsidRPr="00EB7974">
        <w:rPr>
          <w:sz w:val="28"/>
          <w:szCs w:val="28"/>
          <w:lang w:val="uk-UA"/>
        </w:rPr>
        <w:t>Комкову</w:t>
      </w:r>
      <w:proofErr w:type="spellEnd"/>
      <w:r w:rsidRPr="00EB7974">
        <w:rPr>
          <w:sz w:val="28"/>
          <w:szCs w:val="28"/>
          <w:lang w:val="uk-UA"/>
        </w:rPr>
        <w:t xml:space="preserve"> Миколі Степановичу </w:t>
      </w:r>
      <w:r w:rsidRPr="00EB7974">
        <w:rPr>
          <w:i/>
          <w:sz w:val="28"/>
          <w:szCs w:val="28"/>
          <w:lang w:val="uk-UA"/>
        </w:rPr>
        <w:t xml:space="preserve"> </w:t>
      </w:r>
      <w:r w:rsidRPr="00EB7974">
        <w:rPr>
          <w:sz w:val="28"/>
          <w:szCs w:val="28"/>
          <w:lang w:val="uk-UA"/>
        </w:rPr>
        <w:t xml:space="preserve">матеріали із землеустрою передати до </w:t>
      </w:r>
      <w:proofErr w:type="spellStart"/>
      <w:r w:rsidRPr="00EB7974">
        <w:rPr>
          <w:sz w:val="28"/>
          <w:szCs w:val="28"/>
          <w:lang w:val="uk-UA"/>
        </w:rPr>
        <w:t>Зеленодольської</w:t>
      </w:r>
      <w:proofErr w:type="spellEnd"/>
      <w:r w:rsidRPr="00EB7974">
        <w:rPr>
          <w:sz w:val="28"/>
          <w:szCs w:val="28"/>
          <w:lang w:val="uk-UA"/>
        </w:rPr>
        <w:t xml:space="preserve"> міської ради для затвердження.</w:t>
      </w:r>
    </w:p>
    <w:p w:rsidR="00EB7974" w:rsidRPr="00EB7974" w:rsidRDefault="00EB7974" w:rsidP="00EB7974">
      <w:pPr>
        <w:ind w:firstLine="708"/>
        <w:jc w:val="both"/>
        <w:rPr>
          <w:sz w:val="28"/>
          <w:szCs w:val="28"/>
          <w:lang w:val="uk-UA"/>
        </w:rPr>
      </w:pPr>
      <w:r w:rsidRPr="00EB7974">
        <w:rPr>
          <w:sz w:val="28"/>
          <w:szCs w:val="28"/>
          <w:lang w:val="uk-UA"/>
        </w:rPr>
        <w:t xml:space="preserve">4. Контроль за виконанням рішення покласти  на постійну комісію </w:t>
      </w:r>
      <w:proofErr w:type="spellStart"/>
      <w:r w:rsidRPr="00EB7974">
        <w:rPr>
          <w:sz w:val="28"/>
          <w:szCs w:val="28"/>
          <w:lang w:val="uk-UA"/>
        </w:rPr>
        <w:t>Зеленодольської</w:t>
      </w:r>
      <w:proofErr w:type="spellEnd"/>
      <w:r w:rsidRPr="00EB7974">
        <w:rPr>
          <w:sz w:val="28"/>
          <w:szCs w:val="28"/>
          <w:lang w:val="uk-UA"/>
        </w:rPr>
        <w:t xml:space="preserve"> міської ради з питань регулювання земельних відносин та охорони навколишнього середовища.</w:t>
      </w:r>
    </w:p>
    <w:p w:rsidR="00EB7974" w:rsidRPr="00EB7974" w:rsidRDefault="00EB7974" w:rsidP="00EB7974">
      <w:pPr>
        <w:ind w:firstLine="426"/>
        <w:jc w:val="both"/>
        <w:rPr>
          <w:rFonts w:eastAsia="Calibri"/>
          <w:sz w:val="28"/>
          <w:szCs w:val="28"/>
          <w:lang w:val="uk-UA"/>
        </w:rPr>
      </w:pPr>
    </w:p>
    <w:p w:rsidR="00EB7974" w:rsidRPr="00EB7974" w:rsidRDefault="00EB7974" w:rsidP="00EB7974">
      <w:pPr>
        <w:jc w:val="both"/>
        <w:rPr>
          <w:b/>
          <w:sz w:val="28"/>
          <w:szCs w:val="28"/>
          <w:lang w:val="uk-UA"/>
        </w:rPr>
      </w:pPr>
      <w:r w:rsidRPr="00EB7974">
        <w:rPr>
          <w:b/>
          <w:sz w:val="28"/>
          <w:szCs w:val="28"/>
          <w:lang w:val="uk-UA"/>
        </w:rPr>
        <w:t xml:space="preserve">       Міський голова                                                                       В. А. Качан</w:t>
      </w:r>
    </w:p>
    <w:p w:rsidR="00ED1762" w:rsidRDefault="00ED1762" w:rsidP="00ED1762">
      <w:pPr>
        <w:rPr>
          <w:lang w:val="uk-UA"/>
        </w:rPr>
      </w:pPr>
    </w:p>
    <w:p w:rsidR="00EB7974" w:rsidRPr="00EB7974" w:rsidRDefault="00EB7974" w:rsidP="00EB7974">
      <w:pPr>
        <w:keepNext/>
        <w:jc w:val="center"/>
        <w:outlineLvl w:val="0"/>
        <w:rPr>
          <w:b/>
          <w:sz w:val="28"/>
          <w:szCs w:val="28"/>
          <w:lang w:val="uk-UA"/>
        </w:rPr>
      </w:pPr>
      <w:r w:rsidRPr="00EB7974">
        <w:rPr>
          <w:b/>
          <w:sz w:val="28"/>
          <w:szCs w:val="28"/>
          <w:lang w:val="uk-UA"/>
        </w:rPr>
        <w:t xml:space="preserve">Р І Ш Е Н </w:t>
      </w:r>
      <w:proofErr w:type="spellStart"/>
      <w:r w:rsidRPr="00EB7974">
        <w:rPr>
          <w:b/>
          <w:sz w:val="28"/>
          <w:szCs w:val="28"/>
          <w:lang w:val="uk-UA"/>
        </w:rPr>
        <w:t>Н</w:t>
      </w:r>
      <w:proofErr w:type="spellEnd"/>
      <w:r w:rsidRPr="00EB7974">
        <w:rPr>
          <w:b/>
          <w:sz w:val="28"/>
          <w:szCs w:val="28"/>
          <w:lang w:val="uk-UA"/>
        </w:rPr>
        <w:t xml:space="preserve"> Я</w:t>
      </w:r>
    </w:p>
    <w:p w:rsidR="00EB7974" w:rsidRPr="00EB7974" w:rsidRDefault="00EB7974" w:rsidP="00EB7974">
      <w:pPr>
        <w:jc w:val="center"/>
        <w:rPr>
          <w:sz w:val="28"/>
          <w:szCs w:val="28"/>
          <w:lang w:val="uk-UA"/>
        </w:rPr>
      </w:pPr>
      <w:proofErr w:type="spellStart"/>
      <w:r w:rsidRPr="00EB7974">
        <w:rPr>
          <w:sz w:val="28"/>
          <w:szCs w:val="28"/>
        </w:rPr>
        <w:t>Зеленодольської</w:t>
      </w:r>
      <w:proofErr w:type="spellEnd"/>
      <w:r w:rsidRPr="00EB7974">
        <w:rPr>
          <w:sz w:val="28"/>
          <w:szCs w:val="28"/>
          <w:lang w:val="uk-UA"/>
        </w:rPr>
        <w:t>міської</w:t>
      </w:r>
      <w:r w:rsidRPr="00EB7974">
        <w:rPr>
          <w:sz w:val="28"/>
          <w:szCs w:val="28"/>
        </w:rPr>
        <w:t xml:space="preserve"> ради</w:t>
      </w:r>
    </w:p>
    <w:p w:rsidR="00EB7974" w:rsidRPr="00EB7974" w:rsidRDefault="00EB7974" w:rsidP="00EB7974">
      <w:pPr>
        <w:jc w:val="center"/>
        <w:rPr>
          <w:sz w:val="28"/>
          <w:szCs w:val="28"/>
          <w:lang w:val="uk-UA"/>
        </w:rPr>
      </w:pPr>
      <w:r w:rsidRPr="00EB7974">
        <w:rPr>
          <w:sz w:val="28"/>
          <w:szCs w:val="28"/>
          <w:lang w:val="uk-UA"/>
        </w:rPr>
        <w:t xml:space="preserve">72 сесії </w:t>
      </w:r>
      <w:r w:rsidRPr="00EB7974">
        <w:rPr>
          <w:sz w:val="28"/>
          <w:szCs w:val="28"/>
          <w:lang w:val="en-US"/>
        </w:rPr>
        <w:t>V</w:t>
      </w:r>
      <w:r w:rsidRPr="00EB7974">
        <w:rPr>
          <w:sz w:val="28"/>
          <w:szCs w:val="28"/>
          <w:lang w:val="uk-UA"/>
        </w:rPr>
        <w:t>І скликання</w:t>
      </w:r>
    </w:p>
    <w:p w:rsidR="00EB7974" w:rsidRPr="00EB7974" w:rsidRDefault="00EB7974" w:rsidP="00EB7974">
      <w:pPr>
        <w:rPr>
          <w:sz w:val="28"/>
          <w:szCs w:val="28"/>
          <w:lang w:val="uk-UA"/>
        </w:rPr>
      </w:pPr>
      <w:r w:rsidRPr="00EB7974">
        <w:rPr>
          <w:sz w:val="28"/>
          <w:szCs w:val="28"/>
          <w:lang w:val="uk-UA"/>
        </w:rPr>
        <w:t>22 травня   2015 року                                                                                   № 1004</w:t>
      </w:r>
    </w:p>
    <w:p w:rsidR="00EB7974" w:rsidRPr="00EB7974" w:rsidRDefault="00EB7974" w:rsidP="00EB7974">
      <w:pPr>
        <w:rPr>
          <w:sz w:val="28"/>
          <w:szCs w:val="28"/>
          <w:lang w:val="uk-UA"/>
        </w:rPr>
      </w:pPr>
    </w:p>
    <w:p w:rsidR="00EB7974" w:rsidRPr="00EB7974" w:rsidRDefault="00EB7974" w:rsidP="00EB7974">
      <w:pPr>
        <w:jc w:val="both"/>
        <w:rPr>
          <w:b/>
          <w:i/>
          <w:sz w:val="28"/>
          <w:szCs w:val="28"/>
          <w:lang w:val="uk-UA"/>
        </w:rPr>
      </w:pPr>
      <w:r w:rsidRPr="00EB7974">
        <w:rPr>
          <w:b/>
          <w:i/>
          <w:sz w:val="28"/>
          <w:szCs w:val="28"/>
          <w:lang w:val="uk-UA"/>
        </w:rPr>
        <w:t>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p>
    <w:p w:rsidR="00EB7974" w:rsidRPr="00EB7974" w:rsidRDefault="00EB7974" w:rsidP="00EB7974">
      <w:pPr>
        <w:jc w:val="both"/>
        <w:rPr>
          <w:b/>
          <w:i/>
          <w:sz w:val="28"/>
          <w:szCs w:val="28"/>
          <w:lang w:val="uk-UA"/>
        </w:rPr>
      </w:pPr>
    </w:p>
    <w:p w:rsidR="00EB7974" w:rsidRPr="00EB7974" w:rsidRDefault="00EB7974" w:rsidP="00EB7974">
      <w:pPr>
        <w:jc w:val="both"/>
        <w:rPr>
          <w:sz w:val="28"/>
          <w:szCs w:val="28"/>
          <w:lang w:val="uk-UA"/>
        </w:rPr>
      </w:pPr>
      <w:r w:rsidRPr="00EB7974">
        <w:rPr>
          <w:sz w:val="28"/>
          <w:szCs w:val="28"/>
          <w:lang w:val="uk-UA"/>
        </w:rPr>
        <w:t xml:space="preserve">         Розглянувши заяву (вхід. № П - 227 /02-9 від 15.05.2015) фізичної </w:t>
      </w:r>
    </w:p>
    <w:p w:rsidR="00EB7974" w:rsidRPr="00EB7974" w:rsidRDefault="00EB7974" w:rsidP="00EB7974">
      <w:pPr>
        <w:jc w:val="both"/>
        <w:rPr>
          <w:rFonts w:eastAsia="Calibri"/>
          <w:sz w:val="28"/>
          <w:szCs w:val="28"/>
          <w:lang w:val="uk-UA"/>
        </w:rPr>
      </w:pPr>
      <w:r w:rsidRPr="00EB7974">
        <w:rPr>
          <w:sz w:val="28"/>
          <w:szCs w:val="28"/>
          <w:lang w:val="uk-UA"/>
        </w:rPr>
        <w:t xml:space="preserve">особи - підприємця </w:t>
      </w:r>
      <w:proofErr w:type="spellStart"/>
      <w:r w:rsidRPr="00EB7974">
        <w:rPr>
          <w:sz w:val="28"/>
          <w:szCs w:val="28"/>
          <w:lang w:val="uk-UA"/>
        </w:rPr>
        <w:t>Пузіка</w:t>
      </w:r>
      <w:proofErr w:type="spellEnd"/>
      <w:r w:rsidRPr="00EB7974">
        <w:rPr>
          <w:sz w:val="28"/>
          <w:szCs w:val="28"/>
          <w:lang w:val="uk-UA"/>
        </w:rPr>
        <w:t xml:space="preserve"> Максима Вікторовича  про надання дозволу на виготовлення технічної документації із  землеустрою щодо встановлення </w:t>
      </w:r>
      <w:r w:rsidRPr="00EB7974">
        <w:rPr>
          <w:sz w:val="28"/>
          <w:szCs w:val="28"/>
          <w:lang w:val="uk-UA"/>
        </w:rPr>
        <w:lastRenderedPageBreak/>
        <w:t>меж зони дії особистого строкового сервітуту на земельну ділянку під тимчасовою спорудою для здійснення підприємницької діяльності, керуючись</w:t>
      </w:r>
      <w:r w:rsidRPr="00EB7974">
        <w:rPr>
          <w:rFonts w:eastAsia="Calibri"/>
          <w:sz w:val="28"/>
          <w:szCs w:val="28"/>
          <w:lang w:val="uk-UA"/>
        </w:rPr>
        <w:t xml:space="preserve">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EB7974" w:rsidRPr="00EB7974" w:rsidRDefault="00EB7974" w:rsidP="00EB7974">
      <w:pPr>
        <w:jc w:val="both"/>
        <w:rPr>
          <w:sz w:val="28"/>
          <w:szCs w:val="28"/>
          <w:lang w:val="uk-UA"/>
        </w:rPr>
      </w:pPr>
    </w:p>
    <w:p w:rsidR="00EB7974" w:rsidRPr="00EB7974" w:rsidRDefault="00EB7974" w:rsidP="00EB7974">
      <w:pPr>
        <w:jc w:val="both"/>
        <w:rPr>
          <w:b/>
          <w:sz w:val="28"/>
          <w:szCs w:val="28"/>
          <w:lang w:val="uk-UA"/>
        </w:rPr>
      </w:pPr>
      <w:r w:rsidRPr="00EB7974">
        <w:rPr>
          <w:b/>
          <w:sz w:val="28"/>
          <w:szCs w:val="28"/>
          <w:lang w:val="uk-UA"/>
        </w:rPr>
        <w:t xml:space="preserve">                                                   ВИРІШИЛА:</w:t>
      </w:r>
    </w:p>
    <w:p w:rsidR="00EB7974" w:rsidRPr="00EB7974" w:rsidRDefault="00EB7974" w:rsidP="00EB7974">
      <w:pPr>
        <w:shd w:val="clear" w:color="auto" w:fill="FFFFFF"/>
        <w:jc w:val="both"/>
        <w:rPr>
          <w:sz w:val="28"/>
          <w:szCs w:val="28"/>
          <w:highlight w:val="yellow"/>
          <w:lang w:val="uk-UA"/>
        </w:rPr>
      </w:pPr>
    </w:p>
    <w:p w:rsidR="00EB7974" w:rsidRPr="00EB7974" w:rsidRDefault="00EB7974" w:rsidP="00EB7974">
      <w:pPr>
        <w:jc w:val="both"/>
        <w:rPr>
          <w:sz w:val="28"/>
          <w:szCs w:val="28"/>
          <w:lang w:val="uk-UA"/>
        </w:rPr>
      </w:pPr>
      <w:r w:rsidRPr="00EB7974">
        <w:rPr>
          <w:sz w:val="28"/>
          <w:szCs w:val="28"/>
          <w:lang w:val="uk-UA"/>
        </w:rPr>
        <w:t xml:space="preserve">        1. Надати дозвіл фізичній особі - підприємцю </w:t>
      </w:r>
      <w:proofErr w:type="spellStart"/>
      <w:r w:rsidRPr="00EB7974">
        <w:rPr>
          <w:sz w:val="28"/>
          <w:szCs w:val="28"/>
          <w:lang w:val="uk-UA"/>
        </w:rPr>
        <w:t>Пузіку</w:t>
      </w:r>
      <w:proofErr w:type="spellEnd"/>
      <w:r w:rsidRPr="00EB7974">
        <w:rPr>
          <w:sz w:val="28"/>
          <w:szCs w:val="28"/>
          <w:lang w:val="uk-UA"/>
        </w:rPr>
        <w:t xml:space="preserve"> Максиму Вікторовичу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за адресою: пров. Молодіжний, б/н , орієнтовною площею 0,0105 га, для розміщення 2-х тимчасових споруд.</w:t>
      </w:r>
    </w:p>
    <w:p w:rsidR="00EB7974" w:rsidRPr="00EB7974" w:rsidRDefault="00EB7974" w:rsidP="00EB7974">
      <w:pPr>
        <w:jc w:val="both"/>
        <w:rPr>
          <w:sz w:val="28"/>
          <w:szCs w:val="28"/>
          <w:lang w:val="uk-UA"/>
        </w:rPr>
      </w:pPr>
      <w:r w:rsidRPr="00EB7974">
        <w:rPr>
          <w:sz w:val="28"/>
          <w:szCs w:val="28"/>
          <w:lang w:val="uk-UA"/>
        </w:rPr>
        <w:t xml:space="preserve">       2. Рекомендувати  фізичній особі - підприємцю </w:t>
      </w:r>
      <w:proofErr w:type="spellStart"/>
      <w:r w:rsidRPr="00EB7974">
        <w:rPr>
          <w:sz w:val="28"/>
          <w:szCs w:val="28"/>
          <w:lang w:val="uk-UA"/>
        </w:rPr>
        <w:t>Пузіку</w:t>
      </w:r>
      <w:proofErr w:type="spellEnd"/>
      <w:r w:rsidRPr="00EB7974">
        <w:rPr>
          <w:sz w:val="28"/>
          <w:szCs w:val="28"/>
          <w:lang w:val="uk-UA"/>
        </w:rPr>
        <w:t xml:space="preserve"> Максиму Вікторовичу укласти договір зі спеціалізованою проектною організацією на підготовку матеріалів із землеустрою на земельну ділянку за адресою: </w:t>
      </w:r>
    </w:p>
    <w:p w:rsidR="00EB7974" w:rsidRPr="00EB7974" w:rsidRDefault="00EB7974" w:rsidP="00EB7974">
      <w:pPr>
        <w:jc w:val="both"/>
        <w:rPr>
          <w:sz w:val="28"/>
          <w:szCs w:val="28"/>
          <w:lang w:val="uk-UA"/>
        </w:rPr>
      </w:pPr>
      <w:r w:rsidRPr="00EB7974">
        <w:rPr>
          <w:sz w:val="28"/>
          <w:szCs w:val="28"/>
          <w:lang w:val="uk-UA"/>
        </w:rPr>
        <w:t>пров. Молодіжний, б/н , орієнтовною площею 0,0105 га.</w:t>
      </w:r>
    </w:p>
    <w:p w:rsidR="00EB7974" w:rsidRPr="00EB7974" w:rsidRDefault="00EB7974" w:rsidP="00EB7974">
      <w:pPr>
        <w:jc w:val="both"/>
        <w:rPr>
          <w:sz w:val="28"/>
          <w:szCs w:val="28"/>
          <w:lang w:val="uk-UA"/>
        </w:rPr>
      </w:pPr>
      <w:r w:rsidRPr="00EB7974">
        <w:rPr>
          <w:sz w:val="28"/>
          <w:szCs w:val="28"/>
          <w:lang w:val="uk-UA"/>
        </w:rPr>
        <w:t xml:space="preserve">      3. Фізичній особі - підприємцю </w:t>
      </w:r>
      <w:proofErr w:type="spellStart"/>
      <w:r w:rsidRPr="00EB7974">
        <w:rPr>
          <w:sz w:val="28"/>
          <w:szCs w:val="28"/>
          <w:lang w:val="uk-UA"/>
        </w:rPr>
        <w:t>Пузіку</w:t>
      </w:r>
      <w:proofErr w:type="spellEnd"/>
      <w:r w:rsidRPr="00EB7974">
        <w:rPr>
          <w:sz w:val="28"/>
          <w:szCs w:val="28"/>
          <w:lang w:val="uk-UA"/>
        </w:rPr>
        <w:t xml:space="preserve"> Максиму Вікторовичу матеріали із землеустрою передати до </w:t>
      </w:r>
      <w:proofErr w:type="spellStart"/>
      <w:r w:rsidRPr="00EB7974">
        <w:rPr>
          <w:sz w:val="28"/>
          <w:szCs w:val="28"/>
          <w:lang w:val="uk-UA"/>
        </w:rPr>
        <w:t>Зеленодольської</w:t>
      </w:r>
      <w:proofErr w:type="spellEnd"/>
      <w:r w:rsidRPr="00EB7974">
        <w:rPr>
          <w:sz w:val="28"/>
          <w:szCs w:val="28"/>
          <w:lang w:val="uk-UA"/>
        </w:rPr>
        <w:t xml:space="preserve"> міської ради для затвердження.</w:t>
      </w:r>
    </w:p>
    <w:p w:rsidR="00EB7974" w:rsidRPr="00EB7974" w:rsidRDefault="00EB7974" w:rsidP="00EB7974">
      <w:pPr>
        <w:jc w:val="both"/>
        <w:rPr>
          <w:sz w:val="28"/>
          <w:szCs w:val="28"/>
          <w:lang w:val="uk-UA"/>
        </w:rPr>
      </w:pPr>
      <w:r w:rsidRPr="00EB7974">
        <w:rPr>
          <w:sz w:val="28"/>
          <w:szCs w:val="28"/>
          <w:lang w:val="uk-UA"/>
        </w:rPr>
        <w:t xml:space="preserve">     4. Контроль за виконанням рішення покласти  на постійну комісію </w:t>
      </w:r>
      <w:proofErr w:type="spellStart"/>
      <w:r w:rsidRPr="00EB7974">
        <w:rPr>
          <w:sz w:val="28"/>
          <w:szCs w:val="28"/>
          <w:lang w:val="uk-UA"/>
        </w:rPr>
        <w:t>Зеленодольської</w:t>
      </w:r>
      <w:proofErr w:type="spellEnd"/>
      <w:r w:rsidRPr="00EB7974">
        <w:rPr>
          <w:sz w:val="28"/>
          <w:szCs w:val="28"/>
          <w:lang w:val="uk-UA"/>
        </w:rPr>
        <w:t xml:space="preserve"> міської ради з питань регулювання земельних відносин та охорони навколишнього середовища</w:t>
      </w:r>
    </w:p>
    <w:p w:rsidR="00EB7974" w:rsidRPr="00EB7974" w:rsidRDefault="00EB7974" w:rsidP="00EB7974">
      <w:pPr>
        <w:numPr>
          <w:ilvl w:val="0"/>
          <w:numId w:val="9"/>
        </w:numPr>
        <w:contextualSpacing/>
        <w:jc w:val="both"/>
        <w:rPr>
          <w:rFonts w:eastAsia="Calibri"/>
          <w:sz w:val="28"/>
          <w:szCs w:val="28"/>
          <w:lang w:val="uk-UA" w:eastAsia="en-US"/>
        </w:rPr>
      </w:pPr>
      <w:r w:rsidRPr="00EB7974">
        <w:rPr>
          <w:rFonts w:eastAsia="Calibri"/>
          <w:sz w:val="28"/>
          <w:szCs w:val="28"/>
          <w:lang w:val="uk-UA" w:eastAsia="en-US"/>
        </w:rPr>
        <w:t xml:space="preserve">Спеціалісту з земельних питань </w:t>
      </w:r>
      <w:proofErr w:type="spellStart"/>
      <w:r w:rsidRPr="00EB7974">
        <w:rPr>
          <w:rFonts w:eastAsia="Calibri"/>
          <w:sz w:val="28"/>
          <w:szCs w:val="28"/>
          <w:lang w:val="uk-UA" w:eastAsia="en-US"/>
        </w:rPr>
        <w:t>Зеленодольської</w:t>
      </w:r>
      <w:proofErr w:type="spellEnd"/>
      <w:r w:rsidRPr="00EB7974">
        <w:rPr>
          <w:rFonts w:eastAsia="Calibri"/>
          <w:sz w:val="28"/>
          <w:szCs w:val="28"/>
          <w:lang w:val="uk-UA" w:eastAsia="en-US"/>
        </w:rPr>
        <w:t xml:space="preserve"> міської ради</w:t>
      </w:r>
    </w:p>
    <w:p w:rsidR="00EB7974" w:rsidRPr="00EB7974" w:rsidRDefault="00EB7974" w:rsidP="00EB7974">
      <w:pPr>
        <w:jc w:val="both"/>
        <w:rPr>
          <w:sz w:val="28"/>
          <w:szCs w:val="28"/>
          <w:lang w:val="uk-UA" w:eastAsia="en-US"/>
        </w:rPr>
      </w:pPr>
      <w:r w:rsidRPr="00EB7974">
        <w:rPr>
          <w:sz w:val="28"/>
          <w:szCs w:val="28"/>
          <w:lang w:val="uk-UA" w:eastAsia="en-US"/>
        </w:rPr>
        <w:t xml:space="preserve"> повідомити </w:t>
      </w:r>
      <w:proofErr w:type="spellStart"/>
      <w:r w:rsidRPr="00EB7974">
        <w:rPr>
          <w:sz w:val="28"/>
          <w:szCs w:val="28"/>
          <w:lang w:val="uk-UA" w:eastAsia="en-US"/>
        </w:rPr>
        <w:t>Апостолівський</w:t>
      </w:r>
      <w:proofErr w:type="spellEnd"/>
      <w:r w:rsidRPr="00EB7974">
        <w:rPr>
          <w:sz w:val="28"/>
          <w:szCs w:val="28"/>
          <w:lang w:val="uk-UA" w:eastAsia="en-US"/>
        </w:rPr>
        <w:t xml:space="preserve"> відділ </w:t>
      </w:r>
      <w:proofErr w:type="spellStart"/>
      <w:r w:rsidRPr="00EB7974">
        <w:rPr>
          <w:sz w:val="28"/>
          <w:szCs w:val="28"/>
          <w:lang w:val="uk-UA" w:eastAsia="en-US"/>
        </w:rPr>
        <w:t>Держземагенства</w:t>
      </w:r>
      <w:proofErr w:type="spellEnd"/>
      <w:r w:rsidRPr="00EB7974">
        <w:rPr>
          <w:sz w:val="28"/>
          <w:szCs w:val="28"/>
          <w:lang w:val="uk-UA" w:eastAsia="en-US"/>
        </w:rPr>
        <w:t xml:space="preserve">, </w:t>
      </w:r>
      <w:proofErr w:type="spellStart"/>
      <w:r w:rsidRPr="00EB7974">
        <w:rPr>
          <w:sz w:val="28"/>
          <w:szCs w:val="28"/>
          <w:lang w:val="uk-UA" w:eastAsia="en-US"/>
        </w:rPr>
        <w:t>Апостолівське</w:t>
      </w:r>
      <w:proofErr w:type="spellEnd"/>
      <w:r w:rsidRPr="00EB7974">
        <w:rPr>
          <w:sz w:val="28"/>
          <w:szCs w:val="28"/>
          <w:lang w:val="uk-UA" w:eastAsia="en-US"/>
        </w:rPr>
        <w:t xml:space="preserve"> відділення Криворізької  МДПІ про прийняття рішення .</w:t>
      </w:r>
    </w:p>
    <w:p w:rsidR="00EB7974" w:rsidRPr="00EB7974" w:rsidRDefault="00EB7974" w:rsidP="00EB7974">
      <w:pPr>
        <w:jc w:val="both"/>
        <w:rPr>
          <w:rFonts w:eastAsia="Calibri"/>
          <w:sz w:val="28"/>
          <w:szCs w:val="28"/>
          <w:lang w:val="uk-UA"/>
        </w:rPr>
      </w:pPr>
      <w:r w:rsidRPr="00EB7974">
        <w:rPr>
          <w:rFonts w:eastAsia="Calibri"/>
          <w:sz w:val="28"/>
          <w:szCs w:val="28"/>
          <w:lang w:val="uk-UA"/>
        </w:rPr>
        <w:t xml:space="preserve">     6.</w:t>
      </w:r>
      <w:r w:rsidRPr="00EB7974">
        <w:rPr>
          <w:rFonts w:eastAsia="Calibri"/>
          <w:sz w:val="28"/>
          <w:szCs w:val="28"/>
          <w:lang w:val="uk-UA"/>
        </w:rPr>
        <w:tab/>
        <w:t xml:space="preserve">Контроль за виконанням рішення покласти на комісію </w:t>
      </w:r>
      <w:proofErr w:type="spellStart"/>
      <w:r w:rsidRPr="00EB7974">
        <w:rPr>
          <w:rFonts w:eastAsia="Calibri"/>
          <w:sz w:val="28"/>
          <w:szCs w:val="28"/>
          <w:lang w:val="uk-UA"/>
        </w:rPr>
        <w:t>Зеленодольської</w:t>
      </w:r>
      <w:proofErr w:type="spellEnd"/>
      <w:r w:rsidRPr="00EB7974">
        <w:rPr>
          <w:rFonts w:eastAsia="Calibri"/>
          <w:sz w:val="28"/>
          <w:szCs w:val="28"/>
          <w:lang w:val="uk-UA"/>
        </w:rPr>
        <w:t xml:space="preserve"> міської ради з питань регулювання земельних відносин та охорони навколишнього середовища.</w:t>
      </w:r>
    </w:p>
    <w:p w:rsidR="00EB7974" w:rsidRPr="00EB7974" w:rsidRDefault="00EB7974" w:rsidP="00EB7974">
      <w:pPr>
        <w:jc w:val="both"/>
        <w:rPr>
          <w:sz w:val="28"/>
          <w:szCs w:val="28"/>
          <w:lang w:val="uk-UA"/>
        </w:rPr>
      </w:pPr>
    </w:p>
    <w:p w:rsidR="00EB7974" w:rsidRPr="00EB7974" w:rsidRDefault="00EB7974" w:rsidP="00EB7974">
      <w:pPr>
        <w:ind w:firstLine="426"/>
        <w:jc w:val="both"/>
        <w:rPr>
          <w:rFonts w:eastAsia="Calibri"/>
          <w:sz w:val="28"/>
          <w:szCs w:val="28"/>
          <w:lang w:val="uk-UA"/>
        </w:rPr>
      </w:pPr>
    </w:p>
    <w:p w:rsidR="00EB7974" w:rsidRPr="00EB7974" w:rsidRDefault="00EB7974" w:rsidP="00EB7974">
      <w:pPr>
        <w:jc w:val="both"/>
        <w:rPr>
          <w:b/>
          <w:sz w:val="28"/>
          <w:szCs w:val="28"/>
          <w:lang w:val="uk-UA"/>
        </w:rPr>
      </w:pPr>
      <w:r w:rsidRPr="00EB7974">
        <w:rPr>
          <w:b/>
          <w:sz w:val="28"/>
          <w:szCs w:val="28"/>
          <w:lang w:val="uk-UA"/>
        </w:rPr>
        <w:t xml:space="preserve">       Міський голова                                                                       В. А. Качан</w:t>
      </w:r>
    </w:p>
    <w:p w:rsidR="00EB7974" w:rsidRPr="00EB7974" w:rsidRDefault="00EB7974" w:rsidP="00EB7974">
      <w:pPr>
        <w:keepNext/>
        <w:jc w:val="center"/>
        <w:outlineLvl w:val="0"/>
        <w:rPr>
          <w:b/>
          <w:sz w:val="28"/>
          <w:szCs w:val="28"/>
          <w:lang w:val="uk-UA"/>
        </w:rPr>
      </w:pPr>
      <w:r w:rsidRPr="00EB7974">
        <w:rPr>
          <w:b/>
          <w:sz w:val="28"/>
          <w:szCs w:val="28"/>
          <w:lang w:val="uk-UA"/>
        </w:rPr>
        <w:t xml:space="preserve">Р І Ш Е Н </w:t>
      </w:r>
      <w:proofErr w:type="spellStart"/>
      <w:r w:rsidRPr="00EB7974">
        <w:rPr>
          <w:b/>
          <w:sz w:val="28"/>
          <w:szCs w:val="28"/>
          <w:lang w:val="uk-UA"/>
        </w:rPr>
        <w:t>Н</w:t>
      </w:r>
      <w:proofErr w:type="spellEnd"/>
      <w:r w:rsidRPr="00EB7974">
        <w:rPr>
          <w:b/>
          <w:sz w:val="28"/>
          <w:szCs w:val="28"/>
          <w:lang w:val="uk-UA"/>
        </w:rPr>
        <w:t xml:space="preserve"> Я</w:t>
      </w:r>
    </w:p>
    <w:p w:rsidR="00EB7974" w:rsidRPr="00EB7974" w:rsidRDefault="00EB7974" w:rsidP="00EB7974">
      <w:pPr>
        <w:jc w:val="center"/>
        <w:rPr>
          <w:sz w:val="28"/>
          <w:szCs w:val="28"/>
          <w:lang w:val="uk-UA"/>
        </w:rPr>
      </w:pPr>
      <w:proofErr w:type="spellStart"/>
      <w:r w:rsidRPr="00EB7974">
        <w:rPr>
          <w:sz w:val="28"/>
          <w:szCs w:val="28"/>
        </w:rPr>
        <w:t>Зеленодольської</w:t>
      </w:r>
      <w:proofErr w:type="spellEnd"/>
      <w:r w:rsidRPr="00EB7974">
        <w:rPr>
          <w:sz w:val="28"/>
          <w:szCs w:val="28"/>
          <w:lang w:val="uk-UA"/>
        </w:rPr>
        <w:t>міської</w:t>
      </w:r>
      <w:r w:rsidRPr="00EB7974">
        <w:rPr>
          <w:sz w:val="28"/>
          <w:szCs w:val="28"/>
        </w:rPr>
        <w:t xml:space="preserve"> ради</w:t>
      </w:r>
    </w:p>
    <w:p w:rsidR="00EB7974" w:rsidRPr="00EB7974" w:rsidRDefault="00EB7974" w:rsidP="00EB7974">
      <w:pPr>
        <w:jc w:val="center"/>
        <w:rPr>
          <w:sz w:val="28"/>
          <w:szCs w:val="28"/>
          <w:lang w:val="uk-UA"/>
        </w:rPr>
      </w:pPr>
      <w:r w:rsidRPr="00EB7974">
        <w:rPr>
          <w:sz w:val="28"/>
          <w:szCs w:val="28"/>
          <w:lang w:val="uk-UA"/>
        </w:rPr>
        <w:t xml:space="preserve">72 сесії </w:t>
      </w:r>
      <w:r w:rsidRPr="00EB7974">
        <w:rPr>
          <w:sz w:val="28"/>
          <w:szCs w:val="28"/>
          <w:lang w:val="en-US"/>
        </w:rPr>
        <w:t>V</w:t>
      </w:r>
      <w:r w:rsidRPr="00EB7974">
        <w:rPr>
          <w:sz w:val="28"/>
          <w:szCs w:val="28"/>
          <w:lang w:val="uk-UA"/>
        </w:rPr>
        <w:t>І скликання</w:t>
      </w:r>
    </w:p>
    <w:p w:rsidR="00EB7974" w:rsidRPr="00EB7974" w:rsidRDefault="00EB7974" w:rsidP="00EB7974">
      <w:pPr>
        <w:rPr>
          <w:sz w:val="28"/>
          <w:szCs w:val="28"/>
          <w:lang w:val="uk-UA"/>
        </w:rPr>
      </w:pPr>
      <w:r w:rsidRPr="00EB7974">
        <w:rPr>
          <w:sz w:val="28"/>
          <w:szCs w:val="28"/>
          <w:lang w:val="uk-UA"/>
        </w:rPr>
        <w:t>22 травня   2015 року                                                                       № 1004/1</w:t>
      </w:r>
    </w:p>
    <w:p w:rsidR="00EB7974" w:rsidRPr="00EB7974" w:rsidRDefault="00EB7974" w:rsidP="00EB7974">
      <w:pPr>
        <w:rPr>
          <w:sz w:val="28"/>
          <w:szCs w:val="28"/>
          <w:lang w:val="uk-UA"/>
        </w:rPr>
      </w:pPr>
    </w:p>
    <w:p w:rsidR="00EB7974" w:rsidRPr="00EB7974" w:rsidRDefault="00EB7974" w:rsidP="00EB7974">
      <w:pPr>
        <w:jc w:val="both"/>
        <w:rPr>
          <w:b/>
          <w:i/>
          <w:sz w:val="28"/>
          <w:szCs w:val="28"/>
          <w:lang w:val="uk-UA"/>
        </w:rPr>
      </w:pPr>
      <w:r w:rsidRPr="00EB7974">
        <w:rPr>
          <w:b/>
          <w:i/>
          <w:sz w:val="28"/>
          <w:szCs w:val="28"/>
          <w:lang w:val="uk-UA"/>
        </w:rPr>
        <w:t>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p>
    <w:p w:rsidR="00EB7974" w:rsidRPr="00EB7974" w:rsidRDefault="00EB7974" w:rsidP="00EB7974">
      <w:pPr>
        <w:jc w:val="both"/>
        <w:rPr>
          <w:b/>
          <w:i/>
          <w:sz w:val="28"/>
          <w:szCs w:val="28"/>
          <w:lang w:val="uk-UA"/>
        </w:rPr>
      </w:pPr>
    </w:p>
    <w:p w:rsidR="00EB7974" w:rsidRPr="00EB7974" w:rsidRDefault="00EB7974" w:rsidP="00EB7974">
      <w:pPr>
        <w:jc w:val="both"/>
        <w:rPr>
          <w:sz w:val="28"/>
          <w:szCs w:val="28"/>
          <w:lang w:val="uk-UA"/>
        </w:rPr>
      </w:pPr>
      <w:r w:rsidRPr="00EB7974">
        <w:rPr>
          <w:sz w:val="28"/>
          <w:szCs w:val="28"/>
          <w:lang w:val="uk-UA"/>
        </w:rPr>
        <w:t xml:space="preserve">         Розглянувши заяву (вхід. № У-197/02-9 від 29.04.2015) фізичної</w:t>
      </w:r>
    </w:p>
    <w:p w:rsidR="00EB7974" w:rsidRPr="00EB7974" w:rsidRDefault="00EB7974" w:rsidP="00EB7974">
      <w:pPr>
        <w:jc w:val="both"/>
        <w:rPr>
          <w:rFonts w:eastAsia="Calibri"/>
          <w:sz w:val="28"/>
          <w:szCs w:val="28"/>
          <w:lang w:val="uk-UA"/>
        </w:rPr>
      </w:pPr>
      <w:r w:rsidRPr="00EB7974">
        <w:rPr>
          <w:sz w:val="28"/>
          <w:szCs w:val="28"/>
          <w:lang w:val="uk-UA"/>
        </w:rPr>
        <w:lastRenderedPageBreak/>
        <w:t xml:space="preserve"> особи - підприємця </w:t>
      </w:r>
      <w:proofErr w:type="spellStart"/>
      <w:r w:rsidRPr="00EB7974">
        <w:rPr>
          <w:sz w:val="28"/>
          <w:szCs w:val="28"/>
          <w:lang w:val="uk-UA"/>
        </w:rPr>
        <w:t>Упиренко</w:t>
      </w:r>
      <w:proofErr w:type="spellEnd"/>
      <w:r w:rsidRPr="00EB7974">
        <w:rPr>
          <w:sz w:val="28"/>
          <w:szCs w:val="28"/>
          <w:lang w:val="uk-UA"/>
        </w:rPr>
        <w:t xml:space="preserve"> Олени Олександрівни  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w:t>
      </w:r>
      <w:r w:rsidRPr="00EB7974">
        <w:rPr>
          <w:b/>
          <w:i/>
          <w:sz w:val="28"/>
          <w:szCs w:val="28"/>
          <w:lang w:val="uk-UA"/>
        </w:rPr>
        <w:t xml:space="preserve"> </w:t>
      </w:r>
      <w:r w:rsidRPr="00EB7974">
        <w:rPr>
          <w:sz w:val="28"/>
          <w:szCs w:val="28"/>
          <w:lang w:val="uk-UA"/>
        </w:rPr>
        <w:t>під тимчасовою спорудою для здійснення підприємницької діяльності, керуючись</w:t>
      </w:r>
      <w:r w:rsidRPr="00EB7974">
        <w:rPr>
          <w:rFonts w:eastAsia="Calibri"/>
          <w:sz w:val="28"/>
          <w:szCs w:val="28"/>
          <w:lang w:val="uk-UA"/>
        </w:rPr>
        <w:t xml:space="preserve">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EB7974" w:rsidRPr="00EB7974" w:rsidRDefault="00EB7974" w:rsidP="00EB7974">
      <w:pPr>
        <w:jc w:val="both"/>
        <w:rPr>
          <w:sz w:val="28"/>
          <w:szCs w:val="28"/>
          <w:lang w:val="uk-UA"/>
        </w:rPr>
      </w:pPr>
    </w:p>
    <w:p w:rsidR="00EB7974" w:rsidRPr="00EB7974" w:rsidRDefault="00EB7974" w:rsidP="00EB7974">
      <w:pPr>
        <w:jc w:val="both"/>
        <w:rPr>
          <w:b/>
          <w:sz w:val="28"/>
          <w:szCs w:val="28"/>
          <w:lang w:val="uk-UA"/>
        </w:rPr>
      </w:pPr>
      <w:r w:rsidRPr="00EB7974">
        <w:rPr>
          <w:b/>
          <w:sz w:val="28"/>
          <w:szCs w:val="28"/>
          <w:lang w:val="uk-UA"/>
        </w:rPr>
        <w:t xml:space="preserve">                                                   ВИРІШИЛА:</w:t>
      </w:r>
    </w:p>
    <w:p w:rsidR="00EB7974" w:rsidRPr="00EB7974" w:rsidRDefault="00EB7974" w:rsidP="00EB7974">
      <w:pPr>
        <w:shd w:val="clear" w:color="auto" w:fill="FFFFFF"/>
        <w:jc w:val="both"/>
        <w:rPr>
          <w:sz w:val="28"/>
          <w:szCs w:val="28"/>
          <w:lang w:val="uk-UA"/>
        </w:rPr>
      </w:pPr>
    </w:p>
    <w:p w:rsidR="00EB7974" w:rsidRPr="00EB7974" w:rsidRDefault="00EB7974" w:rsidP="00EB7974">
      <w:pPr>
        <w:jc w:val="both"/>
        <w:rPr>
          <w:sz w:val="28"/>
          <w:szCs w:val="28"/>
          <w:lang w:val="uk-UA"/>
        </w:rPr>
      </w:pPr>
      <w:r w:rsidRPr="00EB7974">
        <w:rPr>
          <w:sz w:val="28"/>
          <w:szCs w:val="28"/>
          <w:lang w:val="uk-UA"/>
        </w:rPr>
        <w:t xml:space="preserve">        1. Надати дозвіл фізичній особі - підприємцю </w:t>
      </w:r>
      <w:proofErr w:type="spellStart"/>
      <w:r w:rsidRPr="00EB7974">
        <w:rPr>
          <w:sz w:val="28"/>
          <w:szCs w:val="28"/>
          <w:lang w:val="uk-UA"/>
        </w:rPr>
        <w:t>Упиренко</w:t>
      </w:r>
      <w:proofErr w:type="spellEnd"/>
      <w:r w:rsidRPr="00EB7974">
        <w:rPr>
          <w:sz w:val="28"/>
          <w:szCs w:val="28"/>
          <w:lang w:val="uk-UA"/>
        </w:rPr>
        <w:t xml:space="preserve"> Олені Олександрівні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за адресою: пров. Молодіжний,  б/н , орієнтовною площею 0,0065 га .</w:t>
      </w:r>
    </w:p>
    <w:p w:rsidR="00EB7974" w:rsidRPr="00EB7974" w:rsidRDefault="00EB7974" w:rsidP="00EB7974">
      <w:pPr>
        <w:jc w:val="both"/>
        <w:rPr>
          <w:sz w:val="28"/>
          <w:szCs w:val="28"/>
          <w:lang w:val="uk-UA"/>
        </w:rPr>
      </w:pPr>
      <w:r w:rsidRPr="00EB7974">
        <w:rPr>
          <w:sz w:val="28"/>
          <w:szCs w:val="28"/>
          <w:lang w:val="uk-UA"/>
        </w:rPr>
        <w:t xml:space="preserve">       2. Рекомендувати  фізичній особі - підприємцю </w:t>
      </w:r>
      <w:proofErr w:type="spellStart"/>
      <w:r w:rsidRPr="00EB7974">
        <w:rPr>
          <w:sz w:val="28"/>
          <w:szCs w:val="28"/>
          <w:lang w:val="uk-UA"/>
        </w:rPr>
        <w:t>Упиренко</w:t>
      </w:r>
      <w:proofErr w:type="spellEnd"/>
      <w:r w:rsidRPr="00EB7974">
        <w:rPr>
          <w:sz w:val="28"/>
          <w:szCs w:val="28"/>
          <w:lang w:val="uk-UA"/>
        </w:rPr>
        <w:t xml:space="preserve"> Олені Олександрівні укласти договір зі спеціалізованою проектною організацією на підготовку матеріалів із землеустрою на земельну ділянку за адресою: </w:t>
      </w:r>
    </w:p>
    <w:p w:rsidR="00EB7974" w:rsidRPr="00EB7974" w:rsidRDefault="00EB7974" w:rsidP="00EB7974">
      <w:pPr>
        <w:jc w:val="both"/>
        <w:rPr>
          <w:sz w:val="28"/>
          <w:szCs w:val="28"/>
          <w:lang w:val="uk-UA"/>
        </w:rPr>
      </w:pPr>
      <w:r w:rsidRPr="00EB7974">
        <w:rPr>
          <w:sz w:val="28"/>
          <w:szCs w:val="28"/>
          <w:lang w:val="uk-UA"/>
        </w:rPr>
        <w:t>пров. Молодіжний, б/н , орієнтовною площею 0,0065 га.</w:t>
      </w:r>
    </w:p>
    <w:p w:rsidR="00EB7974" w:rsidRPr="00EB7974" w:rsidRDefault="00EB7974" w:rsidP="00EB7974">
      <w:pPr>
        <w:jc w:val="both"/>
        <w:rPr>
          <w:sz w:val="28"/>
          <w:szCs w:val="28"/>
          <w:lang w:val="uk-UA"/>
        </w:rPr>
      </w:pPr>
      <w:r w:rsidRPr="00EB7974">
        <w:rPr>
          <w:sz w:val="28"/>
          <w:szCs w:val="28"/>
          <w:lang w:val="uk-UA"/>
        </w:rPr>
        <w:t xml:space="preserve">      3. Фізичній особі - підприємцю </w:t>
      </w:r>
      <w:proofErr w:type="spellStart"/>
      <w:r w:rsidRPr="00EB7974">
        <w:rPr>
          <w:sz w:val="28"/>
          <w:szCs w:val="28"/>
          <w:lang w:val="uk-UA"/>
        </w:rPr>
        <w:t>Упиренко</w:t>
      </w:r>
      <w:proofErr w:type="spellEnd"/>
      <w:r w:rsidRPr="00EB7974">
        <w:rPr>
          <w:sz w:val="28"/>
          <w:szCs w:val="28"/>
          <w:lang w:val="uk-UA"/>
        </w:rPr>
        <w:t xml:space="preserve"> Олені Олександрівні матеріали із землеустрою передати до </w:t>
      </w:r>
      <w:proofErr w:type="spellStart"/>
      <w:r w:rsidRPr="00EB7974">
        <w:rPr>
          <w:sz w:val="28"/>
          <w:szCs w:val="28"/>
          <w:lang w:val="uk-UA"/>
        </w:rPr>
        <w:t>Зеленодольської</w:t>
      </w:r>
      <w:proofErr w:type="spellEnd"/>
      <w:r w:rsidRPr="00EB7974">
        <w:rPr>
          <w:sz w:val="28"/>
          <w:szCs w:val="28"/>
          <w:lang w:val="uk-UA"/>
        </w:rPr>
        <w:t xml:space="preserve"> міської ради для затвердження.</w:t>
      </w:r>
    </w:p>
    <w:p w:rsidR="00EB7974" w:rsidRPr="00EB7974" w:rsidRDefault="00EB7974" w:rsidP="00EB7974">
      <w:pPr>
        <w:jc w:val="both"/>
        <w:rPr>
          <w:sz w:val="28"/>
          <w:szCs w:val="28"/>
          <w:lang w:val="uk-UA"/>
        </w:rPr>
      </w:pPr>
      <w:r w:rsidRPr="00EB7974">
        <w:rPr>
          <w:sz w:val="28"/>
          <w:szCs w:val="28"/>
          <w:lang w:val="uk-UA"/>
        </w:rPr>
        <w:t xml:space="preserve">     4. Контроль за виконанням рішення покласти  на постійну комісію </w:t>
      </w:r>
      <w:proofErr w:type="spellStart"/>
      <w:r w:rsidRPr="00EB7974">
        <w:rPr>
          <w:sz w:val="28"/>
          <w:szCs w:val="28"/>
          <w:lang w:val="uk-UA"/>
        </w:rPr>
        <w:t>Зеленодольської</w:t>
      </w:r>
      <w:proofErr w:type="spellEnd"/>
      <w:r w:rsidRPr="00EB7974">
        <w:rPr>
          <w:sz w:val="28"/>
          <w:szCs w:val="28"/>
          <w:lang w:val="uk-UA"/>
        </w:rPr>
        <w:t xml:space="preserve"> міської ради з питань регулювання земельних відносин та охорони навколишнього середовища</w:t>
      </w:r>
    </w:p>
    <w:p w:rsidR="00EB7974" w:rsidRPr="00EB7974" w:rsidRDefault="00EB7974" w:rsidP="00EB7974">
      <w:pPr>
        <w:numPr>
          <w:ilvl w:val="0"/>
          <w:numId w:val="10"/>
        </w:numPr>
        <w:contextualSpacing/>
        <w:jc w:val="both"/>
        <w:rPr>
          <w:rFonts w:eastAsia="Calibri"/>
          <w:sz w:val="28"/>
          <w:szCs w:val="28"/>
          <w:lang w:val="uk-UA" w:eastAsia="en-US"/>
        </w:rPr>
      </w:pPr>
      <w:r w:rsidRPr="00EB7974">
        <w:rPr>
          <w:rFonts w:eastAsia="Calibri"/>
          <w:sz w:val="28"/>
          <w:szCs w:val="28"/>
          <w:lang w:val="uk-UA" w:eastAsia="en-US"/>
        </w:rPr>
        <w:t xml:space="preserve">Спеціалісту з земельних питань </w:t>
      </w:r>
      <w:proofErr w:type="spellStart"/>
      <w:r w:rsidRPr="00EB7974">
        <w:rPr>
          <w:rFonts w:eastAsia="Calibri"/>
          <w:sz w:val="28"/>
          <w:szCs w:val="28"/>
          <w:lang w:val="uk-UA" w:eastAsia="en-US"/>
        </w:rPr>
        <w:t>Зеленодольської</w:t>
      </w:r>
      <w:proofErr w:type="spellEnd"/>
      <w:r w:rsidRPr="00EB7974">
        <w:rPr>
          <w:rFonts w:eastAsia="Calibri"/>
          <w:sz w:val="28"/>
          <w:szCs w:val="28"/>
          <w:lang w:val="uk-UA" w:eastAsia="en-US"/>
        </w:rPr>
        <w:t xml:space="preserve"> міської ради</w:t>
      </w:r>
    </w:p>
    <w:p w:rsidR="00EB7974" w:rsidRPr="00EB7974" w:rsidRDefault="00EB7974" w:rsidP="00EB7974">
      <w:pPr>
        <w:jc w:val="both"/>
        <w:rPr>
          <w:sz w:val="28"/>
          <w:szCs w:val="28"/>
          <w:lang w:val="uk-UA" w:eastAsia="en-US"/>
        </w:rPr>
      </w:pPr>
      <w:r w:rsidRPr="00EB7974">
        <w:rPr>
          <w:sz w:val="28"/>
          <w:szCs w:val="28"/>
          <w:lang w:val="uk-UA" w:eastAsia="en-US"/>
        </w:rPr>
        <w:t xml:space="preserve"> повідомити </w:t>
      </w:r>
      <w:proofErr w:type="spellStart"/>
      <w:r w:rsidRPr="00EB7974">
        <w:rPr>
          <w:sz w:val="28"/>
          <w:szCs w:val="28"/>
          <w:lang w:val="uk-UA" w:eastAsia="en-US"/>
        </w:rPr>
        <w:t>Апостолівський</w:t>
      </w:r>
      <w:proofErr w:type="spellEnd"/>
      <w:r w:rsidRPr="00EB7974">
        <w:rPr>
          <w:sz w:val="28"/>
          <w:szCs w:val="28"/>
          <w:lang w:val="uk-UA" w:eastAsia="en-US"/>
        </w:rPr>
        <w:t xml:space="preserve"> відділ </w:t>
      </w:r>
      <w:proofErr w:type="spellStart"/>
      <w:r w:rsidRPr="00EB7974">
        <w:rPr>
          <w:sz w:val="28"/>
          <w:szCs w:val="28"/>
          <w:lang w:val="uk-UA" w:eastAsia="en-US"/>
        </w:rPr>
        <w:t>Держземагенства</w:t>
      </w:r>
      <w:proofErr w:type="spellEnd"/>
      <w:r w:rsidRPr="00EB7974">
        <w:rPr>
          <w:sz w:val="28"/>
          <w:szCs w:val="28"/>
          <w:lang w:val="uk-UA" w:eastAsia="en-US"/>
        </w:rPr>
        <w:t xml:space="preserve">, </w:t>
      </w:r>
      <w:proofErr w:type="spellStart"/>
      <w:r w:rsidRPr="00EB7974">
        <w:rPr>
          <w:sz w:val="28"/>
          <w:szCs w:val="28"/>
          <w:lang w:val="uk-UA" w:eastAsia="en-US"/>
        </w:rPr>
        <w:t>Апостолівське</w:t>
      </w:r>
      <w:proofErr w:type="spellEnd"/>
      <w:r w:rsidRPr="00EB7974">
        <w:rPr>
          <w:sz w:val="28"/>
          <w:szCs w:val="28"/>
          <w:lang w:val="uk-UA" w:eastAsia="en-US"/>
        </w:rPr>
        <w:t xml:space="preserve"> відділення Криворізької  МДПІ про прийняття рішення.</w:t>
      </w:r>
    </w:p>
    <w:p w:rsidR="00EB7974" w:rsidRPr="00EB7974" w:rsidRDefault="00EB7974" w:rsidP="00EB7974">
      <w:pPr>
        <w:numPr>
          <w:ilvl w:val="0"/>
          <w:numId w:val="10"/>
        </w:numPr>
        <w:contextualSpacing/>
        <w:jc w:val="both"/>
        <w:rPr>
          <w:rFonts w:eastAsia="Calibri"/>
          <w:sz w:val="28"/>
          <w:szCs w:val="28"/>
          <w:lang w:val="uk-UA"/>
        </w:rPr>
      </w:pPr>
      <w:r w:rsidRPr="00EB7974">
        <w:rPr>
          <w:rFonts w:eastAsia="Calibri"/>
          <w:sz w:val="28"/>
          <w:szCs w:val="28"/>
          <w:lang w:val="uk-UA"/>
        </w:rPr>
        <w:t xml:space="preserve">Контроль за виконанням рішення покласти на комісію </w:t>
      </w:r>
      <w:proofErr w:type="spellStart"/>
      <w:r w:rsidRPr="00EB7974">
        <w:rPr>
          <w:rFonts w:eastAsia="Calibri"/>
          <w:sz w:val="28"/>
          <w:szCs w:val="28"/>
          <w:lang w:val="uk-UA"/>
        </w:rPr>
        <w:t>Зеленодольської</w:t>
      </w:r>
      <w:proofErr w:type="spellEnd"/>
    </w:p>
    <w:p w:rsidR="00EB7974" w:rsidRPr="00EB7974" w:rsidRDefault="00EB7974" w:rsidP="00EB7974">
      <w:pPr>
        <w:jc w:val="both"/>
        <w:rPr>
          <w:sz w:val="28"/>
          <w:szCs w:val="28"/>
          <w:lang w:val="uk-UA"/>
        </w:rPr>
      </w:pPr>
      <w:r w:rsidRPr="00EB7974">
        <w:rPr>
          <w:sz w:val="28"/>
          <w:szCs w:val="28"/>
          <w:lang w:val="uk-UA"/>
        </w:rPr>
        <w:t xml:space="preserve"> міської ради з питань регулювання земельних відносин та охорони навколишнього середовища.</w:t>
      </w:r>
    </w:p>
    <w:p w:rsidR="00EB7974" w:rsidRPr="00EB7974" w:rsidRDefault="00EB7974" w:rsidP="00EB7974">
      <w:pPr>
        <w:jc w:val="both"/>
        <w:rPr>
          <w:sz w:val="28"/>
          <w:szCs w:val="28"/>
          <w:lang w:val="uk-UA"/>
        </w:rPr>
      </w:pPr>
    </w:p>
    <w:p w:rsidR="00EB7974" w:rsidRPr="00EB7974" w:rsidRDefault="00EB7974" w:rsidP="00EB7974">
      <w:pPr>
        <w:ind w:firstLine="426"/>
        <w:jc w:val="both"/>
        <w:rPr>
          <w:rFonts w:eastAsia="Calibri"/>
          <w:sz w:val="28"/>
          <w:szCs w:val="28"/>
          <w:lang w:val="uk-UA"/>
        </w:rPr>
      </w:pPr>
    </w:p>
    <w:p w:rsidR="00EB7974" w:rsidRPr="00EB7974" w:rsidRDefault="00EB7974" w:rsidP="00EB7974">
      <w:pPr>
        <w:jc w:val="both"/>
        <w:rPr>
          <w:b/>
          <w:sz w:val="28"/>
          <w:szCs w:val="28"/>
          <w:lang w:val="uk-UA"/>
        </w:rPr>
      </w:pPr>
      <w:r w:rsidRPr="00EB7974">
        <w:rPr>
          <w:b/>
          <w:sz w:val="28"/>
          <w:szCs w:val="28"/>
          <w:lang w:val="uk-UA"/>
        </w:rPr>
        <w:t xml:space="preserve">       Міський голова                                                                       В. А. Качан</w:t>
      </w:r>
    </w:p>
    <w:p w:rsidR="00EB7974" w:rsidRPr="00EB7974" w:rsidRDefault="00EB7974" w:rsidP="00EB7974">
      <w:pPr>
        <w:keepNext/>
        <w:jc w:val="center"/>
        <w:outlineLvl w:val="0"/>
        <w:rPr>
          <w:b/>
          <w:sz w:val="28"/>
          <w:szCs w:val="28"/>
          <w:lang w:val="uk-UA"/>
        </w:rPr>
      </w:pPr>
      <w:r w:rsidRPr="00EB7974">
        <w:rPr>
          <w:b/>
          <w:sz w:val="28"/>
          <w:szCs w:val="28"/>
          <w:lang w:val="uk-UA"/>
        </w:rPr>
        <w:t xml:space="preserve">Р І Ш Е Н </w:t>
      </w:r>
      <w:proofErr w:type="spellStart"/>
      <w:r w:rsidRPr="00EB7974">
        <w:rPr>
          <w:b/>
          <w:sz w:val="28"/>
          <w:szCs w:val="28"/>
          <w:lang w:val="uk-UA"/>
        </w:rPr>
        <w:t>Н</w:t>
      </w:r>
      <w:proofErr w:type="spellEnd"/>
      <w:r w:rsidRPr="00EB7974">
        <w:rPr>
          <w:b/>
          <w:sz w:val="28"/>
          <w:szCs w:val="28"/>
          <w:lang w:val="uk-UA"/>
        </w:rPr>
        <w:t xml:space="preserve"> Я</w:t>
      </w:r>
    </w:p>
    <w:p w:rsidR="00EB7974" w:rsidRPr="00EB7974" w:rsidRDefault="00EB7974" w:rsidP="00EB7974">
      <w:pPr>
        <w:jc w:val="center"/>
        <w:rPr>
          <w:sz w:val="28"/>
          <w:szCs w:val="28"/>
          <w:lang w:val="uk-UA"/>
        </w:rPr>
      </w:pPr>
      <w:proofErr w:type="spellStart"/>
      <w:r w:rsidRPr="00EB7974">
        <w:rPr>
          <w:sz w:val="28"/>
          <w:szCs w:val="28"/>
        </w:rPr>
        <w:t>Зеленодольської</w:t>
      </w:r>
      <w:proofErr w:type="spellEnd"/>
      <w:r w:rsidRPr="00EB7974">
        <w:rPr>
          <w:sz w:val="28"/>
          <w:szCs w:val="28"/>
          <w:lang w:val="uk-UA"/>
        </w:rPr>
        <w:t>міської</w:t>
      </w:r>
      <w:r w:rsidRPr="00EB7974">
        <w:rPr>
          <w:sz w:val="28"/>
          <w:szCs w:val="28"/>
        </w:rPr>
        <w:t xml:space="preserve"> ради</w:t>
      </w:r>
    </w:p>
    <w:p w:rsidR="00EB7974" w:rsidRPr="00EB7974" w:rsidRDefault="00EB7974" w:rsidP="00EB7974">
      <w:pPr>
        <w:jc w:val="center"/>
        <w:rPr>
          <w:sz w:val="28"/>
          <w:szCs w:val="28"/>
          <w:lang w:val="uk-UA"/>
        </w:rPr>
      </w:pPr>
      <w:r w:rsidRPr="00EB7974">
        <w:rPr>
          <w:sz w:val="28"/>
          <w:szCs w:val="28"/>
          <w:lang w:val="uk-UA"/>
        </w:rPr>
        <w:t xml:space="preserve">72 сесії </w:t>
      </w:r>
      <w:r w:rsidRPr="00EB7974">
        <w:rPr>
          <w:sz w:val="28"/>
          <w:szCs w:val="28"/>
          <w:lang w:val="en-US"/>
        </w:rPr>
        <w:t>V</w:t>
      </w:r>
      <w:r w:rsidRPr="00EB7974">
        <w:rPr>
          <w:sz w:val="28"/>
          <w:szCs w:val="28"/>
          <w:lang w:val="uk-UA"/>
        </w:rPr>
        <w:t>І скликання</w:t>
      </w:r>
    </w:p>
    <w:p w:rsidR="00EB7974" w:rsidRPr="00EB7974" w:rsidRDefault="00EB7974" w:rsidP="00EB7974">
      <w:pPr>
        <w:rPr>
          <w:sz w:val="28"/>
          <w:szCs w:val="28"/>
          <w:lang w:val="uk-UA"/>
        </w:rPr>
      </w:pPr>
      <w:r w:rsidRPr="00EB7974">
        <w:rPr>
          <w:sz w:val="28"/>
          <w:szCs w:val="28"/>
          <w:lang w:val="uk-UA"/>
        </w:rPr>
        <w:t>22  травня    2015 року                                                                              № 1005</w:t>
      </w:r>
    </w:p>
    <w:p w:rsidR="00EB7974" w:rsidRPr="00EB7974" w:rsidRDefault="00EB7974" w:rsidP="00EB7974">
      <w:pPr>
        <w:rPr>
          <w:sz w:val="28"/>
          <w:szCs w:val="28"/>
          <w:lang w:val="uk-UA"/>
        </w:rPr>
      </w:pPr>
    </w:p>
    <w:p w:rsidR="00EB7974" w:rsidRPr="00EB7974" w:rsidRDefault="00EB7974" w:rsidP="00EB7974">
      <w:pPr>
        <w:jc w:val="both"/>
        <w:rPr>
          <w:b/>
          <w:i/>
          <w:sz w:val="28"/>
          <w:szCs w:val="28"/>
          <w:lang w:val="uk-UA"/>
        </w:rPr>
      </w:pPr>
      <w:r w:rsidRPr="00EB7974">
        <w:rPr>
          <w:b/>
          <w:i/>
          <w:sz w:val="28"/>
          <w:szCs w:val="28"/>
          <w:lang w:val="uk-UA"/>
        </w:rPr>
        <w:t>Про затвердження проекту землеустрою щодо відведення земельної ділянки   у власність фізичній особі  для будівництва і обслуговування житлового будинку, господарських будівель і споруд</w:t>
      </w:r>
    </w:p>
    <w:p w:rsidR="00EB7974" w:rsidRPr="00EB7974" w:rsidRDefault="00EB7974" w:rsidP="00EB7974">
      <w:pPr>
        <w:jc w:val="both"/>
        <w:rPr>
          <w:b/>
          <w:i/>
          <w:color w:val="FF0000"/>
          <w:sz w:val="28"/>
          <w:szCs w:val="28"/>
          <w:lang w:val="uk-UA"/>
        </w:rPr>
      </w:pPr>
    </w:p>
    <w:p w:rsidR="00EB7974" w:rsidRPr="00EB7974" w:rsidRDefault="00EB7974" w:rsidP="00EB7974">
      <w:pPr>
        <w:jc w:val="both"/>
        <w:rPr>
          <w:i/>
          <w:sz w:val="28"/>
          <w:szCs w:val="28"/>
          <w:lang w:val="uk-UA"/>
        </w:rPr>
      </w:pPr>
      <w:r w:rsidRPr="00EB7974">
        <w:rPr>
          <w:sz w:val="28"/>
          <w:szCs w:val="28"/>
          <w:lang w:val="uk-UA"/>
        </w:rPr>
        <w:lastRenderedPageBreak/>
        <w:t xml:space="preserve">           Розглянувши заяву (вх. № Г-194 /02-9 від 28.04.2015 р.) фізичної особи </w:t>
      </w:r>
      <w:proofErr w:type="spellStart"/>
      <w:r w:rsidRPr="00EB7974">
        <w:rPr>
          <w:sz w:val="28"/>
          <w:szCs w:val="28"/>
          <w:lang w:val="uk-UA"/>
        </w:rPr>
        <w:t>Галуц</w:t>
      </w:r>
      <w:proofErr w:type="spellEnd"/>
      <w:r w:rsidRPr="00EB7974">
        <w:rPr>
          <w:sz w:val="28"/>
          <w:szCs w:val="28"/>
          <w:lang w:val="uk-UA"/>
        </w:rPr>
        <w:t xml:space="preserve"> Миколи Миколайовича</w:t>
      </w:r>
      <w:r w:rsidRPr="00EB7974">
        <w:rPr>
          <w:b/>
          <w:i/>
          <w:sz w:val="28"/>
          <w:szCs w:val="28"/>
          <w:lang w:val="uk-UA"/>
        </w:rPr>
        <w:t xml:space="preserve">  </w:t>
      </w:r>
      <w:r w:rsidRPr="00EB7974">
        <w:rPr>
          <w:sz w:val="28"/>
          <w:szCs w:val="28"/>
          <w:lang w:val="uk-UA"/>
        </w:rPr>
        <w:t xml:space="preserve">про затвердження проекту землеустрою щодо відведення земельної ділянки у власність для будівництва та обслуговування жилого будинку, господарських будівель і споруд за </w:t>
      </w:r>
      <w:proofErr w:type="spellStart"/>
      <w:r w:rsidRPr="00EB7974">
        <w:rPr>
          <w:sz w:val="28"/>
          <w:szCs w:val="28"/>
          <w:lang w:val="uk-UA"/>
        </w:rPr>
        <w:t>адресою</w:t>
      </w:r>
      <w:proofErr w:type="spellEnd"/>
      <w:r w:rsidRPr="00EB7974">
        <w:rPr>
          <w:sz w:val="28"/>
          <w:szCs w:val="28"/>
          <w:lang w:val="uk-UA"/>
        </w:rPr>
        <w:t xml:space="preserve">: Дніпропетровська область, </w:t>
      </w:r>
      <w:proofErr w:type="spellStart"/>
      <w:r w:rsidRPr="00EB7974">
        <w:rPr>
          <w:sz w:val="28"/>
          <w:szCs w:val="28"/>
          <w:lang w:val="uk-UA"/>
        </w:rPr>
        <w:t>Апостолівський</w:t>
      </w:r>
      <w:proofErr w:type="spellEnd"/>
      <w:r w:rsidRPr="00EB7974">
        <w:rPr>
          <w:sz w:val="28"/>
          <w:szCs w:val="28"/>
          <w:lang w:val="uk-UA"/>
        </w:rPr>
        <w:t xml:space="preserve"> район, село Мала </w:t>
      </w:r>
      <w:proofErr w:type="spellStart"/>
      <w:r w:rsidRPr="00EB7974">
        <w:rPr>
          <w:sz w:val="28"/>
          <w:szCs w:val="28"/>
          <w:lang w:val="uk-UA"/>
        </w:rPr>
        <w:t>Костромка</w:t>
      </w:r>
      <w:proofErr w:type="spellEnd"/>
      <w:r w:rsidRPr="00EB7974">
        <w:rPr>
          <w:sz w:val="28"/>
          <w:szCs w:val="28"/>
          <w:lang w:val="uk-UA"/>
        </w:rPr>
        <w:t xml:space="preserve">, вулиця Шевченка, 7, керуючись статтями 12, 123 Земельного Кодексу України, ст.50 Закону України «Про землеустрій» ., та пунктом 34 частини 1 статті 26 Закону України "Про місцеве самоврядування в Україні", Зеленодольська міська рада </w:t>
      </w:r>
    </w:p>
    <w:p w:rsidR="00EB7974" w:rsidRPr="00EB7974" w:rsidRDefault="00EB7974" w:rsidP="00EB7974">
      <w:pPr>
        <w:jc w:val="both"/>
        <w:rPr>
          <w:b/>
          <w:sz w:val="28"/>
          <w:szCs w:val="28"/>
          <w:lang w:val="uk-UA"/>
        </w:rPr>
      </w:pPr>
      <w:r w:rsidRPr="00EB7974">
        <w:rPr>
          <w:b/>
          <w:sz w:val="28"/>
          <w:szCs w:val="28"/>
          <w:lang w:val="uk-UA"/>
        </w:rPr>
        <w:t xml:space="preserve">                                                    ВИРІШИЛА</w:t>
      </w:r>
    </w:p>
    <w:p w:rsidR="00EB7974" w:rsidRPr="00EB7974" w:rsidRDefault="00EB7974" w:rsidP="00EB7974">
      <w:pPr>
        <w:jc w:val="both"/>
        <w:rPr>
          <w:b/>
          <w:sz w:val="28"/>
          <w:szCs w:val="28"/>
          <w:lang w:val="uk-UA"/>
        </w:rPr>
      </w:pPr>
    </w:p>
    <w:p w:rsidR="00EB7974" w:rsidRPr="00EB7974" w:rsidRDefault="00EB7974" w:rsidP="00EB7974">
      <w:pPr>
        <w:numPr>
          <w:ilvl w:val="0"/>
          <w:numId w:val="11"/>
        </w:numPr>
        <w:contextualSpacing/>
        <w:jc w:val="both"/>
        <w:rPr>
          <w:rFonts w:eastAsia="Calibri"/>
          <w:sz w:val="28"/>
          <w:szCs w:val="28"/>
          <w:lang w:val="uk-UA"/>
        </w:rPr>
      </w:pPr>
      <w:r w:rsidRPr="00EB7974">
        <w:rPr>
          <w:rFonts w:eastAsia="Calibri"/>
          <w:sz w:val="28"/>
          <w:szCs w:val="28"/>
          <w:lang w:val="uk-UA"/>
        </w:rPr>
        <w:t xml:space="preserve">Затвердити фізичній особі </w:t>
      </w:r>
      <w:proofErr w:type="spellStart"/>
      <w:r w:rsidRPr="00EB7974">
        <w:rPr>
          <w:rFonts w:eastAsia="Calibri"/>
          <w:sz w:val="28"/>
          <w:szCs w:val="28"/>
          <w:lang w:val="uk-UA"/>
        </w:rPr>
        <w:t>Галуц</w:t>
      </w:r>
      <w:proofErr w:type="spellEnd"/>
      <w:r w:rsidRPr="00EB7974">
        <w:rPr>
          <w:rFonts w:eastAsia="Calibri"/>
          <w:sz w:val="28"/>
          <w:szCs w:val="28"/>
          <w:lang w:val="uk-UA"/>
        </w:rPr>
        <w:t xml:space="preserve"> Миколі Миколайовичу</w:t>
      </w:r>
      <w:r w:rsidRPr="00EB7974">
        <w:rPr>
          <w:rFonts w:eastAsia="Calibri"/>
          <w:b/>
          <w:i/>
          <w:sz w:val="28"/>
          <w:szCs w:val="28"/>
          <w:lang w:val="uk-UA"/>
        </w:rPr>
        <w:t xml:space="preserve">  </w:t>
      </w:r>
      <w:r w:rsidRPr="00EB7974">
        <w:rPr>
          <w:rFonts w:eastAsia="Calibri"/>
          <w:sz w:val="28"/>
          <w:szCs w:val="28"/>
          <w:lang w:val="uk-UA"/>
        </w:rPr>
        <w:t xml:space="preserve">проект </w:t>
      </w:r>
    </w:p>
    <w:p w:rsidR="00EB7974" w:rsidRPr="00EB7974" w:rsidRDefault="00EB7974" w:rsidP="00EB7974">
      <w:pPr>
        <w:jc w:val="both"/>
        <w:rPr>
          <w:sz w:val="28"/>
          <w:szCs w:val="28"/>
          <w:lang w:val="uk-UA"/>
        </w:rPr>
      </w:pPr>
      <w:r w:rsidRPr="00EB7974">
        <w:rPr>
          <w:sz w:val="28"/>
          <w:szCs w:val="28"/>
          <w:lang w:val="uk-UA"/>
        </w:rPr>
        <w:t xml:space="preserve">землеустрою щодо відведення земельної ділянки у власність для будівництва та обслуговування жилого будинку, господарських будівель і споруд за </w:t>
      </w:r>
      <w:proofErr w:type="spellStart"/>
      <w:r w:rsidRPr="00EB7974">
        <w:rPr>
          <w:sz w:val="28"/>
          <w:szCs w:val="28"/>
          <w:lang w:val="uk-UA"/>
        </w:rPr>
        <w:t>адресою</w:t>
      </w:r>
      <w:proofErr w:type="spellEnd"/>
      <w:r w:rsidRPr="00EB7974">
        <w:rPr>
          <w:sz w:val="28"/>
          <w:szCs w:val="28"/>
          <w:lang w:val="uk-UA"/>
        </w:rPr>
        <w:t xml:space="preserve">: Дніпропетровська область, </w:t>
      </w:r>
      <w:proofErr w:type="spellStart"/>
      <w:r w:rsidRPr="00EB7974">
        <w:rPr>
          <w:sz w:val="28"/>
          <w:szCs w:val="28"/>
          <w:lang w:val="uk-UA"/>
        </w:rPr>
        <w:t>Апостолівський</w:t>
      </w:r>
      <w:proofErr w:type="spellEnd"/>
      <w:r w:rsidRPr="00EB7974">
        <w:rPr>
          <w:sz w:val="28"/>
          <w:szCs w:val="28"/>
          <w:lang w:val="uk-UA"/>
        </w:rPr>
        <w:t xml:space="preserve"> район, село Мала </w:t>
      </w:r>
      <w:proofErr w:type="spellStart"/>
      <w:r w:rsidRPr="00EB7974">
        <w:rPr>
          <w:sz w:val="28"/>
          <w:szCs w:val="28"/>
          <w:lang w:val="uk-UA"/>
        </w:rPr>
        <w:t>Костромка</w:t>
      </w:r>
      <w:proofErr w:type="spellEnd"/>
      <w:r w:rsidRPr="00EB7974">
        <w:rPr>
          <w:sz w:val="28"/>
          <w:szCs w:val="28"/>
          <w:lang w:val="uk-UA"/>
        </w:rPr>
        <w:t>, вулиця Шевченка, 7, площею 0,1098 га.  Витяг з Державного земельного кадастру про земельну ділянку НВ- 1202393392015 дата формування 24.04.2015 року, кадастровий номер 1220310300:03:001:0061.</w:t>
      </w:r>
    </w:p>
    <w:p w:rsidR="00EB7974" w:rsidRPr="00EB7974" w:rsidRDefault="00EB7974" w:rsidP="00EB7974">
      <w:pPr>
        <w:numPr>
          <w:ilvl w:val="0"/>
          <w:numId w:val="11"/>
        </w:numPr>
        <w:contextualSpacing/>
        <w:jc w:val="both"/>
        <w:rPr>
          <w:rFonts w:eastAsia="Calibri"/>
          <w:spacing w:val="-1"/>
          <w:sz w:val="28"/>
          <w:szCs w:val="28"/>
          <w:lang w:val="uk-UA"/>
        </w:rPr>
      </w:pPr>
      <w:r w:rsidRPr="00EB7974">
        <w:rPr>
          <w:rFonts w:eastAsia="Calibri"/>
          <w:spacing w:val="-1"/>
          <w:sz w:val="28"/>
          <w:szCs w:val="28"/>
          <w:lang w:val="uk-UA"/>
        </w:rPr>
        <w:t xml:space="preserve">Зареєструвати за територіальною громадою міста Зеленодольська  в </w:t>
      </w:r>
    </w:p>
    <w:p w:rsidR="00EB7974" w:rsidRPr="00EB7974" w:rsidRDefault="00EB7974" w:rsidP="00EB7974">
      <w:pPr>
        <w:jc w:val="both"/>
        <w:rPr>
          <w:spacing w:val="-1"/>
          <w:sz w:val="28"/>
          <w:szCs w:val="28"/>
          <w:lang w:val="uk-UA"/>
        </w:rPr>
      </w:pPr>
      <w:r w:rsidRPr="00EB7974">
        <w:rPr>
          <w:rFonts w:eastAsia="Calibri"/>
          <w:spacing w:val="-1"/>
          <w:sz w:val="28"/>
          <w:szCs w:val="28"/>
          <w:lang w:val="uk-UA"/>
        </w:rPr>
        <w:t xml:space="preserve">особі </w:t>
      </w:r>
      <w:proofErr w:type="spellStart"/>
      <w:r w:rsidRPr="00EB7974">
        <w:rPr>
          <w:rFonts w:eastAsia="Calibri"/>
          <w:spacing w:val="-1"/>
          <w:sz w:val="28"/>
          <w:szCs w:val="28"/>
          <w:lang w:val="uk-UA"/>
        </w:rPr>
        <w:t>Зеленодольської</w:t>
      </w:r>
      <w:proofErr w:type="spellEnd"/>
      <w:r w:rsidRPr="00EB7974">
        <w:rPr>
          <w:rFonts w:eastAsia="Calibri"/>
          <w:spacing w:val="-1"/>
          <w:sz w:val="28"/>
          <w:szCs w:val="28"/>
          <w:lang w:val="uk-UA"/>
        </w:rPr>
        <w:t xml:space="preserve"> міської ради право комунальної власності на земельну ділянку площею </w:t>
      </w:r>
      <w:r w:rsidRPr="00EB7974">
        <w:rPr>
          <w:sz w:val="28"/>
          <w:szCs w:val="28"/>
          <w:lang w:val="uk-UA"/>
        </w:rPr>
        <w:t xml:space="preserve">0,1098 га </w:t>
      </w:r>
      <w:r w:rsidRPr="00EB7974">
        <w:rPr>
          <w:spacing w:val="-1"/>
          <w:sz w:val="28"/>
          <w:szCs w:val="28"/>
          <w:lang w:val="uk-UA"/>
        </w:rPr>
        <w:t xml:space="preserve"> </w:t>
      </w:r>
      <w:r w:rsidRPr="00EB7974">
        <w:rPr>
          <w:rFonts w:eastAsia="Calibri"/>
          <w:spacing w:val="-1"/>
          <w:sz w:val="28"/>
          <w:szCs w:val="28"/>
          <w:lang w:val="uk-UA"/>
        </w:rPr>
        <w:t xml:space="preserve"> за </w:t>
      </w:r>
      <w:proofErr w:type="spellStart"/>
      <w:r w:rsidRPr="00EB7974">
        <w:rPr>
          <w:rFonts w:eastAsia="Calibri"/>
          <w:spacing w:val="-1"/>
          <w:sz w:val="28"/>
          <w:szCs w:val="28"/>
          <w:lang w:val="uk-UA"/>
        </w:rPr>
        <w:t>адресою</w:t>
      </w:r>
      <w:proofErr w:type="spellEnd"/>
      <w:r w:rsidRPr="00EB7974">
        <w:rPr>
          <w:rFonts w:eastAsia="Calibri"/>
          <w:spacing w:val="-1"/>
          <w:sz w:val="28"/>
          <w:szCs w:val="28"/>
          <w:lang w:val="uk-UA"/>
        </w:rPr>
        <w:t xml:space="preserve">: </w:t>
      </w:r>
      <w:r w:rsidRPr="00EB7974">
        <w:rPr>
          <w:sz w:val="28"/>
          <w:szCs w:val="28"/>
          <w:lang w:val="uk-UA"/>
        </w:rPr>
        <w:t xml:space="preserve">Дніпропетровська область, </w:t>
      </w:r>
      <w:proofErr w:type="spellStart"/>
      <w:r w:rsidRPr="00EB7974">
        <w:rPr>
          <w:sz w:val="28"/>
          <w:szCs w:val="28"/>
          <w:lang w:val="uk-UA"/>
        </w:rPr>
        <w:t>Апостолівський</w:t>
      </w:r>
      <w:proofErr w:type="spellEnd"/>
      <w:r w:rsidRPr="00EB7974">
        <w:rPr>
          <w:sz w:val="28"/>
          <w:szCs w:val="28"/>
          <w:lang w:val="uk-UA"/>
        </w:rPr>
        <w:t xml:space="preserve"> район, село Мала </w:t>
      </w:r>
      <w:proofErr w:type="spellStart"/>
      <w:r w:rsidRPr="00EB7974">
        <w:rPr>
          <w:sz w:val="28"/>
          <w:szCs w:val="28"/>
          <w:lang w:val="uk-UA"/>
        </w:rPr>
        <w:t>Костромка</w:t>
      </w:r>
      <w:proofErr w:type="spellEnd"/>
      <w:r w:rsidRPr="00EB7974">
        <w:rPr>
          <w:sz w:val="28"/>
          <w:szCs w:val="28"/>
          <w:lang w:val="uk-UA"/>
        </w:rPr>
        <w:t>, вулиця Шевченка, 7</w:t>
      </w:r>
      <w:r w:rsidRPr="00EB7974">
        <w:rPr>
          <w:rFonts w:eastAsia="Calibri"/>
          <w:spacing w:val="-1"/>
          <w:sz w:val="28"/>
          <w:szCs w:val="28"/>
          <w:lang w:val="uk-UA"/>
        </w:rPr>
        <w:t xml:space="preserve">, кадастровий номер земельної ділянки </w:t>
      </w:r>
      <w:r w:rsidRPr="00EB7974">
        <w:rPr>
          <w:sz w:val="28"/>
          <w:szCs w:val="28"/>
          <w:lang w:val="uk-UA"/>
        </w:rPr>
        <w:t xml:space="preserve">1220310300:03:001:0061 </w:t>
      </w:r>
      <w:r w:rsidRPr="00EB7974">
        <w:rPr>
          <w:rFonts w:eastAsia="Calibri"/>
          <w:spacing w:val="-6"/>
          <w:sz w:val="28"/>
          <w:szCs w:val="28"/>
          <w:lang w:val="uk-UA"/>
        </w:rPr>
        <w:t xml:space="preserve">відповідно до вимог чинного </w:t>
      </w:r>
      <w:r w:rsidRPr="00EB7974">
        <w:rPr>
          <w:rFonts w:eastAsia="Calibri"/>
          <w:sz w:val="28"/>
          <w:szCs w:val="28"/>
          <w:lang w:val="uk-UA"/>
        </w:rPr>
        <w:t>законодавства України.</w:t>
      </w:r>
    </w:p>
    <w:p w:rsidR="00EB7974" w:rsidRPr="00EB7974" w:rsidRDefault="00EB7974" w:rsidP="00EB7974">
      <w:pPr>
        <w:numPr>
          <w:ilvl w:val="0"/>
          <w:numId w:val="11"/>
        </w:numPr>
        <w:contextualSpacing/>
        <w:jc w:val="both"/>
        <w:rPr>
          <w:rFonts w:eastAsia="Calibri"/>
          <w:spacing w:val="-1"/>
          <w:sz w:val="28"/>
          <w:szCs w:val="28"/>
          <w:lang w:val="uk-UA"/>
        </w:rPr>
      </w:pPr>
      <w:r w:rsidRPr="00EB7974">
        <w:rPr>
          <w:rFonts w:eastAsia="Calibri"/>
          <w:sz w:val="28"/>
          <w:szCs w:val="28"/>
          <w:lang w:val="uk-UA"/>
        </w:rPr>
        <w:t xml:space="preserve">Передати у власність фізичній особі  </w:t>
      </w:r>
      <w:proofErr w:type="spellStart"/>
      <w:r w:rsidRPr="00EB7974">
        <w:rPr>
          <w:rFonts w:eastAsia="Calibri"/>
          <w:sz w:val="28"/>
          <w:szCs w:val="28"/>
          <w:lang w:val="uk-UA"/>
        </w:rPr>
        <w:t>Галуц</w:t>
      </w:r>
      <w:proofErr w:type="spellEnd"/>
      <w:r w:rsidRPr="00EB7974">
        <w:rPr>
          <w:rFonts w:eastAsia="Calibri"/>
          <w:sz w:val="28"/>
          <w:szCs w:val="28"/>
          <w:lang w:val="uk-UA"/>
        </w:rPr>
        <w:t xml:space="preserve"> Миколі Миколайовичу</w:t>
      </w:r>
      <w:r w:rsidRPr="00EB7974">
        <w:rPr>
          <w:rFonts w:eastAsia="Calibri"/>
          <w:b/>
          <w:i/>
          <w:sz w:val="28"/>
          <w:szCs w:val="28"/>
          <w:lang w:val="uk-UA"/>
        </w:rPr>
        <w:t xml:space="preserve">  </w:t>
      </w:r>
      <w:r w:rsidRPr="00EB7974">
        <w:rPr>
          <w:rFonts w:eastAsia="Calibri"/>
          <w:sz w:val="28"/>
          <w:szCs w:val="28"/>
          <w:lang w:val="uk-UA"/>
        </w:rPr>
        <w:t>і</w:t>
      </w:r>
      <w:r w:rsidRPr="00EB7974">
        <w:rPr>
          <w:rFonts w:eastAsia="Calibri"/>
          <w:spacing w:val="-1"/>
          <w:sz w:val="28"/>
          <w:szCs w:val="28"/>
          <w:lang w:val="uk-UA"/>
        </w:rPr>
        <w:t xml:space="preserve">з </w:t>
      </w:r>
    </w:p>
    <w:p w:rsidR="00EB7974" w:rsidRPr="00EB7974" w:rsidRDefault="00EB7974" w:rsidP="00EB7974">
      <w:pPr>
        <w:jc w:val="both"/>
        <w:rPr>
          <w:spacing w:val="-1"/>
          <w:sz w:val="28"/>
          <w:szCs w:val="28"/>
          <w:lang w:val="uk-UA"/>
        </w:rPr>
      </w:pPr>
      <w:r w:rsidRPr="00EB7974">
        <w:rPr>
          <w:spacing w:val="-1"/>
          <w:sz w:val="28"/>
          <w:szCs w:val="28"/>
          <w:lang w:val="uk-UA"/>
        </w:rPr>
        <w:t xml:space="preserve">земель </w:t>
      </w:r>
      <w:r w:rsidRPr="00EB7974">
        <w:rPr>
          <w:rFonts w:eastAsia="Calibri"/>
          <w:spacing w:val="-1"/>
          <w:sz w:val="28"/>
          <w:szCs w:val="28"/>
          <w:lang w:val="uk-UA"/>
        </w:rPr>
        <w:t>комунальної власності</w:t>
      </w:r>
      <w:r w:rsidRPr="00EB7974">
        <w:rPr>
          <w:sz w:val="28"/>
          <w:szCs w:val="28"/>
          <w:lang w:val="uk-UA"/>
        </w:rPr>
        <w:t xml:space="preserve"> земельну ділянку площею 0,1098 га </w:t>
      </w:r>
      <w:r w:rsidRPr="00EB7974">
        <w:rPr>
          <w:spacing w:val="-1"/>
          <w:sz w:val="28"/>
          <w:szCs w:val="28"/>
          <w:lang w:val="uk-UA"/>
        </w:rPr>
        <w:t xml:space="preserve"> </w:t>
      </w:r>
      <w:r w:rsidRPr="00EB7974">
        <w:rPr>
          <w:rFonts w:eastAsia="Calibri"/>
          <w:spacing w:val="-1"/>
          <w:sz w:val="28"/>
          <w:szCs w:val="28"/>
          <w:lang w:val="uk-UA"/>
        </w:rPr>
        <w:t xml:space="preserve"> </w:t>
      </w:r>
      <w:r w:rsidRPr="00EB7974">
        <w:rPr>
          <w:sz w:val="28"/>
          <w:szCs w:val="28"/>
          <w:lang w:val="uk-UA"/>
        </w:rPr>
        <w:t xml:space="preserve">з кадастровим номером 1220310300:03:001:0061, місце розташування якої: Дніпропетровська область, </w:t>
      </w:r>
      <w:proofErr w:type="spellStart"/>
      <w:r w:rsidRPr="00EB7974">
        <w:rPr>
          <w:sz w:val="28"/>
          <w:szCs w:val="28"/>
          <w:lang w:val="uk-UA"/>
        </w:rPr>
        <w:t>Апостолівський</w:t>
      </w:r>
      <w:proofErr w:type="spellEnd"/>
      <w:r w:rsidRPr="00EB7974">
        <w:rPr>
          <w:sz w:val="28"/>
          <w:szCs w:val="28"/>
          <w:lang w:val="uk-UA"/>
        </w:rPr>
        <w:t xml:space="preserve"> район, село Мала </w:t>
      </w:r>
      <w:proofErr w:type="spellStart"/>
      <w:r w:rsidRPr="00EB7974">
        <w:rPr>
          <w:sz w:val="28"/>
          <w:szCs w:val="28"/>
          <w:lang w:val="uk-UA"/>
        </w:rPr>
        <w:t>Костромка</w:t>
      </w:r>
      <w:proofErr w:type="spellEnd"/>
      <w:r w:rsidRPr="00EB7974">
        <w:rPr>
          <w:sz w:val="28"/>
          <w:szCs w:val="28"/>
          <w:lang w:val="uk-UA"/>
        </w:rPr>
        <w:t xml:space="preserve">, вулиця Шевченка, 7. Цільове призначення: для будівництва та обслуговування жилого будинку, господарських будівель і споруд (присадибна ділянка). Категорія земель: землі житлової та громадської забудови.  </w:t>
      </w:r>
    </w:p>
    <w:p w:rsidR="00EB7974" w:rsidRPr="00EB7974" w:rsidRDefault="00EB7974" w:rsidP="00EB7974">
      <w:pPr>
        <w:jc w:val="both"/>
        <w:rPr>
          <w:sz w:val="28"/>
          <w:szCs w:val="28"/>
          <w:lang w:val="uk-UA"/>
        </w:rPr>
      </w:pPr>
      <w:r w:rsidRPr="00EB7974">
        <w:rPr>
          <w:sz w:val="28"/>
          <w:szCs w:val="28"/>
          <w:lang w:val="uk-UA"/>
        </w:rPr>
        <w:t xml:space="preserve">     4. </w:t>
      </w:r>
      <w:r w:rsidRPr="00EB7974">
        <w:rPr>
          <w:sz w:val="28"/>
          <w:szCs w:val="28"/>
          <w:lang w:val="uk-UA"/>
        </w:rPr>
        <w:tab/>
        <w:t xml:space="preserve">Фізичній особі </w:t>
      </w:r>
      <w:proofErr w:type="spellStart"/>
      <w:r w:rsidRPr="00EB7974">
        <w:rPr>
          <w:sz w:val="28"/>
          <w:szCs w:val="28"/>
          <w:lang w:val="uk-UA"/>
        </w:rPr>
        <w:t>Галуц</w:t>
      </w:r>
      <w:proofErr w:type="spellEnd"/>
      <w:r w:rsidRPr="00EB7974">
        <w:rPr>
          <w:sz w:val="28"/>
          <w:szCs w:val="28"/>
          <w:lang w:val="uk-UA"/>
        </w:rPr>
        <w:t xml:space="preserve"> Миколі Миколайовичу</w:t>
      </w:r>
      <w:r w:rsidRPr="00EB7974">
        <w:rPr>
          <w:b/>
          <w:i/>
          <w:sz w:val="28"/>
          <w:szCs w:val="28"/>
          <w:lang w:val="uk-UA"/>
        </w:rPr>
        <w:t xml:space="preserve">  </w:t>
      </w:r>
      <w:r w:rsidRPr="00EB7974">
        <w:rPr>
          <w:sz w:val="28"/>
          <w:szCs w:val="28"/>
          <w:lang w:val="uk-UA"/>
        </w:rPr>
        <w:t>:</w:t>
      </w:r>
    </w:p>
    <w:p w:rsidR="00EB7974" w:rsidRPr="00EB7974" w:rsidRDefault="00EB7974" w:rsidP="00EB7974">
      <w:pPr>
        <w:jc w:val="both"/>
        <w:rPr>
          <w:sz w:val="28"/>
          <w:szCs w:val="28"/>
          <w:lang w:val="uk-UA"/>
        </w:rPr>
      </w:pPr>
      <w:r w:rsidRPr="00EB7974">
        <w:rPr>
          <w:sz w:val="28"/>
          <w:szCs w:val="28"/>
          <w:lang w:val="uk-UA"/>
        </w:rPr>
        <w:t xml:space="preserve">     4.1. Зареєструвати відповідне право на земельну ділянку згідно з чинним законодавством України та надати до міської ради копію свідоцтва про право власності на земельну ділянку.</w:t>
      </w:r>
    </w:p>
    <w:p w:rsidR="00EB7974" w:rsidRPr="00EB7974" w:rsidRDefault="00EB7974" w:rsidP="00EB7974">
      <w:pPr>
        <w:jc w:val="both"/>
        <w:rPr>
          <w:sz w:val="28"/>
          <w:szCs w:val="28"/>
          <w:lang w:val="uk-UA"/>
        </w:rPr>
      </w:pPr>
      <w:r w:rsidRPr="00EB7974">
        <w:rPr>
          <w:sz w:val="28"/>
          <w:szCs w:val="28"/>
          <w:lang w:val="uk-UA"/>
        </w:rPr>
        <w:t xml:space="preserve">     4.2. Виконувати обов’язки власника земельної ділянки відповідно до вимог статті 91 Земельного кодексу України.</w:t>
      </w:r>
    </w:p>
    <w:p w:rsidR="00EB7974" w:rsidRPr="00EB7974" w:rsidRDefault="00EB7974" w:rsidP="00EB7974">
      <w:pPr>
        <w:jc w:val="both"/>
        <w:rPr>
          <w:sz w:val="28"/>
          <w:szCs w:val="28"/>
          <w:lang w:val="uk-UA"/>
        </w:rPr>
      </w:pPr>
      <w:r w:rsidRPr="00EB7974">
        <w:rPr>
          <w:sz w:val="28"/>
          <w:szCs w:val="28"/>
          <w:lang w:val="uk-UA"/>
        </w:rPr>
        <w:t xml:space="preserve">     5.</w:t>
      </w:r>
      <w:r w:rsidRPr="00EB7974">
        <w:rPr>
          <w:sz w:val="28"/>
          <w:szCs w:val="28"/>
          <w:lang w:val="uk-UA"/>
        </w:rPr>
        <w:tab/>
        <w:t xml:space="preserve">Спеціалісту з земельних питань </w:t>
      </w:r>
      <w:proofErr w:type="spellStart"/>
      <w:r w:rsidRPr="00EB7974">
        <w:rPr>
          <w:sz w:val="28"/>
          <w:szCs w:val="28"/>
          <w:lang w:val="uk-UA"/>
        </w:rPr>
        <w:t>Зеленодольської</w:t>
      </w:r>
      <w:proofErr w:type="spellEnd"/>
      <w:r w:rsidRPr="00EB7974">
        <w:rPr>
          <w:sz w:val="28"/>
          <w:szCs w:val="28"/>
          <w:lang w:val="uk-UA"/>
        </w:rPr>
        <w:t xml:space="preserve"> міської ради повідомити </w:t>
      </w:r>
      <w:proofErr w:type="spellStart"/>
      <w:r w:rsidRPr="00EB7974">
        <w:rPr>
          <w:sz w:val="28"/>
          <w:szCs w:val="28"/>
          <w:lang w:val="uk-UA"/>
        </w:rPr>
        <w:t>Апостолівський</w:t>
      </w:r>
      <w:proofErr w:type="spellEnd"/>
      <w:r w:rsidRPr="00EB7974">
        <w:rPr>
          <w:sz w:val="28"/>
          <w:szCs w:val="28"/>
          <w:lang w:val="uk-UA"/>
        </w:rPr>
        <w:t xml:space="preserve"> відділ </w:t>
      </w:r>
      <w:proofErr w:type="spellStart"/>
      <w:r w:rsidRPr="00EB7974">
        <w:rPr>
          <w:sz w:val="28"/>
          <w:szCs w:val="28"/>
          <w:lang w:val="uk-UA"/>
        </w:rPr>
        <w:t>Держземагенства</w:t>
      </w:r>
      <w:proofErr w:type="spellEnd"/>
      <w:r w:rsidRPr="00EB7974">
        <w:rPr>
          <w:sz w:val="28"/>
          <w:szCs w:val="28"/>
          <w:lang w:val="uk-UA"/>
        </w:rPr>
        <w:t xml:space="preserve">, </w:t>
      </w:r>
      <w:proofErr w:type="spellStart"/>
      <w:r w:rsidRPr="00EB7974">
        <w:rPr>
          <w:sz w:val="28"/>
          <w:szCs w:val="28"/>
          <w:lang w:val="uk-UA"/>
        </w:rPr>
        <w:t>Апостолівське</w:t>
      </w:r>
      <w:proofErr w:type="spellEnd"/>
      <w:r w:rsidRPr="00EB7974">
        <w:rPr>
          <w:sz w:val="28"/>
          <w:szCs w:val="28"/>
          <w:lang w:val="uk-UA"/>
        </w:rPr>
        <w:t xml:space="preserve"> відділення Криворізької ОДПІ про прийняте рішення.</w:t>
      </w:r>
    </w:p>
    <w:p w:rsidR="00EB7974" w:rsidRPr="00EB7974" w:rsidRDefault="00EB7974" w:rsidP="00EB7974">
      <w:pPr>
        <w:jc w:val="both"/>
        <w:rPr>
          <w:sz w:val="28"/>
          <w:szCs w:val="28"/>
          <w:lang w:val="uk-UA"/>
        </w:rPr>
      </w:pPr>
      <w:r w:rsidRPr="00EB7974">
        <w:rPr>
          <w:sz w:val="28"/>
          <w:szCs w:val="28"/>
          <w:lang w:val="uk-UA"/>
        </w:rPr>
        <w:t xml:space="preserve">     6.</w:t>
      </w:r>
      <w:r w:rsidRPr="00EB7974">
        <w:rPr>
          <w:sz w:val="28"/>
          <w:szCs w:val="28"/>
          <w:lang w:val="uk-UA"/>
        </w:rPr>
        <w:tab/>
        <w:t xml:space="preserve">Контроль за виконанням рішення покласти на постійну комісію </w:t>
      </w:r>
      <w:proofErr w:type="spellStart"/>
      <w:r w:rsidRPr="00EB7974">
        <w:rPr>
          <w:sz w:val="28"/>
          <w:szCs w:val="28"/>
          <w:lang w:val="uk-UA"/>
        </w:rPr>
        <w:t>Зеленодольської</w:t>
      </w:r>
      <w:proofErr w:type="spellEnd"/>
      <w:r w:rsidRPr="00EB7974">
        <w:rPr>
          <w:sz w:val="28"/>
          <w:szCs w:val="28"/>
          <w:lang w:val="uk-UA"/>
        </w:rPr>
        <w:t xml:space="preserve"> міської ради з питань регулювання земельних відносин та охорони навколишнього середовища.</w:t>
      </w:r>
    </w:p>
    <w:p w:rsidR="00EB7974" w:rsidRPr="00EB7974" w:rsidRDefault="00EB7974" w:rsidP="00EB7974">
      <w:pPr>
        <w:ind w:firstLine="426"/>
        <w:jc w:val="both"/>
        <w:rPr>
          <w:rFonts w:eastAsia="Calibri"/>
          <w:sz w:val="28"/>
          <w:szCs w:val="28"/>
          <w:lang w:val="uk-UA"/>
        </w:rPr>
      </w:pPr>
    </w:p>
    <w:p w:rsidR="00EB7974" w:rsidRPr="00EB7974" w:rsidRDefault="00EB7974" w:rsidP="00EB7974">
      <w:pPr>
        <w:jc w:val="both"/>
        <w:rPr>
          <w:b/>
          <w:sz w:val="28"/>
          <w:szCs w:val="28"/>
          <w:lang w:val="uk-UA"/>
        </w:rPr>
      </w:pPr>
      <w:r w:rsidRPr="00EB7974">
        <w:rPr>
          <w:b/>
          <w:sz w:val="28"/>
          <w:szCs w:val="28"/>
          <w:lang w:val="uk-UA"/>
        </w:rPr>
        <w:t xml:space="preserve">       Міський голова                                                                       В. А. Качан</w:t>
      </w:r>
    </w:p>
    <w:p w:rsidR="00EB7974" w:rsidRPr="00EB7974" w:rsidRDefault="00EB7974" w:rsidP="00EB7974">
      <w:pPr>
        <w:keepNext/>
        <w:jc w:val="center"/>
        <w:outlineLvl w:val="0"/>
        <w:rPr>
          <w:b/>
          <w:sz w:val="28"/>
          <w:szCs w:val="28"/>
          <w:lang w:val="uk-UA"/>
        </w:rPr>
      </w:pPr>
      <w:r w:rsidRPr="00EB7974">
        <w:rPr>
          <w:b/>
          <w:sz w:val="28"/>
          <w:szCs w:val="28"/>
          <w:lang w:val="uk-UA"/>
        </w:rPr>
        <w:lastRenderedPageBreak/>
        <w:t xml:space="preserve">Р І Ш Е Н </w:t>
      </w:r>
      <w:proofErr w:type="spellStart"/>
      <w:r w:rsidRPr="00EB7974">
        <w:rPr>
          <w:b/>
          <w:sz w:val="28"/>
          <w:szCs w:val="28"/>
          <w:lang w:val="uk-UA"/>
        </w:rPr>
        <w:t>Н</w:t>
      </w:r>
      <w:proofErr w:type="spellEnd"/>
      <w:r w:rsidRPr="00EB7974">
        <w:rPr>
          <w:b/>
          <w:sz w:val="28"/>
          <w:szCs w:val="28"/>
          <w:lang w:val="uk-UA"/>
        </w:rPr>
        <w:t xml:space="preserve"> Я</w:t>
      </w:r>
    </w:p>
    <w:p w:rsidR="00EB7974" w:rsidRPr="00EB7974" w:rsidRDefault="00EB7974" w:rsidP="00EB7974">
      <w:pPr>
        <w:jc w:val="center"/>
        <w:rPr>
          <w:sz w:val="28"/>
          <w:szCs w:val="28"/>
          <w:lang w:val="uk-UA"/>
        </w:rPr>
      </w:pPr>
      <w:proofErr w:type="spellStart"/>
      <w:r w:rsidRPr="00EB7974">
        <w:rPr>
          <w:sz w:val="28"/>
          <w:szCs w:val="28"/>
        </w:rPr>
        <w:t>Зеленодольської</w:t>
      </w:r>
      <w:proofErr w:type="spellEnd"/>
      <w:r w:rsidRPr="00EB7974">
        <w:rPr>
          <w:sz w:val="28"/>
          <w:szCs w:val="28"/>
          <w:lang w:val="uk-UA"/>
        </w:rPr>
        <w:t>міської</w:t>
      </w:r>
      <w:r w:rsidRPr="00EB7974">
        <w:rPr>
          <w:sz w:val="28"/>
          <w:szCs w:val="28"/>
        </w:rPr>
        <w:t xml:space="preserve"> ради</w:t>
      </w:r>
    </w:p>
    <w:p w:rsidR="00EB7974" w:rsidRPr="00EB7974" w:rsidRDefault="00EB7974" w:rsidP="00EB7974">
      <w:pPr>
        <w:jc w:val="center"/>
        <w:rPr>
          <w:sz w:val="28"/>
          <w:szCs w:val="28"/>
          <w:lang w:val="uk-UA"/>
        </w:rPr>
      </w:pPr>
      <w:r w:rsidRPr="00EB7974">
        <w:rPr>
          <w:sz w:val="28"/>
          <w:szCs w:val="28"/>
          <w:lang w:val="uk-UA"/>
        </w:rPr>
        <w:t xml:space="preserve">72 сесії </w:t>
      </w:r>
      <w:r w:rsidRPr="00EB7974">
        <w:rPr>
          <w:sz w:val="28"/>
          <w:szCs w:val="28"/>
          <w:lang w:val="en-US"/>
        </w:rPr>
        <w:t>V</w:t>
      </w:r>
      <w:r w:rsidRPr="00EB7974">
        <w:rPr>
          <w:sz w:val="28"/>
          <w:szCs w:val="28"/>
          <w:lang w:val="uk-UA"/>
        </w:rPr>
        <w:t>І скликання</w:t>
      </w:r>
    </w:p>
    <w:p w:rsidR="00EB7974" w:rsidRPr="00EB7974" w:rsidRDefault="00EB7974" w:rsidP="00EB7974">
      <w:pPr>
        <w:rPr>
          <w:sz w:val="28"/>
          <w:szCs w:val="28"/>
          <w:lang w:val="uk-UA"/>
        </w:rPr>
      </w:pPr>
      <w:r w:rsidRPr="00EB7974">
        <w:rPr>
          <w:sz w:val="28"/>
          <w:szCs w:val="28"/>
          <w:lang w:val="uk-UA"/>
        </w:rPr>
        <w:t>22 травня   2015 року                                                                                   № 1006</w:t>
      </w:r>
    </w:p>
    <w:p w:rsidR="00EB7974" w:rsidRPr="00EB7974" w:rsidRDefault="00EB7974" w:rsidP="00EB7974">
      <w:pPr>
        <w:rPr>
          <w:sz w:val="28"/>
          <w:szCs w:val="28"/>
          <w:lang w:val="uk-UA"/>
        </w:rPr>
      </w:pPr>
    </w:p>
    <w:p w:rsidR="00EB7974" w:rsidRPr="00EB7974" w:rsidRDefault="00EB7974" w:rsidP="00EB7974">
      <w:pPr>
        <w:jc w:val="both"/>
        <w:rPr>
          <w:b/>
          <w:i/>
          <w:sz w:val="28"/>
          <w:szCs w:val="28"/>
          <w:lang w:val="uk-UA"/>
        </w:rPr>
      </w:pPr>
      <w:r w:rsidRPr="00EB7974">
        <w:rPr>
          <w:b/>
          <w:i/>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w:t>
      </w:r>
      <w:r w:rsidRPr="00EB7974">
        <w:rPr>
          <w:rFonts w:eastAsia="Calibri"/>
          <w:b/>
          <w:i/>
          <w:iCs/>
          <w:spacing w:val="-5"/>
          <w:sz w:val="28"/>
          <w:szCs w:val="28"/>
          <w:lang w:val="uk-UA"/>
        </w:rPr>
        <w:t xml:space="preserve"> реєстрацію права комунальної вла</w:t>
      </w:r>
      <w:r w:rsidRPr="00EB7974">
        <w:rPr>
          <w:rFonts w:eastAsia="Calibri"/>
          <w:b/>
          <w:i/>
          <w:iCs/>
          <w:spacing w:val="-5"/>
          <w:sz w:val="28"/>
          <w:szCs w:val="28"/>
          <w:lang w:val="uk-UA"/>
        </w:rPr>
        <w:softHyphen/>
      </w:r>
      <w:r w:rsidRPr="00EB7974">
        <w:rPr>
          <w:rFonts w:eastAsia="Calibri"/>
          <w:b/>
          <w:i/>
          <w:iCs/>
          <w:spacing w:val="-3"/>
          <w:sz w:val="28"/>
          <w:szCs w:val="28"/>
          <w:lang w:val="uk-UA"/>
        </w:rPr>
        <w:t xml:space="preserve">сності на неї  та надання її в  </w:t>
      </w:r>
      <w:r w:rsidRPr="00EB7974">
        <w:rPr>
          <w:b/>
          <w:i/>
          <w:sz w:val="28"/>
          <w:szCs w:val="28"/>
          <w:lang w:val="uk-UA"/>
        </w:rPr>
        <w:t>оренду</w:t>
      </w:r>
    </w:p>
    <w:p w:rsidR="00EB7974" w:rsidRPr="00EB7974" w:rsidRDefault="00EB7974" w:rsidP="00EB7974">
      <w:pPr>
        <w:jc w:val="both"/>
        <w:rPr>
          <w:b/>
          <w:i/>
          <w:color w:val="FF0000"/>
          <w:sz w:val="28"/>
          <w:szCs w:val="28"/>
          <w:lang w:val="uk-UA"/>
        </w:rPr>
      </w:pPr>
    </w:p>
    <w:p w:rsidR="00EB7974" w:rsidRPr="00EB7974" w:rsidRDefault="00EB7974" w:rsidP="00EB7974">
      <w:pPr>
        <w:ind w:firstLine="708"/>
        <w:jc w:val="both"/>
        <w:rPr>
          <w:sz w:val="28"/>
          <w:szCs w:val="28"/>
          <w:lang w:val="uk-UA"/>
        </w:rPr>
      </w:pPr>
      <w:r w:rsidRPr="00EB7974">
        <w:rPr>
          <w:sz w:val="28"/>
          <w:szCs w:val="28"/>
          <w:lang w:val="uk-UA"/>
        </w:rPr>
        <w:t xml:space="preserve">Розглянувши заяву (вх. №Н -189/1 /02-9 від 23.04.2015 р.) фізичної </w:t>
      </w:r>
    </w:p>
    <w:p w:rsidR="00EB7974" w:rsidRPr="00EB7974" w:rsidRDefault="00EB7974" w:rsidP="00EB7974">
      <w:pPr>
        <w:jc w:val="both"/>
        <w:rPr>
          <w:sz w:val="28"/>
          <w:szCs w:val="28"/>
          <w:lang w:val="uk-UA"/>
        </w:rPr>
      </w:pPr>
      <w:r w:rsidRPr="00EB7974">
        <w:rPr>
          <w:sz w:val="28"/>
          <w:szCs w:val="28"/>
          <w:lang w:val="uk-UA"/>
        </w:rPr>
        <w:t>особи - підприємця Нагорного Євгена Петровича</w:t>
      </w:r>
      <w:r w:rsidRPr="00EB7974">
        <w:rPr>
          <w:i/>
          <w:sz w:val="28"/>
          <w:szCs w:val="28"/>
          <w:lang w:val="uk-UA"/>
        </w:rPr>
        <w:t xml:space="preserve">  </w:t>
      </w:r>
      <w:r w:rsidRPr="00EB7974">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 </w:t>
      </w:r>
      <w:r w:rsidRPr="00EB7974">
        <w:rPr>
          <w:rFonts w:eastAsia="Calibri"/>
          <w:iCs/>
          <w:spacing w:val="-5"/>
          <w:sz w:val="28"/>
          <w:szCs w:val="28"/>
          <w:lang w:val="uk-UA"/>
        </w:rPr>
        <w:t xml:space="preserve"> реєстрацію права комунальної вла</w:t>
      </w:r>
      <w:r w:rsidRPr="00EB7974">
        <w:rPr>
          <w:rFonts w:eastAsia="Calibri"/>
          <w:iCs/>
          <w:spacing w:val="-5"/>
          <w:sz w:val="28"/>
          <w:szCs w:val="28"/>
          <w:lang w:val="uk-UA"/>
        </w:rPr>
        <w:softHyphen/>
      </w:r>
      <w:r w:rsidRPr="00EB7974">
        <w:rPr>
          <w:rFonts w:eastAsia="Calibri"/>
          <w:iCs/>
          <w:spacing w:val="-3"/>
          <w:sz w:val="28"/>
          <w:szCs w:val="28"/>
          <w:lang w:val="uk-UA"/>
        </w:rPr>
        <w:t xml:space="preserve">сності на неї  та надання її в  </w:t>
      </w:r>
      <w:r w:rsidRPr="00EB7974">
        <w:rPr>
          <w:sz w:val="28"/>
          <w:szCs w:val="28"/>
          <w:lang w:val="uk-UA"/>
        </w:rPr>
        <w:t xml:space="preserve"> оренду для будівництва і обслуговування будівель торгівлі,  керуючись статтями 12, 123 Земельного Кодексу України, ст.50 Закону України «Про землеустрій» та пунктом 34 частини 1 статті 26 Закону України "Про місцеве самоврядування в Україні", Зеленодольська міська рада </w:t>
      </w:r>
    </w:p>
    <w:p w:rsidR="00EB7974" w:rsidRPr="00EB7974" w:rsidRDefault="00EB7974" w:rsidP="00EB7974">
      <w:pPr>
        <w:ind w:firstLine="708"/>
        <w:rPr>
          <w:b/>
          <w:i/>
          <w:sz w:val="28"/>
          <w:szCs w:val="28"/>
          <w:lang w:val="uk-UA"/>
        </w:rPr>
      </w:pPr>
    </w:p>
    <w:p w:rsidR="00EB7974" w:rsidRPr="00EB7974" w:rsidRDefault="00EB7974" w:rsidP="00EB7974">
      <w:pPr>
        <w:rPr>
          <w:rFonts w:eastAsia="Calibri"/>
          <w:b/>
          <w:sz w:val="28"/>
          <w:szCs w:val="28"/>
          <w:lang w:val="uk-UA"/>
        </w:rPr>
      </w:pPr>
      <w:r w:rsidRPr="00EB7974">
        <w:rPr>
          <w:rFonts w:eastAsia="Calibri"/>
          <w:b/>
          <w:sz w:val="28"/>
          <w:szCs w:val="28"/>
          <w:lang w:val="uk-UA"/>
        </w:rPr>
        <w:t xml:space="preserve">                                                    ВИРІШИЛА</w:t>
      </w:r>
    </w:p>
    <w:p w:rsidR="00EB7974" w:rsidRPr="00EB7974" w:rsidRDefault="00EB7974" w:rsidP="00EB7974">
      <w:pPr>
        <w:rPr>
          <w:rFonts w:eastAsia="Calibri"/>
          <w:b/>
          <w:sz w:val="28"/>
          <w:szCs w:val="28"/>
          <w:lang w:val="uk-UA"/>
        </w:rPr>
      </w:pPr>
    </w:p>
    <w:p w:rsidR="00EB7974" w:rsidRPr="00EB7974" w:rsidRDefault="00EB7974" w:rsidP="00EB7974">
      <w:pPr>
        <w:ind w:firstLine="708"/>
        <w:jc w:val="both"/>
        <w:rPr>
          <w:sz w:val="28"/>
          <w:szCs w:val="28"/>
          <w:lang w:val="uk-UA"/>
        </w:rPr>
      </w:pPr>
      <w:r w:rsidRPr="00EB7974">
        <w:rPr>
          <w:rFonts w:eastAsia="Calibri"/>
          <w:sz w:val="28"/>
          <w:szCs w:val="28"/>
          <w:lang w:val="uk-UA"/>
        </w:rPr>
        <w:t xml:space="preserve">1. Затвердити </w:t>
      </w:r>
      <w:r w:rsidRPr="00EB7974">
        <w:rPr>
          <w:sz w:val="28"/>
          <w:szCs w:val="28"/>
          <w:lang w:val="uk-UA"/>
        </w:rPr>
        <w:t>фізичній особі - підприємцю Нагорному Євгену Петровичу</w:t>
      </w:r>
      <w:r w:rsidRPr="00EB7974">
        <w:rPr>
          <w:rFonts w:eastAsia="Calibri"/>
          <w:sz w:val="28"/>
          <w:szCs w:val="28"/>
          <w:lang w:val="uk-UA"/>
        </w:rPr>
        <w:t xml:space="preserve"> технічну документацію із землеустрою щодо встановлення (відновлення) меж земельної ділянки в натурі (на місцевості)  з метою передачі її  в оренду для будівництва і обслуговування </w:t>
      </w:r>
      <w:r w:rsidRPr="00EB7974">
        <w:rPr>
          <w:sz w:val="28"/>
          <w:szCs w:val="28"/>
          <w:lang w:val="uk-UA"/>
        </w:rPr>
        <w:t>будівель торгівлі</w:t>
      </w:r>
      <w:r w:rsidRPr="00EB7974">
        <w:rPr>
          <w:b/>
          <w:i/>
          <w:sz w:val="28"/>
          <w:szCs w:val="28"/>
          <w:lang w:val="uk-UA"/>
        </w:rPr>
        <w:t xml:space="preserve"> </w:t>
      </w:r>
      <w:r w:rsidRPr="00EB7974">
        <w:rPr>
          <w:sz w:val="28"/>
          <w:szCs w:val="28"/>
          <w:lang w:val="uk-UA"/>
        </w:rPr>
        <w:t xml:space="preserve">за </w:t>
      </w:r>
      <w:proofErr w:type="spellStart"/>
      <w:r w:rsidRPr="00EB7974">
        <w:rPr>
          <w:sz w:val="28"/>
          <w:szCs w:val="28"/>
          <w:lang w:val="uk-UA"/>
        </w:rPr>
        <w:t>адресою</w:t>
      </w:r>
      <w:proofErr w:type="spellEnd"/>
      <w:r w:rsidRPr="00EB7974">
        <w:rPr>
          <w:sz w:val="28"/>
          <w:szCs w:val="28"/>
          <w:lang w:val="uk-UA"/>
        </w:rPr>
        <w:t xml:space="preserve">: Дніпропетровська область, </w:t>
      </w:r>
      <w:proofErr w:type="spellStart"/>
      <w:r w:rsidRPr="00EB7974">
        <w:rPr>
          <w:sz w:val="28"/>
          <w:szCs w:val="28"/>
          <w:lang w:val="uk-UA"/>
        </w:rPr>
        <w:t>Апостолівський</w:t>
      </w:r>
      <w:proofErr w:type="spellEnd"/>
      <w:r w:rsidRPr="00EB7974">
        <w:rPr>
          <w:sz w:val="28"/>
          <w:szCs w:val="28"/>
          <w:lang w:val="uk-UA"/>
        </w:rPr>
        <w:t xml:space="preserve"> район, м. Зеленодольськ, вулиця Комсомольська,6а</w:t>
      </w:r>
      <w:r w:rsidRPr="00EB7974">
        <w:rPr>
          <w:rFonts w:eastAsia="Calibri"/>
          <w:sz w:val="28"/>
          <w:szCs w:val="28"/>
          <w:lang w:val="uk-UA"/>
        </w:rPr>
        <w:t xml:space="preserve">, площею 0,0726 га.  </w:t>
      </w:r>
      <w:r w:rsidRPr="00EB7974">
        <w:rPr>
          <w:sz w:val="28"/>
          <w:szCs w:val="28"/>
          <w:lang w:val="uk-UA"/>
        </w:rPr>
        <w:t>Витяг з Державного земельного кадастру про земельну ділянку НВ-1202105122014 дата формування 16.12.2014 року, кадастровий номер 1220310300:02:014:0004.</w:t>
      </w:r>
    </w:p>
    <w:p w:rsidR="00EB7974" w:rsidRPr="00EB7974" w:rsidRDefault="00EB7974" w:rsidP="00EB7974">
      <w:pPr>
        <w:numPr>
          <w:ilvl w:val="0"/>
          <w:numId w:val="12"/>
        </w:numPr>
        <w:contextualSpacing/>
        <w:jc w:val="both"/>
        <w:rPr>
          <w:rFonts w:eastAsia="Calibri"/>
          <w:spacing w:val="-1"/>
          <w:sz w:val="28"/>
          <w:szCs w:val="28"/>
          <w:lang w:val="uk-UA"/>
        </w:rPr>
      </w:pPr>
      <w:r w:rsidRPr="00EB7974">
        <w:rPr>
          <w:rFonts w:eastAsia="Calibri"/>
          <w:spacing w:val="-1"/>
          <w:sz w:val="28"/>
          <w:szCs w:val="28"/>
          <w:lang w:val="uk-UA"/>
        </w:rPr>
        <w:t xml:space="preserve"> Зареєструвати за територіальною громадою міста Зеленодольська  в </w:t>
      </w:r>
    </w:p>
    <w:p w:rsidR="00EB7974" w:rsidRPr="00EB7974" w:rsidRDefault="00EB7974" w:rsidP="00EB7974">
      <w:pPr>
        <w:jc w:val="both"/>
        <w:rPr>
          <w:sz w:val="28"/>
          <w:szCs w:val="28"/>
          <w:lang w:val="uk-UA"/>
        </w:rPr>
      </w:pPr>
      <w:r w:rsidRPr="00EB7974">
        <w:rPr>
          <w:rFonts w:eastAsia="Calibri"/>
          <w:spacing w:val="-1"/>
          <w:sz w:val="28"/>
          <w:szCs w:val="28"/>
          <w:lang w:val="uk-UA"/>
        </w:rPr>
        <w:t xml:space="preserve">особі </w:t>
      </w:r>
      <w:proofErr w:type="spellStart"/>
      <w:r w:rsidRPr="00EB7974">
        <w:rPr>
          <w:rFonts w:eastAsia="Calibri"/>
          <w:spacing w:val="-1"/>
          <w:sz w:val="28"/>
          <w:szCs w:val="28"/>
          <w:lang w:val="uk-UA"/>
        </w:rPr>
        <w:t>Зеленодольської</w:t>
      </w:r>
      <w:proofErr w:type="spellEnd"/>
      <w:r w:rsidRPr="00EB7974">
        <w:rPr>
          <w:rFonts w:eastAsia="Calibri"/>
          <w:spacing w:val="-1"/>
          <w:sz w:val="28"/>
          <w:szCs w:val="28"/>
          <w:lang w:val="uk-UA"/>
        </w:rPr>
        <w:t xml:space="preserve"> міської ради право комунальної власності на земельну ділянку площею </w:t>
      </w:r>
      <w:r w:rsidRPr="00EB7974">
        <w:rPr>
          <w:rFonts w:eastAsia="Calibri"/>
          <w:sz w:val="28"/>
          <w:szCs w:val="28"/>
          <w:lang w:val="uk-UA"/>
        </w:rPr>
        <w:t>0,0726 га</w:t>
      </w:r>
      <w:r w:rsidRPr="00EB7974">
        <w:rPr>
          <w:sz w:val="28"/>
          <w:szCs w:val="28"/>
          <w:lang w:val="uk-UA"/>
        </w:rPr>
        <w:t xml:space="preserve"> </w:t>
      </w:r>
      <w:r w:rsidRPr="00EB7974">
        <w:rPr>
          <w:rFonts w:eastAsia="Calibri"/>
          <w:spacing w:val="-1"/>
          <w:sz w:val="28"/>
          <w:szCs w:val="28"/>
          <w:lang w:val="uk-UA"/>
        </w:rPr>
        <w:t xml:space="preserve">за </w:t>
      </w:r>
      <w:proofErr w:type="spellStart"/>
      <w:r w:rsidRPr="00EB7974">
        <w:rPr>
          <w:rFonts w:eastAsia="Calibri"/>
          <w:spacing w:val="-1"/>
          <w:sz w:val="28"/>
          <w:szCs w:val="28"/>
          <w:lang w:val="uk-UA"/>
        </w:rPr>
        <w:t>адресою</w:t>
      </w:r>
      <w:proofErr w:type="spellEnd"/>
      <w:r w:rsidRPr="00EB7974">
        <w:rPr>
          <w:rFonts w:eastAsia="Calibri"/>
          <w:spacing w:val="-1"/>
          <w:sz w:val="28"/>
          <w:szCs w:val="28"/>
          <w:lang w:val="uk-UA"/>
        </w:rPr>
        <w:t xml:space="preserve">: </w:t>
      </w:r>
      <w:r w:rsidRPr="00EB7974">
        <w:rPr>
          <w:sz w:val="28"/>
          <w:szCs w:val="28"/>
          <w:lang w:val="uk-UA"/>
        </w:rPr>
        <w:t xml:space="preserve">Дніпропетровська область, </w:t>
      </w:r>
      <w:proofErr w:type="spellStart"/>
      <w:r w:rsidRPr="00EB7974">
        <w:rPr>
          <w:sz w:val="28"/>
          <w:szCs w:val="28"/>
          <w:lang w:val="uk-UA"/>
        </w:rPr>
        <w:t>Апостолівський</w:t>
      </w:r>
      <w:proofErr w:type="spellEnd"/>
      <w:r w:rsidRPr="00EB7974">
        <w:rPr>
          <w:sz w:val="28"/>
          <w:szCs w:val="28"/>
          <w:lang w:val="uk-UA"/>
        </w:rPr>
        <w:t xml:space="preserve"> район, м.  Зеленодольськ,  вулиця Комсомольська,6а,</w:t>
      </w:r>
      <w:r w:rsidRPr="00EB7974">
        <w:rPr>
          <w:rFonts w:eastAsia="Calibri"/>
          <w:spacing w:val="-1"/>
          <w:sz w:val="28"/>
          <w:szCs w:val="28"/>
          <w:lang w:val="uk-UA"/>
        </w:rPr>
        <w:t xml:space="preserve"> кадастровий номер земельної ділянки </w:t>
      </w:r>
      <w:r w:rsidRPr="00EB7974">
        <w:rPr>
          <w:sz w:val="28"/>
          <w:szCs w:val="28"/>
          <w:lang w:val="uk-UA"/>
        </w:rPr>
        <w:t xml:space="preserve">1220310300:02:014:0004 </w:t>
      </w:r>
      <w:r w:rsidRPr="00EB7974">
        <w:rPr>
          <w:rFonts w:eastAsia="Calibri"/>
          <w:spacing w:val="-6"/>
          <w:sz w:val="28"/>
          <w:szCs w:val="28"/>
          <w:lang w:val="uk-UA"/>
        </w:rPr>
        <w:t xml:space="preserve">відповідно до вимог чинного </w:t>
      </w:r>
      <w:r w:rsidRPr="00EB7974">
        <w:rPr>
          <w:rFonts w:eastAsia="Calibri"/>
          <w:sz w:val="28"/>
          <w:szCs w:val="28"/>
          <w:lang w:val="uk-UA"/>
        </w:rPr>
        <w:t>законодавства України.</w:t>
      </w:r>
    </w:p>
    <w:p w:rsidR="00EB7974" w:rsidRPr="00EB7974" w:rsidRDefault="00EB7974" w:rsidP="00EB7974">
      <w:pPr>
        <w:jc w:val="both"/>
        <w:rPr>
          <w:rFonts w:eastAsia="Calibri"/>
          <w:sz w:val="28"/>
          <w:szCs w:val="28"/>
          <w:lang w:val="uk-UA"/>
        </w:rPr>
      </w:pPr>
      <w:r w:rsidRPr="00EB7974">
        <w:rPr>
          <w:sz w:val="28"/>
          <w:szCs w:val="28"/>
          <w:lang w:val="uk-UA"/>
        </w:rPr>
        <w:t xml:space="preserve">          3. </w:t>
      </w:r>
      <w:r w:rsidRPr="00EB7974">
        <w:rPr>
          <w:rFonts w:eastAsia="Calibri"/>
          <w:sz w:val="28"/>
          <w:szCs w:val="28"/>
          <w:lang w:val="uk-UA"/>
        </w:rPr>
        <w:t xml:space="preserve">Передати в оренду  </w:t>
      </w:r>
      <w:r w:rsidRPr="00EB7974">
        <w:rPr>
          <w:sz w:val="28"/>
          <w:szCs w:val="28"/>
          <w:lang w:val="uk-UA"/>
        </w:rPr>
        <w:t>фізичній особі - підприємцю Нагорному Євгену Петровичу</w:t>
      </w:r>
      <w:r w:rsidRPr="00EB7974">
        <w:rPr>
          <w:rFonts w:eastAsia="Calibri"/>
          <w:sz w:val="28"/>
          <w:szCs w:val="28"/>
          <w:lang w:val="uk-UA"/>
        </w:rPr>
        <w:t xml:space="preserve"> і</w:t>
      </w:r>
      <w:r w:rsidRPr="00EB7974">
        <w:rPr>
          <w:rFonts w:eastAsia="Calibri"/>
          <w:spacing w:val="-1"/>
          <w:sz w:val="28"/>
          <w:szCs w:val="28"/>
          <w:lang w:val="uk-UA"/>
        </w:rPr>
        <w:t>з земель комунальної власності</w:t>
      </w:r>
      <w:r w:rsidRPr="00EB7974">
        <w:rPr>
          <w:i/>
          <w:sz w:val="28"/>
          <w:szCs w:val="28"/>
          <w:lang w:val="uk-UA"/>
        </w:rPr>
        <w:t xml:space="preserve"> </w:t>
      </w:r>
      <w:r w:rsidRPr="00EB7974">
        <w:rPr>
          <w:rFonts w:eastAsia="Calibri"/>
          <w:sz w:val="28"/>
          <w:szCs w:val="28"/>
          <w:lang w:val="uk-UA"/>
        </w:rPr>
        <w:t xml:space="preserve">земельну ділянку площею 0,0726 га  з кадастровим номером </w:t>
      </w:r>
      <w:r w:rsidRPr="00EB7974">
        <w:rPr>
          <w:sz w:val="28"/>
          <w:szCs w:val="28"/>
          <w:lang w:val="uk-UA"/>
        </w:rPr>
        <w:t>1220310300:02:014:0004</w:t>
      </w:r>
      <w:r w:rsidRPr="00EB7974">
        <w:rPr>
          <w:rFonts w:eastAsia="Calibri"/>
          <w:sz w:val="28"/>
          <w:szCs w:val="28"/>
          <w:lang w:val="uk-UA"/>
        </w:rPr>
        <w:t xml:space="preserve">, місце розташування якої: Дніпропетровська область, </w:t>
      </w:r>
      <w:proofErr w:type="spellStart"/>
      <w:r w:rsidRPr="00EB7974">
        <w:rPr>
          <w:rFonts w:eastAsia="Calibri"/>
          <w:sz w:val="28"/>
          <w:szCs w:val="28"/>
          <w:lang w:val="uk-UA"/>
        </w:rPr>
        <w:t>Апостолівський</w:t>
      </w:r>
      <w:proofErr w:type="spellEnd"/>
      <w:r w:rsidRPr="00EB7974">
        <w:rPr>
          <w:rFonts w:eastAsia="Calibri"/>
          <w:sz w:val="28"/>
          <w:szCs w:val="28"/>
          <w:lang w:val="uk-UA"/>
        </w:rPr>
        <w:t xml:space="preserve"> район, м. Зеленодольськ, вулиця </w:t>
      </w:r>
      <w:r w:rsidRPr="00EB7974">
        <w:rPr>
          <w:sz w:val="28"/>
          <w:szCs w:val="28"/>
          <w:lang w:val="uk-UA"/>
        </w:rPr>
        <w:t>Комсомольська, 6а</w:t>
      </w:r>
      <w:r w:rsidRPr="00EB7974">
        <w:rPr>
          <w:rFonts w:eastAsia="Calibri"/>
          <w:sz w:val="28"/>
          <w:szCs w:val="28"/>
          <w:lang w:val="uk-UA"/>
        </w:rPr>
        <w:t xml:space="preserve">. Цільове призначення: для будівництва та обслуговування </w:t>
      </w:r>
      <w:r w:rsidRPr="00EB7974">
        <w:rPr>
          <w:sz w:val="28"/>
          <w:szCs w:val="28"/>
          <w:lang w:val="uk-UA"/>
        </w:rPr>
        <w:t>будівель торгівлі</w:t>
      </w:r>
      <w:r w:rsidRPr="00EB7974">
        <w:rPr>
          <w:rFonts w:eastAsia="Calibri"/>
          <w:sz w:val="28"/>
          <w:szCs w:val="28"/>
          <w:lang w:val="uk-UA"/>
        </w:rPr>
        <w:t xml:space="preserve">. Категорія земель: землі житлової та громадської забудови.  </w:t>
      </w:r>
    </w:p>
    <w:p w:rsidR="00EB7974" w:rsidRPr="00EB7974" w:rsidRDefault="00EB7974" w:rsidP="00EB7974">
      <w:pPr>
        <w:ind w:firstLine="708"/>
        <w:jc w:val="both"/>
        <w:rPr>
          <w:rFonts w:eastAsia="Calibri"/>
          <w:sz w:val="28"/>
          <w:szCs w:val="28"/>
          <w:lang w:val="uk-UA"/>
        </w:rPr>
      </w:pPr>
      <w:r w:rsidRPr="00EB7974">
        <w:rPr>
          <w:rFonts w:eastAsia="Calibri"/>
          <w:sz w:val="28"/>
          <w:szCs w:val="28"/>
          <w:lang w:val="uk-UA"/>
        </w:rPr>
        <w:t xml:space="preserve">4. </w:t>
      </w:r>
      <w:r w:rsidRPr="00EB7974">
        <w:rPr>
          <w:sz w:val="28"/>
          <w:szCs w:val="28"/>
          <w:lang w:val="uk-UA"/>
        </w:rPr>
        <w:t>Фізичній особі - підприємцю Нагорному Євгену Петровичу</w:t>
      </w:r>
      <w:r w:rsidRPr="00EB7974">
        <w:rPr>
          <w:rFonts w:eastAsia="Calibri"/>
          <w:sz w:val="28"/>
          <w:szCs w:val="28"/>
          <w:lang w:val="uk-UA"/>
        </w:rPr>
        <w:t>:</w:t>
      </w:r>
    </w:p>
    <w:p w:rsidR="00EB7974" w:rsidRPr="00EB7974" w:rsidRDefault="00EB7974" w:rsidP="00EB7974">
      <w:pPr>
        <w:jc w:val="both"/>
        <w:rPr>
          <w:rFonts w:eastAsia="Calibri"/>
          <w:sz w:val="28"/>
          <w:szCs w:val="28"/>
          <w:lang w:val="uk-UA"/>
        </w:rPr>
      </w:pPr>
      <w:r w:rsidRPr="00EB7974">
        <w:rPr>
          <w:rFonts w:eastAsia="Calibri"/>
          <w:sz w:val="28"/>
          <w:szCs w:val="28"/>
          <w:lang w:val="uk-UA"/>
        </w:rPr>
        <w:t xml:space="preserve">         4.1. Зареєструвати  право оренди на земельну ділянку згідно з чинним законодавством України та надати до міської ради відповідні документи .</w:t>
      </w:r>
    </w:p>
    <w:p w:rsidR="00EB7974" w:rsidRPr="00EB7974" w:rsidRDefault="00EB7974" w:rsidP="00EB7974">
      <w:pPr>
        <w:jc w:val="both"/>
        <w:rPr>
          <w:rFonts w:eastAsia="Calibri"/>
          <w:sz w:val="28"/>
          <w:szCs w:val="28"/>
          <w:lang w:val="uk-UA"/>
        </w:rPr>
      </w:pPr>
      <w:r w:rsidRPr="00EB7974">
        <w:rPr>
          <w:rFonts w:eastAsia="Calibri"/>
          <w:sz w:val="28"/>
          <w:szCs w:val="28"/>
          <w:lang w:val="uk-UA"/>
        </w:rPr>
        <w:lastRenderedPageBreak/>
        <w:t xml:space="preserve">         4.2. Виконувати обов’язки орендаря земельної ділянки відповідно до вимог статті 96 Земельного кодексу України.</w:t>
      </w:r>
    </w:p>
    <w:p w:rsidR="00EB7974" w:rsidRPr="00EB7974" w:rsidRDefault="00EB7974" w:rsidP="00EB7974">
      <w:pPr>
        <w:jc w:val="both"/>
        <w:rPr>
          <w:rFonts w:eastAsia="Calibri"/>
          <w:sz w:val="28"/>
          <w:szCs w:val="28"/>
          <w:lang w:val="uk-UA"/>
        </w:rPr>
      </w:pPr>
      <w:r w:rsidRPr="00EB7974">
        <w:rPr>
          <w:rFonts w:eastAsia="Calibri"/>
          <w:sz w:val="28"/>
          <w:szCs w:val="28"/>
          <w:lang w:val="uk-UA"/>
        </w:rPr>
        <w:t xml:space="preserve">         5. Спеціалісту з земельних питань </w:t>
      </w:r>
      <w:proofErr w:type="spellStart"/>
      <w:r w:rsidRPr="00EB7974">
        <w:rPr>
          <w:rFonts w:eastAsia="Calibri"/>
          <w:sz w:val="28"/>
          <w:szCs w:val="28"/>
          <w:lang w:val="uk-UA"/>
        </w:rPr>
        <w:t>Зеленодольської</w:t>
      </w:r>
      <w:proofErr w:type="spellEnd"/>
      <w:r w:rsidRPr="00EB7974">
        <w:rPr>
          <w:rFonts w:eastAsia="Calibri"/>
          <w:sz w:val="28"/>
          <w:szCs w:val="28"/>
          <w:lang w:val="uk-UA"/>
        </w:rPr>
        <w:t xml:space="preserve"> міської ради повідомити </w:t>
      </w:r>
      <w:proofErr w:type="spellStart"/>
      <w:r w:rsidRPr="00EB7974">
        <w:rPr>
          <w:rFonts w:eastAsia="Calibri"/>
          <w:sz w:val="28"/>
          <w:szCs w:val="28"/>
          <w:lang w:val="uk-UA"/>
        </w:rPr>
        <w:t>Апостолівський</w:t>
      </w:r>
      <w:proofErr w:type="spellEnd"/>
      <w:r w:rsidRPr="00EB7974">
        <w:rPr>
          <w:rFonts w:eastAsia="Calibri"/>
          <w:sz w:val="28"/>
          <w:szCs w:val="28"/>
          <w:lang w:val="uk-UA"/>
        </w:rPr>
        <w:t xml:space="preserve"> відділ </w:t>
      </w:r>
      <w:proofErr w:type="spellStart"/>
      <w:r w:rsidRPr="00EB7974">
        <w:rPr>
          <w:rFonts w:eastAsia="Calibri"/>
          <w:sz w:val="28"/>
          <w:szCs w:val="28"/>
          <w:lang w:val="uk-UA"/>
        </w:rPr>
        <w:t>Держземагенства</w:t>
      </w:r>
      <w:proofErr w:type="spellEnd"/>
      <w:r w:rsidRPr="00EB7974">
        <w:rPr>
          <w:rFonts w:eastAsia="Calibri"/>
          <w:sz w:val="28"/>
          <w:szCs w:val="28"/>
          <w:lang w:val="uk-UA"/>
        </w:rPr>
        <w:t xml:space="preserve">, </w:t>
      </w:r>
      <w:proofErr w:type="spellStart"/>
      <w:r w:rsidRPr="00EB7974">
        <w:rPr>
          <w:rFonts w:eastAsia="Calibri"/>
          <w:sz w:val="28"/>
          <w:szCs w:val="28"/>
          <w:lang w:val="uk-UA"/>
        </w:rPr>
        <w:t>Апостолівське</w:t>
      </w:r>
      <w:proofErr w:type="spellEnd"/>
      <w:r w:rsidRPr="00EB7974">
        <w:rPr>
          <w:rFonts w:eastAsia="Calibri"/>
          <w:sz w:val="28"/>
          <w:szCs w:val="28"/>
          <w:lang w:val="uk-UA"/>
        </w:rPr>
        <w:t xml:space="preserve"> відділення Криворізької ОДПІ про прийняте рішення.</w:t>
      </w:r>
    </w:p>
    <w:p w:rsidR="00EB7974" w:rsidRPr="00EB7974" w:rsidRDefault="00EB7974" w:rsidP="00EB7974">
      <w:pPr>
        <w:ind w:firstLine="708"/>
        <w:jc w:val="both"/>
        <w:rPr>
          <w:rFonts w:eastAsia="Calibri"/>
          <w:sz w:val="28"/>
          <w:szCs w:val="28"/>
          <w:lang w:val="uk-UA"/>
        </w:rPr>
      </w:pPr>
      <w:r w:rsidRPr="00EB7974">
        <w:rPr>
          <w:rFonts w:eastAsia="Calibri"/>
          <w:sz w:val="28"/>
          <w:szCs w:val="28"/>
          <w:lang w:val="uk-UA"/>
        </w:rPr>
        <w:t xml:space="preserve">6. Контроль за виконанням рішення покласти на постійну комісію </w:t>
      </w:r>
      <w:proofErr w:type="spellStart"/>
      <w:r w:rsidRPr="00EB7974">
        <w:rPr>
          <w:rFonts w:eastAsia="Calibri"/>
          <w:sz w:val="28"/>
          <w:szCs w:val="28"/>
          <w:lang w:val="uk-UA"/>
        </w:rPr>
        <w:t>Зеленодольської</w:t>
      </w:r>
      <w:proofErr w:type="spellEnd"/>
      <w:r w:rsidRPr="00EB7974">
        <w:rPr>
          <w:rFonts w:eastAsia="Calibri"/>
          <w:sz w:val="28"/>
          <w:szCs w:val="28"/>
          <w:lang w:val="uk-UA"/>
        </w:rPr>
        <w:t xml:space="preserve"> міської ради з питань регулювання земельних відносин та охорони навколишнього середовища.</w:t>
      </w:r>
    </w:p>
    <w:p w:rsidR="00EB7974" w:rsidRPr="00EB7974" w:rsidRDefault="00EB7974" w:rsidP="00EB7974">
      <w:pPr>
        <w:jc w:val="both"/>
        <w:rPr>
          <w:color w:val="FF0000"/>
          <w:sz w:val="28"/>
          <w:szCs w:val="28"/>
          <w:lang w:val="uk-UA"/>
        </w:rPr>
      </w:pPr>
    </w:p>
    <w:p w:rsidR="00EB7974" w:rsidRPr="00EB7974" w:rsidRDefault="00EB7974" w:rsidP="00EB7974">
      <w:pPr>
        <w:ind w:firstLine="426"/>
        <w:jc w:val="both"/>
        <w:rPr>
          <w:rFonts w:eastAsia="Calibri"/>
          <w:sz w:val="28"/>
          <w:szCs w:val="28"/>
          <w:lang w:val="uk-UA"/>
        </w:rPr>
      </w:pPr>
    </w:p>
    <w:p w:rsidR="00EB7974" w:rsidRPr="00EB7974" w:rsidRDefault="00EB7974" w:rsidP="00EB7974">
      <w:pPr>
        <w:jc w:val="both"/>
        <w:rPr>
          <w:b/>
          <w:sz w:val="28"/>
          <w:szCs w:val="28"/>
          <w:lang w:val="uk-UA"/>
        </w:rPr>
      </w:pPr>
      <w:r w:rsidRPr="00EB7974">
        <w:rPr>
          <w:b/>
          <w:sz w:val="28"/>
          <w:szCs w:val="28"/>
          <w:lang w:val="uk-UA"/>
        </w:rPr>
        <w:t xml:space="preserve">       Міський голова                                                                       В. А. Качан</w:t>
      </w:r>
    </w:p>
    <w:p w:rsidR="00EB7974" w:rsidRPr="00EB7974" w:rsidRDefault="00EB7974" w:rsidP="00EB7974">
      <w:pPr>
        <w:keepNext/>
        <w:jc w:val="center"/>
        <w:outlineLvl w:val="0"/>
        <w:rPr>
          <w:b/>
          <w:sz w:val="28"/>
          <w:szCs w:val="28"/>
          <w:lang w:val="uk-UA"/>
        </w:rPr>
      </w:pPr>
      <w:r w:rsidRPr="00EB7974">
        <w:rPr>
          <w:b/>
          <w:sz w:val="28"/>
          <w:szCs w:val="28"/>
          <w:lang w:val="uk-UA"/>
        </w:rPr>
        <w:t xml:space="preserve">Р І Ш Е Н </w:t>
      </w:r>
      <w:proofErr w:type="spellStart"/>
      <w:r w:rsidRPr="00EB7974">
        <w:rPr>
          <w:b/>
          <w:sz w:val="28"/>
          <w:szCs w:val="28"/>
          <w:lang w:val="uk-UA"/>
        </w:rPr>
        <w:t>Н</w:t>
      </w:r>
      <w:proofErr w:type="spellEnd"/>
      <w:r w:rsidRPr="00EB7974">
        <w:rPr>
          <w:b/>
          <w:sz w:val="28"/>
          <w:szCs w:val="28"/>
          <w:lang w:val="uk-UA"/>
        </w:rPr>
        <w:t xml:space="preserve"> Я</w:t>
      </w:r>
    </w:p>
    <w:p w:rsidR="00EB7974" w:rsidRPr="00EB7974" w:rsidRDefault="00EB7974" w:rsidP="00EB7974">
      <w:pPr>
        <w:jc w:val="center"/>
        <w:rPr>
          <w:sz w:val="28"/>
          <w:szCs w:val="28"/>
          <w:lang w:val="uk-UA"/>
        </w:rPr>
      </w:pPr>
      <w:proofErr w:type="spellStart"/>
      <w:r w:rsidRPr="00EB7974">
        <w:rPr>
          <w:sz w:val="28"/>
          <w:szCs w:val="28"/>
        </w:rPr>
        <w:t>Зеленодольської</w:t>
      </w:r>
      <w:proofErr w:type="spellEnd"/>
      <w:r w:rsidRPr="00EB7974">
        <w:rPr>
          <w:sz w:val="28"/>
          <w:szCs w:val="28"/>
          <w:lang w:val="uk-UA"/>
        </w:rPr>
        <w:t>міської</w:t>
      </w:r>
      <w:r w:rsidRPr="00EB7974">
        <w:rPr>
          <w:sz w:val="28"/>
          <w:szCs w:val="28"/>
        </w:rPr>
        <w:t xml:space="preserve"> ради</w:t>
      </w:r>
    </w:p>
    <w:p w:rsidR="00EB7974" w:rsidRPr="00EB7974" w:rsidRDefault="00EB7974" w:rsidP="00EB7974">
      <w:pPr>
        <w:jc w:val="center"/>
        <w:rPr>
          <w:sz w:val="28"/>
          <w:szCs w:val="28"/>
          <w:lang w:val="uk-UA"/>
        </w:rPr>
      </w:pPr>
      <w:r w:rsidRPr="00EB7974">
        <w:rPr>
          <w:sz w:val="28"/>
          <w:szCs w:val="28"/>
          <w:lang w:val="uk-UA"/>
        </w:rPr>
        <w:t xml:space="preserve">72 сесії </w:t>
      </w:r>
      <w:r w:rsidRPr="00EB7974">
        <w:rPr>
          <w:sz w:val="28"/>
          <w:szCs w:val="28"/>
          <w:lang w:val="en-US"/>
        </w:rPr>
        <w:t>V</w:t>
      </w:r>
      <w:r w:rsidRPr="00EB7974">
        <w:rPr>
          <w:sz w:val="28"/>
          <w:szCs w:val="28"/>
          <w:lang w:val="uk-UA"/>
        </w:rPr>
        <w:t>І скликання</w:t>
      </w:r>
    </w:p>
    <w:p w:rsidR="00EB7974" w:rsidRPr="00EB7974" w:rsidRDefault="00EB7974" w:rsidP="00EB7974">
      <w:pPr>
        <w:rPr>
          <w:sz w:val="28"/>
          <w:szCs w:val="28"/>
          <w:lang w:val="uk-UA"/>
        </w:rPr>
      </w:pPr>
      <w:r w:rsidRPr="00EB7974">
        <w:rPr>
          <w:sz w:val="28"/>
          <w:szCs w:val="28"/>
          <w:lang w:val="uk-UA"/>
        </w:rPr>
        <w:t>22 травня  2015 року                                                                          № 1007</w:t>
      </w:r>
    </w:p>
    <w:p w:rsidR="00EB7974" w:rsidRPr="00EB7974" w:rsidRDefault="00EB7974" w:rsidP="00EB7974">
      <w:pPr>
        <w:rPr>
          <w:sz w:val="28"/>
          <w:szCs w:val="28"/>
          <w:lang w:val="uk-UA"/>
        </w:rPr>
      </w:pPr>
    </w:p>
    <w:p w:rsidR="00EB7974" w:rsidRPr="00EB7974" w:rsidRDefault="00EB7974" w:rsidP="00EB7974">
      <w:pPr>
        <w:jc w:val="both"/>
        <w:rPr>
          <w:b/>
          <w:i/>
          <w:sz w:val="28"/>
          <w:szCs w:val="28"/>
          <w:lang w:val="uk-UA"/>
        </w:rPr>
      </w:pPr>
      <w:r w:rsidRPr="00EB7974">
        <w:rPr>
          <w:b/>
          <w:i/>
          <w:sz w:val="28"/>
          <w:szCs w:val="28"/>
          <w:lang w:val="uk-UA"/>
        </w:rPr>
        <w:t>Про 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EB7974">
        <w:rPr>
          <w:sz w:val="28"/>
          <w:szCs w:val="28"/>
          <w:lang w:val="uk-UA"/>
        </w:rPr>
        <w:t xml:space="preserve">,  </w:t>
      </w:r>
      <w:r w:rsidRPr="00EB7974">
        <w:rPr>
          <w:rFonts w:eastAsia="Calibri"/>
          <w:b/>
          <w:i/>
          <w:iCs/>
          <w:spacing w:val="-5"/>
          <w:sz w:val="28"/>
          <w:szCs w:val="28"/>
          <w:lang w:val="uk-UA"/>
        </w:rPr>
        <w:t>реєстрацію права комунальної вла</w:t>
      </w:r>
      <w:r w:rsidRPr="00EB7974">
        <w:rPr>
          <w:rFonts w:eastAsia="Calibri"/>
          <w:b/>
          <w:i/>
          <w:iCs/>
          <w:spacing w:val="-5"/>
          <w:sz w:val="28"/>
          <w:szCs w:val="28"/>
          <w:lang w:val="uk-UA"/>
        </w:rPr>
        <w:softHyphen/>
      </w:r>
      <w:r w:rsidRPr="00EB7974">
        <w:rPr>
          <w:rFonts w:eastAsia="Calibri"/>
          <w:b/>
          <w:i/>
          <w:iCs/>
          <w:spacing w:val="-3"/>
          <w:sz w:val="28"/>
          <w:szCs w:val="28"/>
          <w:lang w:val="uk-UA"/>
        </w:rPr>
        <w:t>сності на земельну ділянку  та укладення договору особового строкового сервітуту</w:t>
      </w:r>
    </w:p>
    <w:p w:rsidR="00EB7974" w:rsidRPr="00EB7974" w:rsidRDefault="00EB7974" w:rsidP="00EB7974">
      <w:pPr>
        <w:ind w:left="720"/>
        <w:jc w:val="both"/>
        <w:rPr>
          <w:sz w:val="28"/>
          <w:szCs w:val="28"/>
          <w:lang w:val="uk-UA"/>
        </w:rPr>
      </w:pPr>
    </w:p>
    <w:p w:rsidR="00EB7974" w:rsidRPr="00EB7974" w:rsidRDefault="00EB7974" w:rsidP="00EB7974">
      <w:pPr>
        <w:ind w:left="720"/>
        <w:jc w:val="both"/>
        <w:rPr>
          <w:sz w:val="28"/>
          <w:szCs w:val="28"/>
          <w:lang w:val="uk-UA"/>
        </w:rPr>
      </w:pPr>
      <w:r w:rsidRPr="00EB7974">
        <w:rPr>
          <w:sz w:val="28"/>
          <w:szCs w:val="28"/>
          <w:lang w:val="uk-UA"/>
        </w:rPr>
        <w:t xml:space="preserve">Розглянувши заяву (вх. № Д -  229  /02-9 від 15.05.2015 р.) фізичної </w:t>
      </w:r>
    </w:p>
    <w:p w:rsidR="00EB7974" w:rsidRPr="00EB7974" w:rsidRDefault="00EB7974" w:rsidP="00EB7974">
      <w:pPr>
        <w:jc w:val="both"/>
        <w:rPr>
          <w:b/>
          <w:i/>
          <w:sz w:val="28"/>
          <w:szCs w:val="28"/>
          <w:lang w:val="uk-UA"/>
        </w:rPr>
      </w:pPr>
      <w:r w:rsidRPr="00EB7974">
        <w:rPr>
          <w:sz w:val="28"/>
          <w:szCs w:val="28"/>
          <w:lang w:val="uk-UA"/>
        </w:rPr>
        <w:t>особи - підприємця Дятлова Сергія Володимировича  про</w:t>
      </w:r>
      <w:r w:rsidRPr="00EB7974">
        <w:rPr>
          <w:b/>
          <w:i/>
          <w:sz w:val="28"/>
          <w:szCs w:val="28"/>
          <w:lang w:val="uk-UA"/>
        </w:rPr>
        <w:t xml:space="preserve"> </w:t>
      </w:r>
      <w:r w:rsidRPr="00EB7974">
        <w:rPr>
          <w:sz w:val="28"/>
          <w:szCs w:val="28"/>
          <w:lang w:val="uk-UA"/>
        </w:rPr>
        <w:t xml:space="preserve">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w:t>
      </w:r>
      <w:r w:rsidRPr="00EB7974">
        <w:rPr>
          <w:rFonts w:eastAsia="Calibri"/>
          <w:iCs/>
          <w:spacing w:val="-5"/>
          <w:sz w:val="28"/>
          <w:szCs w:val="28"/>
          <w:lang w:val="uk-UA"/>
        </w:rPr>
        <w:t>реєстрацію права комунальної вла</w:t>
      </w:r>
      <w:r w:rsidRPr="00EB7974">
        <w:rPr>
          <w:rFonts w:eastAsia="Calibri"/>
          <w:iCs/>
          <w:spacing w:val="-5"/>
          <w:sz w:val="28"/>
          <w:szCs w:val="28"/>
          <w:lang w:val="uk-UA"/>
        </w:rPr>
        <w:softHyphen/>
      </w:r>
      <w:r w:rsidRPr="00EB7974">
        <w:rPr>
          <w:rFonts w:eastAsia="Calibri"/>
          <w:iCs/>
          <w:spacing w:val="-3"/>
          <w:sz w:val="28"/>
          <w:szCs w:val="28"/>
          <w:lang w:val="uk-UA"/>
        </w:rPr>
        <w:t>сності на земельну ділянку  та укладення договору особового строкового сервітуту</w:t>
      </w:r>
      <w:r w:rsidRPr="00EB7974">
        <w:rPr>
          <w:sz w:val="28"/>
          <w:szCs w:val="28"/>
          <w:lang w:val="uk-UA"/>
        </w:rPr>
        <w:t xml:space="preserve">, керуючись статтями 12, 123 Земельного Кодексу України, ст.50-1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EB7974" w:rsidRPr="00EB7974" w:rsidRDefault="00EB7974" w:rsidP="00EB7974">
      <w:pPr>
        <w:jc w:val="both"/>
        <w:rPr>
          <w:sz w:val="28"/>
          <w:szCs w:val="28"/>
          <w:lang w:val="uk-UA"/>
        </w:rPr>
      </w:pPr>
    </w:p>
    <w:p w:rsidR="00EB7974" w:rsidRPr="00EB7974" w:rsidRDefault="00EB7974" w:rsidP="00EB7974">
      <w:pPr>
        <w:ind w:left="720"/>
        <w:jc w:val="both"/>
        <w:rPr>
          <w:b/>
          <w:sz w:val="28"/>
          <w:szCs w:val="28"/>
          <w:lang w:val="uk-UA"/>
        </w:rPr>
      </w:pPr>
      <w:r w:rsidRPr="00EB7974">
        <w:rPr>
          <w:b/>
          <w:sz w:val="28"/>
          <w:szCs w:val="28"/>
          <w:lang w:val="uk-UA"/>
        </w:rPr>
        <w:t xml:space="preserve">                                        ВИРІШИЛА:</w:t>
      </w:r>
    </w:p>
    <w:p w:rsidR="00EB7974" w:rsidRPr="00EB7974" w:rsidRDefault="00EB7974" w:rsidP="00EB7974">
      <w:pPr>
        <w:ind w:left="720"/>
        <w:jc w:val="both"/>
        <w:rPr>
          <w:b/>
          <w:sz w:val="28"/>
          <w:szCs w:val="28"/>
          <w:lang w:val="uk-UA"/>
        </w:rPr>
      </w:pPr>
    </w:p>
    <w:p w:rsidR="00EB7974" w:rsidRPr="00EB7974" w:rsidRDefault="00EB7974" w:rsidP="00EB7974">
      <w:pPr>
        <w:ind w:left="720"/>
        <w:jc w:val="both"/>
        <w:rPr>
          <w:sz w:val="28"/>
          <w:szCs w:val="28"/>
          <w:lang w:val="uk-UA"/>
        </w:rPr>
      </w:pPr>
      <w:r w:rsidRPr="00EB7974">
        <w:rPr>
          <w:rFonts w:eastAsia="Calibri"/>
          <w:spacing w:val="-1"/>
          <w:sz w:val="28"/>
          <w:szCs w:val="28"/>
          <w:lang w:val="uk-UA"/>
        </w:rPr>
        <w:t xml:space="preserve">1.Затвердити </w:t>
      </w:r>
      <w:r w:rsidRPr="00EB7974">
        <w:rPr>
          <w:sz w:val="28"/>
          <w:szCs w:val="28"/>
          <w:lang w:val="uk-UA"/>
        </w:rPr>
        <w:t xml:space="preserve">фізичній особі - підприємцю Дятлову Сергію </w:t>
      </w:r>
    </w:p>
    <w:p w:rsidR="00EB7974" w:rsidRPr="00EB7974" w:rsidRDefault="00EB7974" w:rsidP="00EB7974">
      <w:pPr>
        <w:jc w:val="both"/>
        <w:rPr>
          <w:rFonts w:eastAsia="Calibri"/>
          <w:spacing w:val="-1"/>
          <w:sz w:val="28"/>
          <w:szCs w:val="28"/>
          <w:lang w:val="uk-UA"/>
        </w:rPr>
      </w:pPr>
      <w:r w:rsidRPr="00EB7974">
        <w:rPr>
          <w:sz w:val="28"/>
          <w:szCs w:val="28"/>
          <w:lang w:val="uk-UA"/>
        </w:rPr>
        <w:t>Володимировичу   технічну документацію із землеустрою</w:t>
      </w:r>
      <w:r w:rsidRPr="00EB7974">
        <w:rPr>
          <w:b/>
          <w:i/>
          <w:sz w:val="28"/>
          <w:szCs w:val="28"/>
          <w:lang w:val="uk-UA"/>
        </w:rPr>
        <w:t xml:space="preserve">  </w:t>
      </w:r>
      <w:r w:rsidRPr="00EB7974">
        <w:rPr>
          <w:rFonts w:eastAsia="Calibri"/>
          <w:spacing w:val="-1"/>
          <w:sz w:val="28"/>
          <w:szCs w:val="28"/>
          <w:lang w:val="uk-UA"/>
        </w:rPr>
        <w:t xml:space="preserve">щодо </w:t>
      </w:r>
      <w:r w:rsidRPr="00EB7974">
        <w:rPr>
          <w:sz w:val="28"/>
          <w:szCs w:val="28"/>
          <w:lang w:val="uk-UA"/>
        </w:rPr>
        <w:t>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EB7974">
        <w:rPr>
          <w:rFonts w:eastAsia="Calibri"/>
          <w:spacing w:val="-1"/>
          <w:sz w:val="28"/>
          <w:szCs w:val="28"/>
          <w:lang w:val="uk-UA"/>
        </w:rPr>
        <w:t xml:space="preserve">, площею 0,0031 га, за адресою: вул. К. Маркса, б/н в м. Зеленодольську </w:t>
      </w:r>
      <w:proofErr w:type="spellStart"/>
      <w:r w:rsidRPr="00EB7974">
        <w:rPr>
          <w:rFonts w:eastAsia="Calibri"/>
          <w:spacing w:val="-1"/>
          <w:sz w:val="28"/>
          <w:szCs w:val="28"/>
          <w:lang w:val="uk-UA"/>
        </w:rPr>
        <w:t>Апостолівського</w:t>
      </w:r>
      <w:proofErr w:type="spellEnd"/>
      <w:r w:rsidRPr="00EB7974">
        <w:rPr>
          <w:rFonts w:eastAsia="Calibri"/>
          <w:spacing w:val="-1"/>
          <w:sz w:val="28"/>
          <w:szCs w:val="28"/>
          <w:lang w:val="uk-UA"/>
        </w:rPr>
        <w:t xml:space="preserve"> району Дніпропетровської області, кадастровий номер земельної ділянки </w:t>
      </w:r>
      <w:r w:rsidRPr="00EB7974">
        <w:rPr>
          <w:sz w:val="28"/>
          <w:szCs w:val="28"/>
          <w:lang w:val="uk-UA"/>
        </w:rPr>
        <w:t>1220310300:02:011:0009</w:t>
      </w:r>
      <w:r w:rsidRPr="00EB7974">
        <w:rPr>
          <w:rFonts w:eastAsia="Calibri"/>
          <w:spacing w:val="-1"/>
          <w:sz w:val="28"/>
          <w:szCs w:val="28"/>
          <w:lang w:val="uk-UA"/>
        </w:rPr>
        <w:t>,</w:t>
      </w:r>
      <w:r w:rsidRPr="00EB7974">
        <w:rPr>
          <w:sz w:val="28"/>
          <w:szCs w:val="28"/>
          <w:lang w:val="uk-UA"/>
        </w:rPr>
        <w:t xml:space="preserve"> витяг з Державного земельного кадастру про земельну ділянку НВ-1202428952015, дата формування витягу 08.05.2015 року.</w:t>
      </w:r>
    </w:p>
    <w:p w:rsidR="00EB7974" w:rsidRPr="00EB7974" w:rsidRDefault="00EB7974" w:rsidP="00EB7974">
      <w:pPr>
        <w:ind w:firstLine="708"/>
        <w:jc w:val="both"/>
        <w:rPr>
          <w:rFonts w:eastAsia="Calibri"/>
          <w:spacing w:val="-1"/>
          <w:sz w:val="28"/>
          <w:szCs w:val="28"/>
          <w:lang w:val="uk-UA"/>
        </w:rPr>
      </w:pPr>
      <w:r w:rsidRPr="00EB7974">
        <w:rPr>
          <w:rFonts w:eastAsia="Calibri"/>
          <w:spacing w:val="-1"/>
          <w:sz w:val="28"/>
          <w:szCs w:val="28"/>
          <w:lang w:val="uk-UA"/>
        </w:rPr>
        <w:lastRenderedPageBreak/>
        <w:t xml:space="preserve">2. Зареєструвати за територіальною громадою міста Зеленодольська  в особі </w:t>
      </w:r>
      <w:proofErr w:type="spellStart"/>
      <w:r w:rsidRPr="00EB7974">
        <w:rPr>
          <w:rFonts w:eastAsia="Calibri"/>
          <w:spacing w:val="-1"/>
          <w:sz w:val="28"/>
          <w:szCs w:val="28"/>
          <w:lang w:val="uk-UA"/>
        </w:rPr>
        <w:t>Зеленодольської</w:t>
      </w:r>
      <w:proofErr w:type="spellEnd"/>
      <w:r w:rsidRPr="00EB7974">
        <w:rPr>
          <w:rFonts w:eastAsia="Calibri"/>
          <w:spacing w:val="-1"/>
          <w:sz w:val="28"/>
          <w:szCs w:val="28"/>
          <w:lang w:val="uk-UA"/>
        </w:rPr>
        <w:t xml:space="preserve"> міської ради право комунальної власності на земельну ділянку площею 0,0031 га за адресою: вул. К. Маркса, б/н,  в м. Зеленодольську </w:t>
      </w:r>
      <w:proofErr w:type="spellStart"/>
      <w:r w:rsidRPr="00EB7974">
        <w:rPr>
          <w:rFonts w:eastAsia="Calibri"/>
          <w:spacing w:val="-1"/>
          <w:sz w:val="28"/>
          <w:szCs w:val="28"/>
          <w:lang w:val="uk-UA"/>
        </w:rPr>
        <w:t>Апостолівського</w:t>
      </w:r>
      <w:proofErr w:type="spellEnd"/>
      <w:r w:rsidRPr="00EB7974">
        <w:rPr>
          <w:rFonts w:eastAsia="Calibri"/>
          <w:spacing w:val="-1"/>
          <w:sz w:val="28"/>
          <w:szCs w:val="28"/>
          <w:lang w:val="uk-UA"/>
        </w:rPr>
        <w:t xml:space="preserve"> району Дніпропетровської області, кадастровий номер земельної ділянки </w:t>
      </w:r>
      <w:r w:rsidRPr="00EB7974">
        <w:rPr>
          <w:sz w:val="28"/>
          <w:szCs w:val="28"/>
          <w:lang w:val="uk-UA"/>
        </w:rPr>
        <w:t xml:space="preserve">1220310300:02:011:0009 </w:t>
      </w:r>
      <w:r w:rsidRPr="00EB7974">
        <w:rPr>
          <w:rFonts w:eastAsia="Calibri"/>
          <w:spacing w:val="-6"/>
          <w:sz w:val="28"/>
          <w:szCs w:val="28"/>
          <w:lang w:val="uk-UA"/>
        </w:rPr>
        <w:t xml:space="preserve">відповідно до вимог чинного </w:t>
      </w:r>
      <w:r w:rsidRPr="00EB7974">
        <w:rPr>
          <w:rFonts w:eastAsia="Calibri"/>
          <w:sz w:val="28"/>
          <w:szCs w:val="28"/>
          <w:lang w:val="uk-UA"/>
        </w:rPr>
        <w:t>законодавства України.</w:t>
      </w:r>
    </w:p>
    <w:p w:rsidR="00EB7974" w:rsidRPr="00EB7974" w:rsidRDefault="00EB7974" w:rsidP="00EB7974">
      <w:pPr>
        <w:ind w:left="720"/>
        <w:jc w:val="both"/>
        <w:rPr>
          <w:sz w:val="28"/>
          <w:szCs w:val="28"/>
          <w:lang w:val="uk-UA"/>
        </w:rPr>
      </w:pPr>
      <w:r w:rsidRPr="00EB7974">
        <w:rPr>
          <w:rFonts w:eastAsia="Calibri"/>
          <w:spacing w:val="-17"/>
          <w:sz w:val="28"/>
          <w:szCs w:val="28"/>
          <w:lang w:val="uk-UA"/>
        </w:rPr>
        <w:t xml:space="preserve">3.  </w:t>
      </w:r>
      <w:r w:rsidRPr="00EB7974">
        <w:rPr>
          <w:rFonts w:eastAsia="Calibri"/>
          <w:sz w:val="28"/>
          <w:szCs w:val="28"/>
          <w:lang w:val="uk-UA"/>
        </w:rPr>
        <w:t xml:space="preserve">Надати </w:t>
      </w:r>
      <w:r w:rsidRPr="00EB7974">
        <w:rPr>
          <w:sz w:val="28"/>
          <w:szCs w:val="28"/>
          <w:lang w:val="uk-UA"/>
        </w:rPr>
        <w:t>фізичній особі - підприємцю Дятлову Сергію Володимировичу</w:t>
      </w:r>
    </w:p>
    <w:p w:rsidR="00EB7974" w:rsidRPr="00EB7974" w:rsidRDefault="00EB7974" w:rsidP="00EB7974">
      <w:pPr>
        <w:jc w:val="both"/>
        <w:rPr>
          <w:rFonts w:eastAsia="Calibri"/>
          <w:spacing w:val="-1"/>
          <w:sz w:val="28"/>
          <w:szCs w:val="28"/>
          <w:lang w:val="uk-UA"/>
        </w:rPr>
      </w:pPr>
      <w:r w:rsidRPr="00EB7974">
        <w:rPr>
          <w:rFonts w:eastAsia="Calibri"/>
          <w:sz w:val="28"/>
          <w:szCs w:val="28"/>
          <w:lang w:val="uk-UA"/>
        </w:rPr>
        <w:t>і</w:t>
      </w:r>
      <w:r w:rsidRPr="00EB7974">
        <w:rPr>
          <w:rFonts w:eastAsia="Calibri"/>
          <w:spacing w:val="-1"/>
          <w:sz w:val="28"/>
          <w:szCs w:val="28"/>
          <w:lang w:val="uk-UA"/>
        </w:rPr>
        <w:t xml:space="preserve">з земель комунальної власності в сервітутне користування земельну ділянку площею 0,0031 га, за адресою: вул. К. Маркса, б/н в м. Зеленодольську </w:t>
      </w:r>
      <w:proofErr w:type="spellStart"/>
      <w:r w:rsidRPr="00EB7974">
        <w:rPr>
          <w:rFonts w:eastAsia="Calibri"/>
          <w:spacing w:val="-1"/>
          <w:sz w:val="28"/>
          <w:szCs w:val="28"/>
          <w:lang w:val="uk-UA"/>
        </w:rPr>
        <w:t>Апостолівського</w:t>
      </w:r>
      <w:proofErr w:type="spellEnd"/>
      <w:r w:rsidRPr="00EB7974">
        <w:rPr>
          <w:rFonts w:eastAsia="Calibri"/>
          <w:spacing w:val="-1"/>
          <w:sz w:val="28"/>
          <w:szCs w:val="28"/>
          <w:lang w:val="uk-UA"/>
        </w:rPr>
        <w:t xml:space="preserve"> району Дніпропетровської області, кадастровий номер земельної ділянки  </w:t>
      </w:r>
      <w:r w:rsidRPr="00EB7974">
        <w:rPr>
          <w:sz w:val="28"/>
          <w:szCs w:val="28"/>
          <w:lang w:val="uk-UA"/>
        </w:rPr>
        <w:t>1220310300:02:011:0009 та укласти договір особового строкового сервітуту</w:t>
      </w:r>
      <w:r w:rsidRPr="00EB7974">
        <w:rPr>
          <w:rFonts w:eastAsia="Calibri"/>
          <w:spacing w:val="-1"/>
          <w:sz w:val="28"/>
          <w:szCs w:val="28"/>
          <w:lang w:val="uk-UA"/>
        </w:rPr>
        <w:t xml:space="preserve"> на 5 років з дати державної реєстрації договору з правом пролонгації.</w:t>
      </w:r>
    </w:p>
    <w:p w:rsidR="00EB7974" w:rsidRPr="00EB7974" w:rsidRDefault="00EB7974" w:rsidP="00EB7974">
      <w:pPr>
        <w:numPr>
          <w:ilvl w:val="0"/>
          <w:numId w:val="13"/>
        </w:numPr>
        <w:contextualSpacing/>
        <w:jc w:val="both"/>
        <w:rPr>
          <w:rFonts w:eastAsia="Calibri"/>
          <w:sz w:val="28"/>
          <w:szCs w:val="28"/>
          <w:lang w:val="uk-UA"/>
        </w:rPr>
      </w:pPr>
      <w:r w:rsidRPr="00EB7974">
        <w:rPr>
          <w:rFonts w:eastAsia="Calibri"/>
          <w:sz w:val="28"/>
          <w:szCs w:val="28"/>
          <w:lang w:val="uk-UA"/>
        </w:rPr>
        <w:t>Фізичній особі - підприємцю Дятлову Сергію Володимировичу</w:t>
      </w:r>
    </w:p>
    <w:p w:rsidR="00EB7974" w:rsidRPr="00EB7974" w:rsidRDefault="00EB7974" w:rsidP="00EB7974">
      <w:pPr>
        <w:jc w:val="both"/>
        <w:rPr>
          <w:sz w:val="28"/>
          <w:szCs w:val="28"/>
          <w:lang w:val="uk-UA"/>
        </w:rPr>
      </w:pPr>
      <w:r w:rsidRPr="00EB7974">
        <w:rPr>
          <w:sz w:val="28"/>
          <w:szCs w:val="28"/>
          <w:lang w:val="uk-UA"/>
        </w:rPr>
        <w:t>виконувати обов'язки землекористувача відповідно до вимог ст. 96 Земельного кодексу України.</w:t>
      </w:r>
    </w:p>
    <w:p w:rsidR="00EB7974" w:rsidRPr="00EB7974" w:rsidRDefault="00EB7974" w:rsidP="00EB7974">
      <w:pPr>
        <w:ind w:firstLine="708"/>
        <w:jc w:val="both"/>
        <w:rPr>
          <w:sz w:val="28"/>
          <w:szCs w:val="28"/>
          <w:lang w:val="uk-UA" w:eastAsia="en-US"/>
        </w:rPr>
      </w:pPr>
      <w:r w:rsidRPr="00EB7974">
        <w:rPr>
          <w:sz w:val="28"/>
          <w:szCs w:val="28"/>
          <w:lang w:val="uk-UA"/>
        </w:rPr>
        <w:t>5.</w:t>
      </w:r>
      <w:r w:rsidRPr="00EB7974">
        <w:rPr>
          <w:sz w:val="28"/>
          <w:szCs w:val="28"/>
          <w:lang w:val="uk-UA" w:eastAsia="en-US"/>
        </w:rPr>
        <w:t xml:space="preserve"> Спеціалісту з земельних питань </w:t>
      </w:r>
      <w:proofErr w:type="spellStart"/>
      <w:r w:rsidRPr="00EB7974">
        <w:rPr>
          <w:sz w:val="28"/>
          <w:szCs w:val="28"/>
          <w:lang w:val="uk-UA" w:eastAsia="en-US"/>
        </w:rPr>
        <w:t>Зеленодольської</w:t>
      </w:r>
      <w:proofErr w:type="spellEnd"/>
      <w:r w:rsidRPr="00EB7974">
        <w:rPr>
          <w:sz w:val="28"/>
          <w:szCs w:val="28"/>
          <w:lang w:val="uk-UA" w:eastAsia="en-US"/>
        </w:rPr>
        <w:t xml:space="preserve"> міської ради повідомити </w:t>
      </w:r>
      <w:proofErr w:type="spellStart"/>
      <w:r w:rsidRPr="00EB7974">
        <w:rPr>
          <w:sz w:val="28"/>
          <w:szCs w:val="28"/>
          <w:lang w:val="uk-UA" w:eastAsia="en-US"/>
        </w:rPr>
        <w:t>Апостолівський</w:t>
      </w:r>
      <w:proofErr w:type="spellEnd"/>
      <w:r w:rsidRPr="00EB7974">
        <w:rPr>
          <w:sz w:val="28"/>
          <w:szCs w:val="28"/>
          <w:lang w:val="uk-UA" w:eastAsia="en-US"/>
        </w:rPr>
        <w:t xml:space="preserve"> відділ </w:t>
      </w:r>
      <w:proofErr w:type="spellStart"/>
      <w:r w:rsidRPr="00EB7974">
        <w:rPr>
          <w:sz w:val="28"/>
          <w:szCs w:val="28"/>
          <w:lang w:val="uk-UA" w:eastAsia="en-US"/>
        </w:rPr>
        <w:t>Держземагенства</w:t>
      </w:r>
      <w:proofErr w:type="spellEnd"/>
      <w:r w:rsidRPr="00EB7974">
        <w:rPr>
          <w:sz w:val="28"/>
          <w:szCs w:val="28"/>
          <w:lang w:val="uk-UA" w:eastAsia="en-US"/>
        </w:rPr>
        <w:t xml:space="preserve">, </w:t>
      </w:r>
      <w:proofErr w:type="spellStart"/>
      <w:r w:rsidRPr="00EB7974">
        <w:rPr>
          <w:sz w:val="28"/>
          <w:szCs w:val="28"/>
          <w:lang w:val="uk-UA" w:eastAsia="en-US"/>
        </w:rPr>
        <w:t>Апостолівське</w:t>
      </w:r>
      <w:proofErr w:type="spellEnd"/>
      <w:r w:rsidRPr="00EB7974">
        <w:rPr>
          <w:sz w:val="28"/>
          <w:szCs w:val="28"/>
          <w:lang w:val="uk-UA" w:eastAsia="en-US"/>
        </w:rPr>
        <w:t xml:space="preserve"> відділення Криворізької  МДПІ про прийняте рішення.</w:t>
      </w:r>
    </w:p>
    <w:p w:rsidR="00EB7974" w:rsidRPr="00EB7974" w:rsidRDefault="00EB7974" w:rsidP="00EB7974">
      <w:pPr>
        <w:ind w:firstLine="708"/>
        <w:jc w:val="both"/>
        <w:rPr>
          <w:rFonts w:eastAsia="Calibri"/>
          <w:sz w:val="28"/>
          <w:szCs w:val="28"/>
          <w:lang w:val="uk-UA"/>
        </w:rPr>
      </w:pPr>
      <w:r w:rsidRPr="00EB7974">
        <w:rPr>
          <w:rFonts w:eastAsia="Calibri"/>
          <w:sz w:val="28"/>
          <w:szCs w:val="28"/>
          <w:lang w:val="uk-UA"/>
        </w:rPr>
        <w:t xml:space="preserve">6.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EB7974">
        <w:rPr>
          <w:rFonts w:eastAsia="Calibri"/>
          <w:sz w:val="28"/>
          <w:szCs w:val="28"/>
          <w:lang w:val="uk-UA"/>
        </w:rPr>
        <w:t>Зеленодольської</w:t>
      </w:r>
      <w:proofErr w:type="spellEnd"/>
      <w:r w:rsidRPr="00EB7974">
        <w:rPr>
          <w:rFonts w:eastAsia="Calibri"/>
          <w:sz w:val="28"/>
          <w:szCs w:val="28"/>
          <w:lang w:val="uk-UA"/>
        </w:rPr>
        <w:t xml:space="preserve"> міської ради.</w:t>
      </w:r>
    </w:p>
    <w:p w:rsidR="00EB7974" w:rsidRPr="00EB7974" w:rsidRDefault="00EB7974" w:rsidP="00EB7974">
      <w:pPr>
        <w:jc w:val="both"/>
        <w:rPr>
          <w:sz w:val="28"/>
          <w:szCs w:val="28"/>
          <w:lang w:val="uk-UA"/>
        </w:rPr>
      </w:pPr>
    </w:p>
    <w:p w:rsidR="00EB7974" w:rsidRPr="00EB7974" w:rsidRDefault="00EB7974" w:rsidP="00EB7974">
      <w:pPr>
        <w:ind w:firstLine="426"/>
        <w:jc w:val="both"/>
        <w:rPr>
          <w:rFonts w:eastAsia="Calibri"/>
          <w:sz w:val="28"/>
          <w:szCs w:val="28"/>
          <w:lang w:val="uk-UA"/>
        </w:rPr>
      </w:pPr>
    </w:p>
    <w:p w:rsidR="00EB7974" w:rsidRPr="00EB7974" w:rsidRDefault="00EB7974" w:rsidP="00EB7974">
      <w:pPr>
        <w:jc w:val="both"/>
        <w:rPr>
          <w:b/>
          <w:sz w:val="28"/>
          <w:szCs w:val="28"/>
          <w:lang w:val="uk-UA"/>
        </w:rPr>
      </w:pPr>
      <w:r w:rsidRPr="00EB7974">
        <w:rPr>
          <w:b/>
          <w:sz w:val="28"/>
          <w:szCs w:val="28"/>
          <w:lang w:val="uk-UA"/>
        </w:rPr>
        <w:t xml:space="preserve">       Міський голова                                                                       В. А. Качан</w:t>
      </w:r>
    </w:p>
    <w:p w:rsidR="00EB7974" w:rsidRPr="00EB7974" w:rsidRDefault="00EB7974" w:rsidP="00EB7974">
      <w:pPr>
        <w:jc w:val="both"/>
        <w:rPr>
          <w:b/>
          <w:sz w:val="28"/>
          <w:szCs w:val="28"/>
          <w:lang w:val="uk-UA"/>
        </w:rPr>
      </w:pPr>
    </w:p>
    <w:p w:rsidR="00EB7974" w:rsidRPr="00EB7974" w:rsidRDefault="00EB7974" w:rsidP="00EB7974">
      <w:pPr>
        <w:keepNext/>
        <w:jc w:val="center"/>
        <w:outlineLvl w:val="0"/>
        <w:rPr>
          <w:b/>
          <w:sz w:val="28"/>
          <w:szCs w:val="28"/>
          <w:lang w:val="uk-UA"/>
        </w:rPr>
      </w:pPr>
      <w:r w:rsidRPr="00EB7974">
        <w:rPr>
          <w:b/>
          <w:sz w:val="28"/>
          <w:szCs w:val="28"/>
          <w:lang w:val="uk-UA"/>
        </w:rPr>
        <w:t xml:space="preserve">Р І Ш Е Н </w:t>
      </w:r>
      <w:proofErr w:type="spellStart"/>
      <w:r w:rsidRPr="00EB7974">
        <w:rPr>
          <w:b/>
          <w:sz w:val="28"/>
          <w:szCs w:val="28"/>
          <w:lang w:val="uk-UA"/>
        </w:rPr>
        <w:t>Н</w:t>
      </w:r>
      <w:proofErr w:type="spellEnd"/>
      <w:r w:rsidRPr="00EB7974">
        <w:rPr>
          <w:b/>
          <w:sz w:val="28"/>
          <w:szCs w:val="28"/>
          <w:lang w:val="uk-UA"/>
        </w:rPr>
        <w:t xml:space="preserve"> Я</w:t>
      </w:r>
    </w:p>
    <w:p w:rsidR="00EB7974" w:rsidRPr="00EB7974" w:rsidRDefault="00EB7974" w:rsidP="00EB7974">
      <w:pPr>
        <w:jc w:val="center"/>
        <w:rPr>
          <w:sz w:val="28"/>
          <w:szCs w:val="28"/>
          <w:lang w:val="uk-UA"/>
        </w:rPr>
      </w:pPr>
      <w:proofErr w:type="spellStart"/>
      <w:r w:rsidRPr="00EB7974">
        <w:rPr>
          <w:sz w:val="28"/>
          <w:szCs w:val="28"/>
        </w:rPr>
        <w:t>Зеленодольської</w:t>
      </w:r>
      <w:proofErr w:type="spellEnd"/>
      <w:r w:rsidRPr="00EB7974">
        <w:rPr>
          <w:sz w:val="28"/>
          <w:szCs w:val="28"/>
          <w:lang w:val="uk-UA"/>
        </w:rPr>
        <w:t>міської</w:t>
      </w:r>
      <w:r w:rsidRPr="00EB7974">
        <w:rPr>
          <w:sz w:val="28"/>
          <w:szCs w:val="28"/>
        </w:rPr>
        <w:t xml:space="preserve"> ради</w:t>
      </w:r>
    </w:p>
    <w:p w:rsidR="00EB7974" w:rsidRPr="00EB7974" w:rsidRDefault="00EB7974" w:rsidP="00EB7974">
      <w:pPr>
        <w:jc w:val="center"/>
        <w:rPr>
          <w:sz w:val="28"/>
          <w:szCs w:val="28"/>
          <w:lang w:val="uk-UA"/>
        </w:rPr>
      </w:pPr>
      <w:r w:rsidRPr="00EB7974">
        <w:rPr>
          <w:sz w:val="28"/>
          <w:szCs w:val="28"/>
          <w:lang w:val="uk-UA"/>
        </w:rPr>
        <w:t xml:space="preserve">72 сесії </w:t>
      </w:r>
      <w:r w:rsidRPr="00EB7974">
        <w:rPr>
          <w:sz w:val="28"/>
          <w:szCs w:val="28"/>
          <w:lang w:val="en-US"/>
        </w:rPr>
        <w:t>V</w:t>
      </w:r>
      <w:r w:rsidRPr="00EB7974">
        <w:rPr>
          <w:sz w:val="28"/>
          <w:szCs w:val="28"/>
          <w:lang w:val="uk-UA"/>
        </w:rPr>
        <w:t>І скликання</w:t>
      </w:r>
    </w:p>
    <w:p w:rsidR="00EB7974" w:rsidRPr="00EB7974" w:rsidRDefault="00EB7974" w:rsidP="00EB7974">
      <w:pPr>
        <w:rPr>
          <w:sz w:val="28"/>
          <w:szCs w:val="28"/>
          <w:lang w:val="uk-UA"/>
        </w:rPr>
      </w:pPr>
      <w:r w:rsidRPr="00EB7974">
        <w:rPr>
          <w:sz w:val="28"/>
          <w:szCs w:val="28"/>
          <w:lang w:val="uk-UA"/>
        </w:rPr>
        <w:t xml:space="preserve">22 травня  2015 року                                                                              </w:t>
      </w:r>
      <w:r>
        <w:rPr>
          <w:sz w:val="28"/>
          <w:szCs w:val="28"/>
          <w:lang w:val="uk-UA"/>
        </w:rPr>
        <w:t xml:space="preserve"> </w:t>
      </w:r>
      <w:r w:rsidRPr="00EB7974">
        <w:rPr>
          <w:sz w:val="28"/>
          <w:szCs w:val="28"/>
          <w:lang w:val="uk-UA"/>
        </w:rPr>
        <w:t xml:space="preserve">  № 1007/1</w:t>
      </w:r>
    </w:p>
    <w:p w:rsidR="00EB7974" w:rsidRPr="00EB7974" w:rsidRDefault="00EB7974" w:rsidP="00EB7974">
      <w:pPr>
        <w:rPr>
          <w:sz w:val="28"/>
          <w:szCs w:val="28"/>
          <w:lang w:val="uk-UA"/>
        </w:rPr>
      </w:pPr>
    </w:p>
    <w:p w:rsidR="00EB7974" w:rsidRPr="00EB7974" w:rsidRDefault="00EB7974" w:rsidP="00EB7974">
      <w:pPr>
        <w:jc w:val="both"/>
        <w:rPr>
          <w:b/>
          <w:i/>
          <w:sz w:val="28"/>
          <w:szCs w:val="28"/>
          <w:lang w:val="uk-UA"/>
        </w:rPr>
      </w:pPr>
      <w:r w:rsidRPr="00EB7974">
        <w:rPr>
          <w:b/>
          <w:i/>
          <w:sz w:val="28"/>
          <w:szCs w:val="28"/>
          <w:lang w:val="uk-UA"/>
        </w:rPr>
        <w:t>Про 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EB7974">
        <w:rPr>
          <w:sz w:val="28"/>
          <w:szCs w:val="28"/>
          <w:lang w:val="uk-UA"/>
        </w:rPr>
        <w:t xml:space="preserve">,  </w:t>
      </w:r>
      <w:r w:rsidRPr="00EB7974">
        <w:rPr>
          <w:rFonts w:eastAsia="Calibri"/>
          <w:b/>
          <w:i/>
          <w:iCs/>
          <w:spacing w:val="-5"/>
          <w:sz w:val="28"/>
          <w:szCs w:val="28"/>
          <w:lang w:val="uk-UA"/>
        </w:rPr>
        <w:t>реєстрацію права комунальної вла</w:t>
      </w:r>
      <w:r w:rsidRPr="00EB7974">
        <w:rPr>
          <w:rFonts w:eastAsia="Calibri"/>
          <w:b/>
          <w:i/>
          <w:iCs/>
          <w:spacing w:val="-5"/>
          <w:sz w:val="28"/>
          <w:szCs w:val="28"/>
          <w:lang w:val="uk-UA"/>
        </w:rPr>
        <w:softHyphen/>
      </w:r>
      <w:r w:rsidRPr="00EB7974">
        <w:rPr>
          <w:rFonts w:eastAsia="Calibri"/>
          <w:b/>
          <w:i/>
          <w:iCs/>
          <w:spacing w:val="-3"/>
          <w:sz w:val="28"/>
          <w:szCs w:val="28"/>
          <w:lang w:val="uk-UA"/>
        </w:rPr>
        <w:t>сності на земельну ділянку  та укладення договору особового строкового сервітуту</w:t>
      </w:r>
    </w:p>
    <w:p w:rsidR="00EB7974" w:rsidRPr="00EB7974" w:rsidRDefault="00EB7974" w:rsidP="00EB7974">
      <w:pPr>
        <w:ind w:left="720"/>
        <w:jc w:val="both"/>
        <w:rPr>
          <w:sz w:val="28"/>
          <w:szCs w:val="28"/>
          <w:lang w:val="uk-UA"/>
        </w:rPr>
      </w:pPr>
    </w:p>
    <w:p w:rsidR="00EB7974" w:rsidRPr="00EB7974" w:rsidRDefault="00EB7974" w:rsidP="00EB7974">
      <w:pPr>
        <w:ind w:left="720"/>
        <w:jc w:val="both"/>
        <w:rPr>
          <w:sz w:val="28"/>
          <w:szCs w:val="28"/>
          <w:lang w:val="uk-UA"/>
        </w:rPr>
      </w:pPr>
      <w:r w:rsidRPr="00EB7974">
        <w:rPr>
          <w:sz w:val="28"/>
          <w:szCs w:val="28"/>
          <w:lang w:val="uk-UA"/>
        </w:rPr>
        <w:t xml:space="preserve">Розглянувши заяву (вх. № К - 228   /02-9 від 15.05.2015 р.) фізичної </w:t>
      </w:r>
    </w:p>
    <w:p w:rsidR="00EB7974" w:rsidRPr="00EB7974" w:rsidRDefault="00EB7974" w:rsidP="00EB7974">
      <w:pPr>
        <w:jc w:val="both"/>
        <w:rPr>
          <w:b/>
          <w:i/>
          <w:sz w:val="28"/>
          <w:szCs w:val="28"/>
          <w:lang w:val="uk-UA"/>
        </w:rPr>
      </w:pPr>
      <w:r w:rsidRPr="00EB7974">
        <w:rPr>
          <w:sz w:val="28"/>
          <w:szCs w:val="28"/>
          <w:lang w:val="uk-UA"/>
        </w:rPr>
        <w:t>особи - підприємця Кушніренко Лілії Євгеніївни  про</w:t>
      </w:r>
      <w:r w:rsidRPr="00EB7974">
        <w:rPr>
          <w:b/>
          <w:i/>
          <w:sz w:val="28"/>
          <w:szCs w:val="28"/>
          <w:lang w:val="uk-UA"/>
        </w:rPr>
        <w:t xml:space="preserve"> </w:t>
      </w:r>
      <w:r w:rsidRPr="00EB7974">
        <w:rPr>
          <w:sz w:val="28"/>
          <w:szCs w:val="28"/>
          <w:lang w:val="uk-UA"/>
        </w:rPr>
        <w:t xml:space="preserve">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w:t>
      </w:r>
      <w:r w:rsidRPr="00EB7974">
        <w:rPr>
          <w:rFonts w:eastAsia="Calibri"/>
          <w:iCs/>
          <w:spacing w:val="-5"/>
          <w:sz w:val="28"/>
          <w:szCs w:val="28"/>
          <w:lang w:val="uk-UA"/>
        </w:rPr>
        <w:t>реєстрацію права комунальної вла</w:t>
      </w:r>
      <w:r w:rsidRPr="00EB7974">
        <w:rPr>
          <w:rFonts w:eastAsia="Calibri"/>
          <w:iCs/>
          <w:spacing w:val="-5"/>
          <w:sz w:val="28"/>
          <w:szCs w:val="28"/>
          <w:lang w:val="uk-UA"/>
        </w:rPr>
        <w:softHyphen/>
      </w:r>
      <w:r w:rsidRPr="00EB7974">
        <w:rPr>
          <w:rFonts w:eastAsia="Calibri"/>
          <w:iCs/>
          <w:spacing w:val="-3"/>
          <w:sz w:val="28"/>
          <w:szCs w:val="28"/>
          <w:lang w:val="uk-UA"/>
        </w:rPr>
        <w:t>сності на земельну ділянку  та укладення договору особового строкового сервітуту</w:t>
      </w:r>
      <w:r w:rsidRPr="00EB7974">
        <w:rPr>
          <w:sz w:val="28"/>
          <w:szCs w:val="28"/>
          <w:lang w:val="uk-UA"/>
        </w:rPr>
        <w:t xml:space="preserve">, керуючись статтями 12, 123 Земельного Кодексу України, ст.50-1 Закону України «Про землеустрій» та пунктом 34 частини 1 статті 26 Закону України "Про місцеве самоврядування в Україні", рішенням №895 від </w:t>
      </w:r>
      <w:r w:rsidRPr="00EB7974">
        <w:rPr>
          <w:sz w:val="28"/>
          <w:szCs w:val="28"/>
          <w:lang w:val="uk-UA"/>
        </w:rPr>
        <w:lastRenderedPageBreak/>
        <w:t xml:space="preserve">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EB7974" w:rsidRPr="00EB7974" w:rsidRDefault="00EB7974" w:rsidP="00EB7974">
      <w:pPr>
        <w:jc w:val="both"/>
        <w:rPr>
          <w:sz w:val="28"/>
          <w:szCs w:val="28"/>
          <w:lang w:val="uk-UA"/>
        </w:rPr>
      </w:pPr>
    </w:p>
    <w:p w:rsidR="00EB7974" w:rsidRPr="00EB7974" w:rsidRDefault="00EB7974" w:rsidP="00EB7974">
      <w:pPr>
        <w:ind w:left="720"/>
        <w:jc w:val="both"/>
        <w:rPr>
          <w:b/>
          <w:sz w:val="28"/>
          <w:szCs w:val="28"/>
          <w:lang w:val="uk-UA"/>
        </w:rPr>
      </w:pPr>
      <w:r w:rsidRPr="00EB7974">
        <w:rPr>
          <w:b/>
          <w:sz w:val="28"/>
          <w:szCs w:val="28"/>
          <w:lang w:val="uk-UA"/>
        </w:rPr>
        <w:t xml:space="preserve">                                        ВИРІШИЛА:</w:t>
      </w:r>
    </w:p>
    <w:p w:rsidR="00EB7974" w:rsidRPr="00EB7974" w:rsidRDefault="00EB7974" w:rsidP="00EB7974">
      <w:pPr>
        <w:ind w:left="720"/>
        <w:jc w:val="both"/>
        <w:rPr>
          <w:b/>
          <w:sz w:val="28"/>
          <w:szCs w:val="28"/>
          <w:lang w:val="uk-UA"/>
        </w:rPr>
      </w:pPr>
    </w:p>
    <w:p w:rsidR="00EB7974" w:rsidRPr="00EB7974" w:rsidRDefault="00EB7974" w:rsidP="00EB7974">
      <w:pPr>
        <w:ind w:left="720"/>
        <w:jc w:val="both"/>
        <w:rPr>
          <w:sz w:val="28"/>
          <w:szCs w:val="28"/>
          <w:lang w:val="uk-UA"/>
        </w:rPr>
      </w:pPr>
      <w:r w:rsidRPr="00EB7974">
        <w:rPr>
          <w:rFonts w:eastAsia="Calibri"/>
          <w:spacing w:val="-1"/>
          <w:sz w:val="28"/>
          <w:szCs w:val="28"/>
          <w:lang w:val="uk-UA"/>
        </w:rPr>
        <w:t xml:space="preserve">1.Затвердити </w:t>
      </w:r>
      <w:r w:rsidRPr="00EB7974">
        <w:rPr>
          <w:sz w:val="28"/>
          <w:szCs w:val="28"/>
          <w:lang w:val="uk-UA"/>
        </w:rPr>
        <w:t>фізичній особі - підприємцю Кушніренко Лілії Євгеніївні</w:t>
      </w:r>
    </w:p>
    <w:p w:rsidR="00EB7974" w:rsidRPr="00EB7974" w:rsidRDefault="00EB7974" w:rsidP="00EB7974">
      <w:pPr>
        <w:jc w:val="both"/>
        <w:rPr>
          <w:sz w:val="28"/>
          <w:szCs w:val="28"/>
          <w:lang w:val="uk-UA"/>
        </w:rPr>
      </w:pPr>
      <w:r w:rsidRPr="00EB7974">
        <w:rPr>
          <w:sz w:val="28"/>
          <w:szCs w:val="28"/>
          <w:lang w:val="uk-UA"/>
        </w:rPr>
        <w:t>технічну документацію із землеустрою</w:t>
      </w:r>
      <w:r w:rsidRPr="00EB7974">
        <w:rPr>
          <w:b/>
          <w:i/>
          <w:sz w:val="28"/>
          <w:szCs w:val="28"/>
          <w:lang w:val="uk-UA"/>
        </w:rPr>
        <w:t xml:space="preserve">  </w:t>
      </w:r>
      <w:r w:rsidRPr="00EB7974">
        <w:rPr>
          <w:rFonts w:eastAsia="Calibri"/>
          <w:spacing w:val="-1"/>
          <w:sz w:val="28"/>
          <w:szCs w:val="28"/>
          <w:lang w:val="uk-UA"/>
        </w:rPr>
        <w:t xml:space="preserve">щодо </w:t>
      </w:r>
      <w:r w:rsidRPr="00EB7974">
        <w:rPr>
          <w:sz w:val="28"/>
          <w:szCs w:val="28"/>
          <w:lang w:val="uk-UA"/>
        </w:rPr>
        <w:t>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EB7974">
        <w:rPr>
          <w:rFonts w:eastAsia="Calibri"/>
          <w:spacing w:val="-1"/>
          <w:sz w:val="28"/>
          <w:szCs w:val="28"/>
          <w:lang w:val="uk-UA"/>
        </w:rPr>
        <w:t xml:space="preserve"> площею 0,0025 га, за адресою: пров. Молодіжний, б/н в м. Зеленодольську </w:t>
      </w:r>
      <w:proofErr w:type="spellStart"/>
      <w:r w:rsidRPr="00EB7974">
        <w:rPr>
          <w:rFonts w:eastAsia="Calibri"/>
          <w:spacing w:val="-1"/>
          <w:sz w:val="28"/>
          <w:szCs w:val="28"/>
          <w:lang w:val="uk-UA"/>
        </w:rPr>
        <w:t>Апостолівського</w:t>
      </w:r>
      <w:proofErr w:type="spellEnd"/>
      <w:r w:rsidRPr="00EB7974">
        <w:rPr>
          <w:rFonts w:eastAsia="Calibri"/>
          <w:spacing w:val="-1"/>
          <w:sz w:val="28"/>
          <w:szCs w:val="28"/>
          <w:lang w:val="uk-UA"/>
        </w:rPr>
        <w:t xml:space="preserve"> району Дніпропетровської області, кадастровий номер земельної ділянки </w:t>
      </w:r>
      <w:r w:rsidRPr="00EB7974">
        <w:rPr>
          <w:sz w:val="28"/>
          <w:szCs w:val="28"/>
          <w:lang w:val="uk-UA"/>
        </w:rPr>
        <w:t>1220310300:02:015:0033</w:t>
      </w:r>
      <w:r w:rsidRPr="00EB7974">
        <w:rPr>
          <w:rFonts w:eastAsia="Calibri"/>
          <w:spacing w:val="-1"/>
          <w:sz w:val="28"/>
          <w:szCs w:val="28"/>
          <w:lang w:val="uk-UA"/>
        </w:rPr>
        <w:t>,</w:t>
      </w:r>
      <w:r w:rsidRPr="00EB7974">
        <w:rPr>
          <w:sz w:val="28"/>
          <w:szCs w:val="28"/>
          <w:lang w:val="uk-UA"/>
        </w:rPr>
        <w:t xml:space="preserve"> витяг з Державного земельного кадастру про земельну ділянку НВ-1202428972015, дата формування витягу 12.05.2015 року.</w:t>
      </w:r>
    </w:p>
    <w:p w:rsidR="00EB7974" w:rsidRPr="00EB7974" w:rsidRDefault="00EB7974" w:rsidP="00EB7974">
      <w:pPr>
        <w:ind w:firstLine="708"/>
        <w:jc w:val="both"/>
        <w:rPr>
          <w:rFonts w:eastAsia="Calibri"/>
          <w:spacing w:val="-1"/>
          <w:sz w:val="28"/>
          <w:szCs w:val="28"/>
          <w:lang w:val="uk-UA"/>
        </w:rPr>
      </w:pPr>
      <w:r w:rsidRPr="00EB7974">
        <w:rPr>
          <w:rFonts w:eastAsia="Calibri"/>
          <w:spacing w:val="-1"/>
          <w:sz w:val="28"/>
          <w:szCs w:val="28"/>
          <w:lang w:val="uk-UA"/>
        </w:rPr>
        <w:t xml:space="preserve">2. Зареєструвати за територіальною громадою міста Зеленодольська  в особі </w:t>
      </w:r>
      <w:proofErr w:type="spellStart"/>
      <w:r w:rsidRPr="00EB7974">
        <w:rPr>
          <w:rFonts w:eastAsia="Calibri"/>
          <w:spacing w:val="-1"/>
          <w:sz w:val="28"/>
          <w:szCs w:val="28"/>
          <w:lang w:val="uk-UA"/>
        </w:rPr>
        <w:t>Зеленодольської</w:t>
      </w:r>
      <w:proofErr w:type="spellEnd"/>
      <w:r w:rsidRPr="00EB7974">
        <w:rPr>
          <w:rFonts w:eastAsia="Calibri"/>
          <w:spacing w:val="-1"/>
          <w:sz w:val="28"/>
          <w:szCs w:val="28"/>
          <w:lang w:val="uk-UA"/>
        </w:rPr>
        <w:t xml:space="preserve"> міської ради право комунальної власності на земельну ділянку площею 0,0025 га за адресою: пров. Молодіжний, б/н,  в </w:t>
      </w:r>
    </w:p>
    <w:p w:rsidR="00EB7974" w:rsidRPr="00EB7974" w:rsidRDefault="00EB7974" w:rsidP="00EB7974">
      <w:pPr>
        <w:jc w:val="both"/>
        <w:rPr>
          <w:rFonts w:eastAsia="Calibri"/>
          <w:spacing w:val="-1"/>
          <w:sz w:val="28"/>
          <w:szCs w:val="28"/>
          <w:lang w:val="uk-UA"/>
        </w:rPr>
      </w:pPr>
      <w:r w:rsidRPr="00EB7974">
        <w:rPr>
          <w:rFonts w:eastAsia="Calibri"/>
          <w:spacing w:val="-1"/>
          <w:sz w:val="28"/>
          <w:szCs w:val="28"/>
          <w:lang w:val="uk-UA"/>
        </w:rPr>
        <w:t xml:space="preserve">м. Зеленодольську </w:t>
      </w:r>
      <w:proofErr w:type="spellStart"/>
      <w:r w:rsidRPr="00EB7974">
        <w:rPr>
          <w:rFonts w:eastAsia="Calibri"/>
          <w:spacing w:val="-1"/>
          <w:sz w:val="28"/>
          <w:szCs w:val="28"/>
          <w:lang w:val="uk-UA"/>
        </w:rPr>
        <w:t>Апостолівського</w:t>
      </w:r>
      <w:proofErr w:type="spellEnd"/>
      <w:r w:rsidRPr="00EB7974">
        <w:rPr>
          <w:rFonts w:eastAsia="Calibri"/>
          <w:spacing w:val="-1"/>
          <w:sz w:val="28"/>
          <w:szCs w:val="28"/>
          <w:lang w:val="uk-UA"/>
        </w:rPr>
        <w:t xml:space="preserve"> району Дніпропетровської області, кадастровий номер земельної ділянки </w:t>
      </w:r>
      <w:r w:rsidRPr="00EB7974">
        <w:rPr>
          <w:sz w:val="28"/>
          <w:szCs w:val="28"/>
          <w:lang w:val="uk-UA"/>
        </w:rPr>
        <w:t xml:space="preserve">1220310300:02:015:0033 </w:t>
      </w:r>
      <w:r w:rsidRPr="00EB7974">
        <w:rPr>
          <w:rFonts w:eastAsia="Calibri"/>
          <w:spacing w:val="-6"/>
          <w:sz w:val="28"/>
          <w:szCs w:val="28"/>
          <w:lang w:val="uk-UA"/>
        </w:rPr>
        <w:t xml:space="preserve">відповідно до вимог чинного </w:t>
      </w:r>
      <w:r w:rsidRPr="00EB7974">
        <w:rPr>
          <w:rFonts w:eastAsia="Calibri"/>
          <w:sz w:val="28"/>
          <w:szCs w:val="28"/>
          <w:lang w:val="uk-UA"/>
        </w:rPr>
        <w:t>законодавства України.</w:t>
      </w:r>
    </w:p>
    <w:p w:rsidR="00EB7974" w:rsidRPr="00EB7974" w:rsidRDefault="00EB7974" w:rsidP="00EB7974">
      <w:pPr>
        <w:ind w:left="720"/>
        <w:jc w:val="both"/>
        <w:rPr>
          <w:rFonts w:eastAsia="Calibri"/>
          <w:spacing w:val="-1"/>
          <w:sz w:val="28"/>
          <w:szCs w:val="28"/>
          <w:lang w:val="uk-UA"/>
        </w:rPr>
      </w:pPr>
      <w:r w:rsidRPr="00EB7974">
        <w:rPr>
          <w:rFonts w:eastAsia="Calibri"/>
          <w:spacing w:val="-17"/>
          <w:sz w:val="28"/>
          <w:szCs w:val="28"/>
          <w:lang w:val="uk-UA"/>
        </w:rPr>
        <w:t xml:space="preserve">3.  </w:t>
      </w:r>
      <w:r w:rsidRPr="00EB7974">
        <w:rPr>
          <w:rFonts w:eastAsia="Calibri"/>
          <w:sz w:val="28"/>
          <w:szCs w:val="28"/>
          <w:lang w:val="uk-UA"/>
        </w:rPr>
        <w:t xml:space="preserve">Надати </w:t>
      </w:r>
      <w:r w:rsidRPr="00EB7974">
        <w:rPr>
          <w:sz w:val="28"/>
          <w:szCs w:val="28"/>
          <w:lang w:val="uk-UA"/>
        </w:rPr>
        <w:t xml:space="preserve">фізичній особі - підприємцю Кушніренко Лілії Євгеніївні </w:t>
      </w:r>
      <w:r w:rsidRPr="00EB7974">
        <w:rPr>
          <w:rFonts w:eastAsia="Calibri"/>
          <w:sz w:val="28"/>
          <w:szCs w:val="28"/>
          <w:lang w:val="uk-UA"/>
        </w:rPr>
        <w:t>і</w:t>
      </w:r>
      <w:r w:rsidRPr="00EB7974">
        <w:rPr>
          <w:rFonts w:eastAsia="Calibri"/>
          <w:spacing w:val="-1"/>
          <w:sz w:val="28"/>
          <w:szCs w:val="28"/>
          <w:lang w:val="uk-UA"/>
        </w:rPr>
        <w:t>з</w:t>
      </w:r>
    </w:p>
    <w:p w:rsidR="00EB7974" w:rsidRPr="00EB7974" w:rsidRDefault="00EB7974" w:rsidP="00EB7974">
      <w:pPr>
        <w:jc w:val="both"/>
        <w:rPr>
          <w:rFonts w:eastAsia="Calibri"/>
          <w:spacing w:val="-1"/>
          <w:sz w:val="28"/>
          <w:szCs w:val="28"/>
          <w:lang w:val="uk-UA"/>
        </w:rPr>
      </w:pPr>
      <w:r w:rsidRPr="00EB7974">
        <w:rPr>
          <w:rFonts w:eastAsia="Calibri"/>
          <w:spacing w:val="-1"/>
          <w:sz w:val="28"/>
          <w:szCs w:val="28"/>
          <w:lang w:val="uk-UA"/>
        </w:rPr>
        <w:t xml:space="preserve"> земель комунальної власності в сервітутне користування земельну ділянку площею 0,0025 га, за адресою: пров. Молодіжний, б/н в </w:t>
      </w:r>
    </w:p>
    <w:p w:rsidR="00EB7974" w:rsidRPr="00EB7974" w:rsidRDefault="00EB7974" w:rsidP="00EB7974">
      <w:pPr>
        <w:jc w:val="both"/>
        <w:rPr>
          <w:rFonts w:eastAsia="Calibri"/>
          <w:spacing w:val="-1"/>
          <w:sz w:val="28"/>
          <w:szCs w:val="28"/>
          <w:lang w:val="uk-UA"/>
        </w:rPr>
      </w:pPr>
      <w:r w:rsidRPr="00EB7974">
        <w:rPr>
          <w:rFonts w:eastAsia="Calibri"/>
          <w:spacing w:val="-1"/>
          <w:sz w:val="28"/>
          <w:szCs w:val="28"/>
          <w:lang w:val="uk-UA"/>
        </w:rPr>
        <w:t xml:space="preserve">м. Зеленодольську </w:t>
      </w:r>
      <w:proofErr w:type="spellStart"/>
      <w:r w:rsidRPr="00EB7974">
        <w:rPr>
          <w:rFonts w:eastAsia="Calibri"/>
          <w:spacing w:val="-1"/>
          <w:sz w:val="28"/>
          <w:szCs w:val="28"/>
          <w:lang w:val="uk-UA"/>
        </w:rPr>
        <w:t>Апостолівського</w:t>
      </w:r>
      <w:proofErr w:type="spellEnd"/>
      <w:r w:rsidRPr="00EB7974">
        <w:rPr>
          <w:rFonts w:eastAsia="Calibri"/>
          <w:spacing w:val="-1"/>
          <w:sz w:val="28"/>
          <w:szCs w:val="28"/>
          <w:lang w:val="uk-UA"/>
        </w:rPr>
        <w:t xml:space="preserve"> району Дніпропетровської області, кадастровий номер земельної ділянки  </w:t>
      </w:r>
      <w:r w:rsidRPr="00EB7974">
        <w:rPr>
          <w:sz w:val="28"/>
          <w:szCs w:val="28"/>
          <w:lang w:val="uk-UA"/>
        </w:rPr>
        <w:t>1220310300:02:015:0033 та укласти договір особового строкового сервітуту</w:t>
      </w:r>
      <w:r w:rsidRPr="00EB7974">
        <w:rPr>
          <w:rFonts w:eastAsia="Calibri"/>
          <w:spacing w:val="-1"/>
          <w:sz w:val="28"/>
          <w:szCs w:val="28"/>
          <w:lang w:val="uk-UA"/>
        </w:rPr>
        <w:t xml:space="preserve"> на 5 років з дати державної реєстрації договору з правом пролонгації.</w:t>
      </w:r>
    </w:p>
    <w:p w:rsidR="00EB7974" w:rsidRPr="00EB7974" w:rsidRDefault="00EB7974" w:rsidP="00EB7974">
      <w:pPr>
        <w:ind w:left="720"/>
        <w:jc w:val="both"/>
        <w:rPr>
          <w:sz w:val="28"/>
          <w:szCs w:val="28"/>
          <w:lang w:val="uk-UA"/>
        </w:rPr>
      </w:pPr>
      <w:r w:rsidRPr="00EB7974">
        <w:rPr>
          <w:rFonts w:eastAsia="Calibri"/>
          <w:spacing w:val="-1"/>
          <w:sz w:val="28"/>
          <w:szCs w:val="28"/>
          <w:lang w:val="uk-UA"/>
        </w:rPr>
        <w:t>4.</w:t>
      </w:r>
      <w:r w:rsidRPr="00EB7974">
        <w:rPr>
          <w:rFonts w:eastAsia="Calibri"/>
          <w:sz w:val="28"/>
          <w:szCs w:val="28"/>
          <w:lang w:val="uk-UA"/>
        </w:rPr>
        <w:t xml:space="preserve"> </w:t>
      </w:r>
      <w:r w:rsidRPr="00EB7974">
        <w:rPr>
          <w:sz w:val="28"/>
          <w:szCs w:val="28"/>
          <w:lang w:val="uk-UA"/>
        </w:rPr>
        <w:t>Фізичній особі - підприємцю Кушніренко Лілії Євгеніївні</w:t>
      </w:r>
    </w:p>
    <w:p w:rsidR="00EB7974" w:rsidRPr="00EB7974" w:rsidRDefault="00EB7974" w:rsidP="00EB7974">
      <w:pPr>
        <w:jc w:val="both"/>
        <w:rPr>
          <w:rFonts w:eastAsia="Calibri"/>
          <w:spacing w:val="-19"/>
          <w:sz w:val="28"/>
          <w:szCs w:val="28"/>
          <w:lang w:val="uk-UA"/>
        </w:rPr>
      </w:pPr>
      <w:r w:rsidRPr="00EB7974">
        <w:rPr>
          <w:sz w:val="28"/>
          <w:szCs w:val="28"/>
          <w:lang w:val="uk-UA"/>
        </w:rPr>
        <w:t xml:space="preserve"> виконувати обов'язки землекористувача відповідно до вимог ст. 96 Земельного кодексу України.</w:t>
      </w:r>
    </w:p>
    <w:p w:rsidR="00EB7974" w:rsidRPr="00EB7974" w:rsidRDefault="00EB7974" w:rsidP="00EB7974">
      <w:pPr>
        <w:ind w:firstLine="708"/>
        <w:jc w:val="both"/>
        <w:rPr>
          <w:sz w:val="28"/>
          <w:szCs w:val="28"/>
          <w:lang w:val="uk-UA" w:eastAsia="en-US"/>
        </w:rPr>
      </w:pPr>
      <w:r w:rsidRPr="00EB7974">
        <w:rPr>
          <w:sz w:val="28"/>
          <w:szCs w:val="28"/>
          <w:lang w:val="uk-UA"/>
        </w:rPr>
        <w:t>5.</w:t>
      </w:r>
      <w:r w:rsidRPr="00EB7974">
        <w:rPr>
          <w:sz w:val="28"/>
          <w:szCs w:val="28"/>
          <w:lang w:val="uk-UA" w:eastAsia="en-US"/>
        </w:rPr>
        <w:t xml:space="preserve"> Спеціалісту з земельних питань </w:t>
      </w:r>
      <w:proofErr w:type="spellStart"/>
      <w:r w:rsidRPr="00EB7974">
        <w:rPr>
          <w:sz w:val="28"/>
          <w:szCs w:val="28"/>
          <w:lang w:val="uk-UA" w:eastAsia="en-US"/>
        </w:rPr>
        <w:t>Зеленодольської</w:t>
      </w:r>
      <w:proofErr w:type="spellEnd"/>
      <w:r w:rsidRPr="00EB7974">
        <w:rPr>
          <w:sz w:val="28"/>
          <w:szCs w:val="28"/>
          <w:lang w:val="uk-UA" w:eastAsia="en-US"/>
        </w:rPr>
        <w:t xml:space="preserve"> міської ради повідомити </w:t>
      </w:r>
      <w:proofErr w:type="spellStart"/>
      <w:r w:rsidRPr="00EB7974">
        <w:rPr>
          <w:sz w:val="28"/>
          <w:szCs w:val="28"/>
          <w:lang w:val="uk-UA" w:eastAsia="en-US"/>
        </w:rPr>
        <w:t>Апостолівський</w:t>
      </w:r>
      <w:proofErr w:type="spellEnd"/>
      <w:r w:rsidRPr="00EB7974">
        <w:rPr>
          <w:sz w:val="28"/>
          <w:szCs w:val="28"/>
          <w:lang w:val="uk-UA" w:eastAsia="en-US"/>
        </w:rPr>
        <w:t xml:space="preserve"> відділ </w:t>
      </w:r>
      <w:proofErr w:type="spellStart"/>
      <w:r w:rsidRPr="00EB7974">
        <w:rPr>
          <w:sz w:val="28"/>
          <w:szCs w:val="28"/>
          <w:lang w:val="uk-UA" w:eastAsia="en-US"/>
        </w:rPr>
        <w:t>Держземагенства</w:t>
      </w:r>
      <w:proofErr w:type="spellEnd"/>
      <w:r w:rsidRPr="00EB7974">
        <w:rPr>
          <w:sz w:val="28"/>
          <w:szCs w:val="28"/>
          <w:lang w:val="uk-UA" w:eastAsia="en-US"/>
        </w:rPr>
        <w:t xml:space="preserve">, </w:t>
      </w:r>
      <w:proofErr w:type="spellStart"/>
      <w:r w:rsidRPr="00EB7974">
        <w:rPr>
          <w:sz w:val="28"/>
          <w:szCs w:val="28"/>
          <w:lang w:val="uk-UA" w:eastAsia="en-US"/>
        </w:rPr>
        <w:t>Апостолівське</w:t>
      </w:r>
      <w:proofErr w:type="spellEnd"/>
      <w:r w:rsidRPr="00EB7974">
        <w:rPr>
          <w:sz w:val="28"/>
          <w:szCs w:val="28"/>
          <w:lang w:val="uk-UA" w:eastAsia="en-US"/>
        </w:rPr>
        <w:t xml:space="preserve"> відділення Криворізької  МДПІ про прийняте рішення.</w:t>
      </w:r>
    </w:p>
    <w:p w:rsidR="00EB7974" w:rsidRPr="00EB7974" w:rsidRDefault="00EB7974" w:rsidP="00EB7974">
      <w:pPr>
        <w:ind w:firstLine="708"/>
        <w:jc w:val="both"/>
        <w:rPr>
          <w:rFonts w:eastAsia="Calibri"/>
          <w:sz w:val="28"/>
          <w:szCs w:val="28"/>
          <w:lang w:val="uk-UA"/>
        </w:rPr>
      </w:pPr>
      <w:r w:rsidRPr="00EB7974">
        <w:rPr>
          <w:rFonts w:eastAsia="Calibri"/>
          <w:sz w:val="28"/>
          <w:szCs w:val="28"/>
          <w:lang w:val="uk-UA"/>
        </w:rPr>
        <w:t xml:space="preserve">6.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EB7974">
        <w:rPr>
          <w:rFonts w:eastAsia="Calibri"/>
          <w:sz w:val="28"/>
          <w:szCs w:val="28"/>
          <w:lang w:val="uk-UA"/>
        </w:rPr>
        <w:t>Зеленодольської</w:t>
      </w:r>
      <w:proofErr w:type="spellEnd"/>
      <w:r w:rsidRPr="00EB7974">
        <w:rPr>
          <w:rFonts w:eastAsia="Calibri"/>
          <w:sz w:val="28"/>
          <w:szCs w:val="28"/>
          <w:lang w:val="uk-UA"/>
        </w:rPr>
        <w:t xml:space="preserve"> міської ради.</w:t>
      </w:r>
    </w:p>
    <w:p w:rsidR="00EB7974" w:rsidRPr="00EB7974" w:rsidRDefault="00EB7974" w:rsidP="00EB7974">
      <w:pPr>
        <w:jc w:val="both"/>
        <w:rPr>
          <w:sz w:val="28"/>
          <w:szCs w:val="28"/>
          <w:lang w:val="uk-UA"/>
        </w:rPr>
      </w:pPr>
    </w:p>
    <w:p w:rsidR="00EB7974" w:rsidRPr="00EB7974" w:rsidRDefault="00EB7974" w:rsidP="00EB7974">
      <w:pPr>
        <w:ind w:firstLine="426"/>
        <w:jc w:val="both"/>
        <w:rPr>
          <w:rFonts w:eastAsia="Calibri"/>
          <w:sz w:val="28"/>
          <w:szCs w:val="28"/>
          <w:lang w:val="uk-UA"/>
        </w:rPr>
      </w:pPr>
    </w:p>
    <w:p w:rsidR="00EB7974" w:rsidRPr="00EB7974" w:rsidRDefault="00EB7974" w:rsidP="00EB7974">
      <w:pPr>
        <w:jc w:val="both"/>
        <w:rPr>
          <w:b/>
          <w:sz w:val="28"/>
          <w:szCs w:val="28"/>
          <w:lang w:val="uk-UA"/>
        </w:rPr>
      </w:pPr>
      <w:r w:rsidRPr="00EB7974">
        <w:rPr>
          <w:b/>
          <w:sz w:val="28"/>
          <w:szCs w:val="28"/>
          <w:lang w:val="uk-UA"/>
        </w:rPr>
        <w:t xml:space="preserve">       Міський голова                                                                       В. А. Качан</w:t>
      </w:r>
    </w:p>
    <w:p w:rsidR="00EB7974" w:rsidRPr="00EB7974" w:rsidRDefault="00EB7974" w:rsidP="00EB7974">
      <w:pPr>
        <w:keepNext/>
        <w:jc w:val="center"/>
        <w:outlineLvl w:val="0"/>
        <w:rPr>
          <w:b/>
          <w:sz w:val="28"/>
          <w:szCs w:val="28"/>
          <w:lang w:val="uk-UA"/>
        </w:rPr>
      </w:pPr>
      <w:r w:rsidRPr="00EB7974">
        <w:rPr>
          <w:b/>
          <w:sz w:val="28"/>
          <w:szCs w:val="28"/>
          <w:lang w:val="uk-UA"/>
        </w:rPr>
        <w:t xml:space="preserve">Р І Ш Е Н </w:t>
      </w:r>
      <w:proofErr w:type="spellStart"/>
      <w:r w:rsidRPr="00EB7974">
        <w:rPr>
          <w:b/>
          <w:sz w:val="28"/>
          <w:szCs w:val="28"/>
          <w:lang w:val="uk-UA"/>
        </w:rPr>
        <w:t>Н</w:t>
      </w:r>
      <w:proofErr w:type="spellEnd"/>
      <w:r w:rsidRPr="00EB7974">
        <w:rPr>
          <w:b/>
          <w:sz w:val="28"/>
          <w:szCs w:val="28"/>
          <w:lang w:val="uk-UA"/>
        </w:rPr>
        <w:t xml:space="preserve"> Я</w:t>
      </w:r>
    </w:p>
    <w:p w:rsidR="00EB7974" w:rsidRPr="00EB7974" w:rsidRDefault="00EB7974" w:rsidP="00EB7974">
      <w:pPr>
        <w:jc w:val="center"/>
        <w:rPr>
          <w:sz w:val="28"/>
          <w:szCs w:val="28"/>
          <w:lang w:val="uk-UA"/>
        </w:rPr>
      </w:pPr>
      <w:proofErr w:type="spellStart"/>
      <w:r w:rsidRPr="00EB7974">
        <w:rPr>
          <w:sz w:val="28"/>
          <w:szCs w:val="28"/>
        </w:rPr>
        <w:t>Зеленодольської</w:t>
      </w:r>
      <w:proofErr w:type="spellEnd"/>
      <w:r w:rsidRPr="00EB7974">
        <w:rPr>
          <w:sz w:val="28"/>
          <w:szCs w:val="28"/>
          <w:lang w:val="uk-UA"/>
        </w:rPr>
        <w:t>міської</w:t>
      </w:r>
      <w:r w:rsidRPr="00EB7974">
        <w:rPr>
          <w:sz w:val="28"/>
          <w:szCs w:val="28"/>
        </w:rPr>
        <w:t xml:space="preserve"> ради</w:t>
      </w:r>
    </w:p>
    <w:p w:rsidR="00EB7974" w:rsidRPr="00EB7974" w:rsidRDefault="00EB7974" w:rsidP="00EB7974">
      <w:pPr>
        <w:jc w:val="center"/>
        <w:rPr>
          <w:sz w:val="28"/>
          <w:szCs w:val="28"/>
          <w:lang w:val="uk-UA"/>
        </w:rPr>
      </w:pPr>
      <w:r w:rsidRPr="00EB7974">
        <w:rPr>
          <w:sz w:val="28"/>
          <w:szCs w:val="28"/>
          <w:lang w:val="uk-UA"/>
        </w:rPr>
        <w:t xml:space="preserve">72 сесії </w:t>
      </w:r>
      <w:r w:rsidRPr="00EB7974">
        <w:rPr>
          <w:sz w:val="28"/>
          <w:szCs w:val="28"/>
          <w:lang w:val="en-US"/>
        </w:rPr>
        <w:t>V</w:t>
      </w:r>
      <w:r w:rsidRPr="00EB7974">
        <w:rPr>
          <w:sz w:val="28"/>
          <w:szCs w:val="28"/>
          <w:lang w:val="uk-UA"/>
        </w:rPr>
        <w:t>І скликання</w:t>
      </w:r>
    </w:p>
    <w:p w:rsidR="00EB7974" w:rsidRPr="00EB7974" w:rsidRDefault="00EB7974" w:rsidP="00EB7974">
      <w:pPr>
        <w:rPr>
          <w:sz w:val="28"/>
          <w:szCs w:val="28"/>
          <w:lang w:val="uk-UA"/>
        </w:rPr>
      </w:pPr>
      <w:r w:rsidRPr="00EB7974">
        <w:rPr>
          <w:sz w:val="28"/>
          <w:szCs w:val="28"/>
          <w:lang w:val="uk-UA"/>
        </w:rPr>
        <w:t xml:space="preserve">          22 травня   2015 року                                                      № 1007/2</w:t>
      </w:r>
    </w:p>
    <w:p w:rsidR="00EB7974" w:rsidRPr="00EB7974" w:rsidRDefault="00EB7974" w:rsidP="00EB7974">
      <w:pPr>
        <w:rPr>
          <w:sz w:val="28"/>
          <w:szCs w:val="28"/>
          <w:lang w:val="uk-UA"/>
        </w:rPr>
      </w:pPr>
    </w:p>
    <w:p w:rsidR="00EB7974" w:rsidRPr="00EB7974" w:rsidRDefault="00EB7974" w:rsidP="00EB7974">
      <w:pPr>
        <w:jc w:val="both"/>
        <w:rPr>
          <w:b/>
          <w:i/>
          <w:sz w:val="28"/>
          <w:szCs w:val="28"/>
          <w:lang w:val="uk-UA"/>
        </w:rPr>
      </w:pPr>
      <w:r w:rsidRPr="00EB7974">
        <w:rPr>
          <w:b/>
          <w:i/>
          <w:sz w:val="28"/>
          <w:szCs w:val="28"/>
          <w:lang w:val="uk-UA"/>
        </w:rPr>
        <w:lastRenderedPageBreak/>
        <w:t>Про 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EB7974">
        <w:rPr>
          <w:sz w:val="28"/>
          <w:szCs w:val="28"/>
          <w:lang w:val="uk-UA"/>
        </w:rPr>
        <w:t xml:space="preserve">,  </w:t>
      </w:r>
      <w:r w:rsidRPr="00EB7974">
        <w:rPr>
          <w:rFonts w:eastAsia="Calibri"/>
          <w:b/>
          <w:i/>
          <w:iCs/>
          <w:spacing w:val="-5"/>
          <w:sz w:val="28"/>
          <w:szCs w:val="28"/>
          <w:lang w:val="uk-UA"/>
        </w:rPr>
        <w:t>реєстрацію права комунальної вла</w:t>
      </w:r>
      <w:r w:rsidRPr="00EB7974">
        <w:rPr>
          <w:rFonts w:eastAsia="Calibri"/>
          <w:b/>
          <w:i/>
          <w:iCs/>
          <w:spacing w:val="-5"/>
          <w:sz w:val="28"/>
          <w:szCs w:val="28"/>
          <w:lang w:val="uk-UA"/>
        </w:rPr>
        <w:softHyphen/>
      </w:r>
      <w:r w:rsidRPr="00EB7974">
        <w:rPr>
          <w:rFonts w:eastAsia="Calibri"/>
          <w:b/>
          <w:i/>
          <w:iCs/>
          <w:spacing w:val="-3"/>
          <w:sz w:val="28"/>
          <w:szCs w:val="28"/>
          <w:lang w:val="uk-UA"/>
        </w:rPr>
        <w:t>сності на земельну ділянку  та укладення договору особового строкового сервітуту</w:t>
      </w:r>
    </w:p>
    <w:p w:rsidR="00EB7974" w:rsidRPr="00EB7974" w:rsidRDefault="00EB7974" w:rsidP="00EB7974">
      <w:pPr>
        <w:ind w:left="720"/>
        <w:jc w:val="both"/>
        <w:rPr>
          <w:sz w:val="28"/>
          <w:szCs w:val="28"/>
          <w:lang w:val="uk-UA"/>
        </w:rPr>
      </w:pPr>
    </w:p>
    <w:p w:rsidR="00EB7974" w:rsidRPr="00EB7974" w:rsidRDefault="00EB7974" w:rsidP="00EB7974">
      <w:pPr>
        <w:ind w:left="720"/>
        <w:jc w:val="both"/>
        <w:rPr>
          <w:sz w:val="28"/>
          <w:szCs w:val="28"/>
          <w:lang w:val="uk-UA"/>
        </w:rPr>
      </w:pPr>
      <w:r w:rsidRPr="00EB7974">
        <w:rPr>
          <w:sz w:val="28"/>
          <w:szCs w:val="28"/>
          <w:lang w:val="uk-UA"/>
        </w:rPr>
        <w:t xml:space="preserve">Розглянувши заяву (вх. № С-218/02-9 від 13.05.2015 р.) фізичної </w:t>
      </w:r>
    </w:p>
    <w:p w:rsidR="00EB7974" w:rsidRPr="00EB7974" w:rsidRDefault="00EB7974" w:rsidP="00EB7974">
      <w:pPr>
        <w:jc w:val="both"/>
        <w:rPr>
          <w:b/>
          <w:i/>
          <w:sz w:val="28"/>
          <w:szCs w:val="28"/>
          <w:lang w:val="uk-UA"/>
        </w:rPr>
      </w:pPr>
      <w:r w:rsidRPr="00EB7974">
        <w:rPr>
          <w:sz w:val="28"/>
          <w:szCs w:val="28"/>
          <w:lang w:val="uk-UA"/>
        </w:rPr>
        <w:t xml:space="preserve">особи - підприємця </w:t>
      </w:r>
      <w:proofErr w:type="spellStart"/>
      <w:r w:rsidRPr="00EB7974">
        <w:rPr>
          <w:sz w:val="28"/>
          <w:szCs w:val="28"/>
          <w:lang w:val="uk-UA"/>
        </w:rPr>
        <w:t>Сімакова</w:t>
      </w:r>
      <w:proofErr w:type="spellEnd"/>
      <w:r w:rsidRPr="00EB7974">
        <w:rPr>
          <w:sz w:val="28"/>
          <w:szCs w:val="28"/>
          <w:lang w:val="uk-UA"/>
        </w:rPr>
        <w:t xml:space="preserve"> Володимира Васильовича про</w:t>
      </w:r>
      <w:r w:rsidRPr="00EB7974">
        <w:rPr>
          <w:b/>
          <w:i/>
          <w:sz w:val="28"/>
          <w:szCs w:val="28"/>
          <w:lang w:val="uk-UA"/>
        </w:rPr>
        <w:t xml:space="preserve"> </w:t>
      </w:r>
      <w:r w:rsidRPr="00EB7974">
        <w:rPr>
          <w:sz w:val="28"/>
          <w:szCs w:val="28"/>
          <w:lang w:val="uk-UA"/>
        </w:rPr>
        <w:t xml:space="preserve">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w:t>
      </w:r>
      <w:r w:rsidRPr="00EB7974">
        <w:rPr>
          <w:rFonts w:eastAsia="Calibri"/>
          <w:iCs/>
          <w:spacing w:val="-5"/>
          <w:sz w:val="28"/>
          <w:szCs w:val="28"/>
          <w:lang w:val="uk-UA"/>
        </w:rPr>
        <w:t>реєстрацію права комунальної вла</w:t>
      </w:r>
      <w:r w:rsidRPr="00EB7974">
        <w:rPr>
          <w:rFonts w:eastAsia="Calibri"/>
          <w:iCs/>
          <w:spacing w:val="-5"/>
          <w:sz w:val="28"/>
          <w:szCs w:val="28"/>
          <w:lang w:val="uk-UA"/>
        </w:rPr>
        <w:softHyphen/>
      </w:r>
      <w:r w:rsidRPr="00EB7974">
        <w:rPr>
          <w:rFonts w:eastAsia="Calibri"/>
          <w:iCs/>
          <w:spacing w:val="-3"/>
          <w:sz w:val="28"/>
          <w:szCs w:val="28"/>
          <w:lang w:val="uk-UA"/>
        </w:rPr>
        <w:t>сності на земельну ділянку  та укладення договору особового строкового сервітуту</w:t>
      </w:r>
      <w:r w:rsidRPr="00EB7974">
        <w:rPr>
          <w:sz w:val="28"/>
          <w:szCs w:val="28"/>
          <w:lang w:val="uk-UA"/>
        </w:rPr>
        <w:t xml:space="preserve">, керуючись статтями 12, 123 Земельного Кодексу України, ст.50-1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EB7974" w:rsidRPr="00EB7974" w:rsidRDefault="00EB7974" w:rsidP="00EB7974">
      <w:pPr>
        <w:jc w:val="both"/>
        <w:rPr>
          <w:sz w:val="28"/>
          <w:szCs w:val="28"/>
          <w:lang w:val="uk-UA"/>
        </w:rPr>
      </w:pPr>
    </w:p>
    <w:p w:rsidR="00EB7974" w:rsidRPr="00EB7974" w:rsidRDefault="00EB7974" w:rsidP="00EB7974">
      <w:pPr>
        <w:ind w:left="720"/>
        <w:jc w:val="both"/>
        <w:rPr>
          <w:b/>
          <w:sz w:val="28"/>
          <w:szCs w:val="28"/>
          <w:lang w:val="uk-UA"/>
        </w:rPr>
      </w:pPr>
      <w:r w:rsidRPr="00EB7974">
        <w:rPr>
          <w:b/>
          <w:sz w:val="28"/>
          <w:szCs w:val="28"/>
          <w:lang w:val="uk-UA"/>
        </w:rPr>
        <w:t xml:space="preserve">                                        ВИРІШИЛА:</w:t>
      </w:r>
    </w:p>
    <w:p w:rsidR="00EB7974" w:rsidRPr="00EB7974" w:rsidRDefault="00EB7974" w:rsidP="00EB7974">
      <w:pPr>
        <w:ind w:left="720"/>
        <w:jc w:val="both"/>
        <w:rPr>
          <w:b/>
          <w:sz w:val="28"/>
          <w:szCs w:val="28"/>
          <w:lang w:val="uk-UA"/>
        </w:rPr>
      </w:pPr>
    </w:p>
    <w:p w:rsidR="00EB7974" w:rsidRPr="00EB7974" w:rsidRDefault="00EB7974" w:rsidP="00EB7974">
      <w:pPr>
        <w:ind w:left="720"/>
        <w:jc w:val="both"/>
        <w:rPr>
          <w:sz w:val="28"/>
          <w:szCs w:val="28"/>
          <w:lang w:val="uk-UA"/>
        </w:rPr>
      </w:pPr>
      <w:r w:rsidRPr="00EB7974">
        <w:rPr>
          <w:rFonts w:eastAsia="Calibri"/>
          <w:spacing w:val="-1"/>
          <w:sz w:val="28"/>
          <w:szCs w:val="28"/>
          <w:lang w:val="uk-UA"/>
        </w:rPr>
        <w:t xml:space="preserve">1.Затвердити </w:t>
      </w:r>
      <w:r w:rsidRPr="00EB7974">
        <w:rPr>
          <w:sz w:val="28"/>
          <w:szCs w:val="28"/>
          <w:lang w:val="uk-UA"/>
        </w:rPr>
        <w:t xml:space="preserve">фізичній особі - підприємцю </w:t>
      </w:r>
      <w:proofErr w:type="spellStart"/>
      <w:r w:rsidRPr="00EB7974">
        <w:rPr>
          <w:sz w:val="28"/>
          <w:szCs w:val="28"/>
          <w:lang w:val="uk-UA"/>
        </w:rPr>
        <w:t>Сімакову</w:t>
      </w:r>
      <w:proofErr w:type="spellEnd"/>
      <w:r w:rsidRPr="00EB7974">
        <w:rPr>
          <w:sz w:val="28"/>
          <w:szCs w:val="28"/>
          <w:lang w:val="uk-UA"/>
        </w:rPr>
        <w:t xml:space="preserve"> Володимиру</w:t>
      </w:r>
    </w:p>
    <w:p w:rsidR="00EB7974" w:rsidRPr="00EB7974" w:rsidRDefault="00EB7974" w:rsidP="00EB7974">
      <w:pPr>
        <w:jc w:val="both"/>
        <w:rPr>
          <w:sz w:val="28"/>
          <w:szCs w:val="28"/>
          <w:lang w:val="uk-UA"/>
        </w:rPr>
      </w:pPr>
      <w:r w:rsidRPr="00EB7974">
        <w:rPr>
          <w:sz w:val="28"/>
          <w:szCs w:val="28"/>
          <w:lang w:val="uk-UA"/>
        </w:rPr>
        <w:t xml:space="preserve"> Васильовичу технічну документацію із землеустрою</w:t>
      </w:r>
      <w:r w:rsidRPr="00EB7974">
        <w:rPr>
          <w:b/>
          <w:i/>
          <w:sz w:val="28"/>
          <w:szCs w:val="28"/>
          <w:lang w:val="uk-UA"/>
        </w:rPr>
        <w:t xml:space="preserve">  </w:t>
      </w:r>
      <w:r w:rsidRPr="00EB7974">
        <w:rPr>
          <w:rFonts w:eastAsia="Calibri"/>
          <w:spacing w:val="-1"/>
          <w:sz w:val="28"/>
          <w:szCs w:val="28"/>
          <w:lang w:val="uk-UA"/>
        </w:rPr>
        <w:t xml:space="preserve">щодо </w:t>
      </w:r>
      <w:r w:rsidRPr="00EB7974">
        <w:rPr>
          <w:sz w:val="28"/>
          <w:szCs w:val="28"/>
          <w:lang w:val="uk-UA"/>
        </w:rPr>
        <w:t>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EB7974">
        <w:rPr>
          <w:rFonts w:eastAsia="Calibri"/>
          <w:spacing w:val="-1"/>
          <w:sz w:val="28"/>
          <w:szCs w:val="28"/>
          <w:lang w:val="uk-UA"/>
        </w:rPr>
        <w:t xml:space="preserve">, площею 0,0050 га, за адресою: вул. К.Маркса, б/н в м. Зеленодольську </w:t>
      </w:r>
      <w:proofErr w:type="spellStart"/>
      <w:r w:rsidRPr="00EB7974">
        <w:rPr>
          <w:rFonts w:eastAsia="Calibri"/>
          <w:spacing w:val="-1"/>
          <w:sz w:val="28"/>
          <w:szCs w:val="28"/>
          <w:lang w:val="uk-UA"/>
        </w:rPr>
        <w:t>Апостолівського</w:t>
      </w:r>
      <w:proofErr w:type="spellEnd"/>
      <w:r w:rsidRPr="00EB7974">
        <w:rPr>
          <w:rFonts w:eastAsia="Calibri"/>
          <w:spacing w:val="-1"/>
          <w:sz w:val="28"/>
          <w:szCs w:val="28"/>
          <w:lang w:val="uk-UA"/>
        </w:rPr>
        <w:t xml:space="preserve"> району Дніпропетровської області, кадастровий номер земельної ділянки </w:t>
      </w:r>
      <w:r w:rsidRPr="00EB7974">
        <w:rPr>
          <w:sz w:val="28"/>
          <w:szCs w:val="28"/>
          <w:lang w:val="uk-UA"/>
        </w:rPr>
        <w:t>1220310300:02:015:0030</w:t>
      </w:r>
      <w:r w:rsidRPr="00EB7974">
        <w:rPr>
          <w:rFonts w:eastAsia="Calibri"/>
          <w:spacing w:val="-1"/>
          <w:sz w:val="28"/>
          <w:szCs w:val="28"/>
          <w:lang w:val="uk-UA"/>
        </w:rPr>
        <w:t>,</w:t>
      </w:r>
      <w:r w:rsidRPr="00EB7974">
        <w:rPr>
          <w:sz w:val="28"/>
          <w:szCs w:val="28"/>
          <w:lang w:val="uk-UA"/>
        </w:rPr>
        <w:t xml:space="preserve"> витяг з Державного земельного кадастру про земельну ділянку НВ-1202420592015, дата формування витягу 07.05.2015 року.</w:t>
      </w:r>
    </w:p>
    <w:p w:rsidR="00EB7974" w:rsidRPr="00EB7974" w:rsidRDefault="00EB7974" w:rsidP="00EB7974">
      <w:pPr>
        <w:ind w:firstLine="708"/>
        <w:jc w:val="both"/>
        <w:rPr>
          <w:rFonts w:eastAsia="Calibri"/>
          <w:spacing w:val="-1"/>
          <w:sz w:val="28"/>
          <w:szCs w:val="28"/>
          <w:lang w:val="uk-UA"/>
        </w:rPr>
      </w:pPr>
      <w:r w:rsidRPr="00EB7974">
        <w:rPr>
          <w:rFonts w:eastAsia="Calibri"/>
          <w:spacing w:val="-1"/>
          <w:sz w:val="28"/>
          <w:szCs w:val="28"/>
          <w:lang w:val="uk-UA"/>
        </w:rPr>
        <w:t xml:space="preserve">2. Зареєструвати за територіальною громадою міста Зеленодольська  в особі </w:t>
      </w:r>
      <w:proofErr w:type="spellStart"/>
      <w:r w:rsidRPr="00EB7974">
        <w:rPr>
          <w:rFonts w:eastAsia="Calibri"/>
          <w:spacing w:val="-1"/>
          <w:sz w:val="28"/>
          <w:szCs w:val="28"/>
          <w:lang w:val="uk-UA"/>
        </w:rPr>
        <w:t>Зеленодольської</w:t>
      </w:r>
      <w:proofErr w:type="spellEnd"/>
      <w:r w:rsidRPr="00EB7974">
        <w:rPr>
          <w:rFonts w:eastAsia="Calibri"/>
          <w:spacing w:val="-1"/>
          <w:sz w:val="28"/>
          <w:szCs w:val="28"/>
          <w:lang w:val="uk-UA"/>
        </w:rPr>
        <w:t xml:space="preserve"> міської ради право комунальної власності на земельну ділянку площею 0,0050 га за адресою: вул. К. Маркса, б/н в </w:t>
      </w:r>
    </w:p>
    <w:p w:rsidR="00EB7974" w:rsidRPr="00EB7974" w:rsidRDefault="00EB7974" w:rsidP="00EB7974">
      <w:pPr>
        <w:jc w:val="both"/>
        <w:rPr>
          <w:rFonts w:eastAsia="Calibri"/>
          <w:spacing w:val="-1"/>
          <w:sz w:val="28"/>
          <w:szCs w:val="28"/>
          <w:lang w:val="uk-UA"/>
        </w:rPr>
      </w:pPr>
      <w:r w:rsidRPr="00EB7974">
        <w:rPr>
          <w:rFonts w:eastAsia="Calibri"/>
          <w:spacing w:val="-1"/>
          <w:sz w:val="28"/>
          <w:szCs w:val="28"/>
          <w:lang w:val="uk-UA"/>
        </w:rPr>
        <w:t xml:space="preserve">м. Зеленодольську </w:t>
      </w:r>
      <w:proofErr w:type="spellStart"/>
      <w:r w:rsidRPr="00EB7974">
        <w:rPr>
          <w:rFonts w:eastAsia="Calibri"/>
          <w:spacing w:val="-1"/>
          <w:sz w:val="28"/>
          <w:szCs w:val="28"/>
          <w:lang w:val="uk-UA"/>
        </w:rPr>
        <w:t>Апостолівського</w:t>
      </w:r>
      <w:proofErr w:type="spellEnd"/>
      <w:r w:rsidRPr="00EB7974">
        <w:rPr>
          <w:rFonts w:eastAsia="Calibri"/>
          <w:spacing w:val="-1"/>
          <w:sz w:val="28"/>
          <w:szCs w:val="28"/>
          <w:lang w:val="uk-UA"/>
        </w:rPr>
        <w:t xml:space="preserve"> району Дніпропетровської області, кадастровий номер земельної ділянки </w:t>
      </w:r>
      <w:r w:rsidRPr="00EB7974">
        <w:rPr>
          <w:sz w:val="28"/>
          <w:szCs w:val="28"/>
          <w:lang w:val="uk-UA"/>
        </w:rPr>
        <w:t xml:space="preserve">1220310300:02:015:0030 </w:t>
      </w:r>
      <w:r w:rsidRPr="00EB7974">
        <w:rPr>
          <w:rFonts w:eastAsia="Calibri"/>
          <w:spacing w:val="-6"/>
          <w:sz w:val="28"/>
          <w:szCs w:val="28"/>
          <w:lang w:val="uk-UA"/>
        </w:rPr>
        <w:t xml:space="preserve">відповідно до вимог чинного </w:t>
      </w:r>
      <w:r w:rsidRPr="00EB7974">
        <w:rPr>
          <w:rFonts w:eastAsia="Calibri"/>
          <w:sz w:val="28"/>
          <w:szCs w:val="28"/>
          <w:lang w:val="uk-UA"/>
        </w:rPr>
        <w:t>законодавства України.</w:t>
      </w:r>
    </w:p>
    <w:p w:rsidR="00EB7974" w:rsidRPr="00EB7974" w:rsidRDefault="00EB7974" w:rsidP="00EB7974">
      <w:pPr>
        <w:ind w:left="720"/>
        <w:jc w:val="both"/>
        <w:rPr>
          <w:sz w:val="28"/>
          <w:szCs w:val="28"/>
          <w:lang w:val="uk-UA"/>
        </w:rPr>
      </w:pPr>
      <w:r w:rsidRPr="00EB7974">
        <w:rPr>
          <w:rFonts w:eastAsia="Calibri"/>
          <w:spacing w:val="-17"/>
          <w:sz w:val="28"/>
          <w:szCs w:val="28"/>
          <w:lang w:val="uk-UA"/>
        </w:rPr>
        <w:t xml:space="preserve">3.  </w:t>
      </w:r>
      <w:r w:rsidRPr="00EB7974">
        <w:rPr>
          <w:rFonts w:eastAsia="Calibri"/>
          <w:sz w:val="28"/>
          <w:szCs w:val="28"/>
          <w:lang w:val="uk-UA"/>
        </w:rPr>
        <w:t xml:space="preserve">Надати </w:t>
      </w:r>
      <w:r w:rsidRPr="00EB7974">
        <w:rPr>
          <w:sz w:val="28"/>
          <w:szCs w:val="28"/>
          <w:lang w:val="uk-UA"/>
        </w:rPr>
        <w:t xml:space="preserve">фізичній особі - підприємцю </w:t>
      </w:r>
      <w:proofErr w:type="spellStart"/>
      <w:r w:rsidRPr="00EB7974">
        <w:rPr>
          <w:sz w:val="28"/>
          <w:szCs w:val="28"/>
          <w:lang w:val="uk-UA"/>
        </w:rPr>
        <w:t>Сімакову</w:t>
      </w:r>
      <w:proofErr w:type="spellEnd"/>
      <w:r w:rsidRPr="00EB7974">
        <w:rPr>
          <w:sz w:val="28"/>
          <w:szCs w:val="28"/>
          <w:lang w:val="uk-UA"/>
        </w:rPr>
        <w:t xml:space="preserve"> Володимиру </w:t>
      </w:r>
    </w:p>
    <w:p w:rsidR="00EB7974" w:rsidRPr="00EB7974" w:rsidRDefault="00EB7974" w:rsidP="00EB7974">
      <w:pPr>
        <w:jc w:val="both"/>
        <w:rPr>
          <w:rFonts w:eastAsia="Calibri"/>
          <w:spacing w:val="-1"/>
          <w:sz w:val="28"/>
          <w:szCs w:val="28"/>
          <w:lang w:val="uk-UA"/>
        </w:rPr>
      </w:pPr>
      <w:r w:rsidRPr="00EB7974">
        <w:rPr>
          <w:sz w:val="28"/>
          <w:szCs w:val="28"/>
          <w:lang w:val="uk-UA"/>
        </w:rPr>
        <w:t xml:space="preserve">Васильовичу </w:t>
      </w:r>
      <w:r w:rsidRPr="00EB7974">
        <w:rPr>
          <w:rFonts w:eastAsia="Calibri"/>
          <w:sz w:val="28"/>
          <w:szCs w:val="28"/>
          <w:lang w:val="uk-UA"/>
        </w:rPr>
        <w:t>і</w:t>
      </w:r>
      <w:r w:rsidRPr="00EB7974">
        <w:rPr>
          <w:rFonts w:eastAsia="Calibri"/>
          <w:spacing w:val="-1"/>
          <w:sz w:val="28"/>
          <w:szCs w:val="28"/>
          <w:lang w:val="uk-UA"/>
        </w:rPr>
        <w:t xml:space="preserve">з земель комунальної власності в сервітутне користування земельну ділянку площею 0,0050 га, за адресою: К. Маркса, б/н в </w:t>
      </w:r>
    </w:p>
    <w:p w:rsidR="00EB7974" w:rsidRPr="00EB7974" w:rsidRDefault="00EB7974" w:rsidP="00EB7974">
      <w:pPr>
        <w:jc w:val="both"/>
        <w:rPr>
          <w:rFonts w:eastAsia="Calibri"/>
          <w:spacing w:val="-1"/>
          <w:sz w:val="28"/>
          <w:szCs w:val="28"/>
          <w:lang w:val="uk-UA"/>
        </w:rPr>
      </w:pPr>
      <w:r w:rsidRPr="00EB7974">
        <w:rPr>
          <w:rFonts w:eastAsia="Calibri"/>
          <w:spacing w:val="-1"/>
          <w:sz w:val="28"/>
          <w:szCs w:val="28"/>
          <w:lang w:val="uk-UA"/>
        </w:rPr>
        <w:t xml:space="preserve">м. Зеленодольську </w:t>
      </w:r>
      <w:proofErr w:type="spellStart"/>
      <w:r w:rsidRPr="00EB7974">
        <w:rPr>
          <w:rFonts w:eastAsia="Calibri"/>
          <w:spacing w:val="-1"/>
          <w:sz w:val="28"/>
          <w:szCs w:val="28"/>
          <w:lang w:val="uk-UA"/>
        </w:rPr>
        <w:t>Апостолівського</w:t>
      </w:r>
      <w:proofErr w:type="spellEnd"/>
      <w:r w:rsidRPr="00EB7974">
        <w:rPr>
          <w:rFonts w:eastAsia="Calibri"/>
          <w:spacing w:val="-1"/>
          <w:sz w:val="28"/>
          <w:szCs w:val="28"/>
          <w:lang w:val="uk-UA"/>
        </w:rPr>
        <w:t xml:space="preserve"> району Дніпропетровської області, кадастровий номер земельної ділянки  </w:t>
      </w:r>
      <w:r w:rsidRPr="00EB7974">
        <w:rPr>
          <w:sz w:val="28"/>
          <w:szCs w:val="28"/>
          <w:lang w:val="uk-UA"/>
        </w:rPr>
        <w:t>1220310300:02:015:0030 та укласти договір особового строкового сервітуту</w:t>
      </w:r>
      <w:r w:rsidRPr="00EB7974">
        <w:rPr>
          <w:rFonts w:eastAsia="Calibri"/>
          <w:spacing w:val="-1"/>
          <w:sz w:val="28"/>
          <w:szCs w:val="28"/>
          <w:lang w:val="uk-UA"/>
        </w:rPr>
        <w:t xml:space="preserve"> на 5 років з дати державної реєстрації договору з правом пролонгації.</w:t>
      </w:r>
    </w:p>
    <w:p w:rsidR="00EB7974" w:rsidRPr="00EB7974" w:rsidRDefault="00EB7974" w:rsidP="00EB7974">
      <w:pPr>
        <w:ind w:left="720"/>
        <w:jc w:val="both"/>
        <w:rPr>
          <w:sz w:val="28"/>
          <w:szCs w:val="28"/>
          <w:lang w:val="uk-UA"/>
        </w:rPr>
      </w:pPr>
      <w:r w:rsidRPr="00EB7974">
        <w:rPr>
          <w:rFonts w:eastAsia="Calibri"/>
          <w:spacing w:val="-1"/>
          <w:sz w:val="28"/>
          <w:szCs w:val="28"/>
          <w:lang w:val="uk-UA"/>
        </w:rPr>
        <w:t>4.</w:t>
      </w:r>
      <w:r w:rsidRPr="00EB7974">
        <w:rPr>
          <w:rFonts w:eastAsia="Calibri"/>
          <w:sz w:val="28"/>
          <w:szCs w:val="28"/>
          <w:lang w:val="uk-UA"/>
        </w:rPr>
        <w:t xml:space="preserve"> </w:t>
      </w:r>
      <w:r w:rsidRPr="00EB7974">
        <w:rPr>
          <w:sz w:val="28"/>
          <w:szCs w:val="28"/>
          <w:lang w:val="uk-UA"/>
        </w:rPr>
        <w:t xml:space="preserve">Фізичній особі - підприємцю </w:t>
      </w:r>
      <w:proofErr w:type="spellStart"/>
      <w:r w:rsidRPr="00EB7974">
        <w:rPr>
          <w:sz w:val="28"/>
          <w:szCs w:val="28"/>
          <w:lang w:val="uk-UA"/>
        </w:rPr>
        <w:t>Сімакову</w:t>
      </w:r>
      <w:proofErr w:type="spellEnd"/>
      <w:r w:rsidRPr="00EB7974">
        <w:rPr>
          <w:sz w:val="28"/>
          <w:szCs w:val="28"/>
          <w:lang w:val="uk-UA"/>
        </w:rPr>
        <w:t xml:space="preserve"> Володимиру</w:t>
      </w:r>
    </w:p>
    <w:p w:rsidR="00EB7974" w:rsidRPr="00EB7974" w:rsidRDefault="00EB7974" w:rsidP="00EB7974">
      <w:pPr>
        <w:jc w:val="both"/>
        <w:rPr>
          <w:sz w:val="28"/>
          <w:szCs w:val="28"/>
          <w:lang w:val="uk-UA"/>
        </w:rPr>
      </w:pPr>
      <w:r w:rsidRPr="00EB7974">
        <w:rPr>
          <w:sz w:val="28"/>
          <w:szCs w:val="28"/>
          <w:lang w:val="uk-UA"/>
        </w:rPr>
        <w:t xml:space="preserve">Васильовичу виконувати обов'язки землекористувача відповідно до вимог </w:t>
      </w:r>
    </w:p>
    <w:p w:rsidR="00EB7974" w:rsidRPr="00EB7974" w:rsidRDefault="00EB7974" w:rsidP="00EB7974">
      <w:pPr>
        <w:jc w:val="both"/>
        <w:rPr>
          <w:rFonts w:eastAsia="Calibri"/>
          <w:spacing w:val="-19"/>
          <w:sz w:val="28"/>
          <w:szCs w:val="28"/>
          <w:lang w:val="uk-UA"/>
        </w:rPr>
      </w:pPr>
      <w:r w:rsidRPr="00EB7974">
        <w:rPr>
          <w:sz w:val="28"/>
          <w:szCs w:val="28"/>
          <w:lang w:val="uk-UA"/>
        </w:rPr>
        <w:t>ст. 96 Земельного кодексу України.</w:t>
      </w:r>
    </w:p>
    <w:p w:rsidR="00EB7974" w:rsidRPr="00EB7974" w:rsidRDefault="00EB7974" w:rsidP="00EB7974">
      <w:pPr>
        <w:ind w:firstLine="708"/>
        <w:jc w:val="both"/>
        <w:rPr>
          <w:sz w:val="28"/>
          <w:szCs w:val="28"/>
          <w:lang w:val="uk-UA" w:eastAsia="en-US"/>
        </w:rPr>
      </w:pPr>
      <w:r w:rsidRPr="00EB7974">
        <w:rPr>
          <w:sz w:val="28"/>
          <w:szCs w:val="28"/>
          <w:lang w:val="uk-UA"/>
        </w:rPr>
        <w:lastRenderedPageBreak/>
        <w:t>5.</w:t>
      </w:r>
      <w:r w:rsidRPr="00EB7974">
        <w:rPr>
          <w:sz w:val="28"/>
          <w:szCs w:val="28"/>
          <w:lang w:val="uk-UA" w:eastAsia="en-US"/>
        </w:rPr>
        <w:t xml:space="preserve"> Спеціалісту з земельних питань </w:t>
      </w:r>
      <w:proofErr w:type="spellStart"/>
      <w:r w:rsidRPr="00EB7974">
        <w:rPr>
          <w:sz w:val="28"/>
          <w:szCs w:val="28"/>
          <w:lang w:val="uk-UA" w:eastAsia="en-US"/>
        </w:rPr>
        <w:t>Зеленодольської</w:t>
      </w:r>
      <w:proofErr w:type="spellEnd"/>
      <w:r w:rsidRPr="00EB7974">
        <w:rPr>
          <w:sz w:val="28"/>
          <w:szCs w:val="28"/>
          <w:lang w:val="uk-UA" w:eastAsia="en-US"/>
        </w:rPr>
        <w:t xml:space="preserve"> міської ради повідомити </w:t>
      </w:r>
      <w:proofErr w:type="spellStart"/>
      <w:r w:rsidRPr="00EB7974">
        <w:rPr>
          <w:sz w:val="28"/>
          <w:szCs w:val="28"/>
          <w:lang w:val="uk-UA" w:eastAsia="en-US"/>
        </w:rPr>
        <w:t>Апостолівський</w:t>
      </w:r>
      <w:proofErr w:type="spellEnd"/>
      <w:r w:rsidRPr="00EB7974">
        <w:rPr>
          <w:sz w:val="28"/>
          <w:szCs w:val="28"/>
          <w:lang w:val="uk-UA" w:eastAsia="en-US"/>
        </w:rPr>
        <w:t xml:space="preserve"> відділ </w:t>
      </w:r>
      <w:proofErr w:type="spellStart"/>
      <w:r w:rsidRPr="00EB7974">
        <w:rPr>
          <w:sz w:val="28"/>
          <w:szCs w:val="28"/>
          <w:lang w:val="uk-UA" w:eastAsia="en-US"/>
        </w:rPr>
        <w:t>Держземагенства</w:t>
      </w:r>
      <w:proofErr w:type="spellEnd"/>
      <w:r w:rsidRPr="00EB7974">
        <w:rPr>
          <w:sz w:val="28"/>
          <w:szCs w:val="28"/>
          <w:lang w:val="uk-UA" w:eastAsia="en-US"/>
        </w:rPr>
        <w:t xml:space="preserve">, </w:t>
      </w:r>
      <w:proofErr w:type="spellStart"/>
      <w:r w:rsidRPr="00EB7974">
        <w:rPr>
          <w:sz w:val="28"/>
          <w:szCs w:val="28"/>
          <w:lang w:val="uk-UA" w:eastAsia="en-US"/>
        </w:rPr>
        <w:t>Апостолівське</w:t>
      </w:r>
      <w:proofErr w:type="spellEnd"/>
      <w:r w:rsidRPr="00EB7974">
        <w:rPr>
          <w:sz w:val="28"/>
          <w:szCs w:val="28"/>
          <w:lang w:val="uk-UA" w:eastAsia="en-US"/>
        </w:rPr>
        <w:t xml:space="preserve"> відділення Криворізької  МДПІ про прийняте рішення.</w:t>
      </w:r>
    </w:p>
    <w:p w:rsidR="00EB7974" w:rsidRPr="00EB7974" w:rsidRDefault="00EB7974" w:rsidP="00EB7974">
      <w:pPr>
        <w:ind w:firstLine="708"/>
        <w:jc w:val="both"/>
        <w:rPr>
          <w:rFonts w:eastAsia="Calibri"/>
          <w:sz w:val="28"/>
          <w:szCs w:val="28"/>
          <w:lang w:val="uk-UA"/>
        </w:rPr>
      </w:pPr>
      <w:r w:rsidRPr="00EB7974">
        <w:rPr>
          <w:rFonts w:eastAsia="Calibri"/>
          <w:sz w:val="28"/>
          <w:szCs w:val="28"/>
          <w:lang w:val="uk-UA"/>
        </w:rPr>
        <w:t xml:space="preserve">6.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EB7974">
        <w:rPr>
          <w:rFonts w:eastAsia="Calibri"/>
          <w:sz w:val="28"/>
          <w:szCs w:val="28"/>
          <w:lang w:val="uk-UA"/>
        </w:rPr>
        <w:t>Зеленодольської</w:t>
      </w:r>
      <w:proofErr w:type="spellEnd"/>
      <w:r w:rsidRPr="00EB7974">
        <w:rPr>
          <w:rFonts w:eastAsia="Calibri"/>
          <w:sz w:val="28"/>
          <w:szCs w:val="28"/>
          <w:lang w:val="uk-UA"/>
        </w:rPr>
        <w:t xml:space="preserve"> міської ради.</w:t>
      </w:r>
    </w:p>
    <w:p w:rsidR="00EB7974" w:rsidRPr="00EB7974" w:rsidRDefault="00EB7974" w:rsidP="00EB7974">
      <w:pPr>
        <w:jc w:val="both"/>
        <w:rPr>
          <w:sz w:val="28"/>
          <w:szCs w:val="28"/>
          <w:lang w:val="uk-UA"/>
        </w:rPr>
      </w:pPr>
    </w:p>
    <w:p w:rsidR="00EB7974" w:rsidRPr="00EB7974" w:rsidRDefault="00EB7974" w:rsidP="00EB7974">
      <w:pPr>
        <w:ind w:firstLine="426"/>
        <w:jc w:val="both"/>
        <w:rPr>
          <w:rFonts w:eastAsia="Calibri"/>
          <w:sz w:val="28"/>
          <w:szCs w:val="28"/>
          <w:lang w:val="uk-UA"/>
        </w:rPr>
      </w:pPr>
    </w:p>
    <w:p w:rsidR="00EB7974" w:rsidRPr="00EB7974" w:rsidRDefault="00EB7974" w:rsidP="00EB7974">
      <w:pPr>
        <w:jc w:val="both"/>
        <w:rPr>
          <w:b/>
          <w:sz w:val="28"/>
          <w:szCs w:val="28"/>
          <w:lang w:val="uk-UA"/>
        </w:rPr>
      </w:pPr>
      <w:r w:rsidRPr="00EB7974">
        <w:rPr>
          <w:b/>
          <w:sz w:val="28"/>
          <w:szCs w:val="28"/>
          <w:lang w:val="uk-UA"/>
        </w:rPr>
        <w:t xml:space="preserve">       Міський голова                                                                       В. А. Качан</w:t>
      </w:r>
    </w:p>
    <w:p w:rsidR="00EB7974" w:rsidRPr="00EB7974" w:rsidRDefault="00EB7974" w:rsidP="00EB7974">
      <w:pPr>
        <w:keepNext/>
        <w:jc w:val="center"/>
        <w:outlineLvl w:val="0"/>
        <w:rPr>
          <w:b/>
          <w:sz w:val="28"/>
          <w:szCs w:val="28"/>
          <w:lang w:val="uk-UA"/>
        </w:rPr>
      </w:pPr>
      <w:r w:rsidRPr="00EB7974">
        <w:rPr>
          <w:b/>
          <w:sz w:val="28"/>
          <w:szCs w:val="28"/>
          <w:lang w:val="uk-UA"/>
        </w:rPr>
        <w:t xml:space="preserve">Р І Ш Е Н </w:t>
      </w:r>
      <w:proofErr w:type="spellStart"/>
      <w:r w:rsidRPr="00EB7974">
        <w:rPr>
          <w:b/>
          <w:sz w:val="28"/>
          <w:szCs w:val="28"/>
          <w:lang w:val="uk-UA"/>
        </w:rPr>
        <w:t>Н</w:t>
      </w:r>
      <w:proofErr w:type="spellEnd"/>
      <w:r w:rsidRPr="00EB7974">
        <w:rPr>
          <w:b/>
          <w:sz w:val="28"/>
          <w:szCs w:val="28"/>
          <w:lang w:val="uk-UA"/>
        </w:rPr>
        <w:t xml:space="preserve"> Я</w:t>
      </w:r>
    </w:p>
    <w:p w:rsidR="00EB7974" w:rsidRPr="00EB7974" w:rsidRDefault="00EB7974" w:rsidP="00EB7974">
      <w:pPr>
        <w:jc w:val="center"/>
        <w:rPr>
          <w:sz w:val="28"/>
          <w:szCs w:val="28"/>
          <w:lang w:val="uk-UA"/>
        </w:rPr>
      </w:pPr>
      <w:proofErr w:type="spellStart"/>
      <w:r w:rsidRPr="00EB7974">
        <w:rPr>
          <w:sz w:val="28"/>
          <w:szCs w:val="28"/>
        </w:rPr>
        <w:t>Зеленодольської</w:t>
      </w:r>
      <w:proofErr w:type="spellEnd"/>
      <w:r w:rsidRPr="00EB7974">
        <w:rPr>
          <w:sz w:val="28"/>
          <w:szCs w:val="28"/>
          <w:lang w:val="uk-UA"/>
        </w:rPr>
        <w:t>міської</w:t>
      </w:r>
      <w:r w:rsidRPr="00EB7974">
        <w:rPr>
          <w:sz w:val="28"/>
          <w:szCs w:val="28"/>
        </w:rPr>
        <w:t xml:space="preserve"> ради</w:t>
      </w:r>
    </w:p>
    <w:p w:rsidR="00EB7974" w:rsidRPr="00EB7974" w:rsidRDefault="00EB7974" w:rsidP="00EB7974">
      <w:pPr>
        <w:jc w:val="center"/>
        <w:rPr>
          <w:sz w:val="28"/>
          <w:szCs w:val="28"/>
          <w:lang w:val="uk-UA"/>
        </w:rPr>
      </w:pPr>
      <w:r w:rsidRPr="00EB7974">
        <w:rPr>
          <w:sz w:val="28"/>
          <w:szCs w:val="28"/>
          <w:lang w:val="uk-UA"/>
        </w:rPr>
        <w:t xml:space="preserve">72 сесії </w:t>
      </w:r>
      <w:r w:rsidRPr="00EB7974">
        <w:rPr>
          <w:sz w:val="28"/>
          <w:szCs w:val="28"/>
          <w:lang w:val="en-US"/>
        </w:rPr>
        <w:t>V</w:t>
      </w:r>
      <w:r w:rsidRPr="00EB7974">
        <w:rPr>
          <w:sz w:val="28"/>
          <w:szCs w:val="28"/>
          <w:lang w:val="uk-UA"/>
        </w:rPr>
        <w:t>І скликання</w:t>
      </w:r>
    </w:p>
    <w:p w:rsidR="00EB7974" w:rsidRPr="00EB7974" w:rsidRDefault="00EB7974" w:rsidP="00EB7974">
      <w:pPr>
        <w:rPr>
          <w:sz w:val="28"/>
          <w:szCs w:val="28"/>
          <w:lang w:val="uk-UA"/>
        </w:rPr>
      </w:pPr>
      <w:r w:rsidRPr="00EB7974">
        <w:rPr>
          <w:sz w:val="28"/>
          <w:szCs w:val="28"/>
          <w:lang w:val="uk-UA"/>
        </w:rPr>
        <w:t xml:space="preserve">         22 травня    2015 року                                                      № 1008</w:t>
      </w:r>
    </w:p>
    <w:p w:rsidR="00EB7974" w:rsidRPr="00EB7974" w:rsidRDefault="00EB7974" w:rsidP="00EB7974">
      <w:pPr>
        <w:rPr>
          <w:sz w:val="28"/>
          <w:szCs w:val="28"/>
          <w:lang w:val="uk-UA"/>
        </w:rPr>
      </w:pPr>
    </w:p>
    <w:p w:rsidR="00EB7974" w:rsidRPr="00EB7974" w:rsidRDefault="00EB7974" w:rsidP="00EB7974">
      <w:pPr>
        <w:jc w:val="both"/>
        <w:rPr>
          <w:b/>
          <w:i/>
          <w:sz w:val="28"/>
          <w:szCs w:val="28"/>
          <w:lang w:val="uk-UA" w:eastAsia="en-US"/>
        </w:rPr>
      </w:pPr>
      <w:r w:rsidRPr="00EB7974">
        <w:rPr>
          <w:b/>
          <w:i/>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EB7974">
        <w:rPr>
          <w:b/>
          <w:i/>
          <w:sz w:val="28"/>
          <w:szCs w:val="28"/>
          <w:lang w:val="uk-UA" w:eastAsia="en-US"/>
        </w:rPr>
        <w:t>Зеленодольської</w:t>
      </w:r>
      <w:proofErr w:type="spellEnd"/>
      <w:r w:rsidRPr="00EB7974">
        <w:rPr>
          <w:b/>
          <w:i/>
          <w:sz w:val="28"/>
          <w:szCs w:val="28"/>
          <w:lang w:val="uk-UA" w:eastAsia="en-US"/>
        </w:rPr>
        <w:t xml:space="preserve"> міської ради</w:t>
      </w:r>
    </w:p>
    <w:p w:rsidR="00EB7974" w:rsidRPr="00EB7974" w:rsidRDefault="00EB7974" w:rsidP="00EB7974">
      <w:pPr>
        <w:jc w:val="both"/>
        <w:rPr>
          <w:sz w:val="28"/>
          <w:szCs w:val="28"/>
          <w:lang w:val="uk-UA" w:eastAsia="en-US"/>
        </w:rPr>
      </w:pPr>
    </w:p>
    <w:p w:rsidR="00EB7974" w:rsidRPr="00EB7974" w:rsidRDefault="00EB7974" w:rsidP="00EB7974">
      <w:pPr>
        <w:jc w:val="both"/>
        <w:rPr>
          <w:sz w:val="28"/>
          <w:szCs w:val="28"/>
          <w:lang w:val="uk-UA"/>
        </w:rPr>
      </w:pPr>
      <w:r w:rsidRPr="00EB7974">
        <w:rPr>
          <w:sz w:val="28"/>
          <w:szCs w:val="28"/>
          <w:lang w:val="uk-UA"/>
        </w:rPr>
        <w:tab/>
        <w:t>Розглянувши заяву (вх. №К-214/02-19 від 13.05. 2015 р. ) фізичної</w:t>
      </w:r>
    </w:p>
    <w:p w:rsidR="00EB7974" w:rsidRPr="00EB7974" w:rsidRDefault="00EB7974" w:rsidP="00EB7974">
      <w:pPr>
        <w:jc w:val="both"/>
        <w:rPr>
          <w:sz w:val="28"/>
          <w:szCs w:val="28"/>
          <w:lang w:val="uk-UA"/>
        </w:rPr>
      </w:pPr>
      <w:r w:rsidRPr="00EB7974">
        <w:rPr>
          <w:sz w:val="28"/>
          <w:szCs w:val="28"/>
          <w:lang w:val="uk-UA"/>
        </w:rPr>
        <w:t xml:space="preserve"> особи-підприємця Ковальової Маргарити Михайлівни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рішеннями </w:t>
      </w:r>
      <w:proofErr w:type="spellStart"/>
      <w:r w:rsidRPr="00EB7974">
        <w:rPr>
          <w:sz w:val="28"/>
          <w:szCs w:val="28"/>
          <w:lang w:val="uk-UA"/>
        </w:rPr>
        <w:t>Зеленодольської</w:t>
      </w:r>
      <w:proofErr w:type="spellEnd"/>
      <w:r w:rsidRPr="00EB7974">
        <w:rPr>
          <w:sz w:val="28"/>
          <w:szCs w:val="28"/>
          <w:lang w:val="uk-UA"/>
        </w:rPr>
        <w:t xml:space="preserve"> міської ради № 545/01-1 від 22.03.2013 року,№683/01-1 від 27.11.2013 року «Про розмір орендної плати за землю», </w:t>
      </w:r>
      <w:r w:rsidRPr="00EB7974">
        <w:rPr>
          <w:bCs/>
          <w:sz w:val="28"/>
          <w:szCs w:val="28"/>
          <w:lang w:val="uk-UA"/>
        </w:rPr>
        <w:t xml:space="preserve">№ 978 від </w:t>
      </w:r>
      <w:r w:rsidRPr="00EB7974">
        <w:rPr>
          <w:sz w:val="28"/>
          <w:szCs w:val="28"/>
          <w:lang w:val="uk-UA"/>
        </w:rPr>
        <w:t xml:space="preserve">27 квітня  2015 року  «Про затвердження Положення про відшкодування збитків від недоотримання коштів за фактичне використання земельної ділянки у </w:t>
      </w:r>
      <w:proofErr w:type="spellStart"/>
      <w:r w:rsidRPr="00EB7974">
        <w:rPr>
          <w:sz w:val="28"/>
          <w:szCs w:val="28"/>
          <w:lang w:val="uk-UA"/>
        </w:rPr>
        <w:t>м.Зеленодольську»,Зеленодольська</w:t>
      </w:r>
      <w:proofErr w:type="spellEnd"/>
      <w:r w:rsidRPr="00EB7974">
        <w:rPr>
          <w:sz w:val="28"/>
          <w:szCs w:val="28"/>
          <w:lang w:val="uk-UA"/>
        </w:rPr>
        <w:t xml:space="preserve"> міська рада </w:t>
      </w:r>
    </w:p>
    <w:p w:rsidR="00EB7974" w:rsidRPr="00EB7974" w:rsidRDefault="00EB7974" w:rsidP="00EB7974">
      <w:pPr>
        <w:jc w:val="both"/>
        <w:rPr>
          <w:sz w:val="28"/>
          <w:szCs w:val="28"/>
          <w:lang w:val="uk-UA" w:eastAsia="en-US"/>
        </w:rPr>
      </w:pPr>
    </w:p>
    <w:p w:rsidR="00EB7974" w:rsidRPr="00EB7974" w:rsidRDefault="00EB7974" w:rsidP="00EB7974">
      <w:pPr>
        <w:jc w:val="both"/>
        <w:rPr>
          <w:b/>
          <w:sz w:val="28"/>
          <w:szCs w:val="28"/>
          <w:lang w:val="uk-UA" w:eastAsia="en-US"/>
        </w:rPr>
      </w:pPr>
      <w:r w:rsidRPr="00EB7974">
        <w:rPr>
          <w:b/>
          <w:sz w:val="28"/>
          <w:szCs w:val="28"/>
          <w:lang w:val="uk-UA" w:eastAsia="en-US"/>
        </w:rPr>
        <w:t xml:space="preserve">                                                ВИРІШИЛА:</w:t>
      </w:r>
    </w:p>
    <w:p w:rsidR="00EB7974" w:rsidRPr="00EB7974" w:rsidRDefault="00EB7974" w:rsidP="00EB7974">
      <w:pPr>
        <w:jc w:val="both"/>
        <w:rPr>
          <w:b/>
          <w:sz w:val="28"/>
          <w:szCs w:val="28"/>
          <w:lang w:val="uk-UA" w:eastAsia="en-US"/>
        </w:rPr>
      </w:pPr>
    </w:p>
    <w:p w:rsidR="00EB7974" w:rsidRPr="00EB7974" w:rsidRDefault="00EB7974" w:rsidP="00EB7974">
      <w:pPr>
        <w:numPr>
          <w:ilvl w:val="0"/>
          <w:numId w:val="14"/>
        </w:numPr>
        <w:jc w:val="both"/>
        <w:rPr>
          <w:sz w:val="28"/>
          <w:szCs w:val="28"/>
          <w:lang w:val="uk-UA" w:eastAsia="en-US"/>
        </w:rPr>
      </w:pPr>
      <w:r w:rsidRPr="00EB7974">
        <w:rPr>
          <w:sz w:val="28"/>
          <w:szCs w:val="28"/>
          <w:lang w:val="uk-UA" w:eastAsia="en-US"/>
        </w:rPr>
        <w:t>Надати дозвіл фізичній особі-підприємцю  Ковальовій Маргариті</w:t>
      </w:r>
    </w:p>
    <w:p w:rsidR="00EB7974" w:rsidRPr="00EB7974" w:rsidRDefault="00EB7974" w:rsidP="00EB7974">
      <w:pPr>
        <w:jc w:val="both"/>
        <w:rPr>
          <w:sz w:val="28"/>
          <w:szCs w:val="28"/>
          <w:lang w:val="uk-UA" w:eastAsia="en-US"/>
        </w:rPr>
      </w:pPr>
      <w:r w:rsidRPr="00EB7974">
        <w:rPr>
          <w:sz w:val="28"/>
          <w:szCs w:val="28"/>
          <w:lang w:val="uk-UA" w:eastAsia="en-US"/>
        </w:rPr>
        <w:t xml:space="preserve"> Михайлівні на укладення Угоди відшкодування збитків від неотримання коштів за фактичне використання  (тимчасове зайняття) земельної ділянки  за адресою: пров. Молодіжний, б/н в місті Зеленодольську </w:t>
      </w:r>
      <w:proofErr w:type="spellStart"/>
      <w:r w:rsidRPr="00EB7974">
        <w:rPr>
          <w:sz w:val="28"/>
          <w:szCs w:val="28"/>
          <w:lang w:val="uk-UA" w:eastAsia="en-US"/>
        </w:rPr>
        <w:t>Апостолівського</w:t>
      </w:r>
      <w:proofErr w:type="spellEnd"/>
      <w:r w:rsidRPr="00EB7974">
        <w:rPr>
          <w:sz w:val="28"/>
          <w:szCs w:val="28"/>
          <w:lang w:val="uk-UA" w:eastAsia="en-US"/>
        </w:rPr>
        <w:t xml:space="preserve">  району Дніпропетровської області,  площею 0,006 га  на період з 01.04.2015 по 30.09.2015 року.</w:t>
      </w:r>
    </w:p>
    <w:p w:rsidR="00EB7974" w:rsidRPr="00EB7974" w:rsidRDefault="00EB7974" w:rsidP="00EB7974">
      <w:pPr>
        <w:numPr>
          <w:ilvl w:val="0"/>
          <w:numId w:val="14"/>
        </w:numPr>
        <w:jc w:val="both"/>
        <w:rPr>
          <w:sz w:val="28"/>
          <w:szCs w:val="28"/>
          <w:lang w:val="uk-UA" w:eastAsia="en-US"/>
        </w:rPr>
      </w:pPr>
      <w:r w:rsidRPr="00EB7974">
        <w:rPr>
          <w:sz w:val="28"/>
          <w:szCs w:val="28"/>
          <w:lang w:val="uk-UA" w:eastAsia="en-US"/>
        </w:rPr>
        <w:t>Спеціалістам міської ради при укладенні Угоди відшкодування збитків</w:t>
      </w:r>
    </w:p>
    <w:p w:rsidR="00EB7974" w:rsidRPr="00EB7974" w:rsidRDefault="00EB7974" w:rsidP="00EB7974">
      <w:pPr>
        <w:jc w:val="both"/>
        <w:rPr>
          <w:sz w:val="28"/>
          <w:szCs w:val="28"/>
          <w:lang w:val="uk-UA" w:eastAsia="en-US"/>
        </w:rPr>
      </w:pPr>
      <w:r w:rsidRPr="00EB7974">
        <w:rPr>
          <w:sz w:val="28"/>
          <w:szCs w:val="28"/>
          <w:lang w:val="uk-UA" w:eastAsia="en-US"/>
        </w:rPr>
        <w:t xml:space="preserve">від неотримання коштів за фактичне використання  (тимчасове зайняття) земельної ділянки, за адресою: пров. Молодіжний, б/н в місті Зеленодольську </w:t>
      </w:r>
      <w:proofErr w:type="spellStart"/>
      <w:r w:rsidRPr="00EB7974">
        <w:rPr>
          <w:sz w:val="28"/>
          <w:szCs w:val="28"/>
          <w:lang w:val="uk-UA" w:eastAsia="en-US"/>
        </w:rPr>
        <w:t>Апостолівського</w:t>
      </w:r>
      <w:proofErr w:type="spellEnd"/>
      <w:r w:rsidRPr="00EB7974">
        <w:rPr>
          <w:sz w:val="28"/>
          <w:szCs w:val="28"/>
          <w:lang w:val="uk-UA" w:eastAsia="en-US"/>
        </w:rPr>
        <w:t xml:space="preserve">  району Дніпропетровської області,  площею 0,006 га  застосувати ставку орендної плати  згідно рішень </w:t>
      </w:r>
      <w:proofErr w:type="spellStart"/>
      <w:r w:rsidRPr="00EB7974">
        <w:rPr>
          <w:sz w:val="28"/>
          <w:szCs w:val="28"/>
          <w:lang w:val="uk-UA" w:eastAsia="en-US"/>
        </w:rPr>
        <w:t>Зеленодольської</w:t>
      </w:r>
      <w:proofErr w:type="spellEnd"/>
      <w:r w:rsidRPr="00EB7974">
        <w:rPr>
          <w:sz w:val="28"/>
          <w:szCs w:val="28"/>
          <w:lang w:val="uk-UA" w:eastAsia="en-US"/>
        </w:rPr>
        <w:t xml:space="preserve"> міської ради на відповідний період.</w:t>
      </w:r>
    </w:p>
    <w:p w:rsidR="00EB7974" w:rsidRPr="00EB7974" w:rsidRDefault="00EB7974" w:rsidP="00EB7974">
      <w:pPr>
        <w:numPr>
          <w:ilvl w:val="0"/>
          <w:numId w:val="14"/>
        </w:numPr>
        <w:jc w:val="both"/>
        <w:rPr>
          <w:sz w:val="28"/>
          <w:szCs w:val="28"/>
          <w:lang w:val="uk-UA" w:eastAsia="en-US"/>
        </w:rPr>
      </w:pPr>
      <w:r w:rsidRPr="00EB7974">
        <w:rPr>
          <w:sz w:val="28"/>
          <w:szCs w:val="28"/>
          <w:lang w:val="uk-UA" w:eastAsia="en-US"/>
        </w:rPr>
        <w:t xml:space="preserve">Фізичній особі-підприємцю  Ковальовій Маргариті Михайлівні </w:t>
      </w:r>
    </w:p>
    <w:p w:rsidR="00EB7974" w:rsidRPr="00EB7974" w:rsidRDefault="00EB7974" w:rsidP="00EB7974">
      <w:pPr>
        <w:jc w:val="both"/>
        <w:rPr>
          <w:sz w:val="28"/>
          <w:szCs w:val="28"/>
          <w:lang w:val="uk-UA" w:eastAsia="en-US"/>
        </w:rPr>
      </w:pPr>
      <w:r w:rsidRPr="00EB7974">
        <w:rPr>
          <w:sz w:val="28"/>
          <w:szCs w:val="28"/>
          <w:lang w:val="uk-UA" w:eastAsia="en-US"/>
        </w:rPr>
        <w:lastRenderedPageBreak/>
        <w:t>виконувати обов’язки землекористувача  відповідно до вимог статті 96 Земельного Кодексу України.</w:t>
      </w:r>
    </w:p>
    <w:p w:rsidR="00EB7974" w:rsidRPr="00EB7974" w:rsidRDefault="00EB7974" w:rsidP="00EB7974">
      <w:pPr>
        <w:numPr>
          <w:ilvl w:val="0"/>
          <w:numId w:val="14"/>
        </w:numPr>
        <w:contextualSpacing/>
        <w:jc w:val="both"/>
        <w:rPr>
          <w:rFonts w:eastAsia="Calibri"/>
          <w:sz w:val="28"/>
          <w:szCs w:val="28"/>
          <w:lang w:val="uk-UA" w:eastAsia="en-US"/>
        </w:rPr>
      </w:pPr>
      <w:r w:rsidRPr="00EB7974">
        <w:rPr>
          <w:rFonts w:eastAsia="Calibri"/>
          <w:sz w:val="28"/>
          <w:szCs w:val="28"/>
          <w:lang w:val="uk-UA" w:eastAsia="en-US"/>
        </w:rPr>
        <w:t xml:space="preserve">Спеціалісту з земельних питань </w:t>
      </w:r>
      <w:proofErr w:type="spellStart"/>
      <w:r w:rsidRPr="00EB7974">
        <w:rPr>
          <w:rFonts w:eastAsia="Calibri"/>
          <w:sz w:val="28"/>
          <w:szCs w:val="28"/>
          <w:lang w:val="uk-UA" w:eastAsia="en-US"/>
        </w:rPr>
        <w:t>Зеленодольської</w:t>
      </w:r>
      <w:proofErr w:type="spellEnd"/>
      <w:r w:rsidRPr="00EB7974">
        <w:rPr>
          <w:rFonts w:eastAsia="Calibri"/>
          <w:sz w:val="28"/>
          <w:szCs w:val="28"/>
          <w:lang w:val="uk-UA" w:eastAsia="en-US"/>
        </w:rPr>
        <w:t xml:space="preserve"> міської ради</w:t>
      </w:r>
    </w:p>
    <w:p w:rsidR="00EB7974" w:rsidRPr="00EB7974" w:rsidRDefault="00EB7974" w:rsidP="00EB7974">
      <w:pPr>
        <w:jc w:val="both"/>
        <w:rPr>
          <w:sz w:val="28"/>
          <w:szCs w:val="28"/>
          <w:lang w:val="uk-UA" w:eastAsia="en-US"/>
        </w:rPr>
      </w:pPr>
      <w:r w:rsidRPr="00EB7974">
        <w:rPr>
          <w:sz w:val="28"/>
          <w:szCs w:val="28"/>
          <w:lang w:val="uk-UA" w:eastAsia="en-US"/>
        </w:rPr>
        <w:t xml:space="preserve">повідомити </w:t>
      </w:r>
      <w:proofErr w:type="spellStart"/>
      <w:r w:rsidRPr="00EB7974">
        <w:rPr>
          <w:sz w:val="28"/>
          <w:szCs w:val="28"/>
          <w:lang w:val="uk-UA" w:eastAsia="en-US"/>
        </w:rPr>
        <w:t>Апостолівський</w:t>
      </w:r>
      <w:proofErr w:type="spellEnd"/>
      <w:r w:rsidRPr="00EB7974">
        <w:rPr>
          <w:sz w:val="28"/>
          <w:szCs w:val="28"/>
          <w:lang w:val="uk-UA" w:eastAsia="en-US"/>
        </w:rPr>
        <w:t xml:space="preserve"> відділ </w:t>
      </w:r>
      <w:proofErr w:type="spellStart"/>
      <w:r w:rsidRPr="00EB7974">
        <w:rPr>
          <w:sz w:val="28"/>
          <w:szCs w:val="28"/>
          <w:lang w:val="uk-UA" w:eastAsia="en-US"/>
        </w:rPr>
        <w:t>Держземагенства</w:t>
      </w:r>
      <w:proofErr w:type="spellEnd"/>
      <w:r w:rsidRPr="00EB7974">
        <w:rPr>
          <w:sz w:val="28"/>
          <w:szCs w:val="28"/>
          <w:lang w:val="uk-UA" w:eastAsia="en-US"/>
        </w:rPr>
        <w:t xml:space="preserve">, </w:t>
      </w:r>
      <w:proofErr w:type="spellStart"/>
      <w:r w:rsidRPr="00EB7974">
        <w:rPr>
          <w:sz w:val="28"/>
          <w:szCs w:val="28"/>
          <w:lang w:val="uk-UA" w:eastAsia="en-US"/>
        </w:rPr>
        <w:t>Апостолівське</w:t>
      </w:r>
      <w:proofErr w:type="spellEnd"/>
      <w:r w:rsidRPr="00EB7974">
        <w:rPr>
          <w:sz w:val="28"/>
          <w:szCs w:val="28"/>
          <w:lang w:val="uk-UA" w:eastAsia="en-US"/>
        </w:rPr>
        <w:t xml:space="preserve"> відділення Криворізької МДПІ про укладання угоди.</w:t>
      </w:r>
    </w:p>
    <w:p w:rsidR="00EB7974" w:rsidRPr="00EB7974" w:rsidRDefault="00EB7974" w:rsidP="00EB7974">
      <w:pPr>
        <w:numPr>
          <w:ilvl w:val="0"/>
          <w:numId w:val="14"/>
        </w:numPr>
        <w:jc w:val="both"/>
        <w:rPr>
          <w:sz w:val="28"/>
          <w:szCs w:val="28"/>
          <w:lang w:val="uk-UA" w:eastAsia="en-US"/>
        </w:rPr>
      </w:pPr>
      <w:r w:rsidRPr="00EB7974">
        <w:rPr>
          <w:sz w:val="28"/>
          <w:szCs w:val="28"/>
          <w:lang w:val="uk-UA" w:eastAsia="en-US"/>
        </w:rPr>
        <w:t>Контроль за виконанням рішення покласти на постійну комісію</w:t>
      </w:r>
    </w:p>
    <w:p w:rsidR="00EB7974" w:rsidRPr="00EB7974" w:rsidRDefault="00EB7974" w:rsidP="00EB7974">
      <w:pPr>
        <w:jc w:val="both"/>
        <w:rPr>
          <w:sz w:val="28"/>
          <w:szCs w:val="28"/>
          <w:lang w:val="uk-UA" w:eastAsia="en-US"/>
        </w:rPr>
      </w:pPr>
      <w:proofErr w:type="spellStart"/>
      <w:r w:rsidRPr="00EB7974">
        <w:rPr>
          <w:sz w:val="28"/>
          <w:szCs w:val="28"/>
          <w:lang w:val="uk-UA" w:eastAsia="en-US"/>
        </w:rPr>
        <w:t>Зеленодольської</w:t>
      </w:r>
      <w:proofErr w:type="spellEnd"/>
      <w:r w:rsidRPr="00EB7974">
        <w:rPr>
          <w:sz w:val="28"/>
          <w:szCs w:val="28"/>
          <w:lang w:val="uk-UA" w:eastAsia="en-US"/>
        </w:rPr>
        <w:t xml:space="preserve"> міської ради з питань регулювання земельних відносин та охорони навколишнього середовища.</w:t>
      </w:r>
    </w:p>
    <w:p w:rsidR="00EB7974" w:rsidRPr="00EB7974" w:rsidRDefault="00EB7974" w:rsidP="00EB7974">
      <w:pPr>
        <w:ind w:left="720"/>
        <w:contextualSpacing/>
        <w:rPr>
          <w:rFonts w:eastAsia="Calibri"/>
          <w:sz w:val="28"/>
          <w:szCs w:val="28"/>
          <w:lang w:val="uk-UA"/>
        </w:rPr>
      </w:pPr>
    </w:p>
    <w:p w:rsidR="00EB7974" w:rsidRPr="00EB7974" w:rsidRDefault="00EB7974" w:rsidP="00EB7974">
      <w:pPr>
        <w:ind w:firstLine="426"/>
        <w:jc w:val="both"/>
        <w:rPr>
          <w:rFonts w:eastAsia="Calibri"/>
          <w:sz w:val="28"/>
          <w:szCs w:val="28"/>
          <w:lang w:val="uk-UA"/>
        </w:rPr>
      </w:pPr>
    </w:p>
    <w:p w:rsidR="00EB7974" w:rsidRPr="00EB7974" w:rsidRDefault="00EB7974" w:rsidP="00EB7974">
      <w:pPr>
        <w:jc w:val="both"/>
        <w:rPr>
          <w:b/>
          <w:sz w:val="28"/>
          <w:szCs w:val="28"/>
          <w:lang w:val="uk-UA"/>
        </w:rPr>
      </w:pPr>
      <w:r w:rsidRPr="00EB7974">
        <w:rPr>
          <w:b/>
          <w:sz w:val="28"/>
          <w:szCs w:val="28"/>
          <w:lang w:val="uk-UA"/>
        </w:rPr>
        <w:t xml:space="preserve">       Міський голова                                                                       В. А. Качан</w:t>
      </w:r>
    </w:p>
    <w:p w:rsidR="00EB7974" w:rsidRPr="00EB7974" w:rsidRDefault="00EB7974" w:rsidP="00EB7974">
      <w:pPr>
        <w:jc w:val="both"/>
        <w:rPr>
          <w:b/>
          <w:sz w:val="28"/>
          <w:szCs w:val="28"/>
          <w:lang w:val="uk-UA"/>
        </w:rPr>
      </w:pPr>
    </w:p>
    <w:p w:rsidR="00EB7974" w:rsidRPr="00EB7974" w:rsidRDefault="00EB7974" w:rsidP="00EB7974">
      <w:pPr>
        <w:keepNext/>
        <w:jc w:val="center"/>
        <w:outlineLvl w:val="0"/>
        <w:rPr>
          <w:b/>
          <w:sz w:val="28"/>
          <w:szCs w:val="28"/>
          <w:lang w:val="uk-UA"/>
        </w:rPr>
      </w:pPr>
      <w:r w:rsidRPr="00EB7974">
        <w:rPr>
          <w:b/>
          <w:sz w:val="28"/>
          <w:szCs w:val="28"/>
          <w:lang w:val="uk-UA"/>
        </w:rPr>
        <w:t xml:space="preserve">Р І Ш Е Н </w:t>
      </w:r>
      <w:proofErr w:type="spellStart"/>
      <w:r w:rsidRPr="00EB7974">
        <w:rPr>
          <w:b/>
          <w:sz w:val="28"/>
          <w:szCs w:val="28"/>
          <w:lang w:val="uk-UA"/>
        </w:rPr>
        <w:t>Н</w:t>
      </w:r>
      <w:proofErr w:type="spellEnd"/>
      <w:r w:rsidRPr="00EB7974">
        <w:rPr>
          <w:b/>
          <w:sz w:val="28"/>
          <w:szCs w:val="28"/>
          <w:lang w:val="uk-UA"/>
        </w:rPr>
        <w:t xml:space="preserve"> Я</w:t>
      </w:r>
    </w:p>
    <w:p w:rsidR="00EB7974" w:rsidRPr="00EB7974" w:rsidRDefault="00EB7974" w:rsidP="00EB7974">
      <w:pPr>
        <w:jc w:val="center"/>
        <w:rPr>
          <w:sz w:val="28"/>
          <w:szCs w:val="28"/>
          <w:lang w:val="uk-UA"/>
        </w:rPr>
      </w:pPr>
      <w:proofErr w:type="spellStart"/>
      <w:r w:rsidRPr="00EB7974">
        <w:rPr>
          <w:sz w:val="28"/>
          <w:szCs w:val="28"/>
        </w:rPr>
        <w:t>Зеленодольської</w:t>
      </w:r>
      <w:proofErr w:type="spellEnd"/>
      <w:r w:rsidRPr="00EB7974">
        <w:rPr>
          <w:sz w:val="28"/>
          <w:szCs w:val="28"/>
          <w:lang w:val="uk-UA"/>
        </w:rPr>
        <w:t>міської</w:t>
      </w:r>
      <w:r w:rsidRPr="00EB7974">
        <w:rPr>
          <w:sz w:val="28"/>
          <w:szCs w:val="28"/>
        </w:rPr>
        <w:t xml:space="preserve"> ради</w:t>
      </w:r>
    </w:p>
    <w:p w:rsidR="00EB7974" w:rsidRPr="00EB7974" w:rsidRDefault="00EB7974" w:rsidP="00EB7974">
      <w:pPr>
        <w:jc w:val="center"/>
        <w:rPr>
          <w:sz w:val="28"/>
          <w:szCs w:val="28"/>
          <w:lang w:val="uk-UA"/>
        </w:rPr>
      </w:pPr>
      <w:r w:rsidRPr="00EB7974">
        <w:rPr>
          <w:sz w:val="28"/>
          <w:szCs w:val="28"/>
          <w:lang w:val="uk-UA"/>
        </w:rPr>
        <w:t xml:space="preserve">72 сесії </w:t>
      </w:r>
      <w:r w:rsidRPr="00EB7974">
        <w:rPr>
          <w:sz w:val="28"/>
          <w:szCs w:val="28"/>
          <w:lang w:val="en-US"/>
        </w:rPr>
        <w:t>V</w:t>
      </w:r>
      <w:r w:rsidRPr="00EB7974">
        <w:rPr>
          <w:sz w:val="28"/>
          <w:szCs w:val="28"/>
          <w:lang w:val="uk-UA"/>
        </w:rPr>
        <w:t>І скликання</w:t>
      </w:r>
    </w:p>
    <w:p w:rsidR="00EB7974" w:rsidRPr="00EB7974" w:rsidRDefault="00EB7974" w:rsidP="00EB7974">
      <w:pPr>
        <w:rPr>
          <w:sz w:val="28"/>
          <w:szCs w:val="28"/>
          <w:lang w:val="uk-UA"/>
        </w:rPr>
      </w:pPr>
      <w:r w:rsidRPr="00EB7974">
        <w:rPr>
          <w:sz w:val="28"/>
          <w:szCs w:val="28"/>
          <w:lang w:val="uk-UA"/>
        </w:rPr>
        <w:t>22 травня   2015 року                                                      № 1008/1</w:t>
      </w:r>
    </w:p>
    <w:p w:rsidR="00EB7974" w:rsidRPr="00EB7974" w:rsidRDefault="00EB7974" w:rsidP="00EB7974">
      <w:pPr>
        <w:rPr>
          <w:sz w:val="28"/>
          <w:szCs w:val="28"/>
          <w:lang w:val="uk-UA"/>
        </w:rPr>
      </w:pPr>
    </w:p>
    <w:p w:rsidR="00EB7974" w:rsidRPr="00EB7974" w:rsidRDefault="00EB7974" w:rsidP="00EB7974">
      <w:pPr>
        <w:jc w:val="both"/>
        <w:rPr>
          <w:b/>
          <w:i/>
          <w:sz w:val="28"/>
          <w:szCs w:val="28"/>
          <w:lang w:val="uk-UA" w:eastAsia="en-US"/>
        </w:rPr>
      </w:pPr>
      <w:r w:rsidRPr="00EB7974">
        <w:rPr>
          <w:b/>
          <w:i/>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EB7974">
        <w:rPr>
          <w:b/>
          <w:i/>
          <w:sz w:val="28"/>
          <w:szCs w:val="28"/>
          <w:lang w:val="uk-UA" w:eastAsia="en-US"/>
        </w:rPr>
        <w:t>Зеленодольської</w:t>
      </w:r>
      <w:proofErr w:type="spellEnd"/>
      <w:r w:rsidRPr="00EB7974">
        <w:rPr>
          <w:b/>
          <w:i/>
          <w:sz w:val="28"/>
          <w:szCs w:val="28"/>
          <w:lang w:val="uk-UA" w:eastAsia="en-US"/>
        </w:rPr>
        <w:t xml:space="preserve"> міської ради</w:t>
      </w:r>
    </w:p>
    <w:p w:rsidR="00EB7974" w:rsidRPr="00EB7974" w:rsidRDefault="00EB7974" w:rsidP="00EB7974">
      <w:pPr>
        <w:jc w:val="both"/>
        <w:rPr>
          <w:sz w:val="28"/>
          <w:szCs w:val="28"/>
          <w:lang w:val="uk-UA" w:eastAsia="en-US"/>
        </w:rPr>
      </w:pPr>
    </w:p>
    <w:p w:rsidR="00EB7974" w:rsidRPr="00EB7974" w:rsidRDefault="00EB7974" w:rsidP="00EB7974">
      <w:pPr>
        <w:jc w:val="both"/>
        <w:rPr>
          <w:sz w:val="28"/>
          <w:szCs w:val="28"/>
          <w:lang w:val="uk-UA"/>
        </w:rPr>
      </w:pPr>
      <w:r w:rsidRPr="00EB7974">
        <w:rPr>
          <w:sz w:val="28"/>
          <w:szCs w:val="28"/>
          <w:lang w:val="uk-UA"/>
        </w:rPr>
        <w:tab/>
        <w:t xml:space="preserve">Розглянувши заяву (вх. №Н-223/02-19 від 14.05. 2015 р. ) фізичної </w:t>
      </w:r>
    </w:p>
    <w:p w:rsidR="00EB7974" w:rsidRPr="00EB7974" w:rsidRDefault="00EB7974" w:rsidP="00EB7974">
      <w:pPr>
        <w:jc w:val="both"/>
        <w:rPr>
          <w:sz w:val="28"/>
          <w:szCs w:val="28"/>
          <w:lang w:val="uk-UA"/>
        </w:rPr>
      </w:pPr>
      <w:r w:rsidRPr="00EB7974">
        <w:rPr>
          <w:sz w:val="28"/>
          <w:szCs w:val="28"/>
          <w:lang w:val="uk-UA"/>
        </w:rPr>
        <w:t xml:space="preserve">особи-підприємця  Нагорного Євгена Петровича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рішеннями </w:t>
      </w:r>
      <w:proofErr w:type="spellStart"/>
      <w:r w:rsidRPr="00EB7974">
        <w:rPr>
          <w:sz w:val="28"/>
          <w:szCs w:val="28"/>
          <w:lang w:val="uk-UA"/>
        </w:rPr>
        <w:t>Зеленодольської</w:t>
      </w:r>
      <w:proofErr w:type="spellEnd"/>
      <w:r w:rsidRPr="00EB7974">
        <w:rPr>
          <w:sz w:val="28"/>
          <w:szCs w:val="28"/>
          <w:lang w:val="uk-UA"/>
        </w:rPr>
        <w:t xml:space="preserve"> міської ради № 545/01-1 від 22.03.2013 року,№683/01-1 від 27.11.2013 року «Про розмір орендної плати за землю», </w:t>
      </w:r>
      <w:r w:rsidRPr="00EB7974">
        <w:rPr>
          <w:bCs/>
          <w:sz w:val="28"/>
          <w:szCs w:val="28"/>
          <w:lang w:val="uk-UA"/>
        </w:rPr>
        <w:t xml:space="preserve">№ 978 від </w:t>
      </w:r>
      <w:r w:rsidRPr="00EB7974">
        <w:rPr>
          <w:sz w:val="28"/>
          <w:szCs w:val="28"/>
          <w:lang w:val="uk-UA"/>
        </w:rPr>
        <w:t xml:space="preserve">27 квітня  2015 року  «Про затвердження Положення про </w:t>
      </w:r>
      <w:proofErr w:type="spellStart"/>
      <w:r w:rsidRPr="00EB7974">
        <w:rPr>
          <w:sz w:val="28"/>
          <w:szCs w:val="28"/>
          <w:lang w:val="uk-UA"/>
        </w:rPr>
        <w:t>вішкодування</w:t>
      </w:r>
      <w:proofErr w:type="spellEnd"/>
      <w:r w:rsidRPr="00EB7974">
        <w:rPr>
          <w:sz w:val="28"/>
          <w:szCs w:val="28"/>
          <w:lang w:val="uk-UA"/>
        </w:rPr>
        <w:t xml:space="preserve"> збитків від недоотримання коштів за фактичне використання земельної ділянки у </w:t>
      </w:r>
      <w:proofErr w:type="spellStart"/>
      <w:r w:rsidRPr="00EB7974">
        <w:rPr>
          <w:sz w:val="28"/>
          <w:szCs w:val="28"/>
          <w:lang w:val="uk-UA"/>
        </w:rPr>
        <w:t>м.Зеленодольську»,Зеленодольська</w:t>
      </w:r>
      <w:proofErr w:type="spellEnd"/>
      <w:r w:rsidRPr="00EB7974">
        <w:rPr>
          <w:sz w:val="28"/>
          <w:szCs w:val="28"/>
          <w:lang w:val="uk-UA"/>
        </w:rPr>
        <w:t xml:space="preserve"> міська рада </w:t>
      </w:r>
    </w:p>
    <w:p w:rsidR="00EB7974" w:rsidRPr="00EB7974" w:rsidRDefault="00EB7974" w:rsidP="00EB7974">
      <w:pPr>
        <w:jc w:val="both"/>
        <w:rPr>
          <w:sz w:val="28"/>
          <w:szCs w:val="28"/>
          <w:lang w:val="uk-UA" w:eastAsia="en-US"/>
        </w:rPr>
      </w:pPr>
    </w:p>
    <w:p w:rsidR="00EB7974" w:rsidRPr="00EB7974" w:rsidRDefault="00EB7974" w:rsidP="00EB7974">
      <w:pPr>
        <w:jc w:val="both"/>
        <w:rPr>
          <w:b/>
          <w:sz w:val="28"/>
          <w:szCs w:val="28"/>
          <w:lang w:val="uk-UA" w:eastAsia="en-US"/>
        </w:rPr>
      </w:pPr>
      <w:r w:rsidRPr="00EB7974">
        <w:rPr>
          <w:b/>
          <w:sz w:val="28"/>
          <w:szCs w:val="28"/>
          <w:lang w:val="uk-UA" w:eastAsia="en-US"/>
        </w:rPr>
        <w:t xml:space="preserve">                                                ВИРІШИЛА:</w:t>
      </w:r>
    </w:p>
    <w:p w:rsidR="00EB7974" w:rsidRPr="00EB7974" w:rsidRDefault="00EB7974" w:rsidP="00EB7974">
      <w:pPr>
        <w:jc w:val="both"/>
        <w:rPr>
          <w:b/>
          <w:sz w:val="28"/>
          <w:szCs w:val="28"/>
          <w:lang w:val="uk-UA" w:eastAsia="en-US"/>
        </w:rPr>
      </w:pPr>
    </w:p>
    <w:p w:rsidR="00EB7974" w:rsidRPr="00EB7974" w:rsidRDefault="00EB7974" w:rsidP="00EB7974">
      <w:pPr>
        <w:numPr>
          <w:ilvl w:val="0"/>
          <w:numId w:val="15"/>
        </w:numPr>
        <w:jc w:val="both"/>
        <w:rPr>
          <w:sz w:val="28"/>
          <w:szCs w:val="28"/>
          <w:lang w:val="uk-UA" w:eastAsia="en-US"/>
        </w:rPr>
      </w:pPr>
      <w:r w:rsidRPr="00EB7974">
        <w:rPr>
          <w:sz w:val="28"/>
          <w:szCs w:val="28"/>
          <w:lang w:val="uk-UA" w:eastAsia="en-US"/>
        </w:rPr>
        <w:t>Надати дозвіл фізичній особі-підприємцю  Нагорному Євгену</w:t>
      </w:r>
    </w:p>
    <w:p w:rsidR="00EB7974" w:rsidRPr="00EB7974" w:rsidRDefault="00EB7974" w:rsidP="00EB7974">
      <w:pPr>
        <w:jc w:val="both"/>
        <w:rPr>
          <w:sz w:val="28"/>
          <w:szCs w:val="28"/>
          <w:lang w:val="uk-UA" w:eastAsia="en-US"/>
        </w:rPr>
      </w:pPr>
      <w:r w:rsidRPr="00EB7974">
        <w:rPr>
          <w:sz w:val="28"/>
          <w:szCs w:val="28"/>
          <w:lang w:val="uk-UA" w:eastAsia="en-US"/>
        </w:rPr>
        <w:t xml:space="preserve"> Петровичу на укладення Угоди відшкодування збитків від неотримання коштів за фактичне використання  (тимчасове зайняття) земельної ділянки  за адресою: паркова зона в місті Зеленодольську </w:t>
      </w:r>
      <w:proofErr w:type="spellStart"/>
      <w:r w:rsidRPr="00EB7974">
        <w:rPr>
          <w:sz w:val="28"/>
          <w:szCs w:val="28"/>
          <w:lang w:val="uk-UA" w:eastAsia="en-US"/>
        </w:rPr>
        <w:t>Апостолівського</w:t>
      </w:r>
      <w:proofErr w:type="spellEnd"/>
      <w:r w:rsidRPr="00EB7974">
        <w:rPr>
          <w:sz w:val="28"/>
          <w:szCs w:val="28"/>
          <w:lang w:val="uk-UA" w:eastAsia="en-US"/>
        </w:rPr>
        <w:t xml:space="preserve">  району Дніпропетровської області,  площею 0,0004 га  на період з 01.06.2015 по 30.08.2015 року.</w:t>
      </w:r>
    </w:p>
    <w:p w:rsidR="00EB7974" w:rsidRPr="00EB7974" w:rsidRDefault="00EB7974" w:rsidP="00EB7974">
      <w:pPr>
        <w:numPr>
          <w:ilvl w:val="0"/>
          <w:numId w:val="15"/>
        </w:numPr>
        <w:jc w:val="both"/>
        <w:rPr>
          <w:sz w:val="28"/>
          <w:szCs w:val="28"/>
          <w:lang w:val="uk-UA" w:eastAsia="en-US"/>
        </w:rPr>
      </w:pPr>
      <w:r w:rsidRPr="00EB7974">
        <w:rPr>
          <w:sz w:val="28"/>
          <w:szCs w:val="28"/>
          <w:lang w:val="uk-UA" w:eastAsia="en-US"/>
        </w:rPr>
        <w:t>Спеціалістам міської ради при укладенні Угоди відшкодування збитків</w:t>
      </w:r>
    </w:p>
    <w:p w:rsidR="00EB7974" w:rsidRPr="00EB7974" w:rsidRDefault="00EB7974" w:rsidP="00EB7974">
      <w:pPr>
        <w:jc w:val="both"/>
        <w:rPr>
          <w:sz w:val="28"/>
          <w:szCs w:val="28"/>
          <w:lang w:val="uk-UA" w:eastAsia="en-US"/>
        </w:rPr>
      </w:pPr>
      <w:r w:rsidRPr="00EB7974">
        <w:rPr>
          <w:sz w:val="28"/>
          <w:szCs w:val="28"/>
          <w:lang w:val="uk-UA" w:eastAsia="en-US"/>
        </w:rPr>
        <w:t xml:space="preserve">від неотримання коштів за фактичне використання  (тимчасове зайняття) земельної ділянки, за адресою: паркова зона в місті Зеленодольську </w:t>
      </w:r>
      <w:proofErr w:type="spellStart"/>
      <w:r w:rsidRPr="00EB7974">
        <w:rPr>
          <w:sz w:val="28"/>
          <w:szCs w:val="28"/>
          <w:lang w:val="uk-UA" w:eastAsia="en-US"/>
        </w:rPr>
        <w:t>Апостолівського</w:t>
      </w:r>
      <w:proofErr w:type="spellEnd"/>
      <w:r w:rsidRPr="00EB7974">
        <w:rPr>
          <w:sz w:val="28"/>
          <w:szCs w:val="28"/>
          <w:lang w:val="uk-UA" w:eastAsia="en-US"/>
        </w:rPr>
        <w:t xml:space="preserve">  району Дніпропетровської області,  площею 0,0004 га  </w:t>
      </w:r>
      <w:r w:rsidRPr="00EB7974">
        <w:rPr>
          <w:sz w:val="28"/>
          <w:szCs w:val="28"/>
          <w:lang w:val="uk-UA" w:eastAsia="en-US"/>
        </w:rPr>
        <w:lastRenderedPageBreak/>
        <w:t xml:space="preserve">застосувати ставку орендної плати  згідно рішень </w:t>
      </w:r>
      <w:proofErr w:type="spellStart"/>
      <w:r w:rsidRPr="00EB7974">
        <w:rPr>
          <w:sz w:val="28"/>
          <w:szCs w:val="28"/>
          <w:lang w:val="uk-UA" w:eastAsia="en-US"/>
        </w:rPr>
        <w:t>Зеленодольської</w:t>
      </w:r>
      <w:proofErr w:type="spellEnd"/>
      <w:r w:rsidRPr="00EB7974">
        <w:rPr>
          <w:sz w:val="28"/>
          <w:szCs w:val="28"/>
          <w:lang w:val="uk-UA" w:eastAsia="en-US"/>
        </w:rPr>
        <w:t xml:space="preserve"> міської ради на відповідний період.</w:t>
      </w:r>
    </w:p>
    <w:p w:rsidR="00EB7974" w:rsidRPr="00EB7974" w:rsidRDefault="00EB7974" w:rsidP="00EB7974">
      <w:pPr>
        <w:numPr>
          <w:ilvl w:val="0"/>
          <w:numId w:val="15"/>
        </w:numPr>
        <w:jc w:val="both"/>
        <w:rPr>
          <w:sz w:val="28"/>
          <w:szCs w:val="28"/>
          <w:lang w:val="uk-UA" w:eastAsia="en-US"/>
        </w:rPr>
      </w:pPr>
      <w:r w:rsidRPr="00EB7974">
        <w:rPr>
          <w:sz w:val="28"/>
          <w:szCs w:val="28"/>
          <w:lang w:val="uk-UA" w:eastAsia="en-US"/>
        </w:rPr>
        <w:t>Фізичній особі-підприємцю  Нагорному Євгену Петровичу виконувати</w:t>
      </w:r>
    </w:p>
    <w:p w:rsidR="00EB7974" w:rsidRPr="00EB7974" w:rsidRDefault="00EB7974" w:rsidP="00EB7974">
      <w:pPr>
        <w:jc w:val="both"/>
        <w:rPr>
          <w:sz w:val="28"/>
          <w:szCs w:val="28"/>
          <w:lang w:val="uk-UA" w:eastAsia="en-US"/>
        </w:rPr>
      </w:pPr>
      <w:r w:rsidRPr="00EB7974">
        <w:rPr>
          <w:sz w:val="28"/>
          <w:szCs w:val="28"/>
          <w:lang w:val="uk-UA" w:eastAsia="en-US"/>
        </w:rPr>
        <w:t xml:space="preserve"> обов’язки землекористувача  відповідно до вимог статті 96 Земельного Кодексу України.</w:t>
      </w:r>
    </w:p>
    <w:p w:rsidR="00EB7974" w:rsidRPr="00EB7974" w:rsidRDefault="00EB7974" w:rsidP="00EB7974">
      <w:pPr>
        <w:numPr>
          <w:ilvl w:val="0"/>
          <w:numId w:val="15"/>
        </w:numPr>
        <w:contextualSpacing/>
        <w:jc w:val="both"/>
        <w:rPr>
          <w:sz w:val="28"/>
          <w:szCs w:val="28"/>
          <w:lang w:val="uk-UA" w:eastAsia="en-US"/>
        </w:rPr>
      </w:pPr>
      <w:r w:rsidRPr="00EB7974">
        <w:rPr>
          <w:sz w:val="28"/>
          <w:szCs w:val="28"/>
          <w:lang w:val="uk-UA" w:eastAsia="en-US"/>
        </w:rPr>
        <w:t xml:space="preserve">Спеціалісту з земельних питань </w:t>
      </w:r>
      <w:proofErr w:type="spellStart"/>
      <w:r w:rsidRPr="00EB7974">
        <w:rPr>
          <w:sz w:val="28"/>
          <w:szCs w:val="28"/>
          <w:lang w:val="uk-UA" w:eastAsia="en-US"/>
        </w:rPr>
        <w:t>Зеленодольської</w:t>
      </w:r>
      <w:proofErr w:type="spellEnd"/>
      <w:r w:rsidRPr="00EB7974">
        <w:rPr>
          <w:sz w:val="28"/>
          <w:szCs w:val="28"/>
          <w:lang w:val="uk-UA" w:eastAsia="en-US"/>
        </w:rPr>
        <w:t xml:space="preserve"> міської ради</w:t>
      </w:r>
    </w:p>
    <w:p w:rsidR="00EB7974" w:rsidRPr="00EB7974" w:rsidRDefault="00EB7974" w:rsidP="00EB7974">
      <w:pPr>
        <w:jc w:val="both"/>
        <w:rPr>
          <w:sz w:val="28"/>
          <w:szCs w:val="28"/>
          <w:lang w:val="uk-UA" w:eastAsia="en-US"/>
        </w:rPr>
      </w:pPr>
      <w:r w:rsidRPr="00EB7974">
        <w:rPr>
          <w:sz w:val="28"/>
          <w:szCs w:val="28"/>
          <w:lang w:val="uk-UA" w:eastAsia="en-US"/>
        </w:rPr>
        <w:t xml:space="preserve">повідомити </w:t>
      </w:r>
      <w:proofErr w:type="spellStart"/>
      <w:r w:rsidRPr="00EB7974">
        <w:rPr>
          <w:sz w:val="28"/>
          <w:szCs w:val="28"/>
          <w:lang w:val="uk-UA" w:eastAsia="en-US"/>
        </w:rPr>
        <w:t>Апостолівський</w:t>
      </w:r>
      <w:proofErr w:type="spellEnd"/>
      <w:r w:rsidRPr="00EB7974">
        <w:rPr>
          <w:sz w:val="28"/>
          <w:szCs w:val="28"/>
          <w:lang w:val="uk-UA" w:eastAsia="en-US"/>
        </w:rPr>
        <w:t xml:space="preserve"> відділ </w:t>
      </w:r>
      <w:proofErr w:type="spellStart"/>
      <w:r w:rsidRPr="00EB7974">
        <w:rPr>
          <w:sz w:val="28"/>
          <w:szCs w:val="28"/>
          <w:lang w:val="uk-UA" w:eastAsia="en-US"/>
        </w:rPr>
        <w:t>Держземагенства</w:t>
      </w:r>
      <w:proofErr w:type="spellEnd"/>
      <w:r w:rsidRPr="00EB7974">
        <w:rPr>
          <w:sz w:val="28"/>
          <w:szCs w:val="28"/>
          <w:lang w:val="uk-UA" w:eastAsia="en-US"/>
        </w:rPr>
        <w:t xml:space="preserve">, </w:t>
      </w:r>
      <w:proofErr w:type="spellStart"/>
      <w:r w:rsidRPr="00EB7974">
        <w:rPr>
          <w:sz w:val="28"/>
          <w:szCs w:val="28"/>
          <w:lang w:val="uk-UA" w:eastAsia="en-US"/>
        </w:rPr>
        <w:t>Апостолівське</w:t>
      </w:r>
      <w:proofErr w:type="spellEnd"/>
      <w:r w:rsidRPr="00EB7974">
        <w:rPr>
          <w:sz w:val="28"/>
          <w:szCs w:val="28"/>
          <w:lang w:val="uk-UA" w:eastAsia="en-US"/>
        </w:rPr>
        <w:t xml:space="preserve"> відділення Криворізької МДПІ про укладання угоди.</w:t>
      </w:r>
    </w:p>
    <w:p w:rsidR="00EB7974" w:rsidRPr="00EB7974" w:rsidRDefault="00EB7974" w:rsidP="00EB7974">
      <w:pPr>
        <w:numPr>
          <w:ilvl w:val="0"/>
          <w:numId w:val="15"/>
        </w:numPr>
        <w:jc w:val="both"/>
        <w:rPr>
          <w:sz w:val="28"/>
          <w:szCs w:val="28"/>
          <w:lang w:val="uk-UA" w:eastAsia="en-US"/>
        </w:rPr>
      </w:pPr>
      <w:r w:rsidRPr="00EB7974">
        <w:rPr>
          <w:sz w:val="28"/>
          <w:szCs w:val="28"/>
          <w:lang w:val="uk-UA" w:eastAsia="en-US"/>
        </w:rPr>
        <w:t>Контроль за виконанням рішення покласти на постійну комісію</w:t>
      </w:r>
    </w:p>
    <w:p w:rsidR="00EB7974" w:rsidRPr="00EB7974" w:rsidRDefault="00EB7974" w:rsidP="00EB7974">
      <w:pPr>
        <w:jc w:val="both"/>
        <w:rPr>
          <w:sz w:val="28"/>
          <w:szCs w:val="28"/>
          <w:lang w:val="uk-UA" w:eastAsia="en-US"/>
        </w:rPr>
      </w:pPr>
      <w:proofErr w:type="spellStart"/>
      <w:r w:rsidRPr="00EB7974">
        <w:rPr>
          <w:sz w:val="28"/>
          <w:szCs w:val="28"/>
          <w:lang w:val="uk-UA" w:eastAsia="en-US"/>
        </w:rPr>
        <w:t>Зеленодольської</w:t>
      </w:r>
      <w:proofErr w:type="spellEnd"/>
      <w:r w:rsidRPr="00EB7974">
        <w:rPr>
          <w:sz w:val="28"/>
          <w:szCs w:val="28"/>
          <w:lang w:val="uk-UA" w:eastAsia="en-US"/>
        </w:rPr>
        <w:t xml:space="preserve"> міської ради з питань регулювання земельних відносин та охорони навколишнього середовища.</w:t>
      </w:r>
    </w:p>
    <w:p w:rsidR="00EB7974" w:rsidRPr="00EB7974" w:rsidRDefault="00EB7974" w:rsidP="00EB7974">
      <w:pPr>
        <w:ind w:firstLine="426"/>
        <w:jc w:val="both"/>
        <w:rPr>
          <w:rFonts w:eastAsia="Calibri"/>
          <w:sz w:val="28"/>
          <w:szCs w:val="28"/>
          <w:lang w:val="uk-UA"/>
        </w:rPr>
      </w:pPr>
    </w:p>
    <w:p w:rsidR="00EB7974" w:rsidRPr="00EB7974" w:rsidRDefault="00EB7974" w:rsidP="00EB7974">
      <w:pPr>
        <w:jc w:val="both"/>
        <w:rPr>
          <w:b/>
          <w:sz w:val="28"/>
          <w:szCs w:val="28"/>
          <w:lang w:val="uk-UA"/>
        </w:rPr>
      </w:pPr>
      <w:r w:rsidRPr="00EB7974">
        <w:rPr>
          <w:b/>
          <w:sz w:val="28"/>
          <w:szCs w:val="28"/>
          <w:lang w:val="uk-UA"/>
        </w:rPr>
        <w:t xml:space="preserve">       Міський голова                                                                       В. А. Качан</w:t>
      </w:r>
    </w:p>
    <w:p w:rsidR="00EB7974" w:rsidRPr="00EB7974" w:rsidRDefault="00EB7974" w:rsidP="00EB7974">
      <w:pPr>
        <w:keepNext/>
        <w:jc w:val="center"/>
        <w:outlineLvl w:val="0"/>
        <w:rPr>
          <w:b/>
          <w:sz w:val="28"/>
          <w:szCs w:val="28"/>
          <w:lang w:val="uk-UA"/>
        </w:rPr>
      </w:pPr>
      <w:r w:rsidRPr="00EB7974">
        <w:rPr>
          <w:b/>
          <w:sz w:val="28"/>
          <w:szCs w:val="28"/>
          <w:lang w:val="uk-UA"/>
        </w:rPr>
        <w:t xml:space="preserve">Р І Ш Е Н </w:t>
      </w:r>
      <w:proofErr w:type="spellStart"/>
      <w:r w:rsidRPr="00EB7974">
        <w:rPr>
          <w:b/>
          <w:sz w:val="28"/>
          <w:szCs w:val="28"/>
          <w:lang w:val="uk-UA"/>
        </w:rPr>
        <w:t>Н</w:t>
      </w:r>
      <w:proofErr w:type="spellEnd"/>
      <w:r w:rsidRPr="00EB7974">
        <w:rPr>
          <w:b/>
          <w:sz w:val="28"/>
          <w:szCs w:val="28"/>
          <w:lang w:val="uk-UA"/>
        </w:rPr>
        <w:t xml:space="preserve"> Я</w:t>
      </w:r>
    </w:p>
    <w:p w:rsidR="00EB7974" w:rsidRPr="00EB7974" w:rsidRDefault="00EB7974" w:rsidP="00EB7974">
      <w:pPr>
        <w:jc w:val="center"/>
        <w:rPr>
          <w:sz w:val="28"/>
          <w:szCs w:val="28"/>
          <w:lang w:val="uk-UA"/>
        </w:rPr>
      </w:pPr>
      <w:proofErr w:type="spellStart"/>
      <w:r w:rsidRPr="00EB7974">
        <w:rPr>
          <w:sz w:val="28"/>
          <w:szCs w:val="28"/>
        </w:rPr>
        <w:t>Зеленодольської</w:t>
      </w:r>
      <w:proofErr w:type="spellEnd"/>
      <w:r w:rsidRPr="00EB7974">
        <w:rPr>
          <w:sz w:val="28"/>
          <w:szCs w:val="28"/>
          <w:lang w:val="uk-UA"/>
        </w:rPr>
        <w:t>міської</w:t>
      </w:r>
      <w:r w:rsidRPr="00EB7974">
        <w:rPr>
          <w:sz w:val="28"/>
          <w:szCs w:val="28"/>
        </w:rPr>
        <w:t xml:space="preserve"> ради</w:t>
      </w:r>
    </w:p>
    <w:p w:rsidR="00EB7974" w:rsidRPr="00EB7974" w:rsidRDefault="00EB7974" w:rsidP="00EB7974">
      <w:pPr>
        <w:jc w:val="center"/>
        <w:rPr>
          <w:sz w:val="28"/>
          <w:szCs w:val="28"/>
          <w:lang w:val="uk-UA"/>
        </w:rPr>
      </w:pPr>
      <w:r w:rsidRPr="00EB7974">
        <w:rPr>
          <w:sz w:val="28"/>
          <w:szCs w:val="28"/>
          <w:lang w:val="uk-UA"/>
        </w:rPr>
        <w:t xml:space="preserve">72 сесії </w:t>
      </w:r>
      <w:r w:rsidRPr="00EB7974">
        <w:rPr>
          <w:sz w:val="28"/>
          <w:szCs w:val="28"/>
          <w:lang w:val="en-US"/>
        </w:rPr>
        <w:t>V</w:t>
      </w:r>
      <w:r w:rsidRPr="00EB7974">
        <w:rPr>
          <w:sz w:val="28"/>
          <w:szCs w:val="28"/>
          <w:lang w:val="uk-UA"/>
        </w:rPr>
        <w:t>І скликання</w:t>
      </w:r>
    </w:p>
    <w:p w:rsidR="00EB7974" w:rsidRPr="00EB7974" w:rsidRDefault="00EB7974" w:rsidP="00EB7974">
      <w:pPr>
        <w:rPr>
          <w:sz w:val="28"/>
          <w:szCs w:val="28"/>
          <w:lang w:val="uk-UA"/>
        </w:rPr>
      </w:pPr>
      <w:r w:rsidRPr="00EB7974">
        <w:rPr>
          <w:sz w:val="28"/>
          <w:szCs w:val="28"/>
          <w:lang w:val="uk-UA"/>
        </w:rPr>
        <w:t xml:space="preserve">          22 травня  2015 року                                                      № 1008/2</w:t>
      </w:r>
    </w:p>
    <w:p w:rsidR="00EB7974" w:rsidRPr="00EB7974" w:rsidRDefault="00EB7974" w:rsidP="00EB7974">
      <w:pPr>
        <w:rPr>
          <w:sz w:val="28"/>
          <w:szCs w:val="28"/>
          <w:lang w:val="uk-UA"/>
        </w:rPr>
      </w:pPr>
    </w:p>
    <w:p w:rsidR="00EB7974" w:rsidRPr="00EB7974" w:rsidRDefault="00EB7974" w:rsidP="00EB7974">
      <w:pPr>
        <w:jc w:val="both"/>
        <w:rPr>
          <w:b/>
          <w:i/>
          <w:sz w:val="28"/>
          <w:szCs w:val="28"/>
          <w:lang w:val="uk-UA" w:eastAsia="en-US"/>
        </w:rPr>
      </w:pPr>
      <w:r w:rsidRPr="00EB7974">
        <w:rPr>
          <w:b/>
          <w:i/>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EB7974">
        <w:rPr>
          <w:b/>
          <w:i/>
          <w:sz w:val="28"/>
          <w:szCs w:val="28"/>
          <w:lang w:val="uk-UA" w:eastAsia="en-US"/>
        </w:rPr>
        <w:t>Зеленодольської</w:t>
      </w:r>
      <w:proofErr w:type="spellEnd"/>
      <w:r w:rsidRPr="00EB7974">
        <w:rPr>
          <w:b/>
          <w:i/>
          <w:sz w:val="28"/>
          <w:szCs w:val="28"/>
          <w:lang w:val="uk-UA" w:eastAsia="en-US"/>
        </w:rPr>
        <w:t xml:space="preserve"> міської ради</w:t>
      </w:r>
    </w:p>
    <w:p w:rsidR="00EB7974" w:rsidRPr="00EB7974" w:rsidRDefault="00EB7974" w:rsidP="00EB7974">
      <w:pPr>
        <w:jc w:val="both"/>
        <w:rPr>
          <w:sz w:val="28"/>
          <w:szCs w:val="28"/>
          <w:lang w:val="uk-UA" w:eastAsia="en-US"/>
        </w:rPr>
      </w:pPr>
    </w:p>
    <w:p w:rsidR="00EB7974" w:rsidRPr="00EB7974" w:rsidRDefault="00EB7974" w:rsidP="00EB7974">
      <w:pPr>
        <w:jc w:val="both"/>
        <w:rPr>
          <w:sz w:val="28"/>
          <w:szCs w:val="28"/>
          <w:lang w:val="uk-UA"/>
        </w:rPr>
      </w:pPr>
      <w:r w:rsidRPr="00EB7974">
        <w:rPr>
          <w:sz w:val="28"/>
          <w:szCs w:val="28"/>
          <w:lang w:val="uk-UA"/>
        </w:rPr>
        <w:tab/>
        <w:t>Розглянувши заяву (вх. № О-211/02-19 від 12.05. 2015 р. ) фізичної</w:t>
      </w:r>
    </w:p>
    <w:p w:rsidR="00EB7974" w:rsidRPr="00EB7974" w:rsidRDefault="00EB7974" w:rsidP="00EB7974">
      <w:pPr>
        <w:jc w:val="both"/>
        <w:rPr>
          <w:sz w:val="28"/>
          <w:szCs w:val="28"/>
          <w:lang w:val="uk-UA"/>
        </w:rPr>
      </w:pPr>
      <w:r w:rsidRPr="00EB7974">
        <w:rPr>
          <w:sz w:val="28"/>
          <w:szCs w:val="28"/>
          <w:lang w:val="uk-UA"/>
        </w:rPr>
        <w:t xml:space="preserve"> особи-підприємця Оси Наталії Валеріївни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рішеннями </w:t>
      </w:r>
      <w:proofErr w:type="spellStart"/>
      <w:r w:rsidRPr="00EB7974">
        <w:rPr>
          <w:sz w:val="28"/>
          <w:szCs w:val="28"/>
          <w:lang w:val="uk-UA"/>
        </w:rPr>
        <w:t>Зеленодольської</w:t>
      </w:r>
      <w:proofErr w:type="spellEnd"/>
      <w:r w:rsidRPr="00EB7974">
        <w:rPr>
          <w:sz w:val="28"/>
          <w:szCs w:val="28"/>
          <w:lang w:val="uk-UA"/>
        </w:rPr>
        <w:t xml:space="preserve"> міської ради № 545/01-1 від 22.03.2013 року,№683/01-1 від 27.11.2013 року «Про розмір орендної плати за землю», </w:t>
      </w:r>
      <w:r w:rsidRPr="00EB7974">
        <w:rPr>
          <w:bCs/>
          <w:sz w:val="28"/>
          <w:szCs w:val="28"/>
          <w:lang w:val="uk-UA"/>
        </w:rPr>
        <w:t xml:space="preserve">№ 978 від </w:t>
      </w:r>
      <w:r w:rsidRPr="00EB7974">
        <w:rPr>
          <w:sz w:val="28"/>
          <w:szCs w:val="28"/>
          <w:lang w:val="uk-UA"/>
        </w:rPr>
        <w:t xml:space="preserve">27 квітня  2015 року  «Про затвердження Положення про відшкодування збитків від недоотримання коштів за фактичне використання земельної ділянки у </w:t>
      </w:r>
      <w:proofErr w:type="spellStart"/>
      <w:r w:rsidRPr="00EB7974">
        <w:rPr>
          <w:sz w:val="28"/>
          <w:szCs w:val="28"/>
          <w:lang w:val="uk-UA"/>
        </w:rPr>
        <w:t>м.Зеленодольську</w:t>
      </w:r>
      <w:proofErr w:type="spellEnd"/>
      <w:r w:rsidRPr="00EB7974">
        <w:rPr>
          <w:sz w:val="28"/>
          <w:szCs w:val="28"/>
          <w:lang w:val="uk-UA"/>
        </w:rPr>
        <w:t xml:space="preserve">», Зеленодольська міська рада </w:t>
      </w:r>
    </w:p>
    <w:p w:rsidR="00EB7974" w:rsidRPr="00EB7974" w:rsidRDefault="00EB7974" w:rsidP="00EB7974">
      <w:pPr>
        <w:jc w:val="both"/>
        <w:rPr>
          <w:sz w:val="28"/>
          <w:szCs w:val="28"/>
          <w:lang w:val="uk-UA" w:eastAsia="en-US"/>
        </w:rPr>
      </w:pPr>
    </w:p>
    <w:p w:rsidR="00EB7974" w:rsidRPr="00EB7974" w:rsidRDefault="00EB7974" w:rsidP="00EB7974">
      <w:pPr>
        <w:jc w:val="both"/>
        <w:rPr>
          <w:b/>
          <w:sz w:val="28"/>
          <w:szCs w:val="28"/>
          <w:lang w:val="uk-UA" w:eastAsia="en-US"/>
        </w:rPr>
      </w:pPr>
      <w:r w:rsidRPr="00EB7974">
        <w:rPr>
          <w:b/>
          <w:sz w:val="28"/>
          <w:szCs w:val="28"/>
          <w:lang w:val="uk-UA" w:eastAsia="en-US"/>
        </w:rPr>
        <w:t xml:space="preserve">                                                ВИРІШИЛА:</w:t>
      </w:r>
    </w:p>
    <w:p w:rsidR="00EB7974" w:rsidRPr="00EB7974" w:rsidRDefault="00EB7974" w:rsidP="00EB7974">
      <w:pPr>
        <w:jc w:val="both"/>
        <w:rPr>
          <w:b/>
          <w:sz w:val="28"/>
          <w:szCs w:val="28"/>
          <w:lang w:val="uk-UA" w:eastAsia="en-US"/>
        </w:rPr>
      </w:pPr>
    </w:p>
    <w:p w:rsidR="00EB7974" w:rsidRPr="00EB7974" w:rsidRDefault="00EB7974" w:rsidP="00EB7974">
      <w:pPr>
        <w:numPr>
          <w:ilvl w:val="0"/>
          <w:numId w:val="16"/>
        </w:numPr>
        <w:jc w:val="both"/>
        <w:rPr>
          <w:sz w:val="28"/>
          <w:szCs w:val="28"/>
          <w:lang w:val="uk-UA" w:eastAsia="en-US"/>
        </w:rPr>
      </w:pPr>
      <w:r w:rsidRPr="00EB7974">
        <w:rPr>
          <w:sz w:val="28"/>
          <w:szCs w:val="28"/>
          <w:lang w:val="uk-UA" w:eastAsia="en-US"/>
        </w:rPr>
        <w:t>Надати дозвіл фізичній особі-підприємцю  Осі Наталії Валеріївні</w:t>
      </w:r>
      <w:r w:rsidRPr="00EB7974">
        <w:rPr>
          <w:rFonts w:ascii="Calibri" w:hAnsi="Calibri"/>
          <w:sz w:val="28"/>
          <w:szCs w:val="28"/>
          <w:lang w:val="uk-UA" w:eastAsia="en-US"/>
        </w:rPr>
        <w:t xml:space="preserve">  </w:t>
      </w:r>
      <w:r w:rsidRPr="00EB7974">
        <w:rPr>
          <w:sz w:val="28"/>
          <w:szCs w:val="28"/>
          <w:lang w:val="uk-UA" w:eastAsia="en-US"/>
        </w:rPr>
        <w:t xml:space="preserve">на </w:t>
      </w:r>
    </w:p>
    <w:p w:rsidR="00EB7974" w:rsidRPr="00EB7974" w:rsidRDefault="00EB7974" w:rsidP="00EB7974">
      <w:pPr>
        <w:jc w:val="both"/>
        <w:rPr>
          <w:sz w:val="28"/>
          <w:szCs w:val="28"/>
          <w:lang w:val="uk-UA" w:eastAsia="en-US"/>
        </w:rPr>
      </w:pPr>
      <w:r w:rsidRPr="00EB7974">
        <w:rPr>
          <w:sz w:val="28"/>
          <w:szCs w:val="28"/>
          <w:lang w:val="uk-UA" w:eastAsia="en-US"/>
        </w:rPr>
        <w:t xml:space="preserve">укладення Угоди відшкодування збитків від неотримання коштів за фактичне використання  (тимчасове зайняття) земельної ділянки  за адресою: </w:t>
      </w:r>
    </w:p>
    <w:p w:rsidR="00EB7974" w:rsidRPr="00EB7974" w:rsidRDefault="00EB7974" w:rsidP="00EB7974">
      <w:pPr>
        <w:jc w:val="both"/>
        <w:rPr>
          <w:sz w:val="28"/>
          <w:szCs w:val="28"/>
          <w:lang w:val="uk-UA" w:eastAsia="en-US"/>
        </w:rPr>
      </w:pPr>
      <w:r w:rsidRPr="00EB7974">
        <w:rPr>
          <w:sz w:val="28"/>
          <w:szCs w:val="28"/>
          <w:lang w:val="uk-UA" w:eastAsia="en-US"/>
        </w:rPr>
        <w:t xml:space="preserve">пров. Молодіжний, б/н (біля магазину «Вулик») в місті Зеленодольську </w:t>
      </w:r>
      <w:proofErr w:type="spellStart"/>
      <w:r w:rsidRPr="00EB7974">
        <w:rPr>
          <w:sz w:val="28"/>
          <w:szCs w:val="28"/>
          <w:lang w:val="uk-UA" w:eastAsia="en-US"/>
        </w:rPr>
        <w:t>Апостолівського</w:t>
      </w:r>
      <w:proofErr w:type="spellEnd"/>
      <w:r w:rsidRPr="00EB7974">
        <w:rPr>
          <w:sz w:val="28"/>
          <w:szCs w:val="28"/>
          <w:lang w:val="uk-UA" w:eastAsia="en-US"/>
        </w:rPr>
        <w:t xml:space="preserve">  району Дніпропетровської області,  площею 0,006 га  на період з 01.06.2015 по 30.09.2015 року.</w:t>
      </w:r>
    </w:p>
    <w:p w:rsidR="00EB7974" w:rsidRPr="00EB7974" w:rsidRDefault="00EB7974" w:rsidP="00EB7974">
      <w:pPr>
        <w:numPr>
          <w:ilvl w:val="0"/>
          <w:numId w:val="16"/>
        </w:numPr>
        <w:jc w:val="both"/>
        <w:rPr>
          <w:sz w:val="28"/>
          <w:szCs w:val="28"/>
          <w:lang w:val="uk-UA" w:eastAsia="en-US"/>
        </w:rPr>
      </w:pPr>
      <w:r w:rsidRPr="00EB7974">
        <w:rPr>
          <w:sz w:val="28"/>
          <w:szCs w:val="28"/>
          <w:lang w:val="uk-UA" w:eastAsia="en-US"/>
        </w:rPr>
        <w:t>Спеціалістам міської ради при укладенні Угоди відшкодування збитків</w:t>
      </w:r>
    </w:p>
    <w:p w:rsidR="00EB7974" w:rsidRPr="00EB7974" w:rsidRDefault="00EB7974" w:rsidP="00EB7974">
      <w:pPr>
        <w:jc w:val="both"/>
        <w:rPr>
          <w:sz w:val="28"/>
          <w:szCs w:val="28"/>
          <w:lang w:val="uk-UA" w:eastAsia="en-US"/>
        </w:rPr>
      </w:pPr>
      <w:r w:rsidRPr="00EB7974">
        <w:rPr>
          <w:sz w:val="28"/>
          <w:szCs w:val="28"/>
          <w:lang w:val="uk-UA" w:eastAsia="en-US"/>
        </w:rPr>
        <w:t xml:space="preserve">від неотримання коштів за фактичне використання  (тимчасове зайняття) земельної ділянки, за адресою: пров. Молодіжний,б/н (біля магазину «Вулик») в місті Зеленодольську </w:t>
      </w:r>
      <w:proofErr w:type="spellStart"/>
      <w:r w:rsidRPr="00EB7974">
        <w:rPr>
          <w:sz w:val="28"/>
          <w:szCs w:val="28"/>
          <w:lang w:val="uk-UA" w:eastAsia="en-US"/>
        </w:rPr>
        <w:t>Апостолівського</w:t>
      </w:r>
      <w:proofErr w:type="spellEnd"/>
      <w:r w:rsidRPr="00EB7974">
        <w:rPr>
          <w:sz w:val="28"/>
          <w:szCs w:val="28"/>
          <w:lang w:val="uk-UA" w:eastAsia="en-US"/>
        </w:rPr>
        <w:t xml:space="preserve">  району Дніпропетровської </w:t>
      </w:r>
      <w:r w:rsidRPr="00EB7974">
        <w:rPr>
          <w:sz w:val="28"/>
          <w:szCs w:val="28"/>
          <w:lang w:val="uk-UA" w:eastAsia="en-US"/>
        </w:rPr>
        <w:lastRenderedPageBreak/>
        <w:t xml:space="preserve">області,  площею 0,006 га  застосувати ставку орендної плати  згідно рішень </w:t>
      </w:r>
      <w:proofErr w:type="spellStart"/>
      <w:r w:rsidRPr="00EB7974">
        <w:rPr>
          <w:sz w:val="28"/>
          <w:szCs w:val="28"/>
          <w:lang w:val="uk-UA" w:eastAsia="en-US"/>
        </w:rPr>
        <w:t>Зеленодольської</w:t>
      </w:r>
      <w:proofErr w:type="spellEnd"/>
      <w:r w:rsidRPr="00EB7974">
        <w:rPr>
          <w:sz w:val="28"/>
          <w:szCs w:val="28"/>
          <w:lang w:val="uk-UA" w:eastAsia="en-US"/>
        </w:rPr>
        <w:t xml:space="preserve"> міської ради на відповідний період.</w:t>
      </w:r>
    </w:p>
    <w:p w:rsidR="00EB7974" w:rsidRPr="00EB7974" w:rsidRDefault="00EB7974" w:rsidP="00EB7974">
      <w:pPr>
        <w:numPr>
          <w:ilvl w:val="0"/>
          <w:numId w:val="16"/>
        </w:numPr>
        <w:jc w:val="both"/>
        <w:rPr>
          <w:sz w:val="28"/>
          <w:szCs w:val="28"/>
          <w:lang w:val="uk-UA" w:eastAsia="en-US"/>
        </w:rPr>
      </w:pPr>
      <w:r w:rsidRPr="00EB7974">
        <w:rPr>
          <w:sz w:val="28"/>
          <w:szCs w:val="28"/>
          <w:lang w:val="uk-UA" w:eastAsia="en-US"/>
        </w:rPr>
        <w:t>Фізичній особі-підприємцю  Осі Наталії Валеріївні</w:t>
      </w:r>
      <w:r w:rsidRPr="00EB7974">
        <w:rPr>
          <w:rFonts w:ascii="Calibri" w:hAnsi="Calibri"/>
          <w:sz w:val="28"/>
          <w:szCs w:val="28"/>
          <w:lang w:val="uk-UA" w:eastAsia="en-US"/>
        </w:rPr>
        <w:t xml:space="preserve">  </w:t>
      </w:r>
      <w:r w:rsidRPr="00EB7974">
        <w:rPr>
          <w:sz w:val="28"/>
          <w:szCs w:val="28"/>
          <w:lang w:val="uk-UA" w:eastAsia="en-US"/>
        </w:rPr>
        <w:t xml:space="preserve">виконувати </w:t>
      </w:r>
    </w:p>
    <w:p w:rsidR="00EB7974" w:rsidRPr="00EB7974" w:rsidRDefault="00EB7974" w:rsidP="00EB7974">
      <w:pPr>
        <w:jc w:val="both"/>
        <w:rPr>
          <w:sz w:val="28"/>
          <w:szCs w:val="28"/>
          <w:lang w:val="uk-UA" w:eastAsia="en-US"/>
        </w:rPr>
      </w:pPr>
      <w:r w:rsidRPr="00EB7974">
        <w:rPr>
          <w:sz w:val="28"/>
          <w:szCs w:val="28"/>
          <w:lang w:val="uk-UA" w:eastAsia="en-US"/>
        </w:rPr>
        <w:t>обов’язки землекористувача  відповідно до вимог статті 96 Земельного Кодексу України.</w:t>
      </w:r>
    </w:p>
    <w:p w:rsidR="00EB7974" w:rsidRPr="00EB7974" w:rsidRDefault="00EB7974" w:rsidP="00EB7974">
      <w:pPr>
        <w:numPr>
          <w:ilvl w:val="0"/>
          <w:numId w:val="16"/>
        </w:numPr>
        <w:contextualSpacing/>
        <w:jc w:val="both"/>
        <w:rPr>
          <w:rFonts w:eastAsia="Calibri"/>
          <w:sz w:val="28"/>
          <w:szCs w:val="28"/>
          <w:lang w:val="uk-UA" w:eastAsia="en-US"/>
        </w:rPr>
      </w:pPr>
      <w:r w:rsidRPr="00EB7974">
        <w:rPr>
          <w:rFonts w:eastAsia="Calibri"/>
          <w:sz w:val="28"/>
          <w:szCs w:val="28"/>
          <w:lang w:val="uk-UA" w:eastAsia="en-US"/>
        </w:rPr>
        <w:t xml:space="preserve">Спеціалісту з земельних питань </w:t>
      </w:r>
      <w:proofErr w:type="spellStart"/>
      <w:r w:rsidRPr="00EB7974">
        <w:rPr>
          <w:rFonts w:eastAsia="Calibri"/>
          <w:sz w:val="28"/>
          <w:szCs w:val="28"/>
          <w:lang w:val="uk-UA" w:eastAsia="en-US"/>
        </w:rPr>
        <w:t>Зеленодольської</w:t>
      </w:r>
      <w:proofErr w:type="spellEnd"/>
      <w:r w:rsidRPr="00EB7974">
        <w:rPr>
          <w:rFonts w:eastAsia="Calibri"/>
          <w:sz w:val="28"/>
          <w:szCs w:val="28"/>
          <w:lang w:val="uk-UA" w:eastAsia="en-US"/>
        </w:rPr>
        <w:t xml:space="preserve"> міської ради</w:t>
      </w:r>
    </w:p>
    <w:p w:rsidR="00EB7974" w:rsidRPr="00EB7974" w:rsidRDefault="00EB7974" w:rsidP="00EB7974">
      <w:pPr>
        <w:jc w:val="both"/>
        <w:rPr>
          <w:sz w:val="28"/>
          <w:szCs w:val="28"/>
          <w:lang w:val="uk-UA" w:eastAsia="en-US"/>
        </w:rPr>
      </w:pPr>
      <w:r w:rsidRPr="00EB7974">
        <w:rPr>
          <w:sz w:val="28"/>
          <w:szCs w:val="28"/>
          <w:lang w:val="uk-UA" w:eastAsia="en-US"/>
        </w:rPr>
        <w:t xml:space="preserve">повідомити </w:t>
      </w:r>
      <w:proofErr w:type="spellStart"/>
      <w:r w:rsidRPr="00EB7974">
        <w:rPr>
          <w:sz w:val="28"/>
          <w:szCs w:val="28"/>
          <w:lang w:val="uk-UA" w:eastAsia="en-US"/>
        </w:rPr>
        <w:t>Апостолівський</w:t>
      </w:r>
      <w:proofErr w:type="spellEnd"/>
      <w:r w:rsidRPr="00EB7974">
        <w:rPr>
          <w:sz w:val="28"/>
          <w:szCs w:val="28"/>
          <w:lang w:val="uk-UA" w:eastAsia="en-US"/>
        </w:rPr>
        <w:t xml:space="preserve"> відділ </w:t>
      </w:r>
      <w:proofErr w:type="spellStart"/>
      <w:r w:rsidRPr="00EB7974">
        <w:rPr>
          <w:sz w:val="28"/>
          <w:szCs w:val="28"/>
          <w:lang w:val="uk-UA" w:eastAsia="en-US"/>
        </w:rPr>
        <w:t>Держземагенства</w:t>
      </w:r>
      <w:proofErr w:type="spellEnd"/>
      <w:r w:rsidRPr="00EB7974">
        <w:rPr>
          <w:sz w:val="28"/>
          <w:szCs w:val="28"/>
          <w:lang w:val="uk-UA" w:eastAsia="en-US"/>
        </w:rPr>
        <w:t xml:space="preserve">, </w:t>
      </w:r>
      <w:proofErr w:type="spellStart"/>
      <w:r w:rsidRPr="00EB7974">
        <w:rPr>
          <w:sz w:val="28"/>
          <w:szCs w:val="28"/>
          <w:lang w:val="uk-UA" w:eastAsia="en-US"/>
        </w:rPr>
        <w:t>Апостолівське</w:t>
      </w:r>
      <w:proofErr w:type="spellEnd"/>
      <w:r w:rsidRPr="00EB7974">
        <w:rPr>
          <w:sz w:val="28"/>
          <w:szCs w:val="28"/>
          <w:lang w:val="uk-UA" w:eastAsia="en-US"/>
        </w:rPr>
        <w:t xml:space="preserve"> відділення Криворізької МДПІ про укладання угоди.</w:t>
      </w:r>
    </w:p>
    <w:p w:rsidR="00EB7974" w:rsidRPr="00EB7974" w:rsidRDefault="00EB7974" w:rsidP="00EB7974">
      <w:pPr>
        <w:numPr>
          <w:ilvl w:val="0"/>
          <w:numId w:val="16"/>
        </w:numPr>
        <w:jc w:val="both"/>
        <w:rPr>
          <w:sz w:val="28"/>
          <w:szCs w:val="28"/>
          <w:lang w:val="uk-UA" w:eastAsia="en-US"/>
        </w:rPr>
      </w:pPr>
      <w:r w:rsidRPr="00EB7974">
        <w:rPr>
          <w:sz w:val="28"/>
          <w:szCs w:val="28"/>
          <w:lang w:val="uk-UA" w:eastAsia="en-US"/>
        </w:rPr>
        <w:t>Контроль за виконанням рішення покласти на постійну комісію</w:t>
      </w:r>
    </w:p>
    <w:p w:rsidR="00EB7974" w:rsidRPr="00EB7974" w:rsidRDefault="00EB7974" w:rsidP="00EB7974">
      <w:pPr>
        <w:jc w:val="both"/>
        <w:rPr>
          <w:sz w:val="28"/>
          <w:szCs w:val="28"/>
          <w:lang w:val="uk-UA" w:eastAsia="en-US"/>
        </w:rPr>
      </w:pPr>
      <w:proofErr w:type="spellStart"/>
      <w:r w:rsidRPr="00EB7974">
        <w:rPr>
          <w:sz w:val="28"/>
          <w:szCs w:val="28"/>
          <w:lang w:val="uk-UA" w:eastAsia="en-US"/>
        </w:rPr>
        <w:t>Зеленодольської</w:t>
      </w:r>
      <w:proofErr w:type="spellEnd"/>
      <w:r w:rsidRPr="00EB7974">
        <w:rPr>
          <w:sz w:val="28"/>
          <w:szCs w:val="28"/>
          <w:lang w:val="uk-UA" w:eastAsia="en-US"/>
        </w:rPr>
        <w:t xml:space="preserve"> міської ради з питань регулювання земельних відносин та охорони навколишнього середовища.</w:t>
      </w:r>
    </w:p>
    <w:p w:rsidR="00EB7974" w:rsidRPr="00EB7974" w:rsidRDefault="00EB7974" w:rsidP="00EB7974">
      <w:pPr>
        <w:jc w:val="both"/>
        <w:rPr>
          <w:sz w:val="28"/>
          <w:szCs w:val="28"/>
          <w:lang w:val="uk-UA" w:eastAsia="en-US"/>
        </w:rPr>
      </w:pPr>
    </w:p>
    <w:p w:rsidR="00EB7974" w:rsidRPr="00EB7974" w:rsidRDefault="00EB7974" w:rsidP="00EB7974">
      <w:pPr>
        <w:jc w:val="both"/>
        <w:rPr>
          <w:b/>
          <w:sz w:val="28"/>
          <w:szCs w:val="28"/>
          <w:lang w:val="uk-UA"/>
        </w:rPr>
      </w:pPr>
      <w:r w:rsidRPr="00EB7974">
        <w:rPr>
          <w:b/>
          <w:sz w:val="28"/>
          <w:szCs w:val="28"/>
          <w:lang w:val="uk-UA"/>
        </w:rPr>
        <w:t xml:space="preserve">       Міський голова                                                                       В. А. Качан</w:t>
      </w:r>
    </w:p>
    <w:p w:rsidR="00EB7974" w:rsidRPr="00EB7974" w:rsidRDefault="00EB7974" w:rsidP="00EB7974">
      <w:pPr>
        <w:jc w:val="both"/>
        <w:rPr>
          <w:b/>
          <w:sz w:val="28"/>
          <w:szCs w:val="28"/>
          <w:lang w:val="uk-UA"/>
        </w:rPr>
      </w:pPr>
    </w:p>
    <w:p w:rsidR="00EB7974" w:rsidRPr="00EB7974" w:rsidRDefault="00EB7974" w:rsidP="00EB7974">
      <w:pPr>
        <w:rPr>
          <w:lang w:val="uk-UA"/>
        </w:rPr>
      </w:pPr>
    </w:p>
    <w:p w:rsidR="00EB7974" w:rsidRPr="00EB7974" w:rsidRDefault="00EB7974" w:rsidP="00EB7974">
      <w:pPr>
        <w:keepNext/>
        <w:jc w:val="center"/>
        <w:outlineLvl w:val="0"/>
        <w:rPr>
          <w:b/>
          <w:sz w:val="28"/>
          <w:szCs w:val="28"/>
          <w:lang w:val="uk-UA"/>
        </w:rPr>
      </w:pPr>
      <w:r w:rsidRPr="00EB7974">
        <w:rPr>
          <w:b/>
          <w:sz w:val="28"/>
          <w:szCs w:val="28"/>
          <w:lang w:val="uk-UA"/>
        </w:rPr>
        <w:t xml:space="preserve">Р І Ш Е Н </w:t>
      </w:r>
      <w:proofErr w:type="spellStart"/>
      <w:r w:rsidRPr="00EB7974">
        <w:rPr>
          <w:b/>
          <w:sz w:val="28"/>
          <w:szCs w:val="28"/>
          <w:lang w:val="uk-UA"/>
        </w:rPr>
        <w:t>Н</w:t>
      </w:r>
      <w:proofErr w:type="spellEnd"/>
      <w:r w:rsidRPr="00EB7974">
        <w:rPr>
          <w:b/>
          <w:sz w:val="28"/>
          <w:szCs w:val="28"/>
          <w:lang w:val="uk-UA"/>
        </w:rPr>
        <w:t xml:space="preserve"> Я</w:t>
      </w:r>
    </w:p>
    <w:p w:rsidR="00EB7974" w:rsidRPr="00EB7974" w:rsidRDefault="00EB7974" w:rsidP="00EB7974">
      <w:pPr>
        <w:jc w:val="center"/>
        <w:rPr>
          <w:sz w:val="28"/>
          <w:szCs w:val="28"/>
          <w:lang w:val="uk-UA"/>
        </w:rPr>
      </w:pPr>
      <w:proofErr w:type="spellStart"/>
      <w:r w:rsidRPr="00EB7974">
        <w:rPr>
          <w:sz w:val="28"/>
          <w:szCs w:val="28"/>
        </w:rPr>
        <w:t>Зеленодольської</w:t>
      </w:r>
      <w:proofErr w:type="spellEnd"/>
      <w:r w:rsidRPr="00EB7974">
        <w:rPr>
          <w:sz w:val="28"/>
          <w:szCs w:val="28"/>
          <w:lang w:val="uk-UA"/>
        </w:rPr>
        <w:t>міської</w:t>
      </w:r>
      <w:r w:rsidRPr="00EB7974">
        <w:rPr>
          <w:sz w:val="28"/>
          <w:szCs w:val="28"/>
        </w:rPr>
        <w:t xml:space="preserve"> ради</w:t>
      </w:r>
    </w:p>
    <w:p w:rsidR="00EB7974" w:rsidRPr="00EB7974" w:rsidRDefault="00EB7974" w:rsidP="00EB7974">
      <w:pPr>
        <w:jc w:val="center"/>
        <w:rPr>
          <w:sz w:val="28"/>
          <w:szCs w:val="28"/>
          <w:lang w:val="uk-UA"/>
        </w:rPr>
      </w:pPr>
      <w:r w:rsidRPr="00EB7974">
        <w:rPr>
          <w:sz w:val="28"/>
          <w:szCs w:val="28"/>
          <w:lang w:val="uk-UA"/>
        </w:rPr>
        <w:t xml:space="preserve">72 сесії </w:t>
      </w:r>
      <w:r w:rsidRPr="00EB7974">
        <w:rPr>
          <w:sz w:val="28"/>
          <w:szCs w:val="28"/>
          <w:lang w:val="en-US"/>
        </w:rPr>
        <w:t>V</w:t>
      </w:r>
      <w:r w:rsidRPr="00EB7974">
        <w:rPr>
          <w:sz w:val="28"/>
          <w:szCs w:val="28"/>
          <w:lang w:val="uk-UA"/>
        </w:rPr>
        <w:t>І скликання</w:t>
      </w:r>
    </w:p>
    <w:p w:rsidR="00EB7974" w:rsidRPr="00EB7974" w:rsidRDefault="00EB7974" w:rsidP="00EB7974">
      <w:pPr>
        <w:rPr>
          <w:sz w:val="28"/>
          <w:szCs w:val="28"/>
          <w:lang w:val="uk-UA"/>
        </w:rPr>
      </w:pPr>
      <w:r w:rsidRPr="00EB7974">
        <w:rPr>
          <w:sz w:val="28"/>
          <w:szCs w:val="28"/>
          <w:lang w:val="uk-UA"/>
        </w:rPr>
        <w:t xml:space="preserve">          22 травня   2015 року                                                      № 1008/3</w:t>
      </w:r>
    </w:p>
    <w:p w:rsidR="00EB7974" w:rsidRPr="00EB7974" w:rsidRDefault="00EB7974" w:rsidP="00EB7974">
      <w:pPr>
        <w:rPr>
          <w:sz w:val="28"/>
          <w:szCs w:val="28"/>
          <w:lang w:val="uk-UA"/>
        </w:rPr>
      </w:pPr>
    </w:p>
    <w:p w:rsidR="00EB7974" w:rsidRPr="00EB7974" w:rsidRDefault="00EB7974" w:rsidP="00EB7974">
      <w:pPr>
        <w:jc w:val="both"/>
        <w:rPr>
          <w:b/>
          <w:i/>
          <w:sz w:val="28"/>
          <w:szCs w:val="28"/>
          <w:lang w:val="uk-UA" w:eastAsia="en-US"/>
        </w:rPr>
      </w:pPr>
      <w:r w:rsidRPr="00EB7974">
        <w:rPr>
          <w:b/>
          <w:i/>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EB7974">
        <w:rPr>
          <w:b/>
          <w:i/>
          <w:sz w:val="28"/>
          <w:szCs w:val="28"/>
          <w:lang w:val="uk-UA" w:eastAsia="en-US"/>
        </w:rPr>
        <w:t>Зеленодольської</w:t>
      </w:r>
      <w:proofErr w:type="spellEnd"/>
      <w:r w:rsidRPr="00EB7974">
        <w:rPr>
          <w:b/>
          <w:i/>
          <w:sz w:val="28"/>
          <w:szCs w:val="28"/>
          <w:lang w:val="uk-UA" w:eastAsia="en-US"/>
        </w:rPr>
        <w:t xml:space="preserve"> міської ради</w:t>
      </w:r>
    </w:p>
    <w:p w:rsidR="00EB7974" w:rsidRPr="00EB7974" w:rsidRDefault="00EB7974" w:rsidP="00EB7974">
      <w:pPr>
        <w:jc w:val="both"/>
        <w:rPr>
          <w:sz w:val="28"/>
          <w:szCs w:val="28"/>
          <w:lang w:val="uk-UA" w:eastAsia="en-US"/>
        </w:rPr>
      </w:pPr>
    </w:p>
    <w:p w:rsidR="00EB7974" w:rsidRPr="00EB7974" w:rsidRDefault="00EB7974" w:rsidP="00EB7974">
      <w:pPr>
        <w:jc w:val="both"/>
        <w:rPr>
          <w:sz w:val="28"/>
          <w:szCs w:val="28"/>
          <w:lang w:val="uk-UA"/>
        </w:rPr>
      </w:pPr>
      <w:r w:rsidRPr="00EB7974">
        <w:rPr>
          <w:sz w:val="28"/>
          <w:szCs w:val="28"/>
          <w:lang w:val="uk-UA"/>
        </w:rPr>
        <w:tab/>
        <w:t xml:space="preserve">Розглянувши заяву (вх. № О-210/02-19 від 12.05. 2015 р. ) фізичної особи-підприємця Оси Наталії Валеріївни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рішеннями </w:t>
      </w:r>
      <w:proofErr w:type="spellStart"/>
      <w:r w:rsidRPr="00EB7974">
        <w:rPr>
          <w:sz w:val="28"/>
          <w:szCs w:val="28"/>
          <w:lang w:val="uk-UA"/>
        </w:rPr>
        <w:t>Зеленодольської</w:t>
      </w:r>
      <w:proofErr w:type="spellEnd"/>
      <w:r w:rsidRPr="00EB7974">
        <w:rPr>
          <w:sz w:val="28"/>
          <w:szCs w:val="28"/>
          <w:lang w:val="uk-UA"/>
        </w:rPr>
        <w:t xml:space="preserve"> міської ради № 545/01-1 від 22.03.2013 року,№683/01-1 від 27.11.2013 року «Про розмір орендної плати за землю», </w:t>
      </w:r>
      <w:r w:rsidRPr="00EB7974">
        <w:rPr>
          <w:bCs/>
          <w:sz w:val="28"/>
          <w:szCs w:val="28"/>
          <w:lang w:val="uk-UA"/>
        </w:rPr>
        <w:t xml:space="preserve">№ 978 від </w:t>
      </w:r>
      <w:r w:rsidRPr="00EB7974">
        <w:rPr>
          <w:sz w:val="28"/>
          <w:szCs w:val="28"/>
          <w:lang w:val="uk-UA"/>
        </w:rPr>
        <w:t xml:space="preserve">27 квітня  2015 року  «Про затвердження Положення про відшкодування збитків від недоотримання коштів за фактичне використання земельної ділянки у </w:t>
      </w:r>
      <w:proofErr w:type="spellStart"/>
      <w:r w:rsidRPr="00EB7974">
        <w:rPr>
          <w:sz w:val="28"/>
          <w:szCs w:val="28"/>
          <w:lang w:val="uk-UA"/>
        </w:rPr>
        <w:t>м.Зеленодольську</w:t>
      </w:r>
      <w:proofErr w:type="spellEnd"/>
      <w:r w:rsidRPr="00EB7974">
        <w:rPr>
          <w:sz w:val="28"/>
          <w:szCs w:val="28"/>
          <w:lang w:val="uk-UA"/>
        </w:rPr>
        <w:t xml:space="preserve">», Зеленодольська міська рада </w:t>
      </w:r>
    </w:p>
    <w:p w:rsidR="00EB7974" w:rsidRPr="00EB7974" w:rsidRDefault="00EB7974" w:rsidP="00EB7974">
      <w:pPr>
        <w:jc w:val="both"/>
        <w:rPr>
          <w:sz w:val="28"/>
          <w:szCs w:val="28"/>
          <w:lang w:val="uk-UA" w:eastAsia="en-US"/>
        </w:rPr>
      </w:pPr>
    </w:p>
    <w:p w:rsidR="00EB7974" w:rsidRPr="00EB7974" w:rsidRDefault="00EB7974" w:rsidP="00EB7974">
      <w:pPr>
        <w:jc w:val="both"/>
        <w:rPr>
          <w:b/>
          <w:sz w:val="28"/>
          <w:szCs w:val="28"/>
          <w:lang w:val="uk-UA" w:eastAsia="en-US"/>
        </w:rPr>
      </w:pPr>
      <w:r w:rsidRPr="00EB7974">
        <w:rPr>
          <w:b/>
          <w:sz w:val="28"/>
          <w:szCs w:val="28"/>
          <w:lang w:val="uk-UA" w:eastAsia="en-US"/>
        </w:rPr>
        <w:t xml:space="preserve">                                                ВИРІШИЛА:</w:t>
      </w:r>
    </w:p>
    <w:p w:rsidR="00EB7974" w:rsidRPr="00EB7974" w:rsidRDefault="00EB7974" w:rsidP="00EB7974">
      <w:pPr>
        <w:jc w:val="both"/>
        <w:rPr>
          <w:b/>
          <w:sz w:val="28"/>
          <w:szCs w:val="28"/>
          <w:lang w:val="uk-UA" w:eastAsia="en-US"/>
        </w:rPr>
      </w:pPr>
    </w:p>
    <w:p w:rsidR="00EB7974" w:rsidRPr="00EB7974" w:rsidRDefault="00EB7974" w:rsidP="00EB7974">
      <w:pPr>
        <w:numPr>
          <w:ilvl w:val="0"/>
          <w:numId w:val="17"/>
        </w:numPr>
        <w:jc w:val="both"/>
        <w:rPr>
          <w:sz w:val="28"/>
          <w:szCs w:val="28"/>
          <w:lang w:val="uk-UA" w:eastAsia="en-US"/>
        </w:rPr>
      </w:pPr>
      <w:r w:rsidRPr="00EB7974">
        <w:rPr>
          <w:sz w:val="28"/>
          <w:szCs w:val="28"/>
          <w:lang w:val="uk-UA" w:eastAsia="en-US"/>
        </w:rPr>
        <w:t>Надати дозвіл фізичній особі-підприємцю  Осі Наталії Валеріївні</w:t>
      </w:r>
      <w:r w:rsidRPr="00EB7974">
        <w:rPr>
          <w:rFonts w:ascii="Calibri" w:hAnsi="Calibri"/>
          <w:sz w:val="28"/>
          <w:szCs w:val="28"/>
          <w:lang w:val="uk-UA" w:eastAsia="en-US"/>
        </w:rPr>
        <w:t xml:space="preserve">  </w:t>
      </w:r>
      <w:r w:rsidRPr="00EB7974">
        <w:rPr>
          <w:sz w:val="28"/>
          <w:szCs w:val="28"/>
          <w:lang w:val="uk-UA" w:eastAsia="en-US"/>
        </w:rPr>
        <w:t xml:space="preserve">на </w:t>
      </w:r>
    </w:p>
    <w:p w:rsidR="00EB7974" w:rsidRPr="00EB7974" w:rsidRDefault="00EB7974" w:rsidP="00EB7974">
      <w:pPr>
        <w:jc w:val="both"/>
        <w:rPr>
          <w:sz w:val="28"/>
          <w:szCs w:val="28"/>
          <w:lang w:val="uk-UA" w:eastAsia="en-US"/>
        </w:rPr>
      </w:pPr>
      <w:r w:rsidRPr="00EB7974">
        <w:rPr>
          <w:sz w:val="28"/>
          <w:szCs w:val="28"/>
          <w:lang w:val="uk-UA" w:eastAsia="en-US"/>
        </w:rPr>
        <w:t xml:space="preserve">укладення Угоди відшкодування збитків від неотримання коштів за фактичне використання  (тимчасове зайняття) земельної ділянки  за адресою: паркова зона в місті Зеленодольську </w:t>
      </w:r>
      <w:proofErr w:type="spellStart"/>
      <w:r w:rsidRPr="00EB7974">
        <w:rPr>
          <w:sz w:val="28"/>
          <w:szCs w:val="28"/>
          <w:lang w:val="uk-UA" w:eastAsia="en-US"/>
        </w:rPr>
        <w:t>Апостолівського</w:t>
      </w:r>
      <w:proofErr w:type="spellEnd"/>
      <w:r w:rsidRPr="00EB7974">
        <w:rPr>
          <w:sz w:val="28"/>
          <w:szCs w:val="28"/>
          <w:lang w:val="uk-UA" w:eastAsia="en-US"/>
        </w:rPr>
        <w:t xml:space="preserve">  району Дніпропетровської області,  площею 0,0015 га  на період з 01.06.2015 по 30.09.2015 року.</w:t>
      </w:r>
    </w:p>
    <w:p w:rsidR="00EB7974" w:rsidRPr="00EB7974" w:rsidRDefault="00EB7974" w:rsidP="00EB7974">
      <w:pPr>
        <w:numPr>
          <w:ilvl w:val="0"/>
          <w:numId w:val="17"/>
        </w:numPr>
        <w:jc w:val="both"/>
        <w:rPr>
          <w:sz w:val="28"/>
          <w:szCs w:val="28"/>
          <w:lang w:val="uk-UA" w:eastAsia="en-US"/>
        </w:rPr>
      </w:pPr>
      <w:r w:rsidRPr="00EB7974">
        <w:rPr>
          <w:sz w:val="28"/>
          <w:szCs w:val="28"/>
          <w:lang w:val="uk-UA" w:eastAsia="en-US"/>
        </w:rPr>
        <w:t>Спеціалістам міської ради при укладенні Угоди відшкодування збитків</w:t>
      </w:r>
    </w:p>
    <w:p w:rsidR="00EB7974" w:rsidRPr="00EB7974" w:rsidRDefault="00EB7974" w:rsidP="00EB7974">
      <w:pPr>
        <w:jc w:val="both"/>
        <w:rPr>
          <w:sz w:val="28"/>
          <w:szCs w:val="28"/>
          <w:lang w:val="uk-UA" w:eastAsia="en-US"/>
        </w:rPr>
      </w:pPr>
      <w:r w:rsidRPr="00EB7974">
        <w:rPr>
          <w:sz w:val="28"/>
          <w:szCs w:val="28"/>
          <w:lang w:val="uk-UA" w:eastAsia="en-US"/>
        </w:rPr>
        <w:t xml:space="preserve">від неотримання коштів за фактичне використання  (тимчасове зайняття) земельної ділянки, за адресою: паркова зона в місті Зеленодольську </w:t>
      </w:r>
      <w:proofErr w:type="spellStart"/>
      <w:r w:rsidRPr="00EB7974">
        <w:rPr>
          <w:sz w:val="28"/>
          <w:szCs w:val="28"/>
          <w:lang w:val="uk-UA" w:eastAsia="en-US"/>
        </w:rPr>
        <w:lastRenderedPageBreak/>
        <w:t>Апостолівського</w:t>
      </w:r>
      <w:proofErr w:type="spellEnd"/>
      <w:r w:rsidRPr="00EB7974">
        <w:rPr>
          <w:sz w:val="28"/>
          <w:szCs w:val="28"/>
          <w:lang w:val="uk-UA" w:eastAsia="en-US"/>
        </w:rPr>
        <w:t xml:space="preserve">  району Дніпропетровської області,  площею 0,0015 га  застосувати ставку орендної плати  згідно рішень </w:t>
      </w:r>
      <w:proofErr w:type="spellStart"/>
      <w:r w:rsidRPr="00EB7974">
        <w:rPr>
          <w:sz w:val="28"/>
          <w:szCs w:val="28"/>
          <w:lang w:val="uk-UA" w:eastAsia="en-US"/>
        </w:rPr>
        <w:t>Зеленодольської</w:t>
      </w:r>
      <w:proofErr w:type="spellEnd"/>
      <w:r w:rsidRPr="00EB7974">
        <w:rPr>
          <w:sz w:val="28"/>
          <w:szCs w:val="28"/>
          <w:lang w:val="uk-UA" w:eastAsia="en-US"/>
        </w:rPr>
        <w:t xml:space="preserve"> міської ради на відповідний період.</w:t>
      </w:r>
    </w:p>
    <w:p w:rsidR="00EB7974" w:rsidRPr="00EB7974" w:rsidRDefault="00EB7974" w:rsidP="00EB7974">
      <w:pPr>
        <w:numPr>
          <w:ilvl w:val="0"/>
          <w:numId w:val="17"/>
        </w:numPr>
        <w:jc w:val="both"/>
        <w:rPr>
          <w:sz w:val="28"/>
          <w:szCs w:val="28"/>
          <w:lang w:val="uk-UA" w:eastAsia="en-US"/>
        </w:rPr>
      </w:pPr>
      <w:r w:rsidRPr="00EB7974">
        <w:rPr>
          <w:sz w:val="28"/>
          <w:szCs w:val="28"/>
          <w:lang w:val="uk-UA" w:eastAsia="en-US"/>
        </w:rPr>
        <w:t>Фізичній особі-підприємцю  Осі Наталії Валеріївні</w:t>
      </w:r>
      <w:r w:rsidRPr="00EB7974">
        <w:rPr>
          <w:rFonts w:ascii="Calibri" w:hAnsi="Calibri"/>
          <w:sz w:val="28"/>
          <w:szCs w:val="28"/>
          <w:lang w:val="uk-UA" w:eastAsia="en-US"/>
        </w:rPr>
        <w:t xml:space="preserve">  </w:t>
      </w:r>
      <w:r w:rsidRPr="00EB7974">
        <w:rPr>
          <w:sz w:val="28"/>
          <w:szCs w:val="28"/>
          <w:lang w:val="uk-UA" w:eastAsia="en-US"/>
        </w:rPr>
        <w:t xml:space="preserve">виконувати </w:t>
      </w:r>
    </w:p>
    <w:p w:rsidR="00EB7974" w:rsidRPr="00EB7974" w:rsidRDefault="00EB7974" w:rsidP="00EB7974">
      <w:pPr>
        <w:jc w:val="both"/>
        <w:rPr>
          <w:sz w:val="28"/>
          <w:szCs w:val="28"/>
          <w:lang w:val="uk-UA" w:eastAsia="en-US"/>
        </w:rPr>
      </w:pPr>
      <w:r w:rsidRPr="00EB7974">
        <w:rPr>
          <w:sz w:val="28"/>
          <w:szCs w:val="28"/>
          <w:lang w:val="uk-UA" w:eastAsia="en-US"/>
        </w:rPr>
        <w:t>обов’язки землекористувача  відповідно до вимог статті 96 Земельного Кодексу України.</w:t>
      </w:r>
    </w:p>
    <w:p w:rsidR="00EB7974" w:rsidRPr="00EB7974" w:rsidRDefault="00EB7974" w:rsidP="00EB7974">
      <w:pPr>
        <w:numPr>
          <w:ilvl w:val="0"/>
          <w:numId w:val="17"/>
        </w:numPr>
        <w:contextualSpacing/>
        <w:jc w:val="both"/>
        <w:rPr>
          <w:rFonts w:eastAsia="Calibri"/>
          <w:sz w:val="28"/>
          <w:szCs w:val="28"/>
          <w:lang w:val="uk-UA" w:eastAsia="en-US"/>
        </w:rPr>
      </w:pPr>
      <w:r w:rsidRPr="00EB7974">
        <w:rPr>
          <w:rFonts w:eastAsia="Calibri"/>
          <w:sz w:val="28"/>
          <w:szCs w:val="28"/>
          <w:lang w:val="uk-UA" w:eastAsia="en-US"/>
        </w:rPr>
        <w:t xml:space="preserve">Спеціалісту з земельних питань </w:t>
      </w:r>
      <w:proofErr w:type="spellStart"/>
      <w:r w:rsidRPr="00EB7974">
        <w:rPr>
          <w:rFonts w:eastAsia="Calibri"/>
          <w:sz w:val="28"/>
          <w:szCs w:val="28"/>
          <w:lang w:val="uk-UA" w:eastAsia="en-US"/>
        </w:rPr>
        <w:t>Зеленодольської</w:t>
      </w:r>
      <w:proofErr w:type="spellEnd"/>
      <w:r w:rsidRPr="00EB7974">
        <w:rPr>
          <w:rFonts w:eastAsia="Calibri"/>
          <w:sz w:val="28"/>
          <w:szCs w:val="28"/>
          <w:lang w:val="uk-UA" w:eastAsia="en-US"/>
        </w:rPr>
        <w:t xml:space="preserve"> міської ради</w:t>
      </w:r>
    </w:p>
    <w:p w:rsidR="00EB7974" w:rsidRPr="00EB7974" w:rsidRDefault="00EB7974" w:rsidP="00EB7974">
      <w:pPr>
        <w:jc w:val="both"/>
        <w:rPr>
          <w:sz w:val="28"/>
          <w:szCs w:val="28"/>
          <w:lang w:val="uk-UA" w:eastAsia="en-US"/>
        </w:rPr>
      </w:pPr>
      <w:r w:rsidRPr="00EB7974">
        <w:rPr>
          <w:sz w:val="28"/>
          <w:szCs w:val="28"/>
          <w:lang w:val="uk-UA" w:eastAsia="en-US"/>
        </w:rPr>
        <w:t xml:space="preserve">повідомити </w:t>
      </w:r>
      <w:proofErr w:type="spellStart"/>
      <w:r w:rsidRPr="00EB7974">
        <w:rPr>
          <w:sz w:val="28"/>
          <w:szCs w:val="28"/>
          <w:lang w:val="uk-UA" w:eastAsia="en-US"/>
        </w:rPr>
        <w:t>Апостолівський</w:t>
      </w:r>
      <w:proofErr w:type="spellEnd"/>
      <w:r w:rsidRPr="00EB7974">
        <w:rPr>
          <w:sz w:val="28"/>
          <w:szCs w:val="28"/>
          <w:lang w:val="uk-UA" w:eastAsia="en-US"/>
        </w:rPr>
        <w:t xml:space="preserve"> відділ </w:t>
      </w:r>
      <w:proofErr w:type="spellStart"/>
      <w:r w:rsidRPr="00EB7974">
        <w:rPr>
          <w:sz w:val="28"/>
          <w:szCs w:val="28"/>
          <w:lang w:val="uk-UA" w:eastAsia="en-US"/>
        </w:rPr>
        <w:t>Держземагенства</w:t>
      </w:r>
      <w:proofErr w:type="spellEnd"/>
      <w:r w:rsidRPr="00EB7974">
        <w:rPr>
          <w:sz w:val="28"/>
          <w:szCs w:val="28"/>
          <w:lang w:val="uk-UA" w:eastAsia="en-US"/>
        </w:rPr>
        <w:t xml:space="preserve">, </w:t>
      </w:r>
      <w:proofErr w:type="spellStart"/>
      <w:r w:rsidRPr="00EB7974">
        <w:rPr>
          <w:sz w:val="28"/>
          <w:szCs w:val="28"/>
          <w:lang w:val="uk-UA" w:eastAsia="en-US"/>
        </w:rPr>
        <w:t>Апостолівське</w:t>
      </w:r>
      <w:proofErr w:type="spellEnd"/>
      <w:r w:rsidRPr="00EB7974">
        <w:rPr>
          <w:sz w:val="28"/>
          <w:szCs w:val="28"/>
          <w:lang w:val="uk-UA" w:eastAsia="en-US"/>
        </w:rPr>
        <w:t xml:space="preserve"> відділення Криворізької МДПІ про укладання угоди.</w:t>
      </w:r>
    </w:p>
    <w:p w:rsidR="00EB7974" w:rsidRPr="00EB7974" w:rsidRDefault="00EB7974" w:rsidP="00EB7974">
      <w:pPr>
        <w:numPr>
          <w:ilvl w:val="0"/>
          <w:numId w:val="17"/>
        </w:numPr>
        <w:jc w:val="both"/>
        <w:rPr>
          <w:sz w:val="28"/>
          <w:szCs w:val="28"/>
          <w:lang w:val="uk-UA" w:eastAsia="en-US"/>
        </w:rPr>
      </w:pPr>
      <w:r w:rsidRPr="00EB7974">
        <w:rPr>
          <w:sz w:val="28"/>
          <w:szCs w:val="28"/>
          <w:lang w:val="uk-UA" w:eastAsia="en-US"/>
        </w:rPr>
        <w:t>Контроль за виконанням рішення покласти на постійну комісію</w:t>
      </w:r>
    </w:p>
    <w:p w:rsidR="00EB7974" w:rsidRPr="00EB7974" w:rsidRDefault="00EB7974" w:rsidP="00EB7974">
      <w:pPr>
        <w:jc w:val="both"/>
        <w:rPr>
          <w:sz w:val="28"/>
          <w:szCs w:val="28"/>
          <w:lang w:val="uk-UA" w:eastAsia="en-US"/>
        </w:rPr>
      </w:pPr>
      <w:proofErr w:type="spellStart"/>
      <w:r w:rsidRPr="00EB7974">
        <w:rPr>
          <w:sz w:val="28"/>
          <w:szCs w:val="28"/>
          <w:lang w:val="uk-UA" w:eastAsia="en-US"/>
        </w:rPr>
        <w:t>Зеленодольської</w:t>
      </w:r>
      <w:proofErr w:type="spellEnd"/>
      <w:r w:rsidRPr="00EB7974">
        <w:rPr>
          <w:sz w:val="28"/>
          <w:szCs w:val="28"/>
          <w:lang w:val="uk-UA" w:eastAsia="en-US"/>
        </w:rPr>
        <w:t xml:space="preserve"> міської ради з питань регулювання земельних відносин та охорони навколишнього середовища.</w:t>
      </w:r>
    </w:p>
    <w:p w:rsidR="00EB7974" w:rsidRPr="00EB7974" w:rsidRDefault="00EB7974" w:rsidP="00EB7974">
      <w:pPr>
        <w:jc w:val="both"/>
        <w:rPr>
          <w:sz w:val="28"/>
          <w:szCs w:val="28"/>
          <w:lang w:val="uk-UA" w:eastAsia="en-US"/>
        </w:rPr>
      </w:pPr>
    </w:p>
    <w:p w:rsidR="00EB7974" w:rsidRPr="00EB7974" w:rsidRDefault="00EB7974" w:rsidP="00EB7974">
      <w:pPr>
        <w:jc w:val="both"/>
        <w:rPr>
          <w:b/>
          <w:sz w:val="28"/>
          <w:szCs w:val="28"/>
          <w:lang w:val="uk-UA"/>
        </w:rPr>
      </w:pPr>
      <w:r w:rsidRPr="00EB7974">
        <w:rPr>
          <w:b/>
          <w:sz w:val="28"/>
          <w:szCs w:val="28"/>
          <w:lang w:val="uk-UA"/>
        </w:rPr>
        <w:t xml:space="preserve">       Міський голова                                                                       В. А. Качан</w:t>
      </w:r>
    </w:p>
    <w:p w:rsidR="00EB7974" w:rsidRPr="00EB7974" w:rsidRDefault="00EB7974" w:rsidP="00EB7974">
      <w:pPr>
        <w:rPr>
          <w:lang w:val="uk-UA"/>
        </w:rPr>
      </w:pPr>
    </w:p>
    <w:p w:rsidR="00EB7974" w:rsidRPr="00EB7974" w:rsidRDefault="00EB7974" w:rsidP="00EB7974">
      <w:pPr>
        <w:keepNext/>
        <w:jc w:val="center"/>
        <w:outlineLvl w:val="0"/>
        <w:rPr>
          <w:b/>
          <w:sz w:val="28"/>
          <w:szCs w:val="28"/>
          <w:lang w:val="uk-UA"/>
        </w:rPr>
      </w:pPr>
      <w:r w:rsidRPr="00EB7974">
        <w:rPr>
          <w:b/>
          <w:sz w:val="28"/>
          <w:szCs w:val="28"/>
          <w:lang w:val="uk-UA"/>
        </w:rPr>
        <w:t xml:space="preserve">Р І Ш Е Н </w:t>
      </w:r>
      <w:proofErr w:type="spellStart"/>
      <w:r w:rsidRPr="00EB7974">
        <w:rPr>
          <w:b/>
          <w:sz w:val="28"/>
          <w:szCs w:val="28"/>
          <w:lang w:val="uk-UA"/>
        </w:rPr>
        <w:t>Н</w:t>
      </w:r>
      <w:proofErr w:type="spellEnd"/>
      <w:r w:rsidRPr="00EB7974">
        <w:rPr>
          <w:b/>
          <w:sz w:val="28"/>
          <w:szCs w:val="28"/>
          <w:lang w:val="uk-UA"/>
        </w:rPr>
        <w:t xml:space="preserve"> Я</w:t>
      </w:r>
    </w:p>
    <w:p w:rsidR="00EB7974" w:rsidRPr="00EB7974" w:rsidRDefault="00EB7974" w:rsidP="00EB7974">
      <w:pPr>
        <w:jc w:val="center"/>
        <w:rPr>
          <w:sz w:val="28"/>
          <w:szCs w:val="28"/>
          <w:lang w:val="uk-UA"/>
        </w:rPr>
      </w:pPr>
      <w:proofErr w:type="spellStart"/>
      <w:r w:rsidRPr="00EB7974">
        <w:rPr>
          <w:sz w:val="28"/>
          <w:szCs w:val="28"/>
        </w:rPr>
        <w:t>Зеленодольської</w:t>
      </w:r>
      <w:proofErr w:type="spellEnd"/>
      <w:r w:rsidRPr="00EB7974">
        <w:rPr>
          <w:sz w:val="28"/>
          <w:szCs w:val="28"/>
          <w:lang w:val="uk-UA"/>
        </w:rPr>
        <w:t>міської</w:t>
      </w:r>
      <w:r w:rsidRPr="00EB7974">
        <w:rPr>
          <w:sz w:val="28"/>
          <w:szCs w:val="28"/>
        </w:rPr>
        <w:t xml:space="preserve"> ради</w:t>
      </w:r>
    </w:p>
    <w:p w:rsidR="00EB7974" w:rsidRPr="00EB7974" w:rsidRDefault="00EB7974" w:rsidP="00EB7974">
      <w:pPr>
        <w:jc w:val="center"/>
        <w:rPr>
          <w:sz w:val="28"/>
          <w:szCs w:val="28"/>
          <w:lang w:val="uk-UA"/>
        </w:rPr>
      </w:pPr>
      <w:r w:rsidRPr="00EB7974">
        <w:rPr>
          <w:sz w:val="28"/>
          <w:szCs w:val="28"/>
          <w:lang w:val="uk-UA"/>
        </w:rPr>
        <w:t xml:space="preserve">72 сесії </w:t>
      </w:r>
      <w:r w:rsidRPr="00EB7974">
        <w:rPr>
          <w:sz w:val="28"/>
          <w:szCs w:val="28"/>
          <w:lang w:val="en-US"/>
        </w:rPr>
        <w:t>V</w:t>
      </w:r>
      <w:r w:rsidRPr="00EB7974">
        <w:rPr>
          <w:sz w:val="28"/>
          <w:szCs w:val="28"/>
          <w:lang w:val="uk-UA"/>
        </w:rPr>
        <w:t>І скликання</w:t>
      </w:r>
    </w:p>
    <w:p w:rsidR="00EB7974" w:rsidRPr="00EB7974" w:rsidRDefault="00EB7974" w:rsidP="00EB7974">
      <w:pPr>
        <w:rPr>
          <w:sz w:val="28"/>
          <w:szCs w:val="28"/>
          <w:lang w:val="uk-UA"/>
        </w:rPr>
      </w:pPr>
      <w:r w:rsidRPr="00EB7974">
        <w:rPr>
          <w:sz w:val="28"/>
          <w:szCs w:val="28"/>
          <w:lang w:val="uk-UA"/>
        </w:rPr>
        <w:t xml:space="preserve">             22 травня  2015 року                                                      № 1008/4</w:t>
      </w:r>
    </w:p>
    <w:p w:rsidR="00EB7974" w:rsidRPr="00EB7974" w:rsidRDefault="00EB7974" w:rsidP="00EB7974">
      <w:pPr>
        <w:rPr>
          <w:sz w:val="28"/>
          <w:szCs w:val="28"/>
          <w:lang w:val="uk-UA"/>
        </w:rPr>
      </w:pPr>
    </w:p>
    <w:p w:rsidR="00EB7974" w:rsidRPr="00EB7974" w:rsidRDefault="00EB7974" w:rsidP="00EB7974">
      <w:pPr>
        <w:jc w:val="both"/>
        <w:rPr>
          <w:b/>
          <w:i/>
          <w:sz w:val="28"/>
          <w:szCs w:val="28"/>
          <w:lang w:val="uk-UA" w:eastAsia="en-US"/>
        </w:rPr>
      </w:pPr>
      <w:r w:rsidRPr="00EB7974">
        <w:rPr>
          <w:b/>
          <w:i/>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EB7974">
        <w:rPr>
          <w:b/>
          <w:i/>
          <w:sz w:val="28"/>
          <w:szCs w:val="28"/>
          <w:lang w:val="uk-UA" w:eastAsia="en-US"/>
        </w:rPr>
        <w:t>Зеленодольської</w:t>
      </w:r>
      <w:proofErr w:type="spellEnd"/>
      <w:r w:rsidRPr="00EB7974">
        <w:rPr>
          <w:b/>
          <w:i/>
          <w:sz w:val="28"/>
          <w:szCs w:val="28"/>
          <w:lang w:val="uk-UA" w:eastAsia="en-US"/>
        </w:rPr>
        <w:t xml:space="preserve"> міської ради</w:t>
      </w:r>
    </w:p>
    <w:p w:rsidR="00EB7974" w:rsidRPr="00EB7974" w:rsidRDefault="00EB7974" w:rsidP="00EB7974">
      <w:pPr>
        <w:jc w:val="both"/>
        <w:rPr>
          <w:sz w:val="28"/>
          <w:szCs w:val="28"/>
          <w:lang w:val="uk-UA" w:eastAsia="en-US"/>
        </w:rPr>
      </w:pPr>
    </w:p>
    <w:p w:rsidR="00EB7974" w:rsidRPr="00EB7974" w:rsidRDefault="00EB7974" w:rsidP="00EB7974">
      <w:pPr>
        <w:jc w:val="both"/>
        <w:rPr>
          <w:sz w:val="28"/>
          <w:szCs w:val="28"/>
          <w:lang w:val="uk-UA"/>
        </w:rPr>
      </w:pPr>
      <w:r w:rsidRPr="00EB7974">
        <w:rPr>
          <w:sz w:val="28"/>
          <w:szCs w:val="28"/>
          <w:lang w:val="uk-UA"/>
        </w:rPr>
        <w:tab/>
        <w:t xml:space="preserve">Розглянувши заяву (вх. №435/02-19 від 14.05. 2015 р. ) </w:t>
      </w:r>
    </w:p>
    <w:p w:rsidR="00EB7974" w:rsidRPr="00EB7974" w:rsidRDefault="00EB7974" w:rsidP="00EB7974">
      <w:pPr>
        <w:jc w:val="both"/>
        <w:rPr>
          <w:bCs/>
          <w:sz w:val="28"/>
          <w:szCs w:val="28"/>
          <w:lang w:val="uk-UA"/>
        </w:rPr>
      </w:pPr>
      <w:r w:rsidRPr="00EB7974">
        <w:rPr>
          <w:sz w:val="28"/>
          <w:szCs w:val="28"/>
          <w:lang w:val="uk-UA"/>
        </w:rPr>
        <w:t xml:space="preserve">ПАТ «Акціонерний комерційний промислово-інвестиційний банк»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рішеннями </w:t>
      </w:r>
      <w:proofErr w:type="spellStart"/>
      <w:r w:rsidRPr="00EB7974">
        <w:rPr>
          <w:sz w:val="28"/>
          <w:szCs w:val="28"/>
          <w:lang w:val="uk-UA"/>
        </w:rPr>
        <w:t>Зеленодольської</w:t>
      </w:r>
      <w:proofErr w:type="spellEnd"/>
      <w:r w:rsidRPr="00EB7974">
        <w:rPr>
          <w:sz w:val="28"/>
          <w:szCs w:val="28"/>
          <w:lang w:val="uk-UA"/>
        </w:rPr>
        <w:t xml:space="preserve"> міської ради № 545/01-1 від 22.03.2013 року,№683/01-1 від 27.11.2013 року «Про розмір орендної плати за землю», </w:t>
      </w:r>
      <w:r w:rsidRPr="00EB7974">
        <w:rPr>
          <w:bCs/>
          <w:sz w:val="28"/>
          <w:szCs w:val="28"/>
          <w:lang w:val="uk-UA"/>
        </w:rPr>
        <w:t xml:space="preserve">№ 978 від </w:t>
      </w:r>
      <w:r w:rsidRPr="00EB7974">
        <w:rPr>
          <w:sz w:val="28"/>
          <w:szCs w:val="28"/>
          <w:lang w:val="uk-UA"/>
        </w:rPr>
        <w:t xml:space="preserve">27 квітня  2015 року  «Про затвердження Положення про </w:t>
      </w:r>
      <w:proofErr w:type="spellStart"/>
      <w:r w:rsidRPr="00EB7974">
        <w:rPr>
          <w:sz w:val="28"/>
          <w:szCs w:val="28"/>
          <w:lang w:val="uk-UA"/>
        </w:rPr>
        <w:t>вішкодування</w:t>
      </w:r>
      <w:proofErr w:type="spellEnd"/>
      <w:r w:rsidRPr="00EB7974">
        <w:rPr>
          <w:sz w:val="28"/>
          <w:szCs w:val="28"/>
          <w:lang w:val="uk-UA"/>
        </w:rPr>
        <w:t xml:space="preserve"> збитків від недоотримання коштів за фактичне використання земельної ділянки у </w:t>
      </w:r>
      <w:proofErr w:type="spellStart"/>
      <w:r w:rsidRPr="00EB7974">
        <w:rPr>
          <w:sz w:val="28"/>
          <w:szCs w:val="28"/>
          <w:lang w:val="uk-UA"/>
        </w:rPr>
        <w:t>м.Зеленодольську»,Зеленодольська</w:t>
      </w:r>
      <w:proofErr w:type="spellEnd"/>
      <w:r w:rsidRPr="00EB7974">
        <w:rPr>
          <w:sz w:val="28"/>
          <w:szCs w:val="28"/>
          <w:lang w:val="uk-UA"/>
        </w:rPr>
        <w:t xml:space="preserve"> міська рада </w:t>
      </w:r>
    </w:p>
    <w:p w:rsidR="00EB7974" w:rsidRPr="00EB7974" w:rsidRDefault="00EB7974" w:rsidP="00EB7974">
      <w:pPr>
        <w:jc w:val="both"/>
        <w:rPr>
          <w:sz w:val="28"/>
          <w:szCs w:val="28"/>
          <w:lang w:val="uk-UA" w:eastAsia="en-US"/>
        </w:rPr>
      </w:pPr>
    </w:p>
    <w:p w:rsidR="00EB7974" w:rsidRPr="00EB7974" w:rsidRDefault="00EB7974" w:rsidP="00EB7974">
      <w:pPr>
        <w:jc w:val="both"/>
        <w:rPr>
          <w:b/>
          <w:sz w:val="28"/>
          <w:szCs w:val="28"/>
          <w:lang w:val="uk-UA" w:eastAsia="en-US"/>
        </w:rPr>
      </w:pPr>
      <w:r w:rsidRPr="00EB7974">
        <w:rPr>
          <w:b/>
          <w:sz w:val="28"/>
          <w:szCs w:val="28"/>
          <w:lang w:val="uk-UA" w:eastAsia="en-US"/>
        </w:rPr>
        <w:t xml:space="preserve">                                                ВИРІШИЛА:</w:t>
      </w:r>
    </w:p>
    <w:p w:rsidR="00EB7974" w:rsidRPr="00EB7974" w:rsidRDefault="00EB7974" w:rsidP="00EB7974">
      <w:pPr>
        <w:jc w:val="both"/>
        <w:rPr>
          <w:b/>
          <w:sz w:val="28"/>
          <w:szCs w:val="28"/>
          <w:lang w:val="uk-UA" w:eastAsia="en-US"/>
        </w:rPr>
      </w:pPr>
    </w:p>
    <w:p w:rsidR="00EB7974" w:rsidRPr="00EB7974" w:rsidRDefault="00EB7974" w:rsidP="00EB7974">
      <w:pPr>
        <w:numPr>
          <w:ilvl w:val="0"/>
          <w:numId w:val="18"/>
        </w:numPr>
        <w:ind w:left="786"/>
        <w:jc w:val="both"/>
        <w:rPr>
          <w:sz w:val="28"/>
          <w:szCs w:val="28"/>
          <w:lang w:val="uk-UA" w:eastAsia="en-US"/>
        </w:rPr>
      </w:pPr>
      <w:r w:rsidRPr="00EB7974">
        <w:rPr>
          <w:sz w:val="28"/>
          <w:szCs w:val="28"/>
          <w:lang w:val="uk-UA" w:eastAsia="en-US"/>
        </w:rPr>
        <w:t xml:space="preserve">Надати дозвіл ПАТ «Акціонерний комерційний промислово </w:t>
      </w:r>
    </w:p>
    <w:p w:rsidR="00EB7974" w:rsidRPr="00EB7974" w:rsidRDefault="00EB7974" w:rsidP="00EB7974">
      <w:pPr>
        <w:jc w:val="both"/>
        <w:rPr>
          <w:sz w:val="28"/>
          <w:szCs w:val="28"/>
          <w:lang w:val="uk-UA" w:eastAsia="en-US"/>
        </w:rPr>
      </w:pPr>
      <w:r w:rsidRPr="00EB7974">
        <w:rPr>
          <w:sz w:val="28"/>
          <w:szCs w:val="28"/>
          <w:lang w:val="uk-UA" w:eastAsia="en-US"/>
        </w:rPr>
        <w:t xml:space="preserve">інвестиційний банк» на укладення Угоди відшкодування збитків від неотримання коштів за фактичне використання  (тимчасове зайняття) земельної ділянки  за адресою: вул. Будівельна, б/н в місті Зеленодольську </w:t>
      </w:r>
      <w:proofErr w:type="spellStart"/>
      <w:r w:rsidRPr="00EB7974">
        <w:rPr>
          <w:sz w:val="28"/>
          <w:szCs w:val="28"/>
          <w:lang w:val="uk-UA" w:eastAsia="en-US"/>
        </w:rPr>
        <w:t>Апостолівського</w:t>
      </w:r>
      <w:proofErr w:type="spellEnd"/>
      <w:r w:rsidRPr="00EB7974">
        <w:rPr>
          <w:sz w:val="28"/>
          <w:szCs w:val="28"/>
          <w:lang w:val="uk-UA" w:eastAsia="en-US"/>
        </w:rPr>
        <w:t xml:space="preserve">  району Дніпропетровської області,  площею 0,0065 га  на 2015 рік.</w:t>
      </w:r>
    </w:p>
    <w:p w:rsidR="00EB7974" w:rsidRPr="00EB7974" w:rsidRDefault="00EB7974" w:rsidP="00EB7974">
      <w:pPr>
        <w:numPr>
          <w:ilvl w:val="0"/>
          <w:numId w:val="18"/>
        </w:numPr>
        <w:jc w:val="both"/>
        <w:rPr>
          <w:sz w:val="28"/>
          <w:szCs w:val="28"/>
          <w:lang w:val="uk-UA" w:eastAsia="en-US"/>
        </w:rPr>
      </w:pPr>
      <w:r w:rsidRPr="00EB7974">
        <w:rPr>
          <w:sz w:val="28"/>
          <w:szCs w:val="28"/>
          <w:lang w:val="uk-UA" w:eastAsia="en-US"/>
        </w:rPr>
        <w:t>Спеціалістам міської ради при укладенні Угоди відшкодування збитків</w:t>
      </w:r>
    </w:p>
    <w:p w:rsidR="00EB7974" w:rsidRPr="00EB7974" w:rsidRDefault="00EB7974" w:rsidP="00EB7974">
      <w:pPr>
        <w:jc w:val="both"/>
        <w:rPr>
          <w:sz w:val="28"/>
          <w:szCs w:val="28"/>
          <w:lang w:val="uk-UA" w:eastAsia="en-US"/>
        </w:rPr>
      </w:pPr>
      <w:r w:rsidRPr="00EB7974">
        <w:rPr>
          <w:sz w:val="28"/>
          <w:szCs w:val="28"/>
          <w:lang w:val="uk-UA" w:eastAsia="en-US"/>
        </w:rPr>
        <w:lastRenderedPageBreak/>
        <w:t xml:space="preserve">від неотримання коштів за фактичне використання  (тимчасове зайняття) земельної ділянки, за адресою: вул. Будівельна, б/н в місті Зеленодольську, </w:t>
      </w:r>
      <w:proofErr w:type="spellStart"/>
      <w:r w:rsidRPr="00EB7974">
        <w:rPr>
          <w:sz w:val="28"/>
          <w:szCs w:val="28"/>
          <w:lang w:val="uk-UA" w:eastAsia="en-US"/>
        </w:rPr>
        <w:t>Апостолівського</w:t>
      </w:r>
      <w:proofErr w:type="spellEnd"/>
      <w:r w:rsidRPr="00EB7974">
        <w:rPr>
          <w:sz w:val="28"/>
          <w:szCs w:val="28"/>
          <w:lang w:val="uk-UA" w:eastAsia="en-US"/>
        </w:rPr>
        <w:t xml:space="preserve">  району, Дніпропетровської області,  площею 0,0065 га  застосувати ставку орендної плати  згідно рішень </w:t>
      </w:r>
      <w:proofErr w:type="spellStart"/>
      <w:r w:rsidRPr="00EB7974">
        <w:rPr>
          <w:sz w:val="28"/>
          <w:szCs w:val="28"/>
          <w:lang w:val="uk-UA" w:eastAsia="en-US"/>
        </w:rPr>
        <w:t>Зеленодольської</w:t>
      </w:r>
      <w:proofErr w:type="spellEnd"/>
      <w:r w:rsidRPr="00EB7974">
        <w:rPr>
          <w:sz w:val="28"/>
          <w:szCs w:val="28"/>
          <w:lang w:val="uk-UA" w:eastAsia="en-US"/>
        </w:rPr>
        <w:t xml:space="preserve"> міської ради на відповідний період.</w:t>
      </w:r>
    </w:p>
    <w:p w:rsidR="00EB7974" w:rsidRPr="00EB7974" w:rsidRDefault="00EB7974" w:rsidP="00EB7974">
      <w:pPr>
        <w:numPr>
          <w:ilvl w:val="0"/>
          <w:numId w:val="18"/>
        </w:numPr>
        <w:jc w:val="both"/>
        <w:rPr>
          <w:sz w:val="28"/>
          <w:szCs w:val="28"/>
          <w:lang w:val="uk-UA" w:eastAsia="en-US"/>
        </w:rPr>
      </w:pPr>
      <w:r w:rsidRPr="00EB7974">
        <w:rPr>
          <w:sz w:val="28"/>
          <w:szCs w:val="28"/>
          <w:lang w:val="uk-UA" w:eastAsia="en-US"/>
        </w:rPr>
        <w:t>ПАТ «Акціонерний комерційний промислово інвестиційний банк»</w:t>
      </w:r>
    </w:p>
    <w:p w:rsidR="00EB7974" w:rsidRPr="00EB7974" w:rsidRDefault="00EB7974" w:rsidP="00EB7974">
      <w:pPr>
        <w:jc w:val="both"/>
        <w:rPr>
          <w:sz w:val="28"/>
          <w:szCs w:val="28"/>
          <w:lang w:val="uk-UA" w:eastAsia="en-US"/>
        </w:rPr>
      </w:pPr>
      <w:r w:rsidRPr="00EB7974">
        <w:rPr>
          <w:sz w:val="28"/>
          <w:szCs w:val="28"/>
          <w:lang w:val="uk-UA" w:eastAsia="en-US"/>
        </w:rPr>
        <w:t>виконувати обов’язки землекористувача  відповідно до вимог статті 96 Земельного Кодексу України.</w:t>
      </w:r>
    </w:p>
    <w:p w:rsidR="00EB7974" w:rsidRPr="00EB7974" w:rsidRDefault="00EB7974" w:rsidP="00EB7974">
      <w:pPr>
        <w:numPr>
          <w:ilvl w:val="0"/>
          <w:numId w:val="18"/>
        </w:numPr>
        <w:contextualSpacing/>
        <w:jc w:val="both"/>
        <w:rPr>
          <w:sz w:val="28"/>
          <w:szCs w:val="28"/>
          <w:lang w:val="uk-UA" w:eastAsia="en-US"/>
        </w:rPr>
      </w:pPr>
      <w:r w:rsidRPr="00EB7974">
        <w:rPr>
          <w:sz w:val="28"/>
          <w:szCs w:val="28"/>
          <w:lang w:val="uk-UA" w:eastAsia="en-US"/>
        </w:rPr>
        <w:t xml:space="preserve">Спеціалісту з земельних питань </w:t>
      </w:r>
      <w:proofErr w:type="spellStart"/>
      <w:r w:rsidRPr="00EB7974">
        <w:rPr>
          <w:sz w:val="28"/>
          <w:szCs w:val="28"/>
          <w:lang w:val="uk-UA" w:eastAsia="en-US"/>
        </w:rPr>
        <w:t>Зеленодольської</w:t>
      </w:r>
      <w:proofErr w:type="spellEnd"/>
      <w:r w:rsidRPr="00EB7974">
        <w:rPr>
          <w:sz w:val="28"/>
          <w:szCs w:val="28"/>
          <w:lang w:val="uk-UA" w:eastAsia="en-US"/>
        </w:rPr>
        <w:t xml:space="preserve"> міської ради</w:t>
      </w:r>
    </w:p>
    <w:p w:rsidR="00EB7974" w:rsidRPr="00EB7974" w:rsidRDefault="00EB7974" w:rsidP="00EB7974">
      <w:pPr>
        <w:jc w:val="both"/>
        <w:rPr>
          <w:sz w:val="28"/>
          <w:szCs w:val="28"/>
          <w:lang w:val="uk-UA" w:eastAsia="en-US"/>
        </w:rPr>
      </w:pPr>
      <w:r w:rsidRPr="00EB7974">
        <w:rPr>
          <w:sz w:val="28"/>
          <w:szCs w:val="28"/>
          <w:lang w:val="uk-UA" w:eastAsia="en-US"/>
        </w:rPr>
        <w:t xml:space="preserve">повідомити </w:t>
      </w:r>
      <w:proofErr w:type="spellStart"/>
      <w:r w:rsidRPr="00EB7974">
        <w:rPr>
          <w:sz w:val="28"/>
          <w:szCs w:val="28"/>
          <w:lang w:val="uk-UA" w:eastAsia="en-US"/>
        </w:rPr>
        <w:t>Апостолівський</w:t>
      </w:r>
      <w:proofErr w:type="spellEnd"/>
      <w:r w:rsidRPr="00EB7974">
        <w:rPr>
          <w:sz w:val="28"/>
          <w:szCs w:val="28"/>
          <w:lang w:val="uk-UA" w:eastAsia="en-US"/>
        </w:rPr>
        <w:t xml:space="preserve"> відділ </w:t>
      </w:r>
      <w:proofErr w:type="spellStart"/>
      <w:r w:rsidRPr="00EB7974">
        <w:rPr>
          <w:sz w:val="28"/>
          <w:szCs w:val="28"/>
          <w:lang w:val="uk-UA" w:eastAsia="en-US"/>
        </w:rPr>
        <w:t>Держземагенства</w:t>
      </w:r>
      <w:proofErr w:type="spellEnd"/>
      <w:r w:rsidRPr="00EB7974">
        <w:rPr>
          <w:sz w:val="28"/>
          <w:szCs w:val="28"/>
          <w:lang w:val="uk-UA" w:eastAsia="en-US"/>
        </w:rPr>
        <w:t xml:space="preserve">, </w:t>
      </w:r>
      <w:proofErr w:type="spellStart"/>
      <w:r w:rsidRPr="00EB7974">
        <w:rPr>
          <w:sz w:val="28"/>
          <w:szCs w:val="28"/>
          <w:lang w:val="uk-UA" w:eastAsia="en-US"/>
        </w:rPr>
        <w:t>Апостолівське</w:t>
      </w:r>
      <w:proofErr w:type="spellEnd"/>
      <w:r w:rsidRPr="00EB7974">
        <w:rPr>
          <w:sz w:val="28"/>
          <w:szCs w:val="28"/>
          <w:lang w:val="uk-UA" w:eastAsia="en-US"/>
        </w:rPr>
        <w:t xml:space="preserve"> відділення Криворізької МДПІ про укладання угоди.</w:t>
      </w:r>
    </w:p>
    <w:p w:rsidR="00EB7974" w:rsidRPr="00EB7974" w:rsidRDefault="00EB7974" w:rsidP="00EB7974">
      <w:pPr>
        <w:numPr>
          <w:ilvl w:val="0"/>
          <w:numId w:val="18"/>
        </w:numPr>
        <w:ind w:left="786"/>
        <w:jc w:val="both"/>
        <w:rPr>
          <w:sz w:val="28"/>
          <w:szCs w:val="28"/>
          <w:lang w:val="uk-UA" w:eastAsia="en-US"/>
        </w:rPr>
      </w:pPr>
      <w:r w:rsidRPr="00EB7974">
        <w:rPr>
          <w:sz w:val="28"/>
          <w:szCs w:val="28"/>
          <w:lang w:val="uk-UA" w:eastAsia="en-US"/>
        </w:rPr>
        <w:t>Контроль за виконанням рішення покласти на постійну комісію</w:t>
      </w:r>
    </w:p>
    <w:p w:rsidR="00EB7974" w:rsidRPr="00EB7974" w:rsidRDefault="00EB7974" w:rsidP="00EB7974">
      <w:pPr>
        <w:jc w:val="both"/>
        <w:rPr>
          <w:sz w:val="28"/>
          <w:szCs w:val="28"/>
          <w:lang w:val="uk-UA" w:eastAsia="en-US"/>
        </w:rPr>
      </w:pPr>
      <w:proofErr w:type="spellStart"/>
      <w:r w:rsidRPr="00EB7974">
        <w:rPr>
          <w:sz w:val="28"/>
          <w:szCs w:val="28"/>
          <w:lang w:val="uk-UA" w:eastAsia="en-US"/>
        </w:rPr>
        <w:t>Зеленодольської</w:t>
      </w:r>
      <w:proofErr w:type="spellEnd"/>
      <w:r w:rsidRPr="00EB7974">
        <w:rPr>
          <w:sz w:val="28"/>
          <w:szCs w:val="28"/>
          <w:lang w:val="uk-UA" w:eastAsia="en-US"/>
        </w:rPr>
        <w:t xml:space="preserve"> міської ради з питань регулювання земельних відносин та охорони навколишнього середовища.</w:t>
      </w:r>
    </w:p>
    <w:p w:rsidR="00EB7974" w:rsidRPr="00EB7974" w:rsidRDefault="00EB7974" w:rsidP="00EB7974">
      <w:pPr>
        <w:jc w:val="both"/>
        <w:rPr>
          <w:sz w:val="28"/>
          <w:szCs w:val="28"/>
          <w:lang w:val="uk-UA"/>
        </w:rPr>
      </w:pPr>
    </w:p>
    <w:p w:rsidR="00EB7974" w:rsidRPr="00EB7974" w:rsidRDefault="00EB7974" w:rsidP="00EB7974">
      <w:pPr>
        <w:ind w:firstLine="426"/>
        <w:jc w:val="both"/>
        <w:rPr>
          <w:rFonts w:eastAsia="Calibri"/>
          <w:sz w:val="28"/>
          <w:szCs w:val="28"/>
          <w:lang w:val="uk-UA"/>
        </w:rPr>
      </w:pPr>
    </w:p>
    <w:p w:rsidR="00EB7974" w:rsidRPr="00EB7974" w:rsidRDefault="00EB7974" w:rsidP="00EB7974">
      <w:pPr>
        <w:jc w:val="both"/>
        <w:rPr>
          <w:b/>
          <w:sz w:val="28"/>
          <w:szCs w:val="28"/>
          <w:lang w:val="uk-UA"/>
        </w:rPr>
      </w:pPr>
      <w:r w:rsidRPr="00EB7974">
        <w:rPr>
          <w:b/>
          <w:sz w:val="28"/>
          <w:szCs w:val="28"/>
          <w:lang w:val="uk-UA"/>
        </w:rPr>
        <w:t xml:space="preserve">       Міський голова                                                                       В. А. Качан</w:t>
      </w:r>
    </w:p>
    <w:p w:rsidR="00EB7974" w:rsidRPr="00EB7974" w:rsidRDefault="00EB7974" w:rsidP="00EB7974">
      <w:pPr>
        <w:keepNext/>
        <w:jc w:val="center"/>
        <w:outlineLvl w:val="0"/>
        <w:rPr>
          <w:b/>
          <w:sz w:val="28"/>
          <w:szCs w:val="28"/>
          <w:lang w:val="uk-UA"/>
        </w:rPr>
      </w:pPr>
      <w:r w:rsidRPr="00EB7974">
        <w:rPr>
          <w:b/>
          <w:sz w:val="28"/>
          <w:szCs w:val="28"/>
          <w:lang w:val="uk-UA"/>
        </w:rPr>
        <w:t xml:space="preserve">Р І Ш Е Н </w:t>
      </w:r>
      <w:proofErr w:type="spellStart"/>
      <w:r w:rsidRPr="00EB7974">
        <w:rPr>
          <w:b/>
          <w:sz w:val="28"/>
          <w:szCs w:val="28"/>
          <w:lang w:val="uk-UA"/>
        </w:rPr>
        <w:t>Н</w:t>
      </w:r>
      <w:proofErr w:type="spellEnd"/>
      <w:r w:rsidRPr="00EB7974">
        <w:rPr>
          <w:b/>
          <w:sz w:val="28"/>
          <w:szCs w:val="28"/>
          <w:lang w:val="uk-UA"/>
        </w:rPr>
        <w:t xml:space="preserve"> Я</w:t>
      </w:r>
    </w:p>
    <w:p w:rsidR="00EB7974" w:rsidRPr="00EB7974" w:rsidRDefault="00EB7974" w:rsidP="00EB7974">
      <w:pPr>
        <w:jc w:val="center"/>
        <w:rPr>
          <w:sz w:val="28"/>
          <w:szCs w:val="28"/>
          <w:lang w:val="uk-UA"/>
        </w:rPr>
      </w:pPr>
      <w:proofErr w:type="spellStart"/>
      <w:r w:rsidRPr="00EB7974">
        <w:rPr>
          <w:sz w:val="28"/>
          <w:szCs w:val="28"/>
        </w:rPr>
        <w:t>Зеленодольської</w:t>
      </w:r>
      <w:proofErr w:type="spellEnd"/>
      <w:r w:rsidRPr="00EB7974">
        <w:rPr>
          <w:sz w:val="28"/>
          <w:szCs w:val="28"/>
          <w:lang w:val="uk-UA"/>
        </w:rPr>
        <w:t>міської</w:t>
      </w:r>
      <w:r w:rsidRPr="00EB7974">
        <w:rPr>
          <w:sz w:val="28"/>
          <w:szCs w:val="28"/>
        </w:rPr>
        <w:t xml:space="preserve"> ради</w:t>
      </w:r>
    </w:p>
    <w:p w:rsidR="00EB7974" w:rsidRPr="00EB7974" w:rsidRDefault="00EB7974" w:rsidP="00EB7974">
      <w:pPr>
        <w:jc w:val="center"/>
        <w:rPr>
          <w:sz w:val="28"/>
          <w:szCs w:val="28"/>
          <w:lang w:val="uk-UA"/>
        </w:rPr>
      </w:pPr>
      <w:r w:rsidRPr="00EB7974">
        <w:rPr>
          <w:sz w:val="28"/>
          <w:szCs w:val="28"/>
          <w:lang w:val="uk-UA"/>
        </w:rPr>
        <w:t xml:space="preserve">72 сесії </w:t>
      </w:r>
      <w:r w:rsidRPr="00EB7974">
        <w:rPr>
          <w:sz w:val="28"/>
          <w:szCs w:val="28"/>
          <w:lang w:val="en-US"/>
        </w:rPr>
        <w:t>V</w:t>
      </w:r>
      <w:r w:rsidRPr="00EB7974">
        <w:rPr>
          <w:sz w:val="28"/>
          <w:szCs w:val="28"/>
          <w:lang w:val="uk-UA"/>
        </w:rPr>
        <w:t>І скликання</w:t>
      </w:r>
    </w:p>
    <w:p w:rsidR="00EB7974" w:rsidRPr="00EB7974" w:rsidRDefault="00EB7974" w:rsidP="00EB7974">
      <w:pPr>
        <w:rPr>
          <w:sz w:val="28"/>
          <w:szCs w:val="28"/>
          <w:lang w:val="uk-UA"/>
        </w:rPr>
      </w:pPr>
      <w:r w:rsidRPr="00EB7974">
        <w:rPr>
          <w:sz w:val="28"/>
          <w:szCs w:val="28"/>
          <w:lang w:val="uk-UA"/>
        </w:rPr>
        <w:t>22 травня  2015 року                                                                                № 1008/5</w:t>
      </w:r>
    </w:p>
    <w:p w:rsidR="00EB7974" w:rsidRPr="00EB7974" w:rsidRDefault="00EB7974" w:rsidP="00EB7974">
      <w:pPr>
        <w:rPr>
          <w:sz w:val="28"/>
          <w:szCs w:val="28"/>
          <w:lang w:val="uk-UA"/>
        </w:rPr>
      </w:pPr>
    </w:p>
    <w:p w:rsidR="00EB7974" w:rsidRPr="00EB7974" w:rsidRDefault="00EB7974" w:rsidP="00EB7974">
      <w:pPr>
        <w:jc w:val="both"/>
        <w:rPr>
          <w:b/>
          <w:i/>
          <w:sz w:val="28"/>
          <w:szCs w:val="28"/>
          <w:lang w:val="uk-UA" w:eastAsia="en-US"/>
        </w:rPr>
      </w:pPr>
      <w:r w:rsidRPr="00EB7974">
        <w:rPr>
          <w:b/>
          <w:i/>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EB7974">
        <w:rPr>
          <w:b/>
          <w:i/>
          <w:sz w:val="28"/>
          <w:szCs w:val="28"/>
          <w:lang w:val="uk-UA" w:eastAsia="en-US"/>
        </w:rPr>
        <w:t>Зеленодольської</w:t>
      </w:r>
      <w:proofErr w:type="spellEnd"/>
      <w:r w:rsidRPr="00EB7974">
        <w:rPr>
          <w:b/>
          <w:i/>
          <w:sz w:val="28"/>
          <w:szCs w:val="28"/>
          <w:lang w:val="uk-UA" w:eastAsia="en-US"/>
        </w:rPr>
        <w:t xml:space="preserve"> міської ради</w:t>
      </w:r>
    </w:p>
    <w:p w:rsidR="00EB7974" w:rsidRPr="00EB7974" w:rsidRDefault="00EB7974" w:rsidP="00EB7974">
      <w:pPr>
        <w:jc w:val="both"/>
        <w:rPr>
          <w:sz w:val="28"/>
          <w:szCs w:val="28"/>
          <w:lang w:val="uk-UA" w:eastAsia="en-US"/>
        </w:rPr>
      </w:pPr>
    </w:p>
    <w:p w:rsidR="00EB7974" w:rsidRPr="00EB7974" w:rsidRDefault="00EB7974" w:rsidP="00EB7974">
      <w:pPr>
        <w:jc w:val="both"/>
        <w:rPr>
          <w:sz w:val="28"/>
          <w:szCs w:val="28"/>
          <w:lang w:val="uk-UA"/>
        </w:rPr>
      </w:pPr>
      <w:r w:rsidRPr="00EB7974">
        <w:rPr>
          <w:sz w:val="28"/>
          <w:szCs w:val="28"/>
          <w:lang w:val="uk-UA"/>
        </w:rPr>
        <w:tab/>
        <w:t xml:space="preserve">Розглянувши заяву (вх. №386/02-19 від 28.04. 2015 р. ) </w:t>
      </w:r>
    </w:p>
    <w:p w:rsidR="00EB7974" w:rsidRPr="00EB7974" w:rsidRDefault="00EB7974" w:rsidP="00EB7974">
      <w:pPr>
        <w:jc w:val="both"/>
        <w:rPr>
          <w:bCs/>
          <w:sz w:val="28"/>
          <w:szCs w:val="28"/>
          <w:lang w:val="uk-UA"/>
        </w:rPr>
      </w:pPr>
      <w:r w:rsidRPr="00EB7974">
        <w:rPr>
          <w:sz w:val="28"/>
          <w:szCs w:val="28"/>
          <w:lang w:val="uk-UA"/>
        </w:rPr>
        <w:t xml:space="preserve">ПСК «Центральний ринок м. Кривого Рогу Дніпропетровської області»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рішеннями </w:t>
      </w:r>
      <w:proofErr w:type="spellStart"/>
      <w:r w:rsidRPr="00EB7974">
        <w:rPr>
          <w:sz w:val="28"/>
          <w:szCs w:val="28"/>
          <w:lang w:val="uk-UA"/>
        </w:rPr>
        <w:t>Зеленодольської</w:t>
      </w:r>
      <w:proofErr w:type="spellEnd"/>
      <w:r w:rsidRPr="00EB7974">
        <w:rPr>
          <w:sz w:val="28"/>
          <w:szCs w:val="28"/>
          <w:lang w:val="uk-UA"/>
        </w:rPr>
        <w:t xml:space="preserve"> міської ради № 545/01-1 від 22.03.2013 року,№683/01-1 від 27.11.2013 року «Про розмір орендної плати за землю», </w:t>
      </w:r>
      <w:r w:rsidRPr="00EB7974">
        <w:rPr>
          <w:bCs/>
          <w:sz w:val="28"/>
          <w:szCs w:val="28"/>
          <w:lang w:val="uk-UA"/>
        </w:rPr>
        <w:t xml:space="preserve">№ 978 від </w:t>
      </w:r>
      <w:r w:rsidRPr="00EB7974">
        <w:rPr>
          <w:sz w:val="28"/>
          <w:szCs w:val="28"/>
          <w:lang w:val="uk-UA"/>
        </w:rPr>
        <w:t xml:space="preserve">27 квітня  2015 року  «Про затвердження Положення про відшкодування збитків від недоотримання коштів за фактичне використання земельної ділянки у </w:t>
      </w:r>
      <w:proofErr w:type="spellStart"/>
      <w:r w:rsidRPr="00EB7974">
        <w:rPr>
          <w:sz w:val="28"/>
          <w:szCs w:val="28"/>
          <w:lang w:val="uk-UA"/>
        </w:rPr>
        <w:t>м.Зеленодольську»,Зеленодольська</w:t>
      </w:r>
      <w:proofErr w:type="spellEnd"/>
      <w:r w:rsidRPr="00EB7974">
        <w:rPr>
          <w:sz w:val="28"/>
          <w:szCs w:val="28"/>
          <w:lang w:val="uk-UA"/>
        </w:rPr>
        <w:t xml:space="preserve"> міська рада </w:t>
      </w:r>
    </w:p>
    <w:p w:rsidR="00EB7974" w:rsidRPr="00EB7974" w:rsidRDefault="00EB7974" w:rsidP="00EB7974">
      <w:pPr>
        <w:jc w:val="both"/>
        <w:rPr>
          <w:sz w:val="28"/>
          <w:szCs w:val="28"/>
          <w:lang w:val="uk-UA" w:eastAsia="en-US"/>
        </w:rPr>
      </w:pPr>
    </w:p>
    <w:p w:rsidR="00EB7974" w:rsidRPr="00EB7974" w:rsidRDefault="00EB7974" w:rsidP="00EB7974">
      <w:pPr>
        <w:jc w:val="both"/>
        <w:rPr>
          <w:b/>
          <w:sz w:val="28"/>
          <w:szCs w:val="28"/>
          <w:lang w:val="uk-UA" w:eastAsia="en-US"/>
        </w:rPr>
      </w:pPr>
      <w:r w:rsidRPr="00EB7974">
        <w:rPr>
          <w:b/>
          <w:sz w:val="28"/>
          <w:szCs w:val="28"/>
          <w:lang w:val="uk-UA" w:eastAsia="en-US"/>
        </w:rPr>
        <w:t xml:space="preserve">                                                ВИРІШИЛА:</w:t>
      </w:r>
    </w:p>
    <w:p w:rsidR="00EB7974" w:rsidRPr="00EB7974" w:rsidRDefault="00EB7974" w:rsidP="00EB7974">
      <w:pPr>
        <w:jc w:val="both"/>
        <w:rPr>
          <w:b/>
          <w:sz w:val="28"/>
          <w:szCs w:val="28"/>
          <w:lang w:val="uk-UA" w:eastAsia="en-US"/>
        </w:rPr>
      </w:pPr>
    </w:p>
    <w:p w:rsidR="00EB7974" w:rsidRPr="00EB7974" w:rsidRDefault="00EB7974" w:rsidP="00EB7974">
      <w:pPr>
        <w:numPr>
          <w:ilvl w:val="0"/>
          <w:numId w:val="19"/>
        </w:numPr>
        <w:jc w:val="both"/>
        <w:rPr>
          <w:sz w:val="28"/>
          <w:szCs w:val="28"/>
          <w:lang w:val="uk-UA" w:eastAsia="en-US"/>
        </w:rPr>
      </w:pPr>
      <w:r w:rsidRPr="00EB7974">
        <w:rPr>
          <w:sz w:val="28"/>
          <w:szCs w:val="28"/>
          <w:lang w:val="uk-UA" w:eastAsia="en-US"/>
        </w:rPr>
        <w:t xml:space="preserve">Надати дозвіл ПСК «Центральний ринок м. Кривого Рогу </w:t>
      </w:r>
    </w:p>
    <w:p w:rsidR="00EB7974" w:rsidRPr="00EB7974" w:rsidRDefault="00EB7974" w:rsidP="00EB7974">
      <w:pPr>
        <w:jc w:val="both"/>
        <w:rPr>
          <w:sz w:val="28"/>
          <w:szCs w:val="28"/>
          <w:lang w:val="uk-UA" w:eastAsia="en-US"/>
        </w:rPr>
      </w:pPr>
      <w:r w:rsidRPr="00EB7974">
        <w:rPr>
          <w:sz w:val="28"/>
          <w:szCs w:val="28"/>
          <w:lang w:val="uk-UA" w:eastAsia="en-US"/>
        </w:rPr>
        <w:t>Дніпропетровської області»</w:t>
      </w:r>
      <w:r w:rsidRPr="00EB7974">
        <w:rPr>
          <w:rFonts w:ascii="Calibri" w:hAnsi="Calibri"/>
          <w:sz w:val="28"/>
          <w:szCs w:val="28"/>
          <w:lang w:val="uk-UA" w:eastAsia="en-US"/>
        </w:rPr>
        <w:t xml:space="preserve"> </w:t>
      </w:r>
      <w:r w:rsidRPr="00EB7974">
        <w:rPr>
          <w:sz w:val="28"/>
          <w:szCs w:val="28"/>
          <w:lang w:val="uk-UA" w:eastAsia="en-US"/>
        </w:rPr>
        <w:t xml:space="preserve">на укладення Угоди відшкодування збитків від неотримання коштів за фактичне використання  (тимчасове зайняття) земельної ділянки  за адресою: пров. Чапаєва, 2 в місті Зеленодольську </w:t>
      </w:r>
      <w:proofErr w:type="spellStart"/>
      <w:r w:rsidRPr="00EB7974">
        <w:rPr>
          <w:sz w:val="28"/>
          <w:szCs w:val="28"/>
          <w:lang w:val="uk-UA" w:eastAsia="en-US"/>
        </w:rPr>
        <w:t>Апостолівського</w:t>
      </w:r>
      <w:proofErr w:type="spellEnd"/>
      <w:r w:rsidRPr="00EB7974">
        <w:rPr>
          <w:sz w:val="28"/>
          <w:szCs w:val="28"/>
          <w:lang w:val="uk-UA" w:eastAsia="en-US"/>
        </w:rPr>
        <w:t xml:space="preserve">  району Дніпропетровської області,  площею 0,09 га  на 2015 рік.</w:t>
      </w:r>
    </w:p>
    <w:p w:rsidR="00EB7974" w:rsidRPr="00EB7974" w:rsidRDefault="00EB7974" w:rsidP="00EB7974">
      <w:pPr>
        <w:numPr>
          <w:ilvl w:val="0"/>
          <w:numId w:val="19"/>
        </w:numPr>
        <w:jc w:val="both"/>
        <w:rPr>
          <w:sz w:val="28"/>
          <w:szCs w:val="28"/>
          <w:lang w:val="uk-UA" w:eastAsia="en-US"/>
        </w:rPr>
      </w:pPr>
      <w:r w:rsidRPr="00EB7974">
        <w:rPr>
          <w:sz w:val="28"/>
          <w:szCs w:val="28"/>
          <w:lang w:val="uk-UA" w:eastAsia="en-US"/>
        </w:rPr>
        <w:lastRenderedPageBreak/>
        <w:t>Спеціалістам міської ради при укладенні Угоди відшкодування збитків</w:t>
      </w:r>
    </w:p>
    <w:p w:rsidR="00EB7974" w:rsidRPr="00EB7974" w:rsidRDefault="00EB7974" w:rsidP="00EB7974">
      <w:pPr>
        <w:jc w:val="both"/>
        <w:rPr>
          <w:sz w:val="28"/>
          <w:szCs w:val="28"/>
          <w:lang w:val="uk-UA" w:eastAsia="en-US"/>
        </w:rPr>
      </w:pPr>
      <w:r w:rsidRPr="00EB7974">
        <w:rPr>
          <w:sz w:val="28"/>
          <w:szCs w:val="28"/>
          <w:lang w:val="uk-UA" w:eastAsia="en-US"/>
        </w:rPr>
        <w:t xml:space="preserve">від неотримання коштів за фактичне використання  (тимчасове зайняття) земельної ділянки, за адресою: пров. Чапаєва, 2 в місті Зеленодольську, </w:t>
      </w:r>
      <w:proofErr w:type="spellStart"/>
      <w:r w:rsidRPr="00EB7974">
        <w:rPr>
          <w:sz w:val="28"/>
          <w:szCs w:val="28"/>
          <w:lang w:val="uk-UA" w:eastAsia="en-US"/>
        </w:rPr>
        <w:t>Апостолівського</w:t>
      </w:r>
      <w:proofErr w:type="spellEnd"/>
      <w:r w:rsidRPr="00EB7974">
        <w:rPr>
          <w:sz w:val="28"/>
          <w:szCs w:val="28"/>
          <w:lang w:val="uk-UA" w:eastAsia="en-US"/>
        </w:rPr>
        <w:t xml:space="preserve">  району, Дніпропетровської області,  площею 0,09 га  застосувати ставку орендної плати  згідно рішень </w:t>
      </w:r>
      <w:proofErr w:type="spellStart"/>
      <w:r w:rsidRPr="00EB7974">
        <w:rPr>
          <w:sz w:val="28"/>
          <w:szCs w:val="28"/>
          <w:lang w:val="uk-UA" w:eastAsia="en-US"/>
        </w:rPr>
        <w:t>Зеленодольської</w:t>
      </w:r>
      <w:proofErr w:type="spellEnd"/>
      <w:r w:rsidRPr="00EB7974">
        <w:rPr>
          <w:sz w:val="28"/>
          <w:szCs w:val="28"/>
          <w:lang w:val="uk-UA" w:eastAsia="en-US"/>
        </w:rPr>
        <w:t xml:space="preserve"> міської ради на відповідний період.</w:t>
      </w:r>
    </w:p>
    <w:p w:rsidR="00EB7974" w:rsidRPr="00EB7974" w:rsidRDefault="00EB7974" w:rsidP="00EB7974">
      <w:pPr>
        <w:numPr>
          <w:ilvl w:val="0"/>
          <w:numId w:val="20"/>
        </w:numPr>
        <w:jc w:val="both"/>
        <w:rPr>
          <w:sz w:val="28"/>
          <w:szCs w:val="28"/>
          <w:lang w:val="uk-UA" w:eastAsia="en-US"/>
        </w:rPr>
      </w:pPr>
      <w:r w:rsidRPr="00EB7974">
        <w:rPr>
          <w:sz w:val="28"/>
          <w:szCs w:val="28"/>
          <w:lang w:val="uk-UA" w:eastAsia="en-US"/>
        </w:rPr>
        <w:t xml:space="preserve">ПСК «Центральний ринок м. Кривого Рогу Дніпропетровської </w:t>
      </w:r>
    </w:p>
    <w:p w:rsidR="00EB7974" w:rsidRPr="00EB7974" w:rsidRDefault="00EB7974" w:rsidP="00EB7974">
      <w:pPr>
        <w:jc w:val="both"/>
        <w:rPr>
          <w:sz w:val="28"/>
          <w:szCs w:val="28"/>
          <w:lang w:val="uk-UA" w:eastAsia="en-US"/>
        </w:rPr>
      </w:pPr>
      <w:r w:rsidRPr="00EB7974">
        <w:rPr>
          <w:sz w:val="28"/>
          <w:szCs w:val="28"/>
          <w:lang w:val="uk-UA" w:eastAsia="en-US"/>
        </w:rPr>
        <w:t>області»</w:t>
      </w:r>
      <w:r w:rsidRPr="00EB7974">
        <w:rPr>
          <w:rFonts w:ascii="Calibri" w:hAnsi="Calibri"/>
          <w:sz w:val="28"/>
          <w:szCs w:val="28"/>
          <w:lang w:val="uk-UA" w:eastAsia="en-US"/>
        </w:rPr>
        <w:t xml:space="preserve"> </w:t>
      </w:r>
      <w:r w:rsidRPr="00EB7974">
        <w:rPr>
          <w:sz w:val="28"/>
          <w:szCs w:val="28"/>
          <w:lang w:val="uk-UA" w:eastAsia="en-US"/>
        </w:rPr>
        <w:t xml:space="preserve"> виконувати обов’язки землекористувача  відповідно до вимог статті 96 Земельного Кодексу України.</w:t>
      </w:r>
    </w:p>
    <w:p w:rsidR="00EB7974" w:rsidRPr="00EB7974" w:rsidRDefault="00EB7974" w:rsidP="00EB7974">
      <w:pPr>
        <w:numPr>
          <w:ilvl w:val="0"/>
          <w:numId w:val="20"/>
        </w:numPr>
        <w:ind w:left="720"/>
        <w:contextualSpacing/>
        <w:jc w:val="both"/>
        <w:rPr>
          <w:sz w:val="28"/>
          <w:szCs w:val="28"/>
          <w:lang w:val="uk-UA" w:eastAsia="en-US"/>
        </w:rPr>
      </w:pPr>
      <w:r w:rsidRPr="00EB7974">
        <w:rPr>
          <w:sz w:val="28"/>
          <w:szCs w:val="28"/>
          <w:lang w:val="uk-UA" w:eastAsia="en-US"/>
        </w:rPr>
        <w:t xml:space="preserve">Спеціалісту з земельних питань </w:t>
      </w:r>
      <w:proofErr w:type="spellStart"/>
      <w:r w:rsidRPr="00EB7974">
        <w:rPr>
          <w:sz w:val="28"/>
          <w:szCs w:val="28"/>
          <w:lang w:val="uk-UA" w:eastAsia="en-US"/>
        </w:rPr>
        <w:t>Зеленодольської</w:t>
      </w:r>
      <w:proofErr w:type="spellEnd"/>
      <w:r w:rsidRPr="00EB7974">
        <w:rPr>
          <w:sz w:val="28"/>
          <w:szCs w:val="28"/>
          <w:lang w:val="uk-UA" w:eastAsia="en-US"/>
        </w:rPr>
        <w:t xml:space="preserve"> міської ради</w:t>
      </w:r>
    </w:p>
    <w:p w:rsidR="00EB7974" w:rsidRPr="00EB7974" w:rsidRDefault="00EB7974" w:rsidP="00EB7974">
      <w:pPr>
        <w:jc w:val="both"/>
        <w:rPr>
          <w:sz w:val="28"/>
          <w:szCs w:val="28"/>
          <w:lang w:val="uk-UA" w:eastAsia="en-US"/>
        </w:rPr>
      </w:pPr>
      <w:r w:rsidRPr="00EB7974">
        <w:rPr>
          <w:sz w:val="28"/>
          <w:szCs w:val="28"/>
          <w:lang w:val="uk-UA" w:eastAsia="en-US"/>
        </w:rPr>
        <w:t xml:space="preserve">повідомити </w:t>
      </w:r>
      <w:proofErr w:type="spellStart"/>
      <w:r w:rsidRPr="00EB7974">
        <w:rPr>
          <w:sz w:val="28"/>
          <w:szCs w:val="28"/>
          <w:lang w:val="uk-UA" w:eastAsia="en-US"/>
        </w:rPr>
        <w:t>Апостолівський</w:t>
      </w:r>
      <w:proofErr w:type="spellEnd"/>
      <w:r w:rsidRPr="00EB7974">
        <w:rPr>
          <w:sz w:val="28"/>
          <w:szCs w:val="28"/>
          <w:lang w:val="uk-UA" w:eastAsia="en-US"/>
        </w:rPr>
        <w:t xml:space="preserve"> відділ </w:t>
      </w:r>
      <w:proofErr w:type="spellStart"/>
      <w:r w:rsidRPr="00EB7974">
        <w:rPr>
          <w:sz w:val="28"/>
          <w:szCs w:val="28"/>
          <w:lang w:val="uk-UA" w:eastAsia="en-US"/>
        </w:rPr>
        <w:t>Держземагенства</w:t>
      </w:r>
      <w:proofErr w:type="spellEnd"/>
      <w:r w:rsidRPr="00EB7974">
        <w:rPr>
          <w:sz w:val="28"/>
          <w:szCs w:val="28"/>
          <w:lang w:val="uk-UA" w:eastAsia="en-US"/>
        </w:rPr>
        <w:t xml:space="preserve">, </w:t>
      </w:r>
      <w:proofErr w:type="spellStart"/>
      <w:r w:rsidRPr="00EB7974">
        <w:rPr>
          <w:sz w:val="28"/>
          <w:szCs w:val="28"/>
          <w:lang w:val="uk-UA" w:eastAsia="en-US"/>
        </w:rPr>
        <w:t>Апостолівське</w:t>
      </w:r>
      <w:proofErr w:type="spellEnd"/>
      <w:r w:rsidRPr="00EB7974">
        <w:rPr>
          <w:sz w:val="28"/>
          <w:szCs w:val="28"/>
          <w:lang w:val="uk-UA" w:eastAsia="en-US"/>
        </w:rPr>
        <w:t xml:space="preserve"> відділення Криворізької МДПІ про укладання угоди.</w:t>
      </w:r>
    </w:p>
    <w:p w:rsidR="00EB7974" w:rsidRPr="00EB7974" w:rsidRDefault="00EB7974" w:rsidP="00EB7974">
      <w:pPr>
        <w:numPr>
          <w:ilvl w:val="0"/>
          <w:numId w:val="20"/>
        </w:numPr>
        <w:jc w:val="both"/>
        <w:rPr>
          <w:sz w:val="28"/>
          <w:szCs w:val="28"/>
          <w:lang w:val="uk-UA" w:eastAsia="en-US"/>
        </w:rPr>
      </w:pPr>
      <w:r w:rsidRPr="00EB7974">
        <w:rPr>
          <w:sz w:val="28"/>
          <w:szCs w:val="28"/>
          <w:lang w:val="uk-UA" w:eastAsia="en-US"/>
        </w:rPr>
        <w:t>Контроль за виконанням рішення покласти на постійну комісію</w:t>
      </w:r>
    </w:p>
    <w:p w:rsidR="00EB7974" w:rsidRPr="00EB7974" w:rsidRDefault="00EB7974" w:rsidP="00EB7974">
      <w:pPr>
        <w:jc w:val="both"/>
        <w:rPr>
          <w:sz w:val="28"/>
          <w:szCs w:val="28"/>
          <w:lang w:val="uk-UA" w:eastAsia="en-US"/>
        </w:rPr>
      </w:pPr>
      <w:proofErr w:type="spellStart"/>
      <w:r w:rsidRPr="00EB7974">
        <w:rPr>
          <w:sz w:val="28"/>
          <w:szCs w:val="28"/>
          <w:lang w:val="uk-UA" w:eastAsia="en-US"/>
        </w:rPr>
        <w:t>Зеленодольської</w:t>
      </w:r>
      <w:proofErr w:type="spellEnd"/>
      <w:r w:rsidRPr="00EB7974">
        <w:rPr>
          <w:sz w:val="28"/>
          <w:szCs w:val="28"/>
          <w:lang w:val="uk-UA" w:eastAsia="en-US"/>
        </w:rPr>
        <w:t xml:space="preserve"> міської ради з питань регулювання земельних відносин та охорони навколишнього середовища.</w:t>
      </w:r>
    </w:p>
    <w:p w:rsidR="00EB7974" w:rsidRPr="00EB7974" w:rsidRDefault="00EB7974" w:rsidP="00EB7974">
      <w:pPr>
        <w:jc w:val="both"/>
        <w:rPr>
          <w:sz w:val="28"/>
          <w:szCs w:val="28"/>
          <w:lang w:val="uk-UA" w:eastAsia="en-US"/>
        </w:rPr>
      </w:pPr>
    </w:p>
    <w:p w:rsidR="00EB7974" w:rsidRDefault="00EB7974" w:rsidP="00EB7974">
      <w:pPr>
        <w:rPr>
          <w:b/>
          <w:sz w:val="28"/>
          <w:szCs w:val="28"/>
          <w:lang w:val="uk-UA"/>
        </w:rPr>
      </w:pPr>
      <w:r w:rsidRPr="00EB7974">
        <w:rPr>
          <w:b/>
          <w:sz w:val="28"/>
          <w:szCs w:val="28"/>
          <w:lang w:val="uk-UA"/>
        </w:rPr>
        <w:t xml:space="preserve">       Міський голова                                                                       В. А. Качан</w:t>
      </w:r>
    </w:p>
    <w:p w:rsidR="00EB7974" w:rsidRDefault="00EB7974" w:rsidP="00EB7974">
      <w:pPr>
        <w:rPr>
          <w:b/>
          <w:sz w:val="28"/>
          <w:szCs w:val="28"/>
          <w:lang w:val="uk-UA"/>
        </w:rPr>
      </w:pPr>
    </w:p>
    <w:p w:rsidR="00EB7974" w:rsidRPr="00EB7974" w:rsidRDefault="00EB7974" w:rsidP="00EB7974">
      <w:pPr>
        <w:keepNext/>
        <w:jc w:val="center"/>
        <w:outlineLvl w:val="0"/>
        <w:rPr>
          <w:b/>
          <w:sz w:val="28"/>
          <w:szCs w:val="28"/>
          <w:lang w:val="uk-UA"/>
        </w:rPr>
      </w:pPr>
      <w:r w:rsidRPr="00EB7974">
        <w:rPr>
          <w:b/>
          <w:sz w:val="28"/>
          <w:szCs w:val="28"/>
          <w:lang w:val="uk-UA"/>
        </w:rPr>
        <w:t xml:space="preserve">Р І Ш Е Н </w:t>
      </w:r>
      <w:proofErr w:type="spellStart"/>
      <w:r w:rsidRPr="00EB7974">
        <w:rPr>
          <w:b/>
          <w:sz w:val="28"/>
          <w:szCs w:val="28"/>
          <w:lang w:val="uk-UA"/>
        </w:rPr>
        <w:t>Н</w:t>
      </w:r>
      <w:proofErr w:type="spellEnd"/>
      <w:r w:rsidRPr="00EB7974">
        <w:rPr>
          <w:b/>
          <w:sz w:val="28"/>
          <w:szCs w:val="28"/>
          <w:lang w:val="uk-UA"/>
        </w:rPr>
        <w:t xml:space="preserve"> Я</w:t>
      </w:r>
    </w:p>
    <w:p w:rsidR="00EB7974" w:rsidRPr="00EB7974" w:rsidRDefault="00EB7974" w:rsidP="00EB7974">
      <w:pPr>
        <w:jc w:val="center"/>
        <w:rPr>
          <w:sz w:val="28"/>
          <w:szCs w:val="28"/>
          <w:lang w:val="uk-UA"/>
        </w:rPr>
      </w:pPr>
      <w:proofErr w:type="spellStart"/>
      <w:r w:rsidRPr="00EB7974">
        <w:rPr>
          <w:sz w:val="28"/>
          <w:szCs w:val="28"/>
        </w:rPr>
        <w:t>Зеленодольської</w:t>
      </w:r>
      <w:proofErr w:type="spellEnd"/>
      <w:r w:rsidRPr="00EB7974">
        <w:rPr>
          <w:sz w:val="28"/>
          <w:szCs w:val="28"/>
          <w:lang w:val="uk-UA"/>
        </w:rPr>
        <w:t>міської</w:t>
      </w:r>
      <w:r w:rsidRPr="00EB7974">
        <w:rPr>
          <w:sz w:val="28"/>
          <w:szCs w:val="28"/>
        </w:rPr>
        <w:t xml:space="preserve"> ради</w:t>
      </w:r>
    </w:p>
    <w:p w:rsidR="00EB7974" w:rsidRPr="00EB7974" w:rsidRDefault="00EB7974" w:rsidP="00EB7974">
      <w:pPr>
        <w:jc w:val="center"/>
        <w:rPr>
          <w:sz w:val="28"/>
          <w:szCs w:val="28"/>
          <w:lang w:val="uk-UA"/>
        </w:rPr>
      </w:pPr>
      <w:r w:rsidRPr="00EB7974">
        <w:rPr>
          <w:sz w:val="28"/>
          <w:szCs w:val="28"/>
          <w:lang w:val="uk-UA"/>
        </w:rPr>
        <w:t xml:space="preserve">72 сесії </w:t>
      </w:r>
      <w:r w:rsidRPr="00EB7974">
        <w:rPr>
          <w:sz w:val="28"/>
          <w:szCs w:val="28"/>
          <w:lang w:val="en-US"/>
        </w:rPr>
        <w:t>V</w:t>
      </w:r>
      <w:r w:rsidRPr="00EB7974">
        <w:rPr>
          <w:sz w:val="28"/>
          <w:szCs w:val="28"/>
          <w:lang w:val="uk-UA"/>
        </w:rPr>
        <w:t>І скликання</w:t>
      </w:r>
    </w:p>
    <w:p w:rsidR="00EB7974" w:rsidRPr="00EB7974" w:rsidRDefault="00EB7974" w:rsidP="00EB7974">
      <w:pPr>
        <w:rPr>
          <w:sz w:val="28"/>
          <w:szCs w:val="28"/>
          <w:lang w:val="uk-UA"/>
        </w:rPr>
      </w:pPr>
      <w:r w:rsidRPr="00EB7974">
        <w:rPr>
          <w:sz w:val="28"/>
          <w:szCs w:val="28"/>
          <w:lang w:val="uk-UA"/>
        </w:rPr>
        <w:t>22 травня   2015 року                                                                                 № 1009</w:t>
      </w:r>
    </w:p>
    <w:p w:rsidR="00EB7974" w:rsidRPr="00EB7974" w:rsidRDefault="00EB7974" w:rsidP="00EB7974">
      <w:pPr>
        <w:rPr>
          <w:sz w:val="28"/>
          <w:szCs w:val="28"/>
          <w:lang w:val="uk-UA"/>
        </w:rPr>
      </w:pPr>
    </w:p>
    <w:p w:rsidR="00EB7974" w:rsidRPr="00EB7974" w:rsidRDefault="00EB7974" w:rsidP="00EB7974">
      <w:pPr>
        <w:jc w:val="both"/>
        <w:rPr>
          <w:b/>
          <w:i/>
          <w:sz w:val="28"/>
          <w:szCs w:val="28"/>
          <w:lang w:val="uk-UA"/>
        </w:rPr>
      </w:pPr>
      <w:r w:rsidRPr="00EB7974">
        <w:rPr>
          <w:b/>
          <w:i/>
          <w:sz w:val="28"/>
          <w:szCs w:val="28"/>
          <w:lang w:val="uk-UA"/>
        </w:rPr>
        <w:t xml:space="preserve">Про внесення  змін, доповнень в  рішення  міської ради </w:t>
      </w:r>
    </w:p>
    <w:p w:rsidR="00EB7974" w:rsidRPr="00EB7974" w:rsidRDefault="00EB7974" w:rsidP="00EB7974">
      <w:pPr>
        <w:jc w:val="both"/>
        <w:rPr>
          <w:sz w:val="28"/>
          <w:szCs w:val="28"/>
          <w:lang w:val="uk-UA"/>
        </w:rPr>
      </w:pPr>
    </w:p>
    <w:p w:rsidR="00EB7974" w:rsidRPr="00EB7974" w:rsidRDefault="00EB7974" w:rsidP="00EB7974">
      <w:pPr>
        <w:jc w:val="both"/>
        <w:rPr>
          <w:sz w:val="28"/>
          <w:szCs w:val="28"/>
          <w:lang w:val="uk-UA"/>
        </w:rPr>
      </w:pPr>
      <w:r w:rsidRPr="00EB7974">
        <w:rPr>
          <w:sz w:val="28"/>
          <w:szCs w:val="28"/>
          <w:lang w:val="uk-UA"/>
        </w:rPr>
        <w:t xml:space="preserve">         Розглянувши звернення фізичної особи-підприємця Водоп’янової Ірини Вікторівни (В -224/02-9 від  15.05.2015 р.) про внесення змін в рішення </w:t>
      </w:r>
      <w:proofErr w:type="spellStart"/>
      <w:r w:rsidRPr="00EB7974">
        <w:rPr>
          <w:sz w:val="28"/>
          <w:szCs w:val="28"/>
          <w:lang w:val="uk-UA"/>
        </w:rPr>
        <w:t>Зеленодольської</w:t>
      </w:r>
      <w:proofErr w:type="spellEnd"/>
      <w:r w:rsidRPr="00EB7974">
        <w:rPr>
          <w:sz w:val="28"/>
          <w:szCs w:val="28"/>
          <w:lang w:val="uk-UA"/>
        </w:rPr>
        <w:t xml:space="preserve"> міської ради  №926  від 28 січня 2015 року «Про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EB7974">
        <w:rPr>
          <w:b/>
          <w:i/>
          <w:sz w:val="28"/>
          <w:szCs w:val="28"/>
          <w:lang w:val="uk-UA"/>
        </w:rPr>
        <w:t xml:space="preserve"> </w:t>
      </w:r>
      <w:r w:rsidRPr="00EB7974">
        <w:rPr>
          <w:sz w:val="28"/>
          <w:szCs w:val="28"/>
          <w:lang w:val="uk-UA"/>
        </w:rPr>
        <w:t xml:space="preserve"> керуючись ст.12 Земельного кодексу України, пунктом 34 статті 26 Закону України «Про місцеве самоврядування в Україні», Зеленодольська міська рада  </w:t>
      </w:r>
    </w:p>
    <w:p w:rsidR="00EB7974" w:rsidRPr="00EB7974" w:rsidRDefault="00EB7974" w:rsidP="00EB7974">
      <w:pPr>
        <w:jc w:val="both"/>
        <w:rPr>
          <w:sz w:val="28"/>
          <w:szCs w:val="28"/>
          <w:lang w:val="uk-UA"/>
        </w:rPr>
      </w:pPr>
    </w:p>
    <w:p w:rsidR="00EB7974" w:rsidRPr="00EB7974" w:rsidRDefault="00EB7974" w:rsidP="00EB7974">
      <w:pPr>
        <w:jc w:val="both"/>
        <w:rPr>
          <w:b/>
          <w:sz w:val="28"/>
          <w:szCs w:val="28"/>
          <w:lang w:val="uk-UA"/>
        </w:rPr>
      </w:pPr>
      <w:r w:rsidRPr="00EB7974">
        <w:rPr>
          <w:b/>
          <w:sz w:val="28"/>
          <w:szCs w:val="28"/>
          <w:lang w:val="uk-UA"/>
        </w:rPr>
        <w:t xml:space="preserve">                                                  ВИРІШИЛА:</w:t>
      </w:r>
    </w:p>
    <w:p w:rsidR="00EB7974" w:rsidRPr="00EB7974" w:rsidRDefault="00EB7974" w:rsidP="00EB7974">
      <w:pPr>
        <w:jc w:val="both"/>
        <w:rPr>
          <w:b/>
          <w:sz w:val="28"/>
          <w:szCs w:val="28"/>
          <w:lang w:val="uk-UA"/>
        </w:rPr>
      </w:pPr>
    </w:p>
    <w:p w:rsidR="00EB7974" w:rsidRPr="00EB7974" w:rsidRDefault="00EB7974" w:rsidP="00EB7974">
      <w:pPr>
        <w:numPr>
          <w:ilvl w:val="0"/>
          <w:numId w:val="21"/>
        </w:numPr>
        <w:contextualSpacing/>
        <w:jc w:val="both"/>
        <w:rPr>
          <w:rFonts w:eastAsia="Calibri"/>
          <w:sz w:val="28"/>
          <w:szCs w:val="28"/>
          <w:lang w:val="uk-UA"/>
        </w:rPr>
      </w:pPr>
      <w:r w:rsidRPr="00EB7974">
        <w:rPr>
          <w:rFonts w:eastAsia="Calibri"/>
          <w:sz w:val="28"/>
          <w:szCs w:val="28"/>
          <w:lang w:val="uk-UA"/>
        </w:rPr>
        <w:t xml:space="preserve">Внести  зміни в рішення </w:t>
      </w:r>
      <w:proofErr w:type="spellStart"/>
      <w:r w:rsidRPr="00EB7974">
        <w:rPr>
          <w:rFonts w:eastAsia="Calibri"/>
          <w:sz w:val="28"/>
          <w:szCs w:val="28"/>
          <w:lang w:val="uk-UA"/>
        </w:rPr>
        <w:t>Зеленодольської</w:t>
      </w:r>
      <w:proofErr w:type="spellEnd"/>
      <w:r w:rsidRPr="00EB7974">
        <w:rPr>
          <w:rFonts w:eastAsia="Calibri"/>
          <w:sz w:val="28"/>
          <w:szCs w:val="28"/>
          <w:lang w:val="uk-UA"/>
        </w:rPr>
        <w:t xml:space="preserve"> міської ради  №926  від </w:t>
      </w:r>
    </w:p>
    <w:p w:rsidR="00EB7974" w:rsidRPr="00EB7974" w:rsidRDefault="00EB7974" w:rsidP="00EB7974">
      <w:pPr>
        <w:jc w:val="both"/>
        <w:rPr>
          <w:sz w:val="28"/>
          <w:szCs w:val="28"/>
          <w:lang w:val="uk-UA"/>
        </w:rPr>
      </w:pPr>
      <w:r w:rsidRPr="00EB7974">
        <w:rPr>
          <w:sz w:val="28"/>
          <w:szCs w:val="28"/>
          <w:lang w:val="uk-UA"/>
        </w:rPr>
        <w:t>28  січня 2015 року «Про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а саме збільшити площу земельної ділянки під тимчасовою спорудою з 0,0005 га до 0,0030 га для розширення території тимчасової споруди в межах норм, дозволених чинним законодавством.</w:t>
      </w:r>
    </w:p>
    <w:p w:rsidR="00EB7974" w:rsidRPr="00EB7974" w:rsidRDefault="00EB7974" w:rsidP="00EB7974">
      <w:pPr>
        <w:ind w:left="720"/>
        <w:contextualSpacing/>
        <w:jc w:val="both"/>
        <w:rPr>
          <w:rFonts w:eastAsia="Calibri"/>
          <w:sz w:val="28"/>
          <w:szCs w:val="28"/>
          <w:lang w:val="uk-UA"/>
        </w:rPr>
      </w:pPr>
      <w:r w:rsidRPr="00EB7974">
        <w:rPr>
          <w:rFonts w:eastAsia="Calibri"/>
          <w:sz w:val="28"/>
          <w:szCs w:val="28"/>
          <w:lang w:val="uk-UA"/>
        </w:rPr>
        <w:t xml:space="preserve">2. Контроль за виконанням рішення покласти  на постійну комісію </w:t>
      </w:r>
    </w:p>
    <w:p w:rsidR="00EB7974" w:rsidRPr="00EB7974" w:rsidRDefault="00EB7974" w:rsidP="00EB7974">
      <w:pPr>
        <w:jc w:val="both"/>
        <w:rPr>
          <w:sz w:val="28"/>
          <w:szCs w:val="28"/>
          <w:lang w:val="uk-UA"/>
        </w:rPr>
      </w:pPr>
      <w:proofErr w:type="spellStart"/>
      <w:r w:rsidRPr="00EB7974">
        <w:rPr>
          <w:sz w:val="28"/>
          <w:szCs w:val="28"/>
          <w:lang w:val="uk-UA"/>
        </w:rPr>
        <w:lastRenderedPageBreak/>
        <w:t>Зеленодольської</w:t>
      </w:r>
      <w:proofErr w:type="spellEnd"/>
      <w:r w:rsidRPr="00EB7974">
        <w:rPr>
          <w:sz w:val="28"/>
          <w:szCs w:val="28"/>
          <w:lang w:val="uk-UA"/>
        </w:rPr>
        <w:t xml:space="preserve"> міської ради з питань регулювання земельних відносин та охорони навколишнього середовища</w:t>
      </w:r>
    </w:p>
    <w:p w:rsidR="00EB7974" w:rsidRPr="00EB7974" w:rsidRDefault="00EB7974" w:rsidP="00EB7974">
      <w:pPr>
        <w:ind w:left="720"/>
        <w:contextualSpacing/>
        <w:rPr>
          <w:rFonts w:eastAsia="Calibri"/>
          <w:sz w:val="28"/>
          <w:szCs w:val="28"/>
          <w:lang w:val="uk-UA"/>
        </w:rPr>
      </w:pPr>
    </w:p>
    <w:p w:rsidR="00EB7974" w:rsidRPr="00EB7974" w:rsidRDefault="00EB7974" w:rsidP="00EB7974">
      <w:pPr>
        <w:jc w:val="both"/>
        <w:rPr>
          <w:sz w:val="28"/>
          <w:szCs w:val="28"/>
          <w:lang w:val="uk-UA" w:eastAsia="en-US"/>
        </w:rPr>
      </w:pPr>
    </w:p>
    <w:p w:rsidR="00EB7974" w:rsidRPr="00EB7974" w:rsidRDefault="00EB7974" w:rsidP="00EB7974">
      <w:pPr>
        <w:jc w:val="both"/>
        <w:rPr>
          <w:b/>
          <w:sz w:val="28"/>
          <w:szCs w:val="28"/>
          <w:lang w:val="uk-UA"/>
        </w:rPr>
      </w:pPr>
      <w:r w:rsidRPr="00EB7974">
        <w:rPr>
          <w:b/>
          <w:sz w:val="28"/>
          <w:szCs w:val="28"/>
          <w:lang w:val="uk-UA"/>
        </w:rPr>
        <w:t xml:space="preserve">       Міський голова                                                                       В. А. Качан</w:t>
      </w:r>
    </w:p>
    <w:p w:rsidR="00EB7974" w:rsidRPr="00EB7974" w:rsidRDefault="00EB7974" w:rsidP="00EB7974">
      <w:pPr>
        <w:keepNext/>
        <w:jc w:val="center"/>
        <w:outlineLvl w:val="0"/>
        <w:rPr>
          <w:b/>
          <w:sz w:val="28"/>
          <w:szCs w:val="28"/>
          <w:lang w:val="uk-UA"/>
        </w:rPr>
      </w:pPr>
      <w:r w:rsidRPr="00EB7974">
        <w:rPr>
          <w:b/>
          <w:sz w:val="28"/>
          <w:szCs w:val="28"/>
          <w:lang w:val="uk-UA"/>
        </w:rPr>
        <w:t xml:space="preserve">Р І Ш Е Н </w:t>
      </w:r>
      <w:proofErr w:type="spellStart"/>
      <w:r w:rsidRPr="00EB7974">
        <w:rPr>
          <w:b/>
          <w:sz w:val="28"/>
          <w:szCs w:val="28"/>
          <w:lang w:val="uk-UA"/>
        </w:rPr>
        <w:t>Н</w:t>
      </w:r>
      <w:proofErr w:type="spellEnd"/>
      <w:r w:rsidRPr="00EB7974">
        <w:rPr>
          <w:b/>
          <w:sz w:val="28"/>
          <w:szCs w:val="28"/>
          <w:lang w:val="uk-UA"/>
        </w:rPr>
        <w:t xml:space="preserve"> Я</w:t>
      </w:r>
    </w:p>
    <w:p w:rsidR="00EB7974" w:rsidRPr="00EB7974" w:rsidRDefault="00EB7974" w:rsidP="00EB7974">
      <w:pPr>
        <w:jc w:val="center"/>
        <w:rPr>
          <w:sz w:val="28"/>
          <w:szCs w:val="28"/>
          <w:lang w:val="uk-UA"/>
        </w:rPr>
      </w:pPr>
      <w:proofErr w:type="spellStart"/>
      <w:r w:rsidRPr="00EB7974">
        <w:rPr>
          <w:sz w:val="28"/>
          <w:szCs w:val="28"/>
        </w:rPr>
        <w:t>Зеленодольської</w:t>
      </w:r>
      <w:proofErr w:type="spellEnd"/>
      <w:r w:rsidRPr="00EB7974">
        <w:rPr>
          <w:sz w:val="28"/>
          <w:szCs w:val="28"/>
          <w:lang w:val="uk-UA"/>
        </w:rPr>
        <w:t>міської</w:t>
      </w:r>
      <w:r w:rsidRPr="00EB7974">
        <w:rPr>
          <w:sz w:val="28"/>
          <w:szCs w:val="28"/>
        </w:rPr>
        <w:t xml:space="preserve"> ради</w:t>
      </w:r>
    </w:p>
    <w:p w:rsidR="00EB7974" w:rsidRPr="00EB7974" w:rsidRDefault="00EB7974" w:rsidP="00EB7974">
      <w:pPr>
        <w:jc w:val="center"/>
        <w:rPr>
          <w:sz w:val="28"/>
          <w:szCs w:val="28"/>
          <w:lang w:val="uk-UA"/>
        </w:rPr>
      </w:pPr>
      <w:r w:rsidRPr="00EB7974">
        <w:rPr>
          <w:sz w:val="28"/>
          <w:szCs w:val="28"/>
          <w:lang w:val="uk-UA"/>
        </w:rPr>
        <w:t xml:space="preserve">72 сесії </w:t>
      </w:r>
      <w:r w:rsidRPr="00EB7974">
        <w:rPr>
          <w:sz w:val="28"/>
          <w:szCs w:val="28"/>
          <w:lang w:val="en-US"/>
        </w:rPr>
        <w:t>V</w:t>
      </w:r>
      <w:r w:rsidRPr="00EB7974">
        <w:rPr>
          <w:sz w:val="28"/>
          <w:szCs w:val="28"/>
          <w:lang w:val="uk-UA"/>
        </w:rPr>
        <w:t>І скликання</w:t>
      </w:r>
    </w:p>
    <w:p w:rsidR="00EB7974" w:rsidRPr="00EB7974" w:rsidRDefault="00EB7974" w:rsidP="00EB7974">
      <w:pPr>
        <w:rPr>
          <w:sz w:val="28"/>
          <w:szCs w:val="28"/>
          <w:lang w:val="uk-UA"/>
        </w:rPr>
      </w:pPr>
      <w:r w:rsidRPr="00EB7974">
        <w:rPr>
          <w:sz w:val="28"/>
          <w:szCs w:val="28"/>
          <w:lang w:val="uk-UA"/>
        </w:rPr>
        <w:t>22 травня   2015 року                                                                                № 1009/1</w:t>
      </w:r>
    </w:p>
    <w:p w:rsidR="00EB7974" w:rsidRPr="00EB7974" w:rsidRDefault="00EB7974" w:rsidP="00EB7974">
      <w:pPr>
        <w:rPr>
          <w:sz w:val="28"/>
          <w:szCs w:val="28"/>
          <w:lang w:val="uk-UA"/>
        </w:rPr>
      </w:pPr>
    </w:p>
    <w:p w:rsidR="00EB7974" w:rsidRPr="00EB7974" w:rsidRDefault="00EB7974" w:rsidP="00EB7974">
      <w:pPr>
        <w:jc w:val="both"/>
        <w:rPr>
          <w:b/>
          <w:i/>
          <w:sz w:val="28"/>
          <w:szCs w:val="28"/>
          <w:lang w:val="uk-UA"/>
        </w:rPr>
      </w:pPr>
      <w:r w:rsidRPr="00EB7974">
        <w:rPr>
          <w:b/>
          <w:i/>
          <w:sz w:val="28"/>
          <w:szCs w:val="28"/>
          <w:lang w:val="uk-UA"/>
        </w:rPr>
        <w:t xml:space="preserve">Про внесення  змін, доповнень в  рішення  міської ради </w:t>
      </w:r>
    </w:p>
    <w:p w:rsidR="00EB7974" w:rsidRPr="00EB7974" w:rsidRDefault="00EB7974" w:rsidP="00EB7974">
      <w:pPr>
        <w:jc w:val="both"/>
        <w:rPr>
          <w:sz w:val="28"/>
          <w:szCs w:val="28"/>
          <w:lang w:val="uk-UA"/>
        </w:rPr>
      </w:pPr>
    </w:p>
    <w:p w:rsidR="00EB7974" w:rsidRPr="00EB7974" w:rsidRDefault="00EB7974" w:rsidP="00EB7974">
      <w:pPr>
        <w:jc w:val="both"/>
        <w:rPr>
          <w:sz w:val="28"/>
          <w:szCs w:val="28"/>
          <w:lang w:val="uk-UA"/>
        </w:rPr>
      </w:pPr>
      <w:r w:rsidRPr="00EB7974">
        <w:rPr>
          <w:sz w:val="28"/>
          <w:szCs w:val="28"/>
          <w:lang w:val="uk-UA"/>
        </w:rPr>
        <w:tab/>
        <w:t xml:space="preserve">Розглянувши звернення фізичної особи-підприємця Коваль Світлани Михайлівни (К-232/02-9 від  18.05.2015 р.) про внесення змін в рішення </w:t>
      </w:r>
      <w:proofErr w:type="spellStart"/>
      <w:r w:rsidRPr="00EB7974">
        <w:rPr>
          <w:sz w:val="28"/>
          <w:szCs w:val="28"/>
          <w:lang w:val="uk-UA"/>
        </w:rPr>
        <w:t>Зеленодольської</w:t>
      </w:r>
      <w:proofErr w:type="spellEnd"/>
      <w:r w:rsidRPr="00EB7974">
        <w:rPr>
          <w:sz w:val="28"/>
          <w:szCs w:val="28"/>
          <w:lang w:val="uk-UA"/>
        </w:rPr>
        <w:t xml:space="preserve"> міської ради  №926/3  від 28 січня 2015 року «Про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EB7974">
        <w:rPr>
          <w:b/>
          <w:i/>
          <w:sz w:val="28"/>
          <w:szCs w:val="28"/>
          <w:lang w:val="uk-UA"/>
        </w:rPr>
        <w:t xml:space="preserve"> </w:t>
      </w:r>
      <w:r w:rsidRPr="00EB7974">
        <w:rPr>
          <w:sz w:val="28"/>
          <w:szCs w:val="28"/>
          <w:lang w:val="uk-UA"/>
        </w:rPr>
        <w:t xml:space="preserve">», керуючись ст.12 Земельного кодексу України, пунктом 34 статті 26 Закону України «Про місцеве самоврядування в Україні», Зеленодольська міська рада  </w:t>
      </w:r>
    </w:p>
    <w:p w:rsidR="00EB7974" w:rsidRPr="00EB7974" w:rsidRDefault="00EB7974" w:rsidP="00EB7974">
      <w:pPr>
        <w:jc w:val="both"/>
        <w:rPr>
          <w:sz w:val="28"/>
          <w:szCs w:val="28"/>
          <w:lang w:val="uk-UA"/>
        </w:rPr>
      </w:pPr>
    </w:p>
    <w:p w:rsidR="00EB7974" w:rsidRPr="00EB7974" w:rsidRDefault="00EB7974" w:rsidP="00EB7974">
      <w:pPr>
        <w:jc w:val="both"/>
        <w:rPr>
          <w:b/>
          <w:sz w:val="28"/>
          <w:szCs w:val="28"/>
          <w:lang w:val="uk-UA"/>
        </w:rPr>
      </w:pPr>
      <w:r w:rsidRPr="00EB7974">
        <w:rPr>
          <w:b/>
          <w:sz w:val="28"/>
          <w:szCs w:val="28"/>
          <w:lang w:val="uk-UA"/>
        </w:rPr>
        <w:t xml:space="preserve">                                                  ВИРІШИЛА:</w:t>
      </w:r>
    </w:p>
    <w:p w:rsidR="00EB7974" w:rsidRPr="00EB7974" w:rsidRDefault="00EB7974" w:rsidP="00EB7974">
      <w:pPr>
        <w:jc w:val="both"/>
        <w:rPr>
          <w:b/>
          <w:sz w:val="28"/>
          <w:szCs w:val="28"/>
          <w:lang w:val="uk-UA"/>
        </w:rPr>
      </w:pPr>
    </w:p>
    <w:p w:rsidR="00EB7974" w:rsidRPr="00EB7974" w:rsidRDefault="00EB7974" w:rsidP="00EB7974">
      <w:pPr>
        <w:numPr>
          <w:ilvl w:val="0"/>
          <w:numId w:val="22"/>
        </w:numPr>
        <w:contextualSpacing/>
        <w:jc w:val="both"/>
        <w:rPr>
          <w:rFonts w:eastAsia="Calibri"/>
          <w:sz w:val="28"/>
          <w:szCs w:val="28"/>
          <w:lang w:val="uk-UA"/>
        </w:rPr>
      </w:pPr>
      <w:r w:rsidRPr="00EB7974">
        <w:rPr>
          <w:rFonts w:eastAsia="Calibri"/>
          <w:sz w:val="28"/>
          <w:szCs w:val="28"/>
          <w:lang w:val="uk-UA"/>
        </w:rPr>
        <w:t xml:space="preserve">Внести  зміни в рішення </w:t>
      </w:r>
      <w:proofErr w:type="spellStart"/>
      <w:r w:rsidRPr="00EB7974">
        <w:rPr>
          <w:rFonts w:eastAsia="Calibri"/>
          <w:sz w:val="28"/>
          <w:szCs w:val="28"/>
          <w:lang w:val="uk-UA"/>
        </w:rPr>
        <w:t>Зеленодольської</w:t>
      </w:r>
      <w:proofErr w:type="spellEnd"/>
      <w:r w:rsidRPr="00EB7974">
        <w:rPr>
          <w:rFonts w:eastAsia="Calibri"/>
          <w:sz w:val="28"/>
          <w:szCs w:val="28"/>
          <w:lang w:val="uk-UA"/>
        </w:rPr>
        <w:t xml:space="preserve"> міської ради  №926/3  від </w:t>
      </w:r>
    </w:p>
    <w:p w:rsidR="00EB7974" w:rsidRPr="00EB7974" w:rsidRDefault="00EB7974" w:rsidP="00EB7974">
      <w:pPr>
        <w:jc w:val="both"/>
        <w:rPr>
          <w:sz w:val="28"/>
          <w:szCs w:val="28"/>
          <w:lang w:val="uk-UA"/>
        </w:rPr>
      </w:pPr>
      <w:r w:rsidRPr="00EB7974">
        <w:rPr>
          <w:sz w:val="28"/>
          <w:szCs w:val="28"/>
          <w:lang w:val="uk-UA"/>
        </w:rPr>
        <w:t>28  січня 2015 року «Про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а саме змінити площу земельної ділянки з 0,0018 га(фактично площа тимчасової споруди) на 0,0029 га (тимчасова споруда та замощення).</w:t>
      </w:r>
    </w:p>
    <w:p w:rsidR="00EB7974" w:rsidRPr="00EB7974" w:rsidRDefault="00EB7974" w:rsidP="00EB7974">
      <w:pPr>
        <w:ind w:left="720"/>
        <w:contextualSpacing/>
        <w:jc w:val="both"/>
        <w:rPr>
          <w:rFonts w:eastAsia="Calibri"/>
          <w:sz w:val="28"/>
          <w:szCs w:val="28"/>
          <w:lang w:val="uk-UA"/>
        </w:rPr>
      </w:pPr>
      <w:r w:rsidRPr="00EB7974">
        <w:rPr>
          <w:rFonts w:eastAsia="Calibri"/>
          <w:sz w:val="28"/>
          <w:szCs w:val="28"/>
          <w:lang w:val="uk-UA"/>
        </w:rPr>
        <w:t xml:space="preserve">2. Контроль за виконанням рішення покласти  на постійну комісію </w:t>
      </w:r>
    </w:p>
    <w:p w:rsidR="00EB7974" w:rsidRPr="00EB7974" w:rsidRDefault="00EB7974" w:rsidP="00EB7974">
      <w:pPr>
        <w:jc w:val="both"/>
        <w:rPr>
          <w:sz w:val="28"/>
          <w:szCs w:val="28"/>
          <w:lang w:val="uk-UA"/>
        </w:rPr>
      </w:pPr>
      <w:proofErr w:type="spellStart"/>
      <w:r w:rsidRPr="00EB7974">
        <w:rPr>
          <w:sz w:val="28"/>
          <w:szCs w:val="28"/>
          <w:lang w:val="uk-UA"/>
        </w:rPr>
        <w:t>Зеленодольської</w:t>
      </w:r>
      <w:proofErr w:type="spellEnd"/>
      <w:r w:rsidRPr="00EB7974">
        <w:rPr>
          <w:sz w:val="28"/>
          <w:szCs w:val="28"/>
          <w:lang w:val="uk-UA"/>
        </w:rPr>
        <w:t xml:space="preserve"> міської ради з питань регулювання земельних відносин та охорони навколишнього середовища</w:t>
      </w:r>
    </w:p>
    <w:p w:rsidR="00EB7974" w:rsidRPr="00EB7974" w:rsidRDefault="00EB7974" w:rsidP="00EB7974">
      <w:pPr>
        <w:ind w:left="720"/>
        <w:contextualSpacing/>
        <w:rPr>
          <w:rFonts w:eastAsia="Calibri"/>
          <w:sz w:val="28"/>
          <w:szCs w:val="28"/>
          <w:lang w:val="uk-UA"/>
        </w:rPr>
      </w:pPr>
    </w:p>
    <w:p w:rsidR="00EB7974" w:rsidRPr="00EB7974" w:rsidRDefault="00EB7974" w:rsidP="00EB7974">
      <w:pPr>
        <w:jc w:val="both"/>
        <w:rPr>
          <w:sz w:val="28"/>
          <w:szCs w:val="28"/>
          <w:lang w:val="uk-UA" w:eastAsia="en-US"/>
        </w:rPr>
      </w:pPr>
    </w:p>
    <w:p w:rsidR="00EB7974" w:rsidRPr="00EB7974" w:rsidRDefault="00EB7974" w:rsidP="00EB7974">
      <w:pPr>
        <w:jc w:val="both"/>
        <w:rPr>
          <w:b/>
          <w:sz w:val="28"/>
          <w:szCs w:val="28"/>
          <w:lang w:val="uk-UA"/>
        </w:rPr>
      </w:pPr>
      <w:r w:rsidRPr="00EB7974">
        <w:rPr>
          <w:b/>
          <w:sz w:val="28"/>
          <w:szCs w:val="28"/>
          <w:lang w:val="uk-UA"/>
        </w:rPr>
        <w:t xml:space="preserve">       Міський голова                                                                       В. А. Качан</w:t>
      </w:r>
    </w:p>
    <w:p w:rsidR="00EB7974" w:rsidRPr="00EB7974" w:rsidRDefault="00EB7974" w:rsidP="00EB7974">
      <w:pPr>
        <w:jc w:val="both"/>
        <w:rPr>
          <w:b/>
          <w:sz w:val="28"/>
          <w:szCs w:val="28"/>
          <w:lang w:val="uk-UA"/>
        </w:rPr>
      </w:pPr>
    </w:p>
    <w:p w:rsidR="00EB7974" w:rsidRPr="00ED1762" w:rsidRDefault="00EB7974" w:rsidP="00EB7974">
      <w:pPr>
        <w:rPr>
          <w:lang w:val="uk-UA"/>
        </w:rPr>
      </w:pPr>
    </w:p>
    <w:sectPr w:rsidR="00EB7974" w:rsidRPr="00ED1762" w:rsidSect="00ED176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0842"/>
    <w:multiLevelType w:val="hybridMultilevel"/>
    <w:tmpl w:val="2E18BB0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7768FE"/>
    <w:multiLevelType w:val="hybridMultilevel"/>
    <w:tmpl w:val="FFDC3D60"/>
    <w:lvl w:ilvl="0" w:tplc="0422000F">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nsid w:val="0DF06C73"/>
    <w:multiLevelType w:val="hybridMultilevel"/>
    <w:tmpl w:val="FFDC3D60"/>
    <w:lvl w:ilvl="0" w:tplc="0422000F">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nsid w:val="0FA13E4A"/>
    <w:multiLevelType w:val="hybridMultilevel"/>
    <w:tmpl w:val="6B40ECB0"/>
    <w:lvl w:ilvl="0" w:tplc="00DE989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AF26877"/>
    <w:multiLevelType w:val="hybridMultilevel"/>
    <w:tmpl w:val="CA28F0C8"/>
    <w:lvl w:ilvl="0" w:tplc="BEEC04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C617327"/>
    <w:multiLevelType w:val="hybridMultilevel"/>
    <w:tmpl w:val="FCB2DFE6"/>
    <w:lvl w:ilvl="0" w:tplc="1C5AE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E5F6670"/>
    <w:multiLevelType w:val="hybridMultilevel"/>
    <w:tmpl w:val="51988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5C36D8"/>
    <w:multiLevelType w:val="multilevel"/>
    <w:tmpl w:val="81C005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nsid w:val="27DC6561"/>
    <w:multiLevelType w:val="hybridMultilevel"/>
    <w:tmpl w:val="51B639A8"/>
    <w:lvl w:ilvl="0" w:tplc="31BA1A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3BE3FDD"/>
    <w:multiLevelType w:val="hybridMultilevel"/>
    <w:tmpl w:val="A99694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7A4E5B"/>
    <w:multiLevelType w:val="hybridMultilevel"/>
    <w:tmpl w:val="3D88F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9F419F"/>
    <w:multiLevelType w:val="hybridMultilevel"/>
    <w:tmpl w:val="FFDC3D60"/>
    <w:lvl w:ilvl="0" w:tplc="0422000F">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45700E04"/>
    <w:multiLevelType w:val="hybridMultilevel"/>
    <w:tmpl w:val="8ED85F72"/>
    <w:lvl w:ilvl="0" w:tplc="D43E0B1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87D24ED"/>
    <w:multiLevelType w:val="hybridMultilevel"/>
    <w:tmpl w:val="FFDC3D60"/>
    <w:lvl w:ilvl="0" w:tplc="0422000F">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4">
    <w:nsid w:val="49FD28B0"/>
    <w:multiLevelType w:val="hybridMultilevel"/>
    <w:tmpl w:val="D7A8D1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793885"/>
    <w:multiLevelType w:val="hybridMultilevel"/>
    <w:tmpl w:val="872ADE1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86023D"/>
    <w:multiLevelType w:val="hybridMultilevel"/>
    <w:tmpl w:val="FFDC3D60"/>
    <w:lvl w:ilvl="0" w:tplc="0422000F">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7">
    <w:nsid w:val="5B0F0B76"/>
    <w:multiLevelType w:val="hybridMultilevel"/>
    <w:tmpl w:val="6CE60EB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C6978AB"/>
    <w:multiLevelType w:val="hybridMultilevel"/>
    <w:tmpl w:val="FFDC3D60"/>
    <w:lvl w:ilvl="0" w:tplc="0422000F">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9">
    <w:nsid w:val="6B5448FA"/>
    <w:multiLevelType w:val="hybridMultilevel"/>
    <w:tmpl w:val="FFDC3D60"/>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0">
    <w:nsid w:val="7273669D"/>
    <w:multiLevelType w:val="hybridMultilevel"/>
    <w:tmpl w:val="D7A8D1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73A3B99"/>
    <w:multiLevelType w:val="hybridMultilevel"/>
    <w:tmpl w:val="2E18BB0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99E665B"/>
    <w:multiLevelType w:val="hybridMultilevel"/>
    <w:tmpl w:val="CA28F0C8"/>
    <w:lvl w:ilvl="0" w:tplc="BEEC04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4"/>
  </w:num>
  <w:num w:numId="2">
    <w:abstractNumId w:val="17"/>
  </w:num>
  <w:num w:numId="3">
    <w:abstractNumId w:val="5"/>
  </w:num>
  <w:num w:numId="4">
    <w:abstractNumId w:val="7"/>
  </w:num>
  <w:num w:numId="5">
    <w:abstractNumId w:val="8"/>
  </w:num>
  <w:num w:numId="6">
    <w:abstractNumId w:val="15"/>
  </w:num>
  <w:num w:numId="7">
    <w:abstractNumId w:val="20"/>
  </w:num>
  <w:num w:numId="8">
    <w:abstractNumId w:val="9"/>
  </w:num>
  <w:num w:numId="9">
    <w:abstractNumId w:val="21"/>
  </w:num>
  <w:num w:numId="10">
    <w:abstractNumId w:val="0"/>
  </w:num>
  <w:num w:numId="11">
    <w:abstractNumId w:val="10"/>
  </w:num>
  <w:num w:numId="12">
    <w:abstractNumId w:val="12"/>
  </w:num>
  <w:num w:numId="13">
    <w:abstractNumId w:val="3"/>
  </w:num>
  <w:num w:numId="14">
    <w:abstractNumId w:val="2"/>
  </w:num>
  <w:num w:numId="15">
    <w:abstractNumId w:val="1"/>
  </w:num>
  <w:num w:numId="16">
    <w:abstractNumId w:val="16"/>
  </w:num>
  <w:num w:numId="17">
    <w:abstractNumId w:val="11"/>
  </w:num>
  <w:num w:numId="18">
    <w:abstractNumId w:val="19"/>
  </w:num>
  <w:num w:numId="19">
    <w:abstractNumId w:val="18"/>
  </w:num>
  <w:num w:numId="20">
    <w:abstractNumId w:val="13"/>
  </w:num>
  <w:num w:numId="21">
    <w:abstractNumId w:val="22"/>
  </w:num>
  <w:num w:numId="22">
    <w:abstractNumId w:val="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762"/>
    <w:rsid w:val="000800B3"/>
    <w:rsid w:val="00240FEC"/>
    <w:rsid w:val="002571E1"/>
    <w:rsid w:val="003672C8"/>
    <w:rsid w:val="008B5BC4"/>
    <w:rsid w:val="00927DA3"/>
    <w:rsid w:val="00AE28C4"/>
    <w:rsid w:val="00B45D89"/>
    <w:rsid w:val="00CA6499"/>
    <w:rsid w:val="00E02AAC"/>
    <w:rsid w:val="00EB7974"/>
    <w:rsid w:val="00ED1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7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1762"/>
    <w:pPr>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E28C4"/>
    <w:rPr>
      <w:rFonts w:ascii="Tahoma" w:hAnsi="Tahoma" w:cs="Tahoma"/>
      <w:sz w:val="16"/>
      <w:szCs w:val="16"/>
    </w:rPr>
  </w:style>
  <w:style w:type="character" w:customStyle="1" w:styleId="a5">
    <w:name w:val="Текст выноски Знак"/>
    <w:basedOn w:val="a0"/>
    <w:link w:val="a4"/>
    <w:uiPriority w:val="99"/>
    <w:semiHidden/>
    <w:rsid w:val="00AE28C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7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1762"/>
    <w:pPr>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E28C4"/>
    <w:rPr>
      <w:rFonts w:ascii="Tahoma" w:hAnsi="Tahoma" w:cs="Tahoma"/>
      <w:sz w:val="16"/>
      <w:szCs w:val="16"/>
    </w:rPr>
  </w:style>
  <w:style w:type="character" w:customStyle="1" w:styleId="a5">
    <w:name w:val="Текст выноски Знак"/>
    <w:basedOn w:val="a0"/>
    <w:link w:val="a4"/>
    <w:uiPriority w:val="99"/>
    <w:semiHidden/>
    <w:rsid w:val="00AE28C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38</Pages>
  <Words>14727</Words>
  <Characters>83946</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2015-06-02T12:53:00Z</cp:lastPrinted>
  <dcterms:created xsi:type="dcterms:W3CDTF">2015-06-02T09:20:00Z</dcterms:created>
  <dcterms:modified xsi:type="dcterms:W3CDTF">2015-07-30T06:21:00Z</dcterms:modified>
</cp:coreProperties>
</file>