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D6" w:rsidRPr="008502CC" w:rsidRDefault="00825BD6" w:rsidP="00825BD6">
      <w:pPr>
        <w:tabs>
          <w:tab w:val="left" w:pos="1650"/>
          <w:tab w:val="center" w:pos="4021"/>
        </w:tabs>
        <w:ind w:right="1417"/>
        <w:jc w:val="center"/>
        <w:rPr>
          <w:sz w:val="28"/>
          <w:szCs w:val="28"/>
          <w:lang w:val="uk-UA"/>
        </w:rPr>
      </w:pPr>
      <w:r w:rsidRPr="008502CC">
        <w:rPr>
          <w:b/>
          <w:sz w:val="28"/>
          <w:szCs w:val="28"/>
          <w:lang w:val="uk-UA"/>
        </w:rPr>
        <w:t>Порядок      денний</w:t>
      </w:r>
    </w:p>
    <w:p w:rsidR="008502CC" w:rsidRDefault="00825BD6" w:rsidP="00825BD6">
      <w:pPr>
        <w:ind w:right="1417"/>
        <w:jc w:val="center"/>
        <w:rPr>
          <w:sz w:val="28"/>
          <w:szCs w:val="28"/>
          <w:lang w:val="uk-UA"/>
        </w:rPr>
      </w:pPr>
      <w:r w:rsidRPr="008502CC">
        <w:rPr>
          <w:sz w:val="28"/>
          <w:szCs w:val="28"/>
          <w:lang w:val="uk-UA"/>
        </w:rPr>
        <w:t xml:space="preserve">2 пленарного засідання  </w:t>
      </w:r>
      <w:proofErr w:type="spellStart"/>
      <w:r w:rsidRPr="008502CC">
        <w:rPr>
          <w:sz w:val="28"/>
          <w:szCs w:val="28"/>
          <w:lang w:val="uk-UA"/>
        </w:rPr>
        <w:t>Зеленодольської</w:t>
      </w:r>
      <w:proofErr w:type="spellEnd"/>
      <w:r w:rsidRPr="008502CC">
        <w:rPr>
          <w:sz w:val="28"/>
          <w:szCs w:val="28"/>
          <w:lang w:val="uk-UA"/>
        </w:rPr>
        <w:t xml:space="preserve"> міської ради чергової </w:t>
      </w:r>
    </w:p>
    <w:p w:rsidR="00825BD6" w:rsidRPr="008502CC" w:rsidRDefault="00825BD6" w:rsidP="00825BD6">
      <w:pPr>
        <w:ind w:right="1417"/>
        <w:jc w:val="center"/>
        <w:rPr>
          <w:sz w:val="28"/>
          <w:szCs w:val="28"/>
          <w:lang w:val="uk-UA"/>
        </w:rPr>
      </w:pPr>
      <w:r w:rsidRPr="008502CC">
        <w:rPr>
          <w:sz w:val="28"/>
          <w:szCs w:val="28"/>
          <w:lang w:val="uk-UA"/>
        </w:rPr>
        <w:t xml:space="preserve">1 сесії </w:t>
      </w:r>
      <w:r w:rsidRPr="008502CC">
        <w:rPr>
          <w:sz w:val="28"/>
          <w:szCs w:val="28"/>
          <w:lang w:val="en-US"/>
        </w:rPr>
        <w:t>VII</w:t>
      </w:r>
      <w:r w:rsidRPr="008502CC">
        <w:rPr>
          <w:sz w:val="28"/>
          <w:szCs w:val="28"/>
          <w:lang w:val="uk-UA"/>
        </w:rPr>
        <w:t xml:space="preserve"> скликання від 27 .11.15</w:t>
      </w:r>
    </w:p>
    <w:tbl>
      <w:tblPr>
        <w:tblpPr w:leftFromText="180" w:rightFromText="180" w:vertAnchor="text" w:horzAnchor="margin" w:tblpY="1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824"/>
        <w:gridCol w:w="992"/>
      </w:tblGrid>
      <w:tr w:rsidR="00645884" w:rsidRPr="00D60A05" w:rsidTr="006E186E">
        <w:trPr>
          <w:trHeight w:val="305"/>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pPr>
          </w:p>
        </w:tc>
        <w:tc>
          <w:tcPr>
            <w:tcW w:w="7824" w:type="dxa"/>
            <w:tcBorders>
              <w:top w:val="single" w:sz="4" w:space="0" w:color="auto"/>
              <w:left w:val="single" w:sz="4" w:space="0" w:color="auto"/>
              <w:bottom w:val="single" w:sz="4" w:space="0" w:color="auto"/>
              <w:right w:val="single" w:sz="4" w:space="0" w:color="auto"/>
            </w:tcBorders>
          </w:tcPr>
          <w:p w:rsidR="00645884" w:rsidRDefault="00645884" w:rsidP="00645884">
            <w:pPr>
              <w:pStyle w:val="a3"/>
              <w:rPr>
                <w:lang w:val="uk-UA"/>
              </w:rPr>
            </w:pPr>
            <w:r w:rsidRPr="00645884">
              <w:t xml:space="preserve">Про </w:t>
            </w:r>
            <w:proofErr w:type="spellStart"/>
            <w:r w:rsidRPr="00645884">
              <w:t>припинення</w:t>
            </w:r>
            <w:proofErr w:type="spellEnd"/>
            <w:r w:rsidRPr="00645884">
              <w:t xml:space="preserve"> </w:t>
            </w:r>
            <w:proofErr w:type="spellStart"/>
            <w:r w:rsidRPr="00645884">
              <w:t>діяльності</w:t>
            </w:r>
            <w:proofErr w:type="spellEnd"/>
            <w:r w:rsidRPr="00645884">
              <w:t xml:space="preserve">   </w:t>
            </w:r>
            <w:proofErr w:type="spellStart"/>
            <w:r w:rsidRPr="00645884">
              <w:t>Великокостромської</w:t>
            </w:r>
            <w:proofErr w:type="spellEnd"/>
            <w:r w:rsidRPr="00645884">
              <w:t xml:space="preserve"> </w:t>
            </w:r>
            <w:proofErr w:type="spellStart"/>
            <w:r w:rsidRPr="00645884">
              <w:t>сільської</w:t>
            </w:r>
            <w:proofErr w:type="spellEnd"/>
            <w:r w:rsidRPr="00645884">
              <w:t xml:space="preserve"> </w:t>
            </w:r>
            <w:proofErr w:type="gramStart"/>
            <w:r w:rsidRPr="00645884">
              <w:t>ради</w:t>
            </w:r>
            <w:proofErr w:type="gramEnd"/>
            <w:r w:rsidRPr="00645884">
              <w:t xml:space="preserve">  та </w:t>
            </w:r>
            <w:proofErr w:type="spellStart"/>
            <w:r w:rsidRPr="00645884">
              <w:t>Мар’янської</w:t>
            </w:r>
            <w:proofErr w:type="spellEnd"/>
            <w:r w:rsidRPr="00645884">
              <w:t xml:space="preserve"> </w:t>
            </w:r>
            <w:proofErr w:type="spellStart"/>
            <w:r w:rsidRPr="00645884">
              <w:t>сільської</w:t>
            </w:r>
            <w:proofErr w:type="spellEnd"/>
            <w:r w:rsidRPr="00645884">
              <w:t xml:space="preserve"> ради  шляхом </w:t>
            </w:r>
            <w:proofErr w:type="spellStart"/>
            <w:r w:rsidRPr="00645884">
              <w:t>приєднання</w:t>
            </w:r>
            <w:proofErr w:type="spellEnd"/>
            <w:r w:rsidRPr="00645884">
              <w:t xml:space="preserve"> до </w:t>
            </w:r>
            <w:proofErr w:type="spellStart"/>
            <w:r w:rsidRPr="00645884">
              <w:t>Зеленодольської</w:t>
            </w:r>
            <w:proofErr w:type="spellEnd"/>
            <w:r w:rsidRPr="00645884">
              <w:t xml:space="preserve"> </w:t>
            </w:r>
            <w:proofErr w:type="spellStart"/>
            <w:r w:rsidRPr="00645884">
              <w:t>міської</w:t>
            </w:r>
            <w:proofErr w:type="spellEnd"/>
            <w:r w:rsidRPr="00645884">
              <w:t xml:space="preserve"> ради</w:t>
            </w:r>
          </w:p>
          <w:p w:rsidR="00645884" w:rsidRPr="00645884" w:rsidRDefault="00645884" w:rsidP="00645884">
            <w:pPr>
              <w:pStyle w:val="a3"/>
              <w:jc w:val="right"/>
              <w:rPr>
                <w:lang w:val="uk-UA"/>
              </w:rPr>
            </w:pPr>
            <w:proofErr w:type="spellStart"/>
            <w:r>
              <w:rPr>
                <w:lang w:val="uk-UA"/>
              </w:rPr>
              <w:t>Доп</w:t>
            </w:r>
            <w:proofErr w:type="spellEnd"/>
            <w:r>
              <w:rPr>
                <w:lang w:val="uk-UA"/>
              </w:rPr>
              <w:t>. Савченко А.В.</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sidRPr="00D60A05">
              <w:rPr>
                <w:lang w:val="uk-UA"/>
              </w:rPr>
              <w:t>1</w:t>
            </w:r>
            <w:r>
              <w:rPr>
                <w:lang w:val="uk-UA"/>
              </w:rPr>
              <w:t>3</w:t>
            </w:r>
          </w:p>
        </w:tc>
      </w:tr>
      <w:tr w:rsidR="00645884" w:rsidRPr="00D60A05" w:rsidTr="006E186E">
        <w:trPr>
          <w:trHeight w:val="305"/>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pPr>
          </w:p>
        </w:tc>
        <w:tc>
          <w:tcPr>
            <w:tcW w:w="7824" w:type="dxa"/>
            <w:tcBorders>
              <w:top w:val="single" w:sz="4" w:space="0" w:color="auto"/>
              <w:left w:val="single" w:sz="4" w:space="0" w:color="auto"/>
              <w:bottom w:val="single" w:sz="4" w:space="0" w:color="auto"/>
              <w:right w:val="single" w:sz="4" w:space="0" w:color="auto"/>
            </w:tcBorders>
          </w:tcPr>
          <w:p w:rsidR="00645884" w:rsidRPr="00825BD6" w:rsidRDefault="00645884" w:rsidP="00645884">
            <w:pPr>
              <w:pStyle w:val="a3"/>
              <w:rPr>
                <w:lang w:val="uk-UA"/>
              </w:rPr>
            </w:pPr>
            <w:r w:rsidRPr="00D60A05">
              <w:t xml:space="preserve">Про </w:t>
            </w:r>
            <w:r>
              <w:rPr>
                <w:lang w:val="uk-UA"/>
              </w:rPr>
              <w:t xml:space="preserve">затвердження Регламенту </w:t>
            </w:r>
            <w:proofErr w:type="spellStart"/>
            <w:r>
              <w:rPr>
                <w:lang w:val="uk-UA"/>
              </w:rPr>
              <w:t>Зеленодольської</w:t>
            </w:r>
            <w:proofErr w:type="spellEnd"/>
            <w:r>
              <w:rPr>
                <w:lang w:val="uk-UA"/>
              </w:rPr>
              <w:t xml:space="preserve"> міської ради </w:t>
            </w:r>
            <w:r>
              <w:rPr>
                <w:lang w:val="en-US"/>
              </w:rPr>
              <w:t>VII</w:t>
            </w:r>
            <w:r>
              <w:rPr>
                <w:lang w:val="uk-UA"/>
              </w:rPr>
              <w:t xml:space="preserve"> скликання</w:t>
            </w:r>
          </w:p>
          <w:p w:rsidR="00645884" w:rsidRPr="00D60A05" w:rsidRDefault="00645884" w:rsidP="00645884">
            <w:pPr>
              <w:pStyle w:val="a3"/>
            </w:pPr>
            <w:r w:rsidRPr="00D60A05">
              <w:rPr>
                <w:lang w:val="uk-UA"/>
              </w:rPr>
              <w:t xml:space="preserve">                                             </w:t>
            </w:r>
            <w:r>
              <w:rPr>
                <w:lang w:val="uk-UA"/>
              </w:rPr>
              <w:t xml:space="preserve">                                         </w:t>
            </w:r>
            <w:proofErr w:type="spellStart"/>
            <w:r w:rsidRPr="00D60A05">
              <w:rPr>
                <w:lang w:val="uk-UA"/>
              </w:rPr>
              <w:t>Доп</w:t>
            </w:r>
            <w:proofErr w:type="spellEnd"/>
            <w:r w:rsidRPr="00D60A05">
              <w:rPr>
                <w:lang w:val="uk-UA"/>
              </w:rPr>
              <w:t xml:space="preserve">. </w:t>
            </w:r>
            <w:r>
              <w:rPr>
                <w:lang w:val="uk-UA"/>
              </w:rPr>
              <w:t>Ярошенко О.М.</w:t>
            </w:r>
            <w:r w:rsidRPr="00D60A05">
              <w:t xml:space="preserve">                                          </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14</w:t>
            </w:r>
          </w:p>
        </w:tc>
      </w:tr>
      <w:tr w:rsidR="00645884" w:rsidRPr="00D60A05" w:rsidTr="006E186E">
        <w:trPr>
          <w:trHeight w:val="305"/>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rPr>
                <w:lang w:val="uk-UA"/>
              </w:rPr>
            </w:pPr>
            <w:r w:rsidRPr="00D60A05">
              <w:t xml:space="preserve">Про </w:t>
            </w:r>
            <w:r>
              <w:rPr>
                <w:lang w:val="uk-UA"/>
              </w:rPr>
              <w:t xml:space="preserve">затвердження </w:t>
            </w:r>
            <w:proofErr w:type="gramStart"/>
            <w:r>
              <w:rPr>
                <w:lang w:val="uk-UA"/>
              </w:rPr>
              <w:t>Положення</w:t>
            </w:r>
            <w:proofErr w:type="gramEnd"/>
            <w:r>
              <w:rPr>
                <w:lang w:val="uk-UA"/>
              </w:rPr>
              <w:t xml:space="preserve"> про комісії </w:t>
            </w:r>
            <w:proofErr w:type="spellStart"/>
            <w:r>
              <w:rPr>
                <w:lang w:val="uk-UA"/>
              </w:rPr>
              <w:t>Зеленодольської</w:t>
            </w:r>
            <w:proofErr w:type="spellEnd"/>
            <w:r>
              <w:rPr>
                <w:lang w:val="uk-UA"/>
              </w:rPr>
              <w:t xml:space="preserve"> міської ради </w:t>
            </w:r>
            <w:r w:rsidRPr="00177163">
              <w:t xml:space="preserve"> </w:t>
            </w:r>
            <w:r>
              <w:rPr>
                <w:lang w:val="en-US"/>
              </w:rPr>
              <w:t>VII</w:t>
            </w:r>
            <w:r>
              <w:rPr>
                <w:lang w:val="uk-UA"/>
              </w:rPr>
              <w:t xml:space="preserve"> скликання</w:t>
            </w:r>
          </w:p>
          <w:p w:rsidR="00645884" w:rsidRPr="00D60A05" w:rsidRDefault="00645884" w:rsidP="00645884">
            <w:pPr>
              <w:pStyle w:val="a3"/>
            </w:pPr>
            <w:r w:rsidRPr="00D60A05">
              <w:rPr>
                <w:lang w:val="uk-UA"/>
              </w:rPr>
              <w:t xml:space="preserve">                                                  </w:t>
            </w:r>
            <w:r>
              <w:rPr>
                <w:lang w:val="uk-UA"/>
              </w:rPr>
              <w:t xml:space="preserve">                                    </w:t>
            </w:r>
            <w:proofErr w:type="spellStart"/>
            <w:r w:rsidRPr="00D60A05">
              <w:rPr>
                <w:lang w:val="uk-UA"/>
              </w:rPr>
              <w:t>Доп</w:t>
            </w:r>
            <w:proofErr w:type="spellEnd"/>
            <w:r w:rsidRPr="00D60A05">
              <w:rPr>
                <w:lang w:val="uk-UA"/>
              </w:rPr>
              <w:t xml:space="preserve">. </w:t>
            </w:r>
            <w:r>
              <w:rPr>
                <w:lang w:val="uk-UA"/>
              </w:rPr>
              <w:t>Ярошенко О.М.</w:t>
            </w:r>
            <w:r w:rsidRPr="00D60A05">
              <w:t xml:space="preserve">                                          </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15</w:t>
            </w:r>
          </w:p>
        </w:tc>
      </w:tr>
      <w:tr w:rsidR="00645884" w:rsidRPr="00D60A05" w:rsidTr="006E186E">
        <w:trPr>
          <w:trHeight w:val="305"/>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pPr>
          </w:p>
        </w:tc>
        <w:tc>
          <w:tcPr>
            <w:tcW w:w="7824"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rPr>
                <w:lang w:val="uk-UA"/>
              </w:rPr>
            </w:pPr>
            <w:r w:rsidRPr="00D60A05">
              <w:rPr>
                <w:lang w:val="uk-UA"/>
              </w:rPr>
              <w:t xml:space="preserve">Про </w:t>
            </w:r>
            <w:r>
              <w:rPr>
                <w:lang w:val="uk-UA"/>
              </w:rPr>
              <w:t xml:space="preserve">затвердження Положення про помічника – </w:t>
            </w:r>
            <w:r w:rsidR="00103DFE">
              <w:rPr>
                <w:lang w:val="uk-UA"/>
              </w:rPr>
              <w:t xml:space="preserve">консультанта </w:t>
            </w:r>
            <w:r>
              <w:rPr>
                <w:lang w:val="uk-UA"/>
              </w:rPr>
              <w:t xml:space="preserve">депутата </w:t>
            </w:r>
            <w:proofErr w:type="spellStart"/>
            <w:r>
              <w:rPr>
                <w:lang w:val="uk-UA"/>
              </w:rPr>
              <w:t>Зеленодольської</w:t>
            </w:r>
            <w:proofErr w:type="spellEnd"/>
            <w:r>
              <w:rPr>
                <w:lang w:val="uk-UA"/>
              </w:rPr>
              <w:t xml:space="preserve"> міської ради </w:t>
            </w:r>
          </w:p>
          <w:p w:rsidR="00645884" w:rsidRPr="00D60A05" w:rsidRDefault="00645884" w:rsidP="00645884">
            <w:pPr>
              <w:pStyle w:val="a3"/>
              <w:rPr>
                <w:lang w:val="uk-UA"/>
              </w:rPr>
            </w:pPr>
            <w:r w:rsidRPr="00D60A05">
              <w:rPr>
                <w:lang w:val="uk-UA"/>
              </w:rPr>
              <w:t xml:space="preserve">                                                  </w:t>
            </w:r>
            <w:r>
              <w:rPr>
                <w:lang w:val="uk-UA"/>
              </w:rPr>
              <w:t xml:space="preserve">                                   </w:t>
            </w:r>
            <w:proofErr w:type="spellStart"/>
            <w:r w:rsidRPr="00D60A05">
              <w:rPr>
                <w:lang w:val="uk-UA"/>
              </w:rPr>
              <w:t>Доп</w:t>
            </w:r>
            <w:proofErr w:type="spellEnd"/>
            <w:r w:rsidRPr="00D60A05">
              <w:rPr>
                <w:lang w:val="uk-UA"/>
              </w:rPr>
              <w:t xml:space="preserve">. </w:t>
            </w:r>
            <w:r>
              <w:rPr>
                <w:lang w:val="uk-UA"/>
              </w:rPr>
              <w:t>Ярошенко О.М.</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16</w:t>
            </w:r>
          </w:p>
        </w:tc>
      </w:tr>
      <w:tr w:rsidR="00645884" w:rsidRPr="00D60A05" w:rsidTr="008502CC">
        <w:trPr>
          <w:trHeight w:val="600"/>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rPr>
                <w:rFonts w:eastAsiaTheme="minorHAnsi"/>
                <w:lang w:val="uk-UA"/>
              </w:rPr>
            </w:pPr>
            <w:r w:rsidRPr="00D60A05">
              <w:rPr>
                <w:rFonts w:eastAsiaTheme="minorHAnsi"/>
                <w:lang w:val="uk-UA"/>
              </w:rPr>
              <w:t xml:space="preserve">Про </w:t>
            </w:r>
            <w:r>
              <w:rPr>
                <w:rFonts w:eastAsiaTheme="minorHAnsi"/>
                <w:lang w:val="uk-UA"/>
              </w:rPr>
              <w:t>внесення змін до міських програм</w:t>
            </w:r>
          </w:p>
          <w:p w:rsidR="00645884" w:rsidRPr="00D60A05" w:rsidRDefault="00645884" w:rsidP="00645884">
            <w:pPr>
              <w:pStyle w:val="a3"/>
              <w:rPr>
                <w:rFonts w:eastAsiaTheme="minorHAnsi"/>
                <w:lang w:val="uk-UA"/>
              </w:rPr>
            </w:pPr>
            <w:r w:rsidRPr="00D60A05">
              <w:rPr>
                <w:rFonts w:eastAsiaTheme="minorHAnsi"/>
                <w:lang w:val="uk-UA"/>
              </w:rPr>
              <w:t xml:space="preserve">                                               </w:t>
            </w:r>
            <w:r>
              <w:rPr>
                <w:rFonts w:eastAsiaTheme="minorHAnsi"/>
                <w:lang w:val="uk-UA"/>
              </w:rPr>
              <w:t xml:space="preserve">                         </w:t>
            </w:r>
            <w:r w:rsidRPr="00D60A05">
              <w:rPr>
                <w:rFonts w:eastAsiaTheme="minorHAnsi"/>
                <w:lang w:val="uk-UA"/>
              </w:rPr>
              <w:t xml:space="preserve"> </w:t>
            </w:r>
            <w:r>
              <w:rPr>
                <w:rFonts w:eastAsiaTheme="minorHAnsi"/>
                <w:lang w:val="uk-UA"/>
              </w:rPr>
              <w:t xml:space="preserve">             </w:t>
            </w:r>
            <w:proofErr w:type="spellStart"/>
            <w:r w:rsidRPr="00D60A05">
              <w:rPr>
                <w:rFonts w:eastAsiaTheme="minorHAnsi"/>
                <w:lang w:val="uk-UA"/>
              </w:rPr>
              <w:t>Доп</w:t>
            </w:r>
            <w:proofErr w:type="spellEnd"/>
            <w:r w:rsidRPr="00D60A05">
              <w:rPr>
                <w:rFonts w:eastAsiaTheme="minorHAnsi"/>
                <w:lang w:val="uk-UA"/>
              </w:rPr>
              <w:t xml:space="preserve">. </w:t>
            </w:r>
            <w:r>
              <w:rPr>
                <w:rFonts w:eastAsiaTheme="minorHAnsi"/>
                <w:lang w:val="uk-UA"/>
              </w:rPr>
              <w:t>Чудак Л.Ф.</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17</w:t>
            </w:r>
          </w:p>
          <w:p w:rsidR="00645884" w:rsidRPr="00D60A05" w:rsidRDefault="00645884" w:rsidP="00645884">
            <w:pPr>
              <w:pStyle w:val="a3"/>
              <w:jc w:val="center"/>
              <w:rPr>
                <w:lang w:val="uk-UA"/>
              </w:rPr>
            </w:pPr>
          </w:p>
        </w:tc>
      </w:tr>
      <w:tr w:rsidR="00645884" w:rsidRPr="00D60A05" w:rsidTr="006E186E">
        <w:trPr>
          <w:trHeight w:val="368"/>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103DFE" w:rsidRPr="00DB7C22" w:rsidRDefault="00103DFE" w:rsidP="00103DFE">
            <w:pPr>
              <w:pStyle w:val="a3"/>
              <w:rPr>
                <w:lang w:val="uk-UA"/>
              </w:rPr>
            </w:pPr>
            <w:r>
              <w:rPr>
                <w:lang w:val="uk-UA"/>
              </w:rPr>
              <w:t xml:space="preserve">Про внесення змін </w:t>
            </w:r>
            <w:r w:rsidRPr="00DB7C22">
              <w:rPr>
                <w:lang w:val="uk-UA"/>
              </w:rPr>
              <w:t xml:space="preserve">до рішення </w:t>
            </w:r>
            <w:proofErr w:type="spellStart"/>
            <w:r w:rsidRPr="00DB7C22">
              <w:rPr>
                <w:lang w:val="uk-UA"/>
              </w:rPr>
              <w:t>Зеленодольської</w:t>
            </w:r>
            <w:proofErr w:type="spellEnd"/>
            <w:r w:rsidRPr="00DB7C22">
              <w:rPr>
                <w:lang w:val="uk-UA"/>
              </w:rPr>
              <w:t xml:space="preserve"> міської ради від 30 січня 2015 року № 9</w:t>
            </w:r>
            <w:r>
              <w:rPr>
                <w:lang w:val="uk-UA"/>
              </w:rPr>
              <w:t xml:space="preserve">30 «Про бюджет </w:t>
            </w:r>
            <w:proofErr w:type="spellStart"/>
            <w:r>
              <w:rPr>
                <w:lang w:val="uk-UA"/>
              </w:rPr>
              <w:t>Зеленодольської</w:t>
            </w:r>
            <w:proofErr w:type="spellEnd"/>
            <w:r>
              <w:rPr>
                <w:lang w:val="uk-UA"/>
              </w:rPr>
              <w:t xml:space="preserve"> </w:t>
            </w:r>
            <w:r w:rsidRPr="00DB7C22">
              <w:rPr>
                <w:lang w:val="uk-UA"/>
              </w:rPr>
              <w:t>міської ради на 2015 рік»</w:t>
            </w:r>
          </w:p>
          <w:p w:rsidR="00645884" w:rsidRPr="00D60A05" w:rsidRDefault="00645884" w:rsidP="00645884">
            <w:pPr>
              <w:pStyle w:val="a3"/>
              <w:rPr>
                <w:rFonts w:eastAsiaTheme="minorHAnsi"/>
                <w:lang w:val="uk-UA"/>
              </w:rPr>
            </w:pPr>
            <w:r>
              <w:rPr>
                <w:rFonts w:eastAsiaTheme="minorHAnsi"/>
                <w:lang w:val="uk-UA"/>
              </w:rPr>
              <w:t xml:space="preserve">                                                                                     </w:t>
            </w:r>
            <w:proofErr w:type="spellStart"/>
            <w:r w:rsidRPr="00D60A05">
              <w:rPr>
                <w:rFonts w:eastAsiaTheme="minorHAnsi"/>
                <w:lang w:val="uk-UA"/>
              </w:rPr>
              <w:t>Доп</w:t>
            </w:r>
            <w:proofErr w:type="spellEnd"/>
            <w:r w:rsidRPr="00D60A05">
              <w:rPr>
                <w:rFonts w:eastAsiaTheme="minorHAnsi"/>
                <w:lang w:val="uk-UA"/>
              </w:rPr>
              <w:t xml:space="preserve">. </w:t>
            </w:r>
            <w:r>
              <w:rPr>
                <w:rFonts w:eastAsiaTheme="minorHAnsi"/>
                <w:lang w:val="uk-UA"/>
              </w:rPr>
              <w:t>Чудак Л.Ф.</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18</w:t>
            </w:r>
          </w:p>
        </w:tc>
      </w:tr>
      <w:tr w:rsidR="00645884" w:rsidRPr="00D60A05" w:rsidTr="006E186E">
        <w:trPr>
          <w:trHeight w:val="368"/>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rPr>
                <w:rFonts w:eastAsiaTheme="minorHAnsi"/>
                <w:lang w:val="uk-UA"/>
              </w:rPr>
            </w:pPr>
            <w:r w:rsidRPr="00D60A05">
              <w:rPr>
                <w:rFonts w:eastAsiaTheme="minorHAnsi"/>
              </w:rPr>
              <w:t xml:space="preserve">Про </w:t>
            </w:r>
            <w:r w:rsidRPr="00D60A05">
              <w:rPr>
                <w:rFonts w:eastAsiaTheme="minorHAnsi"/>
                <w:lang w:val="uk-UA"/>
              </w:rPr>
              <w:t xml:space="preserve">умови оплати праці </w:t>
            </w:r>
            <w:r>
              <w:rPr>
                <w:rFonts w:eastAsiaTheme="minorHAnsi"/>
                <w:lang w:val="uk-UA"/>
              </w:rPr>
              <w:t>тимчасово виконуючого обов’язки старости</w:t>
            </w:r>
          </w:p>
          <w:p w:rsidR="00645884" w:rsidRPr="00D60A05" w:rsidRDefault="00645884" w:rsidP="00645884">
            <w:pPr>
              <w:pStyle w:val="a3"/>
              <w:rPr>
                <w:lang w:val="uk-UA"/>
              </w:rPr>
            </w:pPr>
            <w:r w:rsidRPr="00D60A05">
              <w:rPr>
                <w:rFonts w:eastAsiaTheme="minorHAnsi"/>
                <w:lang w:val="uk-UA"/>
              </w:rPr>
              <w:t xml:space="preserve">                                                                   </w:t>
            </w:r>
            <w:r>
              <w:rPr>
                <w:rFonts w:eastAsiaTheme="minorHAnsi"/>
                <w:lang w:val="uk-UA"/>
              </w:rPr>
              <w:t xml:space="preserve">                   </w:t>
            </w:r>
            <w:proofErr w:type="spellStart"/>
            <w:r w:rsidRPr="00D60A05">
              <w:rPr>
                <w:rFonts w:eastAsiaTheme="minorHAnsi"/>
                <w:lang w:val="uk-UA"/>
              </w:rPr>
              <w:t>Доп</w:t>
            </w:r>
            <w:proofErr w:type="spellEnd"/>
            <w:r w:rsidRPr="00D60A05">
              <w:rPr>
                <w:rFonts w:eastAsiaTheme="minorHAnsi"/>
                <w:lang w:val="uk-UA"/>
              </w:rPr>
              <w:t>. Чудак Л.Ф</w:t>
            </w:r>
            <w:r>
              <w:rPr>
                <w:rFonts w:eastAsiaTheme="minorHAnsi"/>
                <w:lang w:val="uk-UA"/>
              </w:rPr>
              <w:t>.</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19</w:t>
            </w:r>
          </w:p>
        </w:tc>
      </w:tr>
      <w:tr w:rsidR="00645884" w:rsidRPr="00D60A05" w:rsidTr="006E186E">
        <w:trPr>
          <w:trHeight w:val="431"/>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Pr="00177163" w:rsidRDefault="00645884" w:rsidP="00645884">
            <w:pPr>
              <w:pStyle w:val="a3"/>
              <w:rPr>
                <w:rFonts w:eastAsia="Calibri"/>
                <w:lang w:val="uk-UA" w:eastAsia="en-US"/>
              </w:rPr>
            </w:pPr>
            <w:r w:rsidRPr="00177163">
              <w:rPr>
                <w:rFonts w:eastAsia="Calibri"/>
                <w:lang w:val="uk-UA" w:eastAsia="en-US"/>
              </w:rPr>
              <w:t xml:space="preserve">Про відміну рішення </w:t>
            </w:r>
            <w:proofErr w:type="spellStart"/>
            <w:r w:rsidRPr="00177163">
              <w:rPr>
                <w:rFonts w:eastAsia="Calibri"/>
                <w:lang w:val="uk-UA" w:eastAsia="en-US"/>
              </w:rPr>
              <w:t>Зеленодольської</w:t>
            </w:r>
            <w:proofErr w:type="spellEnd"/>
            <w:r w:rsidRPr="00177163">
              <w:rPr>
                <w:rFonts w:eastAsia="Calibri"/>
                <w:lang w:val="uk-UA" w:eastAsia="en-US"/>
              </w:rPr>
              <w:t xml:space="preserve"> міської ради № 998 від 22.05.2015р. Про надання пільги по сплаті податку на нерухоме майно, відмінне від земельної ділянки ТОВ «</w:t>
            </w:r>
            <w:proofErr w:type="spellStart"/>
            <w:r w:rsidRPr="00177163">
              <w:rPr>
                <w:rFonts w:eastAsia="Calibri"/>
                <w:lang w:val="uk-UA" w:eastAsia="en-US"/>
              </w:rPr>
              <w:t>Фармаконт</w:t>
            </w:r>
            <w:proofErr w:type="spellEnd"/>
            <w:r w:rsidRPr="00177163">
              <w:rPr>
                <w:rFonts w:eastAsia="Calibri"/>
                <w:lang w:val="uk-UA" w:eastAsia="en-US"/>
              </w:rPr>
              <w:t xml:space="preserve">» </w:t>
            </w:r>
          </w:p>
          <w:p w:rsidR="00645884" w:rsidRPr="00D60A05" w:rsidRDefault="00645884" w:rsidP="00645884">
            <w:pPr>
              <w:pStyle w:val="a3"/>
              <w:rPr>
                <w:lang w:val="uk-UA"/>
              </w:rPr>
            </w:pPr>
            <w:r w:rsidRPr="00D60A05">
              <w:rPr>
                <w:lang w:val="uk-UA"/>
              </w:rPr>
              <w:t xml:space="preserve">                                                            </w:t>
            </w:r>
            <w:r>
              <w:rPr>
                <w:lang w:val="uk-UA"/>
              </w:rPr>
              <w:t xml:space="preserve">           </w:t>
            </w:r>
            <w:r w:rsidRPr="00D60A05">
              <w:rPr>
                <w:lang w:val="uk-UA"/>
              </w:rPr>
              <w:t xml:space="preserve"> </w:t>
            </w:r>
            <w:r>
              <w:rPr>
                <w:lang w:val="uk-UA"/>
              </w:rPr>
              <w:t xml:space="preserve">               </w:t>
            </w:r>
            <w:proofErr w:type="spellStart"/>
            <w:r w:rsidRPr="00D60A05">
              <w:rPr>
                <w:lang w:val="uk-UA"/>
              </w:rPr>
              <w:t>Доп</w:t>
            </w:r>
            <w:proofErr w:type="spellEnd"/>
            <w:r w:rsidRPr="00D60A05">
              <w:rPr>
                <w:lang w:val="uk-UA"/>
              </w:rPr>
              <w:t xml:space="preserve">. </w:t>
            </w:r>
            <w:proofErr w:type="spellStart"/>
            <w:r>
              <w:rPr>
                <w:lang w:val="uk-UA"/>
              </w:rPr>
              <w:t>Постна</w:t>
            </w:r>
            <w:proofErr w:type="spellEnd"/>
            <w:r>
              <w:rPr>
                <w:lang w:val="uk-UA"/>
              </w:rPr>
              <w:t xml:space="preserve"> Т.Г.</w:t>
            </w:r>
            <w:r w:rsidRPr="00D60A05">
              <w:rPr>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20</w:t>
            </w:r>
          </w:p>
        </w:tc>
      </w:tr>
      <w:tr w:rsidR="00645884" w:rsidRPr="00D60A05" w:rsidTr="006E186E">
        <w:trPr>
          <w:trHeight w:val="431"/>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Default="00645884" w:rsidP="00645884">
            <w:pPr>
              <w:pStyle w:val="a3"/>
              <w:rPr>
                <w:lang w:val="uk-UA"/>
              </w:rPr>
            </w:pPr>
            <w:r>
              <w:rPr>
                <w:lang w:val="uk-UA"/>
              </w:rPr>
              <w:t>Про преміювання</w:t>
            </w:r>
          </w:p>
          <w:p w:rsidR="00645884" w:rsidRPr="00D60A05" w:rsidRDefault="00645884" w:rsidP="00645884">
            <w:pPr>
              <w:pStyle w:val="a3"/>
              <w:rPr>
                <w:lang w:val="uk-UA"/>
              </w:rPr>
            </w:pPr>
            <w:r>
              <w:rPr>
                <w:lang w:val="uk-UA"/>
              </w:rPr>
              <w:t xml:space="preserve">                                                                                       </w:t>
            </w:r>
            <w:proofErr w:type="spellStart"/>
            <w:r>
              <w:rPr>
                <w:lang w:val="uk-UA"/>
              </w:rPr>
              <w:t>Доп</w:t>
            </w:r>
            <w:proofErr w:type="spellEnd"/>
            <w:r>
              <w:rPr>
                <w:lang w:val="uk-UA"/>
              </w:rPr>
              <w:t>. Чудак Л.Ф.</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21</w:t>
            </w:r>
          </w:p>
        </w:tc>
      </w:tr>
      <w:tr w:rsidR="00645884" w:rsidRPr="00D60A05" w:rsidTr="008502CC">
        <w:trPr>
          <w:trHeight w:val="297"/>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Default="00645884" w:rsidP="00645884">
            <w:pPr>
              <w:pStyle w:val="a3"/>
              <w:jc w:val="center"/>
              <w:rPr>
                <w:lang w:val="uk-UA"/>
              </w:rPr>
            </w:pPr>
            <w:r>
              <w:rPr>
                <w:lang w:val="uk-UA"/>
              </w:rPr>
              <w:t>Блок земельних питань</w:t>
            </w:r>
          </w:p>
          <w:p w:rsidR="00645884" w:rsidRPr="008502CC" w:rsidRDefault="00645884" w:rsidP="00645884">
            <w:pPr>
              <w:pStyle w:val="a3"/>
              <w:rPr>
                <w:highlight w:val="yellow"/>
                <w:lang w:val="uk-UA"/>
              </w:rPr>
            </w:pPr>
            <w:r w:rsidRPr="008502CC">
              <w:rPr>
                <w:lang w:val="uk-UA"/>
              </w:rPr>
              <w:t>Про вилучення земельної ділянки</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22</w:t>
            </w:r>
          </w:p>
        </w:tc>
      </w:tr>
      <w:tr w:rsidR="00645884" w:rsidRPr="008502CC" w:rsidTr="006E186E">
        <w:trPr>
          <w:trHeight w:val="509"/>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Pr="008502CC" w:rsidRDefault="00645884" w:rsidP="00645884">
            <w:pPr>
              <w:pStyle w:val="a3"/>
              <w:rPr>
                <w:lang w:val="uk-UA"/>
              </w:rPr>
            </w:pPr>
            <w:r w:rsidRPr="008502CC">
              <w:rPr>
                <w:lang w:val="uk-UA"/>
              </w:rPr>
              <w:t>Про надання дозволу на виготовлення технічної документації із  земле</w:t>
            </w:r>
            <w:r>
              <w:rPr>
                <w:lang w:val="uk-UA"/>
              </w:rPr>
              <w:t>-</w:t>
            </w:r>
            <w:r w:rsidRPr="008502CC">
              <w:rPr>
                <w:lang w:val="uk-UA"/>
              </w:rPr>
              <w:t>устрою щодо встановлення( відновлення) меж земельної ділянки в натурі (на місцевості) з метою  передачі  земельної ділянки в оренду фізичній особі-підприємцю для будівництва та обслуговування  будівель торгівлі</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23</w:t>
            </w:r>
          </w:p>
        </w:tc>
      </w:tr>
      <w:tr w:rsidR="00645884" w:rsidRPr="00D60A05" w:rsidTr="006E186E">
        <w:trPr>
          <w:trHeight w:val="509"/>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F95938" w:rsidRDefault="00645884" w:rsidP="00645884">
            <w:pPr>
              <w:pStyle w:val="a3"/>
              <w:rPr>
                <w:lang w:val="uk-UA"/>
              </w:rPr>
            </w:pPr>
            <w:r w:rsidRPr="008502CC">
              <w:rPr>
                <w:lang w:val="uk-UA"/>
              </w:rPr>
              <w:t>Про надання дозволу на виготовлення технічної документації із  земле</w:t>
            </w:r>
            <w:r w:rsidR="00F95938">
              <w:rPr>
                <w:lang w:val="uk-UA"/>
              </w:rPr>
              <w:t>-</w:t>
            </w:r>
          </w:p>
          <w:p w:rsidR="00645884" w:rsidRPr="008502CC" w:rsidRDefault="00645884" w:rsidP="00645884">
            <w:pPr>
              <w:pStyle w:val="a3"/>
              <w:rPr>
                <w:b/>
                <w:i/>
                <w:lang w:val="uk-UA"/>
              </w:rPr>
            </w:pPr>
            <w:r w:rsidRPr="008502CC">
              <w:rPr>
                <w:lang w:val="uk-UA"/>
              </w:rPr>
              <w:t>устрою щодо встановлення меж частини земельної ділянки, на яку поширюється право  сервітуту</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24</w:t>
            </w:r>
          </w:p>
        </w:tc>
      </w:tr>
      <w:tr w:rsidR="00645884" w:rsidRPr="00D60A05" w:rsidTr="006E186E">
        <w:trPr>
          <w:trHeight w:val="509"/>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Pr="008502CC" w:rsidRDefault="00645884" w:rsidP="00645884">
            <w:pPr>
              <w:pStyle w:val="a3"/>
              <w:rPr>
                <w:lang w:val="uk-UA"/>
              </w:rPr>
            </w:pPr>
            <w:r w:rsidRPr="008502CC">
              <w:rPr>
                <w:lang w:val="uk-UA"/>
              </w:rPr>
              <w:t>Про надання дозволу на виготовлення технічної документації із  земле</w:t>
            </w:r>
            <w:r w:rsidR="00F95938">
              <w:rPr>
                <w:lang w:val="uk-UA"/>
              </w:rPr>
              <w:t>-</w:t>
            </w:r>
            <w:r w:rsidRPr="008502CC">
              <w:rPr>
                <w:lang w:val="uk-UA"/>
              </w:rPr>
              <w:t>устрою щодо поділу та об єднання земельних ділянок</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25</w:t>
            </w:r>
          </w:p>
        </w:tc>
      </w:tr>
      <w:tr w:rsidR="00645884" w:rsidRPr="00D60A05" w:rsidTr="006E186E">
        <w:trPr>
          <w:trHeight w:val="509"/>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Pr="008502CC" w:rsidRDefault="00645884" w:rsidP="00645884">
            <w:pPr>
              <w:pStyle w:val="a3"/>
              <w:rPr>
                <w:highlight w:val="yellow"/>
                <w:lang w:val="uk-UA"/>
              </w:rPr>
            </w:pPr>
            <w:r w:rsidRPr="008502CC">
              <w:rPr>
                <w:lang w:val="uk-UA"/>
              </w:rPr>
              <w:t xml:space="preserve">Про затвердження технічної документації із  землеустрою щодо </w:t>
            </w:r>
            <w:proofErr w:type="spellStart"/>
            <w:r w:rsidRPr="008502CC">
              <w:rPr>
                <w:lang w:val="uk-UA"/>
              </w:rPr>
              <w:t>встанов</w:t>
            </w:r>
            <w:r>
              <w:rPr>
                <w:lang w:val="uk-UA"/>
              </w:rPr>
              <w:t>-</w:t>
            </w:r>
            <w:r w:rsidRPr="008502CC">
              <w:rPr>
                <w:lang w:val="uk-UA"/>
              </w:rPr>
              <w:t>лення</w:t>
            </w:r>
            <w:proofErr w:type="spellEnd"/>
            <w:r w:rsidRPr="008502CC">
              <w:rPr>
                <w:lang w:val="uk-UA"/>
              </w:rPr>
              <w:t xml:space="preserve"> меж частини земельної ділянки на яку поширюється право </w:t>
            </w:r>
            <w:proofErr w:type="spellStart"/>
            <w:r w:rsidRPr="008502CC">
              <w:rPr>
                <w:lang w:val="uk-UA"/>
              </w:rPr>
              <w:t>серві</w:t>
            </w:r>
            <w:r>
              <w:rPr>
                <w:lang w:val="uk-UA"/>
              </w:rPr>
              <w:t>-</w:t>
            </w:r>
            <w:r w:rsidRPr="008502CC">
              <w:rPr>
                <w:lang w:val="uk-UA"/>
              </w:rPr>
              <w:t>туту</w:t>
            </w:r>
            <w:proofErr w:type="spellEnd"/>
            <w:r w:rsidRPr="008502CC">
              <w:rPr>
                <w:lang w:val="uk-UA"/>
              </w:rPr>
              <w:t xml:space="preserve">, реєстрацію права комунальної власності на неї та надання її в користування на умовах особового строкового сервітуту </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26</w:t>
            </w:r>
          </w:p>
        </w:tc>
      </w:tr>
      <w:tr w:rsidR="00645884" w:rsidRPr="008502CC" w:rsidTr="006E186E">
        <w:trPr>
          <w:trHeight w:val="509"/>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Pr="008502CC" w:rsidRDefault="00645884" w:rsidP="00645884">
            <w:pPr>
              <w:pStyle w:val="a3"/>
              <w:rPr>
                <w:lang w:val="uk-UA"/>
              </w:rPr>
            </w:pPr>
            <w:r w:rsidRPr="008502CC">
              <w:rPr>
                <w:lang w:val="uk-UA"/>
              </w:rPr>
              <w:t>Про затвердження проекту землеустрою щодо відведення земельної ділянки  у власність фізичній особі  для будівництва  індивідуального гаражу</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jc w:val="center"/>
              <w:rPr>
                <w:lang w:val="uk-UA"/>
              </w:rPr>
            </w:pPr>
            <w:r>
              <w:rPr>
                <w:lang w:val="uk-UA"/>
              </w:rPr>
              <w:t>27</w:t>
            </w:r>
          </w:p>
        </w:tc>
      </w:tr>
      <w:tr w:rsidR="00645884" w:rsidRPr="00D60A05" w:rsidTr="006E186E">
        <w:trPr>
          <w:trHeight w:val="509"/>
        </w:trPr>
        <w:tc>
          <w:tcPr>
            <w:tcW w:w="648" w:type="dxa"/>
            <w:tcBorders>
              <w:top w:val="single" w:sz="4" w:space="0" w:color="auto"/>
              <w:left w:val="single" w:sz="4" w:space="0" w:color="auto"/>
              <w:bottom w:val="single" w:sz="4" w:space="0" w:color="auto"/>
              <w:right w:val="single" w:sz="4" w:space="0" w:color="auto"/>
            </w:tcBorders>
          </w:tcPr>
          <w:p w:rsidR="00645884" w:rsidRPr="00D60A05" w:rsidRDefault="00645884" w:rsidP="00645884">
            <w:pPr>
              <w:pStyle w:val="a3"/>
              <w:numPr>
                <w:ilvl w:val="0"/>
                <w:numId w:val="2"/>
              </w:numPr>
              <w:rPr>
                <w:lang w:val="uk-UA"/>
              </w:rPr>
            </w:pPr>
          </w:p>
        </w:tc>
        <w:tc>
          <w:tcPr>
            <w:tcW w:w="7824" w:type="dxa"/>
            <w:tcBorders>
              <w:top w:val="single" w:sz="4" w:space="0" w:color="auto"/>
              <w:left w:val="single" w:sz="4" w:space="0" w:color="auto"/>
              <w:bottom w:val="single" w:sz="4" w:space="0" w:color="auto"/>
              <w:right w:val="single" w:sz="4" w:space="0" w:color="auto"/>
            </w:tcBorders>
          </w:tcPr>
          <w:p w:rsidR="00645884" w:rsidRPr="008502CC" w:rsidRDefault="00645884" w:rsidP="00645884">
            <w:pPr>
              <w:pStyle w:val="a3"/>
              <w:rPr>
                <w:highlight w:val="yellow"/>
                <w:lang w:val="uk-UA"/>
              </w:rPr>
            </w:pPr>
            <w:r w:rsidRPr="008502CC">
              <w:rPr>
                <w:lang w:val="uk-UA"/>
              </w:rPr>
              <w:t>Про внесення змін (доповнень ) в  рішення міської ради</w:t>
            </w:r>
          </w:p>
        </w:tc>
        <w:tc>
          <w:tcPr>
            <w:tcW w:w="992" w:type="dxa"/>
            <w:tcBorders>
              <w:top w:val="single" w:sz="4" w:space="0" w:color="auto"/>
              <w:left w:val="single" w:sz="4" w:space="0" w:color="auto"/>
              <w:bottom w:val="single" w:sz="4" w:space="0" w:color="auto"/>
              <w:right w:val="single" w:sz="4" w:space="0" w:color="auto"/>
            </w:tcBorders>
          </w:tcPr>
          <w:p w:rsidR="00645884" w:rsidRPr="00D60A05" w:rsidRDefault="00F95938" w:rsidP="00645884">
            <w:pPr>
              <w:pStyle w:val="a3"/>
              <w:jc w:val="center"/>
              <w:rPr>
                <w:lang w:val="uk-UA"/>
              </w:rPr>
            </w:pPr>
            <w:r>
              <w:rPr>
                <w:lang w:val="uk-UA"/>
              </w:rPr>
              <w:t>28</w:t>
            </w:r>
          </w:p>
        </w:tc>
      </w:tr>
    </w:tbl>
    <w:p w:rsidR="00260C76" w:rsidRDefault="00103DFE">
      <w:pPr>
        <w:rPr>
          <w:lang w:val="uk-UA"/>
        </w:rPr>
      </w:pPr>
    </w:p>
    <w:p w:rsidR="00177163" w:rsidRDefault="00177163">
      <w:pPr>
        <w:rPr>
          <w:lang w:val="uk-UA"/>
        </w:rPr>
      </w:pPr>
    </w:p>
    <w:p w:rsidR="00177163" w:rsidRDefault="00177163">
      <w:pPr>
        <w:rPr>
          <w:lang w:val="uk-UA"/>
        </w:rPr>
      </w:pPr>
    </w:p>
    <w:p w:rsidR="008502CC" w:rsidRPr="00645884" w:rsidRDefault="008502CC" w:rsidP="00177163">
      <w:pPr>
        <w:jc w:val="both"/>
        <w:rPr>
          <w:rFonts w:eastAsia="Calibri"/>
          <w:lang w:val="uk-UA" w:eastAsia="en-US"/>
        </w:rPr>
      </w:pPr>
    </w:p>
    <w:p w:rsidR="008502CC" w:rsidRDefault="00F95938" w:rsidP="00F95938">
      <w:pPr>
        <w:jc w:val="center"/>
        <w:rPr>
          <w:rFonts w:eastAsia="Calibri"/>
          <w:lang w:val="uk-UA" w:eastAsia="en-US"/>
        </w:rPr>
      </w:pPr>
      <w:r>
        <w:rPr>
          <w:rFonts w:eastAsia="Calibri"/>
          <w:lang w:val="uk-UA" w:eastAsia="en-US"/>
        </w:rPr>
        <w:t>ПРОЕКТИ РІШЕНЬ</w:t>
      </w:r>
    </w:p>
    <w:p w:rsidR="00F95938" w:rsidRPr="00645884" w:rsidRDefault="00F95938" w:rsidP="00F95938">
      <w:pPr>
        <w:jc w:val="center"/>
        <w:rPr>
          <w:rFonts w:eastAsia="Calibri"/>
          <w:lang w:val="uk-UA" w:eastAsia="en-US"/>
        </w:rPr>
      </w:pPr>
    </w:p>
    <w:p w:rsidR="00103DFE" w:rsidRPr="00103DFE" w:rsidRDefault="00103DFE" w:rsidP="00103DFE">
      <w:pPr>
        <w:rPr>
          <w:b/>
          <w:i/>
          <w:sz w:val="26"/>
          <w:szCs w:val="26"/>
          <w:lang w:val="uk-UA"/>
        </w:rPr>
      </w:pPr>
    </w:p>
    <w:p w:rsidR="00103DFE" w:rsidRPr="00103DFE" w:rsidRDefault="00103DFE" w:rsidP="00103DFE">
      <w:pPr>
        <w:rPr>
          <w:b/>
          <w:i/>
          <w:sz w:val="28"/>
          <w:szCs w:val="28"/>
          <w:lang w:val="uk-UA"/>
        </w:rPr>
      </w:pPr>
      <w:r w:rsidRPr="00103DFE">
        <w:rPr>
          <w:b/>
          <w:i/>
          <w:sz w:val="28"/>
          <w:szCs w:val="28"/>
          <w:lang w:val="uk-UA"/>
        </w:rPr>
        <w:t xml:space="preserve">Про припинення діяльності   </w:t>
      </w:r>
      <w:proofErr w:type="spellStart"/>
      <w:r w:rsidRPr="00103DFE">
        <w:rPr>
          <w:b/>
          <w:i/>
          <w:sz w:val="28"/>
          <w:szCs w:val="28"/>
          <w:lang w:val="uk-UA"/>
        </w:rPr>
        <w:t>Великокостромської</w:t>
      </w:r>
      <w:proofErr w:type="spellEnd"/>
      <w:r w:rsidRPr="00103DFE">
        <w:rPr>
          <w:b/>
          <w:i/>
          <w:sz w:val="28"/>
          <w:szCs w:val="28"/>
          <w:lang w:val="uk-UA"/>
        </w:rPr>
        <w:t xml:space="preserve"> сільської ради  та </w:t>
      </w:r>
      <w:proofErr w:type="spellStart"/>
      <w:r w:rsidRPr="00103DFE">
        <w:rPr>
          <w:b/>
          <w:i/>
          <w:sz w:val="28"/>
          <w:szCs w:val="28"/>
          <w:lang w:val="uk-UA"/>
        </w:rPr>
        <w:t>Мар’янської</w:t>
      </w:r>
      <w:proofErr w:type="spellEnd"/>
      <w:r w:rsidRPr="00103DFE">
        <w:rPr>
          <w:b/>
          <w:i/>
          <w:sz w:val="28"/>
          <w:szCs w:val="28"/>
          <w:lang w:val="uk-UA"/>
        </w:rPr>
        <w:t xml:space="preserve"> сільської ради  шляхом приєднання до </w:t>
      </w:r>
      <w:proofErr w:type="spellStart"/>
      <w:r w:rsidRPr="00103DFE">
        <w:rPr>
          <w:b/>
          <w:i/>
          <w:sz w:val="28"/>
          <w:szCs w:val="28"/>
          <w:lang w:val="uk-UA"/>
        </w:rPr>
        <w:t>Зеленодольської</w:t>
      </w:r>
      <w:proofErr w:type="spellEnd"/>
      <w:r w:rsidRPr="00103DFE">
        <w:rPr>
          <w:b/>
          <w:i/>
          <w:sz w:val="28"/>
          <w:szCs w:val="28"/>
          <w:lang w:val="uk-UA"/>
        </w:rPr>
        <w:t xml:space="preserve"> міської ради </w:t>
      </w:r>
    </w:p>
    <w:p w:rsidR="00103DFE" w:rsidRPr="00103DFE" w:rsidRDefault="00103DFE" w:rsidP="00103DFE">
      <w:pPr>
        <w:pStyle w:val="a3"/>
        <w:ind w:firstLine="708"/>
        <w:rPr>
          <w:sz w:val="28"/>
          <w:szCs w:val="28"/>
          <w:lang w:val="uk-UA"/>
        </w:rPr>
      </w:pPr>
      <w:r w:rsidRPr="00103DFE">
        <w:rPr>
          <w:bCs/>
          <w:color w:val="000000"/>
          <w:sz w:val="28"/>
          <w:szCs w:val="28"/>
          <w:shd w:val="clear" w:color="auto" w:fill="FFFFFF"/>
          <w:lang w:val="uk-UA"/>
        </w:rPr>
        <w:t xml:space="preserve">Керуючись </w:t>
      </w:r>
      <w:r w:rsidRPr="00103DFE">
        <w:rPr>
          <w:sz w:val="28"/>
          <w:szCs w:val="28"/>
          <w:lang w:val="uk-UA"/>
        </w:rPr>
        <w:t xml:space="preserve">підпунктом 30 частини першої статті 26 </w:t>
      </w:r>
      <w:r w:rsidRPr="00103DFE">
        <w:rPr>
          <w:bCs/>
          <w:color w:val="000000"/>
          <w:sz w:val="28"/>
          <w:szCs w:val="28"/>
          <w:shd w:val="clear" w:color="auto" w:fill="FFFFFF"/>
          <w:lang w:val="uk-UA"/>
        </w:rPr>
        <w:t>Закону України «</w:t>
      </w:r>
      <w:r w:rsidRPr="00103DFE">
        <w:rPr>
          <w:sz w:val="28"/>
          <w:szCs w:val="28"/>
          <w:lang w:val="uk-UA"/>
        </w:rPr>
        <w:t xml:space="preserve">Про місцеве самоврядування в Україні», п. 7 ст.8 Закону України «Про добровільне об’єднання територіальних громад», Законом України «Про місцеві вибори», статтями 104,105,106,107 Цивільного кодексу України, зі статтею 59 Господарського кодексу України, </w:t>
      </w:r>
      <w:r w:rsidRPr="00103DFE">
        <w:rPr>
          <w:bCs/>
          <w:color w:val="000000"/>
          <w:sz w:val="28"/>
          <w:szCs w:val="28"/>
          <w:shd w:val="clear" w:color="auto" w:fill="FFFFFF"/>
          <w:lang w:val="uk-UA"/>
        </w:rPr>
        <w:t xml:space="preserve">рішенням </w:t>
      </w:r>
      <w:proofErr w:type="spellStart"/>
      <w:r w:rsidRPr="00103DFE">
        <w:rPr>
          <w:bCs/>
          <w:color w:val="000000"/>
          <w:sz w:val="28"/>
          <w:szCs w:val="28"/>
          <w:shd w:val="clear" w:color="auto" w:fill="FFFFFF"/>
          <w:lang w:val="uk-UA"/>
        </w:rPr>
        <w:t>Зеленодольської</w:t>
      </w:r>
      <w:proofErr w:type="spellEnd"/>
      <w:r w:rsidRPr="00103DFE">
        <w:rPr>
          <w:bCs/>
          <w:color w:val="000000"/>
          <w:sz w:val="28"/>
          <w:szCs w:val="28"/>
          <w:shd w:val="clear" w:color="auto" w:fill="FFFFFF"/>
          <w:lang w:val="uk-UA"/>
        </w:rPr>
        <w:t xml:space="preserve"> міської ради  від 30 липня 2015 року за № 1053 «Про добровільне об’єднання територіальних громад», </w:t>
      </w:r>
      <w:r w:rsidRPr="00103DFE">
        <w:rPr>
          <w:sz w:val="28"/>
          <w:szCs w:val="28"/>
          <w:lang w:val="uk-UA"/>
        </w:rPr>
        <w:t xml:space="preserve">постановою ЦВК від 28.08.2015 р. № 193 </w:t>
      </w:r>
      <w:r w:rsidRPr="00103DFE">
        <w:rPr>
          <w:b/>
          <w:sz w:val="28"/>
          <w:szCs w:val="28"/>
          <w:lang w:val="uk-UA"/>
        </w:rPr>
        <w:t>«</w:t>
      </w:r>
      <w:r w:rsidRPr="00103DFE">
        <w:rPr>
          <w:bCs/>
          <w:sz w:val="28"/>
          <w:szCs w:val="28"/>
          <w:lang w:val="uk-UA"/>
        </w:rPr>
        <w:t>Про початок виборчого процесу перших виборів депутатів сільських, селищних, міських рад об’єднаних територіальних громад та відповідних сільських, селищних, міських голів 25 жовтня 2015 року</w:t>
      </w:r>
      <w:r w:rsidRPr="00103DFE">
        <w:rPr>
          <w:sz w:val="28"/>
          <w:szCs w:val="28"/>
          <w:lang w:val="uk-UA"/>
        </w:rPr>
        <w:t xml:space="preserve">», Постановою  міської виборчої комісії  від  28 жовтня 2015року за № 31 « Про затвердження результатів виборів </w:t>
      </w:r>
      <w:proofErr w:type="spellStart"/>
      <w:r w:rsidRPr="00103DFE">
        <w:rPr>
          <w:sz w:val="28"/>
          <w:szCs w:val="28"/>
          <w:lang w:val="uk-UA"/>
        </w:rPr>
        <w:t>Зеленодольського</w:t>
      </w:r>
      <w:proofErr w:type="spellEnd"/>
      <w:r w:rsidRPr="00103DFE">
        <w:rPr>
          <w:sz w:val="28"/>
          <w:szCs w:val="28"/>
          <w:lang w:val="uk-UA"/>
        </w:rPr>
        <w:t xml:space="preserve"> міського голови»  та </w:t>
      </w:r>
      <w:r w:rsidRPr="00103DFE">
        <w:rPr>
          <w:snapToGrid w:val="0"/>
          <w:sz w:val="28"/>
          <w:szCs w:val="28"/>
          <w:lang w:val="uk-UA"/>
        </w:rPr>
        <w:t xml:space="preserve">Постановою </w:t>
      </w:r>
      <w:proofErr w:type="spellStart"/>
      <w:r w:rsidRPr="00103DFE">
        <w:rPr>
          <w:snapToGrid w:val="0"/>
          <w:sz w:val="28"/>
          <w:szCs w:val="28"/>
          <w:lang w:val="uk-UA"/>
        </w:rPr>
        <w:t>Зеленодольської</w:t>
      </w:r>
      <w:proofErr w:type="spellEnd"/>
      <w:r w:rsidRPr="00103DFE">
        <w:rPr>
          <w:snapToGrid w:val="0"/>
          <w:sz w:val="28"/>
          <w:szCs w:val="28"/>
          <w:lang w:val="uk-UA"/>
        </w:rPr>
        <w:t xml:space="preserve"> міської виборчої комісії від   28 жовтня  за № 33  « Про затвердження результатів виборів депутатів </w:t>
      </w:r>
      <w:proofErr w:type="spellStart"/>
      <w:r w:rsidRPr="00103DFE">
        <w:rPr>
          <w:snapToGrid w:val="0"/>
          <w:sz w:val="28"/>
          <w:szCs w:val="28"/>
          <w:lang w:val="uk-UA"/>
        </w:rPr>
        <w:t>Зеленодольської</w:t>
      </w:r>
      <w:proofErr w:type="spellEnd"/>
      <w:r w:rsidRPr="00103DFE">
        <w:rPr>
          <w:snapToGrid w:val="0"/>
          <w:sz w:val="28"/>
          <w:szCs w:val="28"/>
          <w:lang w:val="uk-UA"/>
        </w:rPr>
        <w:t xml:space="preserve"> міської ради </w:t>
      </w:r>
      <w:proofErr w:type="spellStart"/>
      <w:r w:rsidRPr="00103DFE">
        <w:rPr>
          <w:snapToGrid w:val="0"/>
          <w:sz w:val="28"/>
          <w:szCs w:val="28"/>
          <w:lang w:val="uk-UA"/>
        </w:rPr>
        <w:t>Апостолівського</w:t>
      </w:r>
      <w:proofErr w:type="spellEnd"/>
      <w:r w:rsidRPr="00103DFE">
        <w:rPr>
          <w:snapToGrid w:val="0"/>
          <w:sz w:val="28"/>
          <w:szCs w:val="28"/>
          <w:lang w:val="uk-UA"/>
        </w:rPr>
        <w:t xml:space="preserve"> району Дніпропетровської області »</w:t>
      </w:r>
      <w:r w:rsidRPr="00103DFE">
        <w:rPr>
          <w:sz w:val="28"/>
          <w:szCs w:val="28"/>
          <w:lang w:val="uk-UA"/>
        </w:rPr>
        <w:t xml:space="preserve">, Зеленодольська міська рада </w:t>
      </w:r>
    </w:p>
    <w:p w:rsidR="00103DFE" w:rsidRPr="00103DFE" w:rsidRDefault="00103DFE" w:rsidP="00103DFE">
      <w:pPr>
        <w:pStyle w:val="a3"/>
        <w:jc w:val="center"/>
        <w:rPr>
          <w:b/>
          <w:sz w:val="28"/>
          <w:szCs w:val="28"/>
          <w:lang w:val="uk-UA"/>
        </w:rPr>
      </w:pPr>
      <w:r w:rsidRPr="00103DFE">
        <w:rPr>
          <w:b/>
          <w:sz w:val="28"/>
          <w:szCs w:val="28"/>
          <w:lang w:val="uk-UA"/>
        </w:rPr>
        <w:t>ВИРІШИЛА:</w:t>
      </w:r>
    </w:p>
    <w:p w:rsidR="00103DFE" w:rsidRPr="00103DFE" w:rsidRDefault="00103DFE" w:rsidP="00103DFE">
      <w:pPr>
        <w:pStyle w:val="a3"/>
        <w:numPr>
          <w:ilvl w:val="0"/>
          <w:numId w:val="12"/>
        </w:numPr>
        <w:ind w:left="0" w:firstLine="360"/>
        <w:rPr>
          <w:color w:val="000000"/>
          <w:sz w:val="28"/>
          <w:szCs w:val="28"/>
          <w:shd w:val="clear" w:color="auto" w:fill="FFFFFF"/>
          <w:lang w:val="uk-UA"/>
        </w:rPr>
      </w:pPr>
      <w:r w:rsidRPr="00103DFE">
        <w:rPr>
          <w:color w:val="000000"/>
          <w:sz w:val="28"/>
          <w:szCs w:val="28"/>
          <w:shd w:val="clear" w:color="auto" w:fill="FFFFFF"/>
          <w:lang w:val="uk-UA"/>
        </w:rPr>
        <w:t>Припинити органи місцевого самоврядування (ради та виконавчі органи)</w:t>
      </w:r>
      <w:r w:rsidRPr="00103DFE">
        <w:rPr>
          <w:sz w:val="28"/>
          <w:szCs w:val="28"/>
          <w:lang w:val="uk-UA"/>
        </w:rPr>
        <w:t xml:space="preserve"> як юридичні особи публічного права:</w:t>
      </w:r>
    </w:p>
    <w:p w:rsidR="00103DFE" w:rsidRPr="00103DFE" w:rsidRDefault="00103DFE" w:rsidP="00103DFE">
      <w:pPr>
        <w:pStyle w:val="a3"/>
        <w:numPr>
          <w:ilvl w:val="0"/>
          <w:numId w:val="13"/>
        </w:numPr>
        <w:rPr>
          <w:color w:val="000000"/>
          <w:sz w:val="28"/>
          <w:szCs w:val="28"/>
          <w:shd w:val="clear" w:color="auto" w:fill="FFFFFF"/>
          <w:lang w:val="uk-UA"/>
        </w:rPr>
      </w:pPr>
      <w:proofErr w:type="spellStart"/>
      <w:r w:rsidRPr="00103DFE">
        <w:rPr>
          <w:sz w:val="28"/>
          <w:szCs w:val="28"/>
          <w:lang w:val="uk-UA"/>
        </w:rPr>
        <w:t>Великокостромську</w:t>
      </w:r>
      <w:proofErr w:type="spellEnd"/>
      <w:r w:rsidRPr="00103DFE">
        <w:rPr>
          <w:sz w:val="28"/>
          <w:szCs w:val="28"/>
          <w:lang w:val="uk-UA"/>
        </w:rPr>
        <w:t xml:space="preserve"> </w:t>
      </w:r>
      <w:r w:rsidRPr="00103DFE">
        <w:rPr>
          <w:color w:val="000000"/>
          <w:sz w:val="28"/>
          <w:szCs w:val="28"/>
          <w:shd w:val="clear" w:color="auto" w:fill="FFFFFF"/>
          <w:lang w:val="uk-UA"/>
        </w:rPr>
        <w:t>сільську раду та її виконавчі органи  шляхом</w:t>
      </w:r>
      <w:r w:rsidRPr="00103DFE">
        <w:rPr>
          <w:sz w:val="28"/>
          <w:szCs w:val="28"/>
          <w:lang w:val="uk-UA"/>
        </w:rPr>
        <w:t xml:space="preserve"> реорганізації (приєднання)</w:t>
      </w:r>
      <w:r w:rsidRPr="00103DFE">
        <w:rPr>
          <w:color w:val="000000"/>
          <w:sz w:val="28"/>
          <w:szCs w:val="28"/>
          <w:shd w:val="clear" w:color="auto" w:fill="FFFFFF"/>
          <w:lang w:val="uk-UA"/>
        </w:rPr>
        <w:t>;</w:t>
      </w:r>
    </w:p>
    <w:p w:rsidR="00103DFE" w:rsidRPr="00103DFE" w:rsidRDefault="00103DFE" w:rsidP="00103DFE">
      <w:pPr>
        <w:pStyle w:val="a3"/>
        <w:rPr>
          <w:color w:val="000000"/>
          <w:sz w:val="28"/>
          <w:szCs w:val="28"/>
          <w:shd w:val="clear" w:color="auto" w:fill="FFFFFF"/>
          <w:lang w:val="uk-UA"/>
        </w:rPr>
      </w:pPr>
      <w:r w:rsidRPr="00103DFE">
        <w:rPr>
          <w:sz w:val="28"/>
          <w:szCs w:val="28"/>
          <w:lang w:val="uk-UA"/>
        </w:rPr>
        <w:t xml:space="preserve">     -  </w:t>
      </w:r>
      <w:proofErr w:type="spellStart"/>
      <w:r w:rsidRPr="00103DFE">
        <w:rPr>
          <w:sz w:val="28"/>
          <w:szCs w:val="28"/>
          <w:lang w:val="uk-UA"/>
        </w:rPr>
        <w:t>Мар’янську</w:t>
      </w:r>
      <w:proofErr w:type="spellEnd"/>
      <w:r w:rsidRPr="00103DFE">
        <w:rPr>
          <w:sz w:val="28"/>
          <w:szCs w:val="28"/>
          <w:lang w:val="uk-UA"/>
        </w:rPr>
        <w:t xml:space="preserve"> </w:t>
      </w:r>
      <w:r w:rsidRPr="00103DFE">
        <w:rPr>
          <w:color w:val="000000"/>
          <w:sz w:val="28"/>
          <w:szCs w:val="28"/>
          <w:shd w:val="clear" w:color="auto" w:fill="FFFFFF"/>
          <w:lang w:val="uk-UA"/>
        </w:rPr>
        <w:t>селищну раду та її виконавчі органи  шляхом</w:t>
      </w:r>
      <w:r w:rsidRPr="00103DFE">
        <w:rPr>
          <w:sz w:val="28"/>
          <w:szCs w:val="28"/>
          <w:lang w:val="uk-UA"/>
        </w:rPr>
        <w:t xml:space="preserve"> реорганізації (приєднання)</w:t>
      </w:r>
      <w:r w:rsidRPr="00103DFE">
        <w:rPr>
          <w:color w:val="000000"/>
          <w:sz w:val="28"/>
          <w:szCs w:val="28"/>
          <w:shd w:val="clear" w:color="auto" w:fill="FFFFFF"/>
          <w:lang w:val="uk-UA"/>
        </w:rPr>
        <w:t>.</w:t>
      </w:r>
    </w:p>
    <w:p w:rsidR="00103DFE" w:rsidRPr="00103DFE" w:rsidRDefault="00103DFE" w:rsidP="00103DFE">
      <w:pPr>
        <w:pStyle w:val="a3"/>
        <w:rPr>
          <w:sz w:val="28"/>
          <w:szCs w:val="28"/>
          <w:lang w:val="uk-UA"/>
        </w:rPr>
      </w:pPr>
      <w:r w:rsidRPr="00103DFE">
        <w:rPr>
          <w:sz w:val="28"/>
          <w:szCs w:val="28"/>
          <w:lang w:val="uk-UA"/>
        </w:rPr>
        <w:t xml:space="preserve">   2. Створити комісії з припинення  юридичних осіб ( далі Комісії):</w:t>
      </w:r>
    </w:p>
    <w:p w:rsidR="00103DFE" w:rsidRPr="00103DFE" w:rsidRDefault="00103DFE" w:rsidP="00103DFE">
      <w:pPr>
        <w:pStyle w:val="a3"/>
        <w:rPr>
          <w:rFonts w:eastAsia="Calibri"/>
          <w:sz w:val="28"/>
          <w:szCs w:val="28"/>
          <w:lang w:val="uk-UA" w:eastAsia="en-US"/>
        </w:rPr>
      </w:pPr>
      <w:r w:rsidRPr="00103DFE">
        <w:rPr>
          <w:sz w:val="28"/>
          <w:szCs w:val="28"/>
          <w:lang w:val="uk-UA"/>
        </w:rPr>
        <w:t xml:space="preserve">         2.1. </w:t>
      </w:r>
      <w:proofErr w:type="spellStart"/>
      <w:r w:rsidRPr="00103DFE">
        <w:rPr>
          <w:sz w:val="28"/>
          <w:szCs w:val="28"/>
          <w:lang w:val="uk-UA"/>
        </w:rPr>
        <w:t>Великокостромська</w:t>
      </w:r>
      <w:proofErr w:type="spellEnd"/>
      <w:r w:rsidRPr="00103DFE">
        <w:rPr>
          <w:sz w:val="28"/>
          <w:szCs w:val="28"/>
          <w:lang w:val="uk-UA"/>
        </w:rPr>
        <w:t xml:space="preserve"> сільська рада    у складі:</w:t>
      </w:r>
    </w:p>
    <w:p w:rsidR="00103DFE" w:rsidRPr="00103DFE" w:rsidRDefault="00103DFE" w:rsidP="00103DFE">
      <w:pPr>
        <w:pStyle w:val="a3"/>
        <w:rPr>
          <w:rFonts w:eastAsia="Calibri"/>
          <w:sz w:val="28"/>
          <w:szCs w:val="28"/>
          <w:lang w:val="uk-UA" w:eastAsia="en-US"/>
        </w:rPr>
      </w:pPr>
      <w:r w:rsidRPr="00103DFE">
        <w:rPr>
          <w:rFonts w:eastAsia="Calibri"/>
          <w:sz w:val="28"/>
          <w:szCs w:val="28"/>
          <w:lang w:val="uk-UA" w:eastAsia="en-US"/>
        </w:rPr>
        <w:t xml:space="preserve">Голова комісії - </w:t>
      </w:r>
      <w:r w:rsidRPr="00103DFE">
        <w:rPr>
          <w:sz w:val="28"/>
          <w:szCs w:val="28"/>
          <w:lang w:val="uk-UA"/>
        </w:rPr>
        <w:t xml:space="preserve"> </w:t>
      </w:r>
      <w:proofErr w:type="spellStart"/>
      <w:r w:rsidRPr="00103DFE">
        <w:rPr>
          <w:sz w:val="28"/>
          <w:szCs w:val="28"/>
          <w:lang w:val="uk-UA"/>
        </w:rPr>
        <w:t>Фартушний</w:t>
      </w:r>
      <w:proofErr w:type="spellEnd"/>
      <w:r w:rsidRPr="00103DFE">
        <w:rPr>
          <w:sz w:val="28"/>
          <w:szCs w:val="28"/>
          <w:lang w:val="uk-UA"/>
        </w:rPr>
        <w:t xml:space="preserve"> М.М.</w:t>
      </w:r>
      <w:r w:rsidRPr="00103DFE">
        <w:rPr>
          <w:rFonts w:eastAsia="Calibri"/>
          <w:sz w:val="28"/>
          <w:szCs w:val="28"/>
          <w:lang w:val="uk-UA" w:eastAsia="en-US"/>
        </w:rPr>
        <w:t xml:space="preserve">, тимчасово виконуючий обов’язки старости; </w:t>
      </w:r>
    </w:p>
    <w:p w:rsidR="00103DFE" w:rsidRPr="00103DFE" w:rsidRDefault="00103DFE" w:rsidP="00103DFE">
      <w:pPr>
        <w:pStyle w:val="a3"/>
        <w:rPr>
          <w:rFonts w:eastAsia="Calibri"/>
          <w:sz w:val="28"/>
          <w:szCs w:val="28"/>
          <w:lang w:val="uk-UA" w:eastAsia="en-US"/>
        </w:rPr>
      </w:pPr>
      <w:r w:rsidRPr="00103DFE">
        <w:rPr>
          <w:rFonts w:eastAsia="Calibri"/>
          <w:sz w:val="28"/>
          <w:szCs w:val="28"/>
          <w:lang w:val="uk-UA" w:eastAsia="en-US"/>
        </w:rPr>
        <w:t>Заступник голови комісії ––</w:t>
      </w:r>
    </w:p>
    <w:p w:rsidR="00103DFE" w:rsidRDefault="00103DFE" w:rsidP="00103DFE">
      <w:pPr>
        <w:pStyle w:val="a3"/>
        <w:rPr>
          <w:rFonts w:eastAsia="Calibri"/>
          <w:sz w:val="28"/>
          <w:szCs w:val="28"/>
          <w:lang w:val="uk-UA" w:eastAsia="en-US"/>
        </w:rPr>
      </w:pPr>
      <w:r w:rsidRPr="00103DFE">
        <w:rPr>
          <w:rFonts w:eastAsia="Calibri"/>
          <w:sz w:val="28"/>
          <w:szCs w:val="28"/>
          <w:lang w:val="uk-UA" w:eastAsia="en-US"/>
        </w:rPr>
        <w:t>Члени комісії:</w:t>
      </w:r>
    </w:p>
    <w:p w:rsidR="00103DFE" w:rsidRDefault="00103DFE" w:rsidP="00103DFE">
      <w:pPr>
        <w:pStyle w:val="a3"/>
        <w:rPr>
          <w:rFonts w:eastAsia="Calibri"/>
          <w:sz w:val="28"/>
          <w:szCs w:val="28"/>
          <w:lang w:val="uk-UA" w:eastAsia="en-US"/>
        </w:rPr>
      </w:pPr>
    </w:p>
    <w:p w:rsidR="00103DFE" w:rsidRPr="00103DFE" w:rsidRDefault="00103DFE" w:rsidP="00103DFE">
      <w:pPr>
        <w:pStyle w:val="a3"/>
        <w:rPr>
          <w:rFonts w:eastAsia="Calibri"/>
          <w:sz w:val="28"/>
          <w:szCs w:val="28"/>
          <w:lang w:val="uk-UA" w:eastAsia="en-US"/>
        </w:rPr>
      </w:pPr>
    </w:p>
    <w:p w:rsidR="00103DFE" w:rsidRPr="00103DFE" w:rsidRDefault="00103DFE" w:rsidP="00103DFE">
      <w:pPr>
        <w:pStyle w:val="a3"/>
        <w:numPr>
          <w:ilvl w:val="1"/>
          <w:numId w:val="3"/>
        </w:numPr>
        <w:ind w:left="1134" w:hanging="567"/>
        <w:rPr>
          <w:sz w:val="28"/>
          <w:szCs w:val="28"/>
          <w:lang w:val="uk-UA"/>
        </w:rPr>
      </w:pPr>
      <w:r w:rsidRPr="00103DFE">
        <w:rPr>
          <w:sz w:val="28"/>
          <w:szCs w:val="28"/>
          <w:lang w:val="uk-UA"/>
        </w:rPr>
        <w:t>Мар</w:t>
      </w:r>
      <w:r w:rsidRPr="00103DFE">
        <w:rPr>
          <w:sz w:val="28"/>
          <w:szCs w:val="28"/>
        </w:rPr>
        <w:t>’</w:t>
      </w:r>
      <w:proofErr w:type="spellStart"/>
      <w:r w:rsidRPr="00103DFE">
        <w:rPr>
          <w:sz w:val="28"/>
          <w:szCs w:val="28"/>
          <w:lang w:val="uk-UA"/>
        </w:rPr>
        <w:t>янська</w:t>
      </w:r>
      <w:proofErr w:type="spellEnd"/>
      <w:r w:rsidRPr="00103DFE">
        <w:rPr>
          <w:sz w:val="28"/>
          <w:szCs w:val="28"/>
          <w:lang w:val="uk-UA"/>
        </w:rPr>
        <w:t xml:space="preserve"> сільська рада у складі : </w:t>
      </w:r>
    </w:p>
    <w:p w:rsidR="00103DFE" w:rsidRPr="00103DFE" w:rsidRDefault="00103DFE" w:rsidP="00103DFE">
      <w:pPr>
        <w:pStyle w:val="a3"/>
        <w:rPr>
          <w:sz w:val="28"/>
          <w:szCs w:val="28"/>
          <w:lang w:val="uk-UA"/>
        </w:rPr>
      </w:pPr>
      <w:r w:rsidRPr="00103DFE">
        <w:rPr>
          <w:rFonts w:eastAsia="Calibri"/>
          <w:sz w:val="28"/>
          <w:szCs w:val="28"/>
          <w:lang w:val="uk-UA" w:eastAsia="en-US"/>
        </w:rPr>
        <w:t xml:space="preserve"> Голова комісії - </w:t>
      </w:r>
      <w:r w:rsidRPr="00103DFE">
        <w:rPr>
          <w:sz w:val="28"/>
          <w:szCs w:val="28"/>
          <w:lang w:val="uk-UA"/>
        </w:rPr>
        <w:t xml:space="preserve"> Устименко В.Д., </w:t>
      </w:r>
      <w:r w:rsidRPr="00103DFE">
        <w:rPr>
          <w:rFonts w:eastAsia="Calibri"/>
          <w:sz w:val="28"/>
          <w:szCs w:val="28"/>
          <w:lang w:val="uk-UA" w:eastAsia="en-US"/>
        </w:rPr>
        <w:t xml:space="preserve">тимчасово виконуючий обов’язки старости; </w:t>
      </w:r>
    </w:p>
    <w:p w:rsidR="00103DFE" w:rsidRPr="00103DFE" w:rsidRDefault="00103DFE" w:rsidP="00103DFE">
      <w:pPr>
        <w:pStyle w:val="a3"/>
        <w:rPr>
          <w:rFonts w:eastAsia="Calibri"/>
          <w:sz w:val="28"/>
          <w:szCs w:val="28"/>
          <w:lang w:val="uk-UA" w:eastAsia="en-US"/>
        </w:rPr>
      </w:pPr>
      <w:r w:rsidRPr="00103DFE">
        <w:rPr>
          <w:rFonts w:eastAsia="Calibri"/>
          <w:sz w:val="28"/>
          <w:szCs w:val="28"/>
          <w:lang w:val="uk-UA" w:eastAsia="en-US"/>
        </w:rPr>
        <w:t>Заступник голови комісії ––</w:t>
      </w:r>
    </w:p>
    <w:p w:rsidR="00103DFE" w:rsidRDefault="00103DFE" w:rsidP="00103DFE">
      <w:pPr>
        <w:pStyle w:val="a3"/>
        <w:rPr>
          <w:rFonts w:eastAsia="Calibri"/>
          <w:sz w:val="28"/>
          <w:szCs w:val="28"/>
          <w:lang w:val="uk-UA" w:eastAsia="en-US"/>
        </w:rPr>
      </w:pPr>
      <w:r w:rsidRPr="00103DFE">
        <w:rPr>
          <w:rFonts w:eastAsia="Calibri"/>
          <w:sz w:val="28"/>
          <w:szCs w:val="28"/>
          <w:lang w:val="uk-UA" w:eastAsia="en-US"/>
        </w:rPr>
        <w:t>Члени комісії:</w:t>
      </w:r>
    </w:p>
    <w:p w:rsidR="00103DFE" w:rsidRDefault="00103DFE" w:rsidP="00103DFE">
      <w:pPr>
        <w:pStyle w:val="a3"/>
        <w:rPr>
          <w:rFonts w:eastAsia="Calibri"/>
          <w:sz w:val="28"/>
          <w:szCs w:val="28"/>
          <w:lang w:val="uk-UA" w:eastAsia="en-US"/>
        </w:rPr>
      </w:pPr>
    </w:p>
    <w:p w:rsidR="00103DFE" w:rsidRPr="00103DFE" w:rsidRDefault="00103DFE" w:rsidP="00103DFE">
      <w:pPr>
        <w:pStyle w:val="a3"/>
        <w:rPr>
          <w:rFonts w:eastAsia="Calibri"/>
          <w:sz w:val="28"/>
          <w:szCs w:val="28"/>
          <w:lang w:val="uk-UA" w:eastAsia="en-US"/>
        </w:rPr>
      </w:pPr>
    </w:p>
    <w:p w:rsidR="00103DFE" w:rsidRPr="00103DFE" w:rsidRDefault="00103DFE" w:rsidP="00103DFE">
      <w:pPr>
        <w:pStyle w:val="a3"/>
        <w:numPr>
          <w:ilvl w:val="0"/>
          <w:numId w:val="3"/>
        </w:numPr>
        <w:tabs>
          <w:tab w:val="clear" w:pos="2136"/>
          <w:tab w:val="num" w:pos="0"/>
        </w:tabs>
        <w:ind w:left="0" w:firstLine="426"/>
        <w:rPr>
          <w:sz w:val="28"/>
          <w:szCs w:val="28"/>
          <w:lang w:val="uk-UA"/>
        </w:rPr>
      </w:pPr>
      <w:r w:rsidRPr="00103DFE">
        <w:rPr>
          <w:sz w:val="28"/>
          <w:szCs w:val="28"/>
          <w:lang w:val="uk-UA"/>
        </w:rPr>
        <w:lastRenderedPageBreak/>
        <w:t>Затвердити план заходів щодо припинення діяльності органів місцевого самоврядування (додаток 1), доручивши комісіям з припинення його виконання.</w:t>
      </w:r>
    </w:p>
    <w:p w:rsidR="00103DFE" w:rsidRPr="00103DFE" w:rsidRDefault="00103DFE" w:rsidP="00103DFE">
      <w:pPr>
        <w:pStyle w:val="a3"/>
        <w:numPr>
          <w:ilvl w:val="0"/>
          <w:numId w:val="3"/>
        </w:numPr>
        <w:tabs>
          <w:tab w:val="clear" w:pos="2136"/>
          <w:tab w:val="num" w:pos="0"/>
        </w:tabs>
        <w:ind w:left="0" w:firstLine="426"/>
        <w:rPr>
          <w:sz w:val="28"/>
          <w:szCs w:val="28"/>
          <w:lang w:val="uk-UA"/>
        </w:rPr>
      </w:pPr>
      <w:r w:rsidRPr="00103DFE">
        <w:rPr>
          <w:sz w:val="28"/>
          <w:szCs w:val="28"/>
          <w:lang w:val="uk-UA"/>
        </w:rPr>
        <w:t xml:space="preserve"> Доручити головам комісій  з припинення щомісячно інформувати Зеленодольську  міську раду про стан виконання плану заходів, затвердженого  пунктом 3 цього рішення.</w:t>
      </w:r>
    </w:p>
    <w:p w:rsidR="00103DFE" w:rsidRPr="00103DFE" w:rsidRDefault="00103DFE" w:rsidP="00103DFE">
      <w:pPr>
        <w:pStyle w:val="a3"/>
        <w:numPr>
          <w:ilvl w:val="0"/>
          <w:numId w:val="3"/>
        </w:numPr>
        <w:tabs>
          <w:tab w:val="clear" w:pos="2136"/>
          <w:tab w:val="num" w:pos="0"/>
        </w:tabs>
        <w:ind w:left="0" w:firstLine="426"/>
        <w:rPr>
          <w:sz w:val="28"/>
          <w:szCs w:val="28"/>
          <w:lang w:val="uk-UA"/>
        </w:rPr>
      </w:pPr>
      <w:r w:rsidRPr="00103DFE">
        <w:rPr>
          <w:sz w:val="28"/>
          <w:szCs w:val="28"/>
          <w:lang w:val="uk-UA"/>
        </w:rPr>
        <w:t xml:space="preserve">Надати головам Комісій з припинення </w:t>
      </w:r>
      <w:proofErr w:type="spellStart"/>
      <w:r w:rsidRPr="00103DFE">
        <w:rPr>
          <w:sz w:val="28"/>
          <w:szCs w:val="28"/>
          <w:lang w:val="uk-UA"/>
        </w:rPr>
        <w:t>Фартушному</w:t>
      </w:r>
      <w:proofErr w:type="spellEnd"/>
      <w:r w:rsidRPr="00103DFE">
        <w:rPr>
          <w:sz w:val="28"/>
          <w:szCs w:val="28"/>
          <w:lang w:val="uk-UA"/>
        </w:rPr>
        <w:t xml:space="preserve"> М.М. та Устименку В.Д. право першого підпису документів з фінансово- господарської діяльності.</w:t>
      </w:r>
    </w:p>
    <w:p w:rsidR="00103DFE" w:rsidRPr="00103DFE" w:rsidRDefault="00103DFE" w:rsidP="00103DFE">
      <w:pPr>
        <w:pStyle w:val="a3"/>
        <w:rPr>
          <w:sz w:val="28"/>
          <w:szCs w:val="28"/>
          <w:lang w:val="uk-UA"/>
        </w:rPr>
      </w:pPr>
      <w:r w:rsidRPr="00103DFE">
        <w:rPr>
          <w:sz w:val="28"/>
          <w:szCs w:val="28"/>
          <w:lang w:val="uk-UA"/>
        </w:rPr>
        <w:t xml:space="preserve">     6. </w:t>
      </w:r>
      <w:proofErr w:type="spellStart"/>
      <w:r w:rsidRPr="00103DFE">
        <w:rPr>
          <w:sz w:val="28"/>
          <w:szCs w:val="28"/>
          <w:lang w:val="uk-UA"/>
        </w:rPr>
        <w:t>Зеленодольському</w:t>
      </w:r>
      <w:proofErr w:type="spellEnd"/>
      <w:r w:rsidRPr="00103DFE">
        <w:rPr>
          <w:sz w:val="28"/>
          <w:szCs w:val="28"/>
          <w:lang w:val="uk-UA"/>
        </w:rPr>
        <w:t xml:space="preserve"> міському  голові забезпечити внесення змін до установчих документів юридичних осіб комунальної форми власності, утворених за рішеннями  рад, які припиняються.</w:t>
      </w:r>
    </w:p>
    <w:p w:rsidR="00103DFE" w:rsidRPr="00103DFE" w:rsidRDefault="00103DFE" w:rsidP="00103DFE">
      <w:pPr>
        <w:pStyle w:val="a3"/>
        <w:rPr>
          <w:sz w:val="28"/>
          <w:szCs w:val="28"/>
          <w:lang w:val="uk-UA"/>
        </w:rPr>
      </w:pPr>
      <w:r w:rsidRPr="00103DFE">
        <w:rPr>
          <w:sz w:val="28"/>
          <w:szCs w:val="28"/>
          <w:lang w:val="uk-UA"/>
        </w:rPr>
        <w:t xml:space="preserve">     Відповідні установчі документи затвердити на пленарному засіданні </w:t>
      </w:r>
      <w:proofErr w:type="spellStart"/>
      <w:r w:rsidRPr="00103DFE">
        <w:rPr>
          <w:sz w:val="28"/>
          <w:szCs w:val="28"/>
          <w:lang w:val="uk-UA"/>
        </w:rPr>
        <w:t>Зеленодольської</w:t>
      </w:r>
      <w:proofErr w:type="spellEnd"/>
      <w:r w:rsidRPr="00103DFE">
        <w:rPr>
          <w:sz w:val="28"/>
          <w:szCs w:val="28"/>
          <w:lang w:val="uk-UA"/>
        </w:rPr>
        <w:t xml:space="preserve"> міської ради  в строк не пізніше 3 місяців з моменту внесення до Єдиного державного реєстру (далі ЄДР) запису про припинення ради, що утворила комунальне підприємство, установу, організацію.</w:t>
      </w:r>
    </w:p>
    <w:p w:rsidR="00103DFE" w:rsidRPr="00103DFE" w:rsidRDefault="00103DFE" w:rsidP="00103DFE">
      <w:pPr>
        <w:pStyle w:val="a3"/>
        <w:rPr>
          <w:sz w:val="28"/>
          <w:szCs w:val="28"/>
          <w:lang w:val="uk-UA"/>
        </w:rPr>
      </w:pPr>
      <w:r w:rsidRPr="00103DFE">
        <w:rPr>
          <w:sz w:val="28"/>
          <w:szCs w:val="28"/>
          <w:lang w:val="uk-UA"/>
        </w:rPr>
        <w:t xml:space="preserve">       Визначити відповідальними за внесення змін до ЄДР щодо комунальних підприємств, установ, організацій керівників відповідних комунальних підприємств, установ, організацій.</w:t>
      </w:r>
    </w:p>
    <w:p w:rsidR="00103DFE" w:rsidRPr="00103DFE" w:rsidRDefault="00103DFE" w:rsidP="00103DFE">
      <w:pPr>
        <w:pStyle w:val="a3"/>
        <w:tabs>
          <w:tab w:val="left" w:pos="993"/>
        </w:tabs>
        <w:ind w:firstLine="567"/>
        <w:rPr>
          <w:sz w:val="28"/>
          <w:szCs w:val="28"/>
          <w:lang w:val="uk-UA"/>
        </w:rPr>
      </w:pPr>
      <w:r w:rsidRPr="00103DFE">
        <w:rPr>
          <w:sz w:val="28"/>
          <w:szCs w:val="28"/>
          <w:lang w:val="uk-UA"/>
        </w:rPr>
        <w:t>7. Відповідальним  за забезпеченням процесу приєднання</w:t>
      </w:r>
      <w:r w:rsidRPr="00103DFE">
        <w:rPr>
          <w:b/>
          <w:sz w:val="28"/>
          <w:szCs w:val="28"/>
          <w:lang w:val="uk-UA"/>
        </w:rPr>
        <w:t xml:space="preserve"> </w:t>
      </w:r>
      <w:proofErr w:type="spellStart"/>
      <w:r w:rsidRPr="00103DFE">
        <w:rPr>
          <w:sz w:val="28"/>
          <w:szCs w:val="28"/>
          <w:lang w:val="uk-UA"/>
        </w:rPr>
        <w:t>Великокостромської</w:t>
      </w:r>
      <w:proofErr w:type="spellEnd"/>
      <w:r w:rsidRPr="00103DFE">
        <w:rPr>
          <w:sz w:val="28"/>
          <w:szCs w:val="28"/>
          <w:lang w:val="uk-UA"/>
        </w:rPr>
        <w:t xml:space="preserve"> сільської ради  та </w:t>
      </w:r>
      <w:proofErr w:type="spellStart"/>
      <w:r w:rsidRPr="00103DFE">
        <w:rPr>
          <w:sz w:val="28"/>
          <w:szCs w:val="28"/>
          <w:lang w:val="uk-UA"/>
        </w:rPr>
        <w:t>Мар’янської</w:t>
      </w:r>
      <w:proofErr w:type="spellEnd"/>
      <w:r w:rsidRPr="00103DFE">
        <w:rPr>
          <w:sz w:val="28"/>
          <w:szCs w:val="28"/>
          <w:lang w:val="uk-UA"/>
        </w:rPr>
        <w:t xml:space="preserve"> сільської ради до  </w:t>
      </w:r>
      <w:proofErr w:type="spellStart"/>
      <w:r w:rsidRPr="00103DFE">
        <w:rPr>
          <w:sz w:val="28"/>
          <w:szCs w:val="28"/>
          <w:lang w:val="uk-UA"/>
        </w:rPr>
        <w:t>Зеленодольської</w:t>
      </w:r>
      <w:proofErr w:type="spellEnd"/>
      <w:r w:rsidRPr="00103DFE">
        <w:rPr>
          <w:sz w:val="28"/>
          <w:szCs w:val="28"/>
          <w:lang w:val="uk-UA"/>
        </w:rPr>
        <w:t xml:space="preserve"> міської ради  визначити першого заступника міського голови </w:t>
      </w:r>
      <w:proofErr w:type="spellStart"/>
      <w:r w:rsidRPr="00103DFE">
        <w:rPr>
          <w:sz w:val="28"/>
          <w:szCs w:val="28"/>
          <w:lang w:val="uk-UA"/>
        </w:rPr>
        <w:t>Кобзіста</w:t>
      </w:r>
      <w:proofErr w:type="spellEnd"/>
      <w:r w:rsidRPr="00103DFE">
        <w:rPr>
          <w:sz w:val="28"/>
          <w:szCs w:val="28"/>
          <w:lang w:val="uk-UA"/>
        </w:rPr>
        <w:t xml:space="preserve"> В.А.</w:t>
      </w:r>
    </w:p>
    <w:p w:rsidR="00103DFE" w:rsidRPr="00103DFE" w:rsidRDefault="00103DFE" w:rsidP="00103DFE">
      <w:pPr>
        <w:pStyle w:val="a3"/>
        <w:tabs>
          <w:tab w:val="left" w:pos="993"/>
        </w:tabs>
        <w:ind w:firstLine="567"/>
        <w:rPr>
          <w:sz w:val="28"/>
          <w:szCs w:val="28"/>
          <w:lang w:val="uk-UA"/>
        </w:rPr>
      </w:pPr>
      <w:r w:rsidRPr="00103DFE">
        <w:rPr>
          <w:sz w:val="28"/>
          <w:szCs w:val="28"/>
          <w:lang w:val="uk-UA"/>
        </w:rPr>
        <w:t>9.</w:t>
      </w:r>
      <w:r w:rsidRPr="00103DFE">
        <w:rPr>
          <w:sz w:val="28"/>
          <w:szCs w:val="28"/>
        </w:rPr>
        <w:t xml:space="preserve"> </w:t>
      </w:r>
      <w:r w:rsidRPr="00103DFE">
        <w:rPr>
          <w:sz w:val="28"/>
          <w:szCs w:val="28"/>
          <w:lang w:val="uk-UA"/>
        </w:rPr>
        <w:tab/>
        <w:t>Контроль за виконанням даного рішення покладається на 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103DFE" w:rsidRPr="00103DFE" w:rsidRDefault="00103DFE" w:rsidP="00103DFE">
      <w:pPr>
        <w:pStyle w:val="a3"/>
        <w:tabs>
          <w:tab w:val="num" w:pos="0"/>
          <w:tab w:val="left" w:pos="993"/>
        </w:tabs>
        <w:ind w:firstLine="567"/>
        <w:rPr>
          <w:sz w:val="28"/>
          <w:szCs w:val="28"/>
          <w:lang w:val="uk-UA"/>
        </w:rPr>
      </w:pPr>
      <w:r w:rsidRPr="00103DFE">
        <w:rPr>
          <w:sz w:val="28"/>
          <w:szCs w:val="28"/>
          <w:lang w:val="uk-UA"/>
        </w:rPr>
        <w:t xml:space="preserve">      </w:t>
      </w:r>
    </w:p>
    <w:p w:rsidR="00103DFE" w:rsidRPr="00103DFE" w:rsidRDefault="00103DFE" w:rsidP="00103DFE">
      <w:pPr>
        <w:rPr>
          <w:b/>
          <w:sz w:val="28"/>
          <w:szCs w:val="28"/>
          <w:lang w:val="uk-UA"/>
        </w:rPr>
      </w:pPr>
    </w:p>
    <w:p w:rsidR="00103DFE" w:rsidRPr="00103DFE" w:rsidRDefault="00103DFE" w:rsidP="00103DFE">
      <w:pPr>
        <w:widowControl w:val="0"/>
        <w:spacing w:line="210" w:lineRule="exact"/>
        <w:ind w:firstLine="709"/>
        <w:jc w:val="right"/>
        <w:rPr>
          <w:sz w:val="28"/>
          <w:szCs w:val="28"/>
          <w:lang w:val="uk-UA"/>
        </w:rPr>
      </w:pPr>
      <w:r w:rsidRPr="00103DFE">
        <w:rPr>
          <w:sz w:val="28"/>
          <w:szCs w:val="28"/>
          <w:lang w:val="uk-UA"/>
        </w:rPr>
        <w:t>Додаток</w:t>
      </w:r>
    </w:p>
    <w:p w:rsidR="00103DFE" w:rsidRPr="00103DFE" w:rsidRDefault="00103DFE" w:rsidP="00103DFE">
      <w:pPr>
        <w:widowControl w:val="0"/>
        <w:spacing w:line="210" w:lineRule="exact"/>
        <w:ind w:firstLine="709"/>
        <w:jc w:val="right"/>
        <w:rPr>
          <w:sz w:val="28"/>
          <w:szCs w:val="28"/>
          <w:lang w:val="uk-UA"/>
        </w:rPr>
      </w:pPr>
      <w:r w:rsidRPr="00103DFE">
        <w:rPr>
          <w:sz w:val="28"/>
          <w:szCs w:val="28"/>
          <w:lang w:val="uk-UA"/>
        </w:rPr>
        <w:t xml:space="preserve">до рішення </w:t>
      </w:r>
      <w:proofErr w:type="spellStart"/>
      <w:r w:rsidRPr="00103DFE">
        <w:rPr>
          <w:sz w:val="28"/>
          <w:szCs w:val="28"/>
          <w:lang w:val="uk-UA"/>
        </w:rPr>
        <w:t>Зеленодольської</w:t>
      </w:r>
      <w:proofErr w:type="spellEnd"/>
      <w:r w:rsidRPr="00103DFE">
        <w:rPr>
          <w:sz w:val="28"/>
          <w:szCs w:val="28"/>
          <w:lang w:val="uk-UA"/>
        </w:rPr>
        <w:t xml:space="preserve"> міської ради </w:t>
      </w:r>
    </w:p>
    <w:p w:rsidR="00103DFE" w:rsidRPr="00103DFE" w:rsidRDefault="00103DFE" w:rsidP="00103DFE">
      <w:pPr>
        <w:widowControl w:val="0"/>
        <w:spacing w:line="210" w:lineRule="exact"/>
        <w:ind w:firstLine="709"/>
        <w:jc w:val="right"/>
        <w:rPr>
          <w:sz w:val="28"/>
          <w:szCs w:val="28"/>
          <w:lang w:val="uk-UA"/>
        </w:rPr>
      </w:pPr>
      <w:r w:rsidRPr="00103DFE">
        <w:rPr>
          <w:sz w:val="28"/>
          <w:szCs w:val="28"/>
          <w:lang w:val="uk-UA"/>
        </w:rPr>
        <w:t xml:space="preserve">від 27.11.2015 за №  </w:t>
      </w:r>
    </w:p>
    <w:p w:rsidR="00103DFE" w:rsidRPr="00103DFE" w:rsidRDefault="00103DFE" w:rsidP="00103DFE">
      <w:pPr>
        <w:rPr>
          <w:color w:val="000000"/>
          <w:sz w:val="28"/>
          <w:szCs w:val="28"/>
          <w:lang w:val="uk-UA"/>
        </w:rPr>
      </w:pPr>
    </w:p>
    <w:p w:rsidR="00103DFE" w:rsidRPr="00103DFE" w:rsidRDefault="00103DFE" w:rsidP="00103DFE">
      <w:pPr>
        <w:jc w:val="center"/>
        <w:rPr>
          <w:b/>
          <w:sz w:val="28"/>
          <w:szCs w:val="28"/>
          <w:lang w:val="uk-UA"/>
        </w:rPr>
      </w:pPr>
      <w:r w:rsidRPr="00103DFE">
        <w:rPr>
          <w:b/>
          <w:sz w:val="28"/>
          <w:szCs w:val="28"/>
          <w:lang w:val="uk-UA"/>
        </w:rPr>
        <w:t>План заходів щодо припинення діяльності органів місцевого самоврядування як юридичних осіб</w:t>
      </w:r>
    </w:p>
    <w:p w:rsidR="00103DFE" w:rsidRPr="00103DFE" w:rsidRDefault="00103DFE" w:rsidP="00103DFE">
      <w:pPr>
        <w:jc w:val="center"/>
        <w:rPr>
          <w:b/>
          <w:i/>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5244"/>
      </w:tblGrid>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b/>
                <w:sz w:val="28"/>
                <w:szCs w:val="28"/>
                <w:lang w:val="uk-UA"/>
              </w:rPr>
            </w:pPr>
            <w:r w:rsidRPr="00103DFE">
              <w:rPr>
                <w:rFonts w:eastAsia="Calibri"/>
                <w:b/>
                <w:sz w:val="28"/>
                <w:szCs w:val="28"/>
                <w:lang w:val="uk-UA"/>
              </w:rPr>
              <w:t>№ з/п</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b/>
                <w:sz w:val="28"/>
                <w:szCs w:val="28"/>
                <w:lang w:val="uk-UA"/>
              </w:rPr>
            </w:pPr>
            <w:r w:rsidRPr="00103DFE">
              <w:rPr>
                <w:rFonts w:eastAsia="Calibri"/>
                <w:b/>
                <w:sz w:val="28"/>
                <w:szCs w:val="28"/>
                <w:lang w:val="uk-UA"/>
              </w:rPr>
              <w:t>Етап</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b/>
                <w:sz w:val="28"/>
                <w:szCs w:val="28"/>
                <w:lang w:val="uk-UA"/>
              </w:rPr>
            </w:pPr>
            <w:r w:rsidRPr="00103DFE">
              <w:rPr>
                <w:rFonts w:eastAsia="Calibri"/>
                <w:b/>
                <w:sz w:val="28"/>
                <w:szCs w:val="28"/>
                <w:lang w:val="uk-UA"/>
              </w:rPr>
              <w:t>Примітки</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b/>
                <w:sz w:val="28"/>
                <w:szCs w:val="28"/>
                <w:lang w:val="uk-UA"/>
              </w:rPr>
            </w:pPr>
            <w:r w:rsidRPr="00103DFE">
              <w:rPr>
                <w:rFonts w:eastAsia="Calibri"/>
                <w:b/>
                <w:sz w:val="28"/>
                <w:szCs w:val="28"/>
                <w:lang w:val="uk-UA"/>
              </w:rPr>
              <w:t>1</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b/>
                <w:sz w:val="28"/>
                <w:szCs w:val="28"/>
                <w:lang w:val="uk-UA"/>
              </w:rPr>
            </w:pPr>
            <w:r w:rsidRPr="00103DFE">
              <w:rPr>
                <w:rFonts w:eastAsia="Calibri"/>
                <w:b/>
                <w:sz w:val="28"/>
                <w:szCs w:val="28"/>
                <w:lang w:val="uk-UA"/>
              </w:rPr>
              <w:t>2</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b/>
                <w:sz w:val="28"/>
                <w:szCs w:val="28"/>
                <w:lang w:val="uk-UA"/>
              </w:rPr>
            </w:pPr>
            <w:r w:rsidRPr="00103DFE">
              <w:rPr>
                <w:rFonts w:eastAsia="Calibri"/>
                <w:b/>
                <w:sz w:val="28"/>
                <w:szCs w:val="28"/>
                <w:lang w:val="uk-UA"/>
              </w:rPr>
              <w:t>3</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1</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Повідомлення про рішення щодо припинення органу, що здійснює державну реєстрацію, який уносить до єдиного реєстру відомості про те, що юридична особа перебуває у процесі припинення</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proofErr w:type="spellStart"/>
            <w:r w:rsidRPr="00103DFE">
              <w:rPr>
                <w:rFonts w:eastAsia="Calibri"/>
                <w:sz w:val="28"/>
                <w:szCs w:val="28"/>
                <w:lang w:val="uk-UA"/>
              </w:rPr>
              <w:t>Кобзіст</w:t>
            </w:r>
            <w:proofErr w:type="spellEnd"/>
            <w:r w:rsidRPr="00103DFE">
              <w:rPr>
                <w:rFonts w:eastAsia="Calibri"/>
                <w:sz w:val="28"/>
                <w:szCs w:val="28"/>
                <w:lang w:val="uk-UA"/>
              </w:rPr>
              <w:t xml:space="preserve"> В.А.</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lastRenderedPageBreak/>
              <w:t>2</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Створення  комісії щодо припинення </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Рішення </w:t>
            </w:r>
            <w:proofErr w:type="spellStart"/>
            <w:r w:rsidRPr="00103DFE">
              <w:rPr>
                <w:rFonts w:eastAsia="Calibri"/>
                <w:sz w:val="28"/>
                <w:szCs w:val="28"/>
                <w:lang w:val="uk-UA"/>
              </w:rPr>
              <w:t>Зеленодольської</w:t>
            </w:r>
            <w:proofErr w:type="spellEnd"/>
            <w:r w:rsidRPr="00103DFE">
              <w:rPr>
                <w:rFonts w:eastAsia="Calibri"/>
                <w:sz w:val="28"/>
                <w:szCs w:val="28"/>
                <w:lang w:val="uk-UA"/>
              </w:rPr>
              <w:t xml:space="preserve"> міської ради </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Публікація оголошення про припинення та про порядок і строки </w:t>
            </w:r>
            <w:proofErr w:type="spellStart"/>
            <w:r w:rsidRPr="00103DFE">
              <w:rPr>
                <w:rFonts w:eastAsia="Calibri"/>
                <w:sz w:val="28"/>
                <w:szCs w:val="28"/>
                <w:lang w:val="uk-UA"/>
              </w:rPr>
              <w:t>заявлення</w:t>
            </w:r>
            <w:proofErr w:type="spellEnd"/>
            <w:r w:rsidRPr="00103DFE">
              <w:rPr>
                <w:rFonts w:eastAsia="Calibri"/>
                <w:sz w:val="28"/>
                <w:szCs w:val="28"/>
                <w:lang w:val="uk-UA"/>
              </w:rPr>
              <w:t xml:space="preserve"> кредиторами претензій</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Комісія повинна його подати одразу після її створення</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4</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Подача документів державному реєстратору</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Подається нотаріально засвідчена копія рішення засновників (учасників) або уповноваженого ними органу щодо припинення юридичної особи, а також документ, який підтверджує внесення плати за публікацію повідомлення про прийняття засновниками (учасниками) або уповноваженим ними органом рішення щодо припинення юридичної особи у спеціалізованому друкованому засобі масової інформації (ст. 34 Закону №755)</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5</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Складання проміжного ліквідаційного балансу</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Проміжний ліквідаційний баланс містить відомості про склад майна юридичної особи, що припиняється, перелік пред’явлених кредиторами вимог, а також про результати їх розгляду (п. 1 ст. 111 ЦКУ)</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6</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Проведення інвентаризації та передача товарно-матеріальних цінностей</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Проведення інвентаризації є </w:t>
            </w:r>
            <w:r w:rsidRPr="00103DFE">
              <w:rPr>
                <w:rFonts w:eastAsia="Calibri"/>
                <w:b/>
                <w:sz w:val="28"/>
                <w:szCs w:val="28"/>
                <w:lang w:val="uk-UA"/>
              </w:rPr>
              <w:t>обов’язковим</w:t>
            </w:r>
            <w:r w:rsidRPr="00103DFE">
              <w:rPr>
                <w:rFonts w:eastAsia="Calibri"/>
                <w:sz w:val="28"/>
                <w:szCs w:val="28"/>
                <w:lang w:val="uk-UA"/>
              </w:rPr>
              <w:t xml:space="preserve"> (п. 1.9 </w:t>
            </w:r>
            <w:r w:rsidRPr="00103DFE">
              <w:rPr>
                <w:rFonts w:eastAsia="Calibri"/>
                <w:i/>
                <w:sz w:val="28"/>
                <w:szCs w:val="28"/>
                <w:lang w:val="uk-UA"/>
              </w:rPr>
              <w:t>Інструкції</w:t>
            </w:r>
            <w:r w:rsidRPr="00103DFE">
              <w:rPr>
                <w:rFonts w:eastAsia="Calibri"/>
                <w:sz w:val="28"/>
                <w:szCs w:val="28"/>
                <w:lang w:val="uk-UA"/>
              </w:rPr>
              <w:t xml:space="preserve"> № 90). Після проведення інвентаризації здійснюється передача майна установи, що припиняється.</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7</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Задоволення вимог кредиторів</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Задоволення вимог кредиторів здійснюється за черговістю, визначеною ст. 112 ЦКУ</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8</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Стягнення заборгованості з дебіторів</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Здійснюються заходи щодо стягнення заборгованості</w:t>
            </w:r>
          </w:p>
        </w:tc>
      </w:tr>
      <w:tr w:rsidR="00103DFE" w:rsidRPr="00103DFE" w:rsidTr="00CE6AA7">
        <w:trPr>
          <w:trHeight w:val="738"/>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Здійснення розрахунків з працівниками та їх вивільнення (працевлаштування)</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rPr>
                <w:rFonts w:eastAsia="Calibri"/>
                <w:b/>
                <w:sz w:val="28"/>
                <w:szCs w:val="28"/>
                <w:lang w:val="uk-UA"/>
              </w:rPr>
            </w:pPr>
            <w:r w:rsidRPr="00103DFE">
              <w:rPr>
                <w:rFonts w:eastAsia="Calibri"/>
                <w:b/>
                <w:sz w:val="28"/>
                <w:szCs w:val="28"/>
                <w:lang w:val="uk-UA"/>
              </w:rPr>
              <w:t>До кінця поточного бюджетного року</w:t>
            </w:r>
          </w:p>
          <w:p w:rsidR="00103DFE" w:rsidRPr="00103DFE" w:rsidRDefault="00103DFE" w:rsidP="00CE6AA7">
            <w:pPr>
              <w:rPr>
                <w:rFonts w:eastAsia="Calibri"/>
                <w:b/>
                <w:sz w:val="28"/>
                <w:szCs w:val="28"/>
                <w:lang w:val="uk-UA"/>
              </w:rPr>
            </w:pPr>
          </w:p>
          <w:p w:rsidR="00103DFE" w:rsidRPr="00103DFE" w:rsidRDefault="00103DFE" w:rsidP="00CE6AA7">
            <w:pPr>
              <w:rPr>
                <w:rFonts w:eastAsia="Calibri"/>
                <w:b/>
                <w:sz w:val="28"/>
                <w:szCs w:val="28"/>
                <w:lang w:val="uk-UA"/>
              </w:rPr>
            </w:pPr>
          </w:p>
        </w:tc>
      </w:tr>
      <w:tr w:rsidR="00103DFE" w:rsidRPr="00103DFE" w:rsidTr="00CE6AA7">
        <w:trPr>
          <w:trHeight w:val="536"/>
        </w:trPr>
        <w:tc>
          <w:tcPr>
            <w:tcW w:w="534" w:type="dxa"/>
            <w:tcBorders>
              <w:top w:val="single" w:sz="4" w:space="0" w:color="auto"/>
              <w:left w:val="single" w:sz="4" w:space="0" w:color="auto"/>
              <w:bottom w:val="single" w:sz="4" w:space="0" w:color="auto"/>
              <w:right w:val="single" w:sz="4" w:space="0" w:color="auto"/>
            </w:tcBorders>
            <w:shd w:val="clear" w:color="auto" w:fill="auto"/>
          </w:tcPr>
          <w:p w:rsidR="00103DFE" w:rsidRPr="00103DFE" w:rsidRDefault="00103DFE" w:rsidP="00CE6AA7">
            <w:pPr>
              <w:jc w:val="center"/>
              <w:rPr>
                <w:rFonts w:eastAsia="Calibri"/>
                <w:sz w:val="28"/>
                <w:szCs w:val="28"/>
                <w:lang w:val="uk-UA"/>
              </w:rPr>
            </w:pPr>
            <w:r w:rsidRPr="00103DFE">
              <w:rPr>
                <w:rFonts w:eastAsia="Calibri"/>
                <w:sz w:val="28"/>
                <w:szCs w:val="28"/>
                <w:lang w:val="uk-UA"/>
              </w:rPr>
              <w:t>10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103DFE" w:rsidRPr="00103DFE" w:rsidRDefault="00103DFE" w:rsidP="00CE6AA7">
            <w:pPr>
              <w:jc w:val="both"/>
              <w:rPr>
                <w:rFonts w:eastAsia="Calibri"/>
                <w:sz w:val="28"/>
                <w:szCs w:val="28"/>
                <w:lang w:val="uk-UA"/>
              </w:rPr>
            </w:pPr>
            <w:r w:rsidRPr="00103DFE">
              <w:rPr>
                <w:rFonts w:eastAsia="Calibri"/>
                <w:sz w:val="28"/>
                <w:szCs w:val="28"/>
                <w:lang w:val="uk-UA"/>
              </w:rPr>
              <w:t>Закриття рахунків у Держказначействі</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Закриття рахунків здійснюється відповідно до </w:t>
            </w:r>
            <w:r w:rsidRPr="00103DFE">
              <w:rPr>
                <w:rFonts w:eastAsia="Calibri"/>
                <w:i/>
                <w:sz w:val="28"/>
                <w:szCs w:val="28"/>
                <w:lang w:val="uk-UA"/>
              </w:rPr>
              <w:t xml:space="preserve">розділу </w:t>
            </w:r>
            <w:r w:rsidRPr="00103DFE">
              <w:rPr>
                <w:rFonts w:eastAsia="Calibri"/>
                <w:sz w:val="28"/>
                <w:szCs w:val="28"/>
                <w:lang w:val="uk-UA"/>
              </w:rPr>
              <w:t>7</w:t>
            </w:r>
            <w:r w:rsidRPr="00103DFE">
              <w:rPr>
                <w:rFonts w:eastAsia="Calibri"/>
                <w:i/>
                <w:sz w:val="28"/>
                <w:szCs w:val="28"/>
                <w:lang w:val="uk-UA"/>
              </w:rPr>
              <w:t xml:space="preserve"> Порядку </w:t>
            </w:r>
            <w:r w:rsidRPr="00103DFE">
              <w:rPr>
                <w:rFonts w:eastAsia="Calibri"/>
                <w:sz w:val="28"/>
                <w:szCs w:val="28"/>
                <w:lang w:val="uk-UA"/>
              </w:rPr>
              <w:t>№221</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11</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rPr>
                <w:rFonts w:eastAsia="Calibri"/>
                <w:sz w:val="28"/>
                <w:szCs w:val="28"/>
                <w:lang w:val="uk-UA"/>
              </w:rPr>
            </w:pPr>
            <w:r w:rsidRPr="00103DFE">
              <w:rPr>
                <w:rFonts w:eastAsia="Calibri"/>
                <w:sz w:val="28"/>
                <w:szCs w:val="28"/>
                <w:lang w:val="uk-UA"/>
              </w:rPr>
              <w:t>Зняття з обліку в Пенсійному фонді України</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Остаточний розрахунок з органом Пенсійного фонду України проводиться на основі </w:t>
            </w:r>
            <w:proofErr w:type="spellStart"/>
            <w:r w:rsidRPr="00103DFE">
              <w:rPr>
                <w:rFonts w:eastAsia="Calibri"/>
                <w:sz w:val="28"/>
                <w:szCs w:val="28"/>
                <w:lang w:val="uk-UA"/>
              </w:rPr>
              <w:t>акта</w:t>
            </w:r>
            <w:proofErr w:type="spellEnd"/>
            <w:r w:rsidRPr="00103DFE">
              <w:rPr>
                <w:rFonts w:eastAsia="Calibri"/>
                <w:sz w:val="28"/>
                <w:szCs w:val="28"/>
                <w:lang w:val="uk-UA"/>
              </w:rPr>
              <w:t xml:space="preserve"> документальної перевірки, яка проводиться в </w:t>
            </w:r>
            <w:r w:rsidRPr="00103DFE">
              <w:rPr>
                <w:rFonts w:eastAsia="Calibri"/>
                <w:b/>
                <w:sz w:val="28"/>
                <w:szCs w:val="28"/>
                <w:lang w:val="uk-UA"/>
              </w:rPr>
              <w:t>10-денний</w:t>
            </w:r>
            <w:r w:rsidRPr="00103DFE">
              <w:rPr>
                <w:rFonts w:eastAsia="Calibri"/>
                <w:sz w:val="28"/>
                <w:szCs w:val="28"/>
                <w:lang w:val="uk-UA"/>
              </w:rPr>
              <w:t xml:space="preserve"> </w:t>
            </w:r>
            <w:r w:rsidRPr="00103DFE">
              <w:rPr>
                <w:rFonts w:eastAsia="Calibri"/>
                <w:b/>
                <w:sz w:val="28"/>
                <w:szCs w:val="28"/>
                <w:lang w:val="uk-UA"/>
              </w:rPr>
              <w:t>строк</w:t>
            </w:r>
            <w:r w:rsidRPr="00103DFE">
              <w:rPr>
                <w:rFonts w:eastAsia="Calibri"/>
                <w:sz w:val="28"/>
                <w:szCs w:val="28"/>
                <w:lang w:val="uk-UA"/>
              </w:rPr>
              <w:t xml:space="preserve"> після отримання органом Пенсійного фонду </w:t>
            </w:r>
            <w:r w:rsidRPr="00103DFE">
              <w:rPr>
                <w:rFonts w:eastAsia="Calibri"/>
                <w:sz w:val="28"/>
                <w:szCs w:val="28"/>
                <w:lang w:val="uk-UA"/>
              </w:rPr>
              <w:lastRenderedPageBreak/>
              <w:t xml:space="preserve">України документів, зазначених у </w:t>
            </w:r>
            <w:proofErr w:type="spellStart"/>
            <w:r w:rsidRPr="00103DFE">
              <w:rPr>
                <w:rFonts w:eastAsia="Calibri"/>
                <w:sz w:val="28"/>
                <w:szCs w:val="28"/>
                <w:lang w:val="uk-UA"/>
              </w:rPr>
              <w:t>п.п</w:t>
            </w:r>
            <w:proofErr w:type="spellEnd"/>
            <w:r w:rsidRPr="00103DFE">
              <w:rPr>
                <w:rFonts w:eastAsia="Calibri"/>
                <w:sz w:val="28"/>
                <w:szCs w:val="28"/>
                <w:lang w:val="uk-UA"/>
              </w:rPr>
              <w:t xml:space="preserve">. 3.4.1 </w:t>
            </w:r>
            <w:r w:rsidRPr="00103DFE">
              <w:rPr>
                <w:rFonts w:eastAsia="Calibri"/>
                <w:i/>
                <w:sz w:val="28"/>
                <w:szCs w:val="28"/>
                <w:lang w:val="uk-UA"/>
              </w:rPr>
              <w:t>Інструкції</w:t>
            </w:r>
            <w:r w:rsidRPr="00103DFE">
              <w:rPr>
                <w:rFonts w:eastAsia="Calibri"/>
                <w:sz w:val="28"/>
                <w:szCs w:val="28"/>
                <w:lang w:val="uk-UA"/>
              </w:rPr>
              <w:t xml:space="preserve"> №21-1 (</w:t>
            </w:r>
            <w:proofErr w:type="spellStart"/>
            <w:r w:rsidRPr="00103DFE">
              <w:rPr>
                <w:rFonts w:eastAsia="Calibri"/>
                <w:sz w:val="28"/>
                <w:szCs w:val="28"/>
                <w:lang w:val="uk-UA"/>
              </w:rPr>
              <w:t>п.п</w:t>
            </w:r>
            <w:proofErr w:type="spellEnd"/>
            <w:r w:rsidRPr="00103DFE">
              <w:rPr>
                <w:rFonts w:eastAsia="Calibri"/>
                <w:sz w:val="28"/>
                <w:szCs w:val="28"/>
                <w:lang w:val="uk-UA"/>
              </w:rPr>
              <w:t xml:space="preserve">. 3.4.2 </w:t>
            </w:r>
            <w:r w:rsidRPr="00103DFE">
              <w:rPr>
                <w:rFonts w:eastAsia="Calibri"/>
                <w:i/>
                <w:sz w:val="28"/>
                <w:szCs w:val="28"/>
                <w:lang w:val="uk-UA"/>
              </w:rPr>
              <w:t>Інструкції</w:t>
            </w:r>
            <w:r w:rsidRPr="00103DFE">
              <w:rPr>
                <w:rFonts w:eastAsia="Calibri"/>
                <w:sz w:val="28"/>
                <w:szCs w:val="28"/>
                <w:lang w:val="uk-UA"/>
              </w:rPr>
              <w:t xml:space="preserve"> № 21-1)</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lastRenderedPageBreak/>
              <w:t>12</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Зняття з обліку у Фонді соціального страхування з тимчасової втрати працездатності (ФСС з ТВП)</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Остаточний розрахунок з ФСС з ТВП проводиться на основі </w:t>
            </w:r>
            <w:proofErr w:type="spellStart"/>
            <w:r w:rsidRPr="00103DFE">
              <w:rPr>
                <w:rFonts w:eastAsia="Calibri"/>
                <w:sz w:val="28"/>
                <w:szCs w:val="28"/>
                <w:lang w:val="uk-UA"/>
              </w:rPr>
              <w:t>акта</w:t>
            </w:r>
            <w:proofErr w:type="spellEnd"/>
            <w:r w:rsidRPr="00103DFE">
              <w:rPr>
                <w:rFonts w:eastAsia="Calibri"/>
                <w:sz w:val="28"/>
                <w:szCs w:val="28"/>
                <w:lang w:val="uk-UA"/>
              </w:rPr>
              <w:t xml:space="preserve"> документальної перевірки, яка проводиться органом ФСС з ТВП у </w:t>
            </w:r>
            <w:r w:rsidRPr="00103DFE">
              <w:rPr>
                <w:rFonts w:eastAsia="Calibri"/>
                <w:b/>
                <w:sz w:val="28"/>
                <w:szCs w:val="28"/>
                <w:lang w:val="uk-UA"/>
              </w:rPr>
              <w:t>15-денний строк</w:t>
            </w:r>
            <w:r w:rsidRPr="00103DFE">
              <w:rPr>
                <w:rFonts w:eastAsia="Calibri"/>
                <w:sz w:val="28"/>
                <w:szCs w:val="28"/>
                <w:lang w:val="uk-UA"/>
              </w:rPr>
              <w:t xml:space="preserve"> після одержання документів про ліквідацію страхувальника, зазначених у п. 2.15 </w:t>
            </w:r>
            <w:r w:rsidRPr="00103DFE">
              <w:rPr>
                <w:rFonts w:eastAsia="Calibri"/>
                <w:i/>
                <w:sz w:val="28"/>
                <w:szCs w:val="28"/>
                <w:lang w:val="uk-UA"/>
              </w:rPr>
              <w:t>Інструкції</w:t>
            </w:r>
            <w:r w:rsidRPr="00103DFE">
              <w:rPr>
                <w:rFonts w:eastAsia="Calibri"/>
                <w:sz w:val="28"/>
                <w:szCs w:val="28"/>
                <w:lang w:val="uk-UA"/>
              </w:rPr>
              <w:t xml:space="preserve"> №16 (п. 4.8. </w:t>
            </w:r>
            <w:r w:rsidRPr="00103DFE">
              <w:rPr>
                <w:rFonts w:eastAsia="Calibri"/>
                <w:i/>
                <w:sz w:val="28"/>
                <w:szCs w:val="28"/>
                <w:lang w:val="uk-UA"/>
              </w:rPr>
              <w:t>Інструкції</w:t>
            </w:r>
            <w:r w:rsidRPr="00103DFE">
              <w:rPr>
                <w:rFonts w:eastAsia="Calibri"/>
                <w:sz w:val="28"/>
                <w:szCs w:val="28"/>
                <w:lang w:val="uk-UA"/>
              </w:rPr>
              <w:t xml:space="preserve"> №16)</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13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Зняття з обліку у Фонді соціального страхування від нещасних випадків на виробництві та професійних захворювань (ФСС НВВПЗ)</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Остаточний розрахунок з ФСС НВВПЗ проводиться на підставі </w:t>
            </w:r>
            <w:proofErr w:type="spellStart"/>
            <w:r w:rsidRPr="00103DFE">
              <w:rPr>
                <w:rFonts w:eastAsia="Calibri"/>
                <w:sz w:val="28"/>
                <w:szCs w:val="28"/>
                <w:lang w:val="uk-UA"/>
              </w:rPr>
              <w:t>акта</w:t>
            </w:r>
            <w:proofErr w:type="spellEnd"/>
            <w:r w:rsidRPr="00103DFE">
              <w:rPr>
                <w:rFonts w:eastAsia="Calibri"/>
                <w:sz w:val="28"/>
                <w:szCs w:val="28"/>
                <w:lang w:val="uk-UA"/>
              </w:rPr>
              <w:t xml:space="preserve"> перевірки повноти нарахування та сплати страхових внесків (п. 3.13 </w:t>
            </w:r>
            <w:r w:rsidRPr="00103DFE">
              <w:rPr>
                <w:rFonts w:eastAsia="Calibri"/>
                <w:i/>
                <w:sz w:val="28"/>
                <w:szCs w:val="28"/>
                <w:lang w:val="uk-UA"/>
              </w:rPr>
              <w:t>Інструкції</w:t>
            </w:r>
            <w:r w:rsidRPr="00103DFE">
              <w:rPr>
                <w:rFonts w:eastAsia="Calibri"/>
                <w:sz w:val="28"/>
                <w:szCs w:val="28"/>
                <w:lang w:val="uk-UA"/>
              </w:rPr>
              <w:t xml:space="preserve"> №36)</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14</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Зняття з обліку у Фонді соціального страхування на випадок безробіття (ФСС ВБ)</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Остаточний розрахунок з ФСС ВБ проводиться на основі </w:t>
            </w:r>
            <w:proofErr w:type="spellStart"/>
            <w:r w:rsidRPr="00103DFE">
              <w:rPr>
                <w:rFonts w:eastAsia="Calibri"/>
                <w:sz w:val="28"/>
                <w:szCs w:val="28"/>
                <w:lang w:val="uk-UA"/>
              </w:rPr>
              <w:t>акта</w:t>
            </w:r>
            <w:proofErr w:type="spellEnd"/>
            <w:r w:rsidRPr="00103DFE">
              <w:rPr>
                <w:rFonts w:eastAsia="Calibri"/>
                <w:sz w:val="28"/>
                <w:szCs w:val="28"/>
                <w:lang w:val="uk-UA"/>
              </w:rPr>
              <w:t xml:space="preserve"> документальної перевірки, яка в </w:t>
            </w:r>
            <w:r w:rsidRPr="00103DFE">
              <w:rPr>
                <w:rFonts w:eastAsia="Calibri"/>
                <w:b/>
                <w:sz w:val="28"/>
                <w:szCs w:val="28"/>
                <w:lang w:val="uk-UA"/>
              </w:rPr>
              <w:t>10-денний строк</w:t>
            </w:r>
            <w:r w:rsidRPr="00103DFE">
              <w:rPr>
                <w:rFonts w:eastAsia="Calibri"/>
                <w:sz w:val="28"/>
                <w:szCs w:val="28"/>
                <w:lang w:val="uk-UA"/>
              </w:rPr>
              <w:t xml:space="preserve"> проводиться органом ФСС ВБ (п. 3.8. </w:t>
            </w:r>
            <w:r w:rsidRPr="00103DFE">
              <w:rPr>
                <w:rFonts w:eastAsia="Calibri"/>
                <w:i/>
                <w:sz w:val="28"/>
                <w:szCs w:val="28"/>
                <w:lang w:val="uk-UA"/>
              </w:rPr>
              <w:t>Інструкції</w:t>
            </w:r>
            <w:r w:rsidRPr="00103DFE">
              <w:rPr>
                <w:rFonts w:eastAsia="Calibri"/>
                <w:sz w:val="28"/>
                <w:szCs w:val="28"/>
                <w:lang w:val="uk-UA"/>
              </w:rPr>
              <w:t xml:space="preserve"> №339)</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15</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Зняття з обліку як платника ЄСВ</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Рішення про анулювання реєстрації за заявою платника податку приймається податковим органом протягом </w:t>
            </w:r>
            <w:r w:rsidRPr="00103DFE">
              <w:rPr>
                <w:rFonts w:eastAsia="Calibri"/>
                <w:b/>
                <w:sz w:val="28"/>
                <w:szCs w:val="28"/>
                <w:lang w:val="uk-UA"/>
              </w:rPr>
              <w:t>10 календарних днів</w:t>
            </w:r>
            <w:r w:rsidRPr="00103DFE">
              <w:rPr>
                <w:rFonts w:eastAsia="Calibri"/>
                <w:sz w:val="28"/>
                <w:szCs w:val="28"/>
                <w:lang w:val="uk-UA"/>
              </w:rPr>
              <w:t xml:space="preserve"> після надання необхідних документів (</w:t>
            </w:r>
            <w:proofErr w:type="spellStart"/>
            <w:r w:rsidRPr="00103DFE">
              <w:rPr>
                <w:rFonts w:eastAsia="Calibri"/>
                <w:sz w:val="28"/>
                <w:szCs w:val="28"/>
                <w:lang w:val="uk-UA"/>
              </w:rPr>
              <w:t>п.п</w:t>
            </w:r>
            <w:proofErr w:type="spellEnd"/>
            <w:r w:rsidRPr="00103DFE">
              <w:rPr>
                <w:rFonts w:eastAsia="Calibri"/>
                <w:sz w:val="28"/>
                <w:szCs w:val="28"/>
                <w:lang w:val="uk-UA"/>
              </w:rPr>
              <w:t xml:space="preserve">. 25.1 </w:t>
            </w:r>
            <w:r w:rsidRPr="00103DFE">
              <w:rPr>
                <w:rFonts w:eastAsia="Calibri"/>
                <w:i/>
                <w:sz w:val="28"/>
                <w:szCs w:val="28"/>
                <w:lang w:val="uk-UA"/>
              </w:rPr>
              <w:t>Положення</w:t>
            </w:r>
            <w:r w:rsidRPr="00103DFE">
              <w:rPr>
                <w:rFonts w:eastAsia="Calibri"/>
                <w:sz w:val="28"/>
                <w:szCs w:val="28"/>
                <w:lang w:val="uk-UA"/>
              </w:rPr>
              <w:t xml:space="preserve"> №79)</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16</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Зняття з обліку як платника податків</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Відповідно до </w:t>
            </w:r>
            <w:proofErr w:type="spellStart"/>
            <w:r w:rsidRPr="00103DFE">
              <w:rPr>
                <w:rFonts w:eastAsia="Calibri"/>
                <w:sz w:val="28"/>
                <w:szCs w:val="28"/>
                <w:lang w:val="uk-UA"/>
              </w:rPr>
              <w:t>п.п</w:t>
            </w:r>
            <w:proofErr w:type="spellEnd"/>
            <w:r w:rsidRPr="00103DFE">
              <w:rPr>
                <w:rFonts w:eastAsia="Calibri"/>
                <w:sz w:val="28"/>
                <w:szCs w:val="28"/>
                <w:lang w:val="uk-UA"/>
              </w:rPr>
              <w:t xml:space="preserve">. 8.1. </w:t>
            </w:r>
            <w:r w:rsidRPr="00103DFE">
              <w:rPr>
                <w:rFonts w:eastAsia="Calibri"/>
                <w:i/>
                <w:sz w:val="28"/>
                <w:szCs w:val="28"/>
                <w:lang w:val="uk-UA"/>
              </w:rPr>
              <w:t>Порядку</w:t>
            </w:r>
            <w:r w:rsidRPr="00103DFE">
              <w:rPr>
                <w:rFonts w:eastAsia="Calibri"/>
                <w:sz w:val="28"/>
                <w:szCs w:val="28"/>
                <w:lang w:val="uk-UA"/>
              </w:rPr>
              <w:t xml:space="preserve"> №80 подачу до органу державної податкової служб документів для зняття установи як платника податків слід здійснити у </w:t>
            </w:r>
            <w:r w:rsidRPr="00103DFE">
              <w:rPr>
                <w:rFonts w:eastAsia="Calibri"/>
                <w:b/>
                <w:sz w:val="28"/>
                <w:szCs w:val="28"/>
                <w:lang w:val="uk-UA"/>
              </w:rPr>
              <w:t>триденний строк</w:t>
            </w:r>
            <w:r w:rsidRPr="00103DFE">
              <w:rPr>
                <w:rFonts w:eastAsia="Calibri"/>
                <w:sz w:val="28"/>
                <w:szCs w:val="28"/>
                <w:lang w:val="uk-UA"/>
              </w:rPr>
              <w:t xml:space="preserve"> від дати внесення до Єдиного державного реєстру відомостей про те, що юридична особа перебуває у процесі припинення своєї діяльності </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17</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Знищення печаток і штампів </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Акт комісії з відбитком печаток, які знищуються</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18</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Здача документів до архіву</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Здача документів до архіву здійснюється відповідно до вимог, визначених </w:t>
            </w:r>
            <w:r w:rsidRPr="00103DFE">
              <w:rPr>
                <w:rFonts w:eastAsia="Calibri"/>
                <w:i/>
                <w:sz w:val="28"/>
                <w:szCs w:val="28"/>
                <w:lang w:val="uk-UA"/>
              </w:rPr>
              <w:t>Правилами</w:t>
            </w:r>
            <w:r w:rsidRPr="00103DFE">
              <w:rPr>
                <w:rFonts w:eastAsia="Calibri"/>
                <w:sz w:val="28"/>
                <w:szCs w:val="28"/>
                <w:lang w:val="uk-UA"/>
              </w:rPr>
              <w:t xml:space="preserve"> №16</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t>19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Затвердження остаточного ліквідаційного балансу (передавального акту)</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Остаточний баланс (акт) затверджується після проведення інвентаризації, передачі ТМЦ, стягнення дебіторської заборгованості та погашення кредиторської заборгованості</w:t>
            </w:r>
          </w:p>
        </w:tc>
      </w:tr>
      <w:tr w:rsidR="00103DFE" w:rsidRPr="00103DFE" w:rsidTr="00CE6AA7">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center"/>
              <w:rPr>
                <w:rFonts w:eastAsia="Calibri"/>
                <w:sz w:val="28"/>
                <w:szCs w:val="28"/>
                <w:lang w:val="uk-UA"/>
              </w:rPr>
            </w:pPr>
            <w:r w:rsidRPr="00103DFE">
              <w:rPr>
                <w:rFonts w:eastAsia="Calibri"/>
                <w:sz w:val="28"/>
                <w:szCs w:val="28"/>
                <w:lang w:val="uk-UA"/>
              </w:rPr>
              <w:lastRenderedPageBreak/>
              <w:t>20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Унесення запису про припинення юридичної особи до Єдиного державного реєстру</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103DFE" w:rsidRPr="00103DFE" w:rsidRDefault="00103DFE" w:rsidP="00CE6AA7">
            <w:pPr>
              <w:jc w:val="both"/>
              <w:rPr>
                <w:rFonts w:eastAsia="Calibri"/>
                <w:sz w:val="28"/>
                <w:szCs w:val="28"/>
                <w:lang w:val="uk-UA"/>
              </w:rPr>
            </w:pPr>
            <w:r w:rsidRPr="00103DFE">
              <w:rPr>
                <w:rFonts w:eastAsia="Calibri"/>
                <w:sz w:val="28"/>
                <w:szCs w:val="28"/>
                <w:lang w:val="uk-UA"/>
              </w:rPr>
              <w:t xml:space="preserve">Дата внесення до Єдиного державного реєстру запису про проведення державної реєстрації припинення юридичної особи в результаті її ліквідації є датою державної реєстрації припинення юридичної особи (п.9 ст. 36 </w:t>
            </w:r>
            <w:r w:rsidRPr="00103DFE">
              <w:rPr>
                <w:rFonts w:eastAsia="Calibri"/>
                <w:i/>
                <w:sz w:val="28"/>
                <w:szCs w:val="28"/>
                <w:lang w:val="uk-UA"/>
              </w:rPr>
              <w:t>Закону</w:t>
            </w:r>
            <w:r w:rsidRPr="00103DFE">
              <w:rPr>
                <w:rFonts w:eastAsia="Calibri"/>
                <w:sz w:val="28"/>
                <w:szCs w:val="28"/>
                <w:lang w:val="uk-UA"/>
              </w:rPr>
              <w:t xml:space="preserve"> №755).</w:t>
            </w:r>
          </w:p>
        </w:tc>
      </w:tr>
    </w:tbl>
    <w:p w:rsidR="00103DFE" w:rsidRPr="00103DFE" w:rsidRDefault="00103DFE" w:rsidP="00103DFE">
      <w:pPr>
        <w:jc w:val="both"/>
        <w:rPr>
          <w:rFonts w:eastAsia="Calibri"/>
          <w:sz w:val="28"/>
          <w:szCs w:val="28"/>
          <w:lang w:val="uk-UA" w:eastAsia="en-US"/>
        </w:rPr>
      </w:pPr>
    </w:p>
    <w:p w:rsidR="00103DFE" w:rsidRPr="00103DFE" w:rsidRDefault="00103DFE" w:rsidP="00103DFE">
      <w:pPr>
        <w:jc w:val="both"/>
        <w:rPr>
          <w:rFonts w:eastAsia="Calibri"/>
          <w:sz w:val="28"/>
          <w:szCs w:val="28"/>
          <w:lang w:val="uk-UA" w:eastAsia="en-US"/>
        </w:rPr>
      </w:pPr>
    </w:p>
    <w:p w:rsidR="006F58EF" w:rsidRPr="00103DFE" w:rsidRDefault="006F58EF" w:rsidP="006F58EF">
      <w:pPr>
        <w:rPr>
          <w:b/>
          <w:i/>
          <w:sz w:val="28"/>
          <w:szCs w:val="28"/>
          <w:lang w:val="uk-UA"/>
        </w:rPr>
      </w:pPr>
      <w:r w:rsidRPr="00103DFE">
        <w:rPr>
          <w:b/>
          <w:i/>
          <w:sz w:val="28"/>
          <w:szCs w:val="28"/>
          <w:lang w:val="uk-UA"/>
        </w:rPr>
        <w:t xml:space="preserve">Про затвердження Регламенту </w:t>
      </w:r>
    </w:p>
    <w:p w:rsidR="006F58EF" w:rsidRPr="00103DFE" w:rsidRDefault="006F58EF" w:rsidP="006F58EF">
      <w:pPr>
        <w:rPr>
          <w:b/>
          <w:i/>
          <w:sz w:val="28"/>
          <w:szCs w:val="28"/>
          <w:lang w:val="uk-UA"/>
        </w:rPr>
      </w:pPr>
      <w:proofErr w:type="spellStart"/>
      <w:r w:rsidRPr="00103DFE">
        <w:rPr>
          <w:b/>
          <w:i/>
          <w:sz w:val="28"/>
          <w:szCs w:val="28"/>
          <w:lang w:val="uk-UA"/>
        </w:rPr>
        <w:t>Зеленодольської</w:t>
      </w:r>
      <w:proofErr w:type="spellEnd"/>
      <w:r w:rsidRPr="00103DFE">
        <w:rPr>
          <w:b/>
          <w:i/>
          <w:sz w:val="28"/>
          <w:szCs w:val="28"/>
          <w:lang w:val="uk-UA"/>
        </w:rPr>
        <w:t xml:space="preserve"> міської ради </w:t>
      </w:r>
      <w:r w:rsidRPr="00103DFE">
        <w:rPr>
          <w:b/>
          <w:i/>
          <w:sz w:val="28"/>
          <w:szCs w:val="28"/>
          <w:lang w:val="en-US"/>
        </w:rPr>
        <w:t>VII</w:t>
      </w:r>
      <w:r w:rsidRPr="00103DFE">
        <w:rPr>
          <w:b/>
          <w:i/>
          <w:sz w:val="28"/>
          <w:szCs w:val="28"/>
        </w:rPr>
        <w:t xml:space="preserve"> </w:t>
      </w:r>
      <w:r w:rsidRPr="00103DFE">
        <w:rPr>
          <w:b/>
          <w:i/>
          <w:sz w:val="28"/>
          <w:szCs w:val="28"/>
          <w:lang w:val="uk-UA"/>
        </w:rPr>
        <w:t>скликання</w:t>
      </w:r>
      <w:r w:rsidRPr="00103DFE">
        <w:rPr>
          <w:sz w:val="28"/>
          <w:szCs w:val="28"/>
          <w:lang w:val="uk-UA"/>
        </w:rPr>
        <w:t xml:space="preserve">  </w:t>
      </w:r>
    </w:p>
    <w:p w:rsidR="006F58EF" w:rsidRPr="00103DFE" w:rsidRDefault="006F58EF" w:rsidP="006F58EF">
      <w:pPr>
        <w:rPr>
          <w:b/>
          <w:sz w:val="28"/>
          <w:szCs w:val="28"/>
          <w:lang w:val="uk-UA"/>
        </w:rPr>
      </w:pPr>
      <w:r w:rsidRPr="00103DFE">
        <w:rPr>
          <w:sz w:val="28"/>
          <w:szCs w:val="28"/>
          <w:lang w:val="uk-UA"/>
        </w:rPr>
        <w:t xml:space="preserve">  </w:t>
      </w:r>
      <w:r w:rsidRPr="00103DFE">
        <w:rPr>
          <w:sz w:val="28"/>
          <w:szCs w:val="28"/>
          <w:lang w:val="uk-UA"/>
        </w:rPr>
        <w:tab/>
        <w:t xml:space="preserve">Керуючись  п.1 ч. 1 ст.26 Закону України “Про місцеве самоврядування в Україні” , Зеленодольська міська рада </w:t>
      </w:r>
      <w:r w:rsidRPr="00103DFE">
        <w:rPr>
          <w:b/>
          <w:sz w:val="28"/>
          <w:szCs w:val="28"/>
          <w:lang w:val="uk-UA"/>
        </w:rPr>
        <w:t>вирішила:</w:t>
      </w:r>
    </w:p>
    <w:p w:rsidR="006F58EF" w:rsidRPr="00103DFE" w:rsidRDefault="006F58EF" w:rsidP="006F58EF">
      <w:pPr>
        <w:numPr>
          <w:ilvl w:val="0"/>
          <w:numId w:val="5"/>
        </w:numPr>
        <w:tabs>
          <w:tab w:val="clear" w:pos="2520"/>
          <w:tab w:val="num" w:pos="0"/>
          <w:tab w:val="num" w:pos="1134"/>
        </w:tabs>
        <w:ind w:left="0" w:firstLine="720"/>
        <w:jc w:val="both"/>
        <w:rPr>
          <w:sz w:val="28"/>
          <w:szCs w:val="28"/>
          <w:lang w:val="uk-UA"/>
        </w:rPr>
      </w:pPr>
      <w:r w:rsidRPr="00103DFE">
        <w:rPr>
          <w:sz w:val="28"/>
          <w:szCs w:val="28"/>
          <w:lang w:val="uk-UA"/>
        </w:rPr>
        <w:t xml:space="preserve">Затвердити Регламент </w:t>
      </w:r>
      <w:proofErr w:type="spellStart"/>
      <w:r w:rsidRPr="00103DFE">
        <w:rPr>
          <w:sz w:val="28"/>
          <w:szCs w:val="28"/>
          <w:lang w:val="uk-UA"/>
        </w:rPr>
        <w:t>Зеленодольської</w:t>
      </w:r>
      <w:proofErr w:type="spellEnd"/>
      <w:r w:rsidRPr="00103DFE">
        <w:rPr>
          <w:sz w:val="28"/>
          <w:szCs w:val="28"/>
          <w:lang w:val="uk-UA"/>
        </w:rPr>
        <w:t xml:space="preserve"> міської ради </w:t>
      </w:r>
      <w:r w:rsidRPr="00103DFE">
        <w:rPr>
          <w:sz w:val="28"/>
          <w:szCs w:val="28"/>
          <w:lang w:val="en-US"/>
        </w:rPr>
        <w:t>VII</w:t>
      </w:r>
      <w:r w:rsidRPr="00103DFE">
        <w:rPr>
          <w:sz w:val="28"/>
          <w:szCs w:val="28"/>
        </w:rPr>
        <w:t xml:space="preserve"> </w:t>
      </w:r>
      <w:r w:rsidRPr="00103DFE">
        <w:rPr>
          <w:sz w:val="28"/>
          <w:szCs w:val="28"/>
          <w:lang w:val="uk-UA"/>
        </w:rPr>
        <w:t>скликання.</w:t>
      </w:r>
    </w:p>
    <w:p w:rsidR="006F58EF" w:rsidRPr="00103DFE" w:rsidRDefault="006F58EF" w:rsidP="006F58EF">
      <w:pPr>
        <w:numPr>
          <w:ilvl w:val="0"/>
          <w:numId w:val="5"/>
        </w:numPr>
        <w:tabs>
          <w:tab w:val="clear" w:pos="2520"/>
          <w:tab w:val="num" w:pos="0"/>
          <w:tab w:val="num" w:pos="1134"/>
        </w:tabs>
        <w:ind w:left="0" w:firstLine="720"/>
        <w:jc w:val="both"/>
        <w:rPr>
          <w:sz w:val="28"/>
          <w:szCs w:val="28"/>
          <w:lang w:val="uk-UA"/>
        </w:rPr>
      </w:pPr>
      <w:r w:rsidRPr="00103DFE">
        <w:rPr>
          <w:sz w:val="28"/>
          <w:szCs w:val="28"/>
          <w:lang w:val="uk-UA"/>
        </w:rPr>
        <w:t xml:space="preserve">Контроль за виконанням Регламенту  </w:t>
      </w:r>
      <w:proofErr w:type="spellStart"/>
      <w:r w:rsidRPr="00103DFE">
        <w:rPr>
          <w:sz w:val="28"/>
          <w:szCs w:val="28"/>
          <w:lang w:val="uk-UA"/>
        </w:rPr>
        <w:t>Зеленодольської</w:t>
      </w:r>
      <w:proofErr w:type="spellEnd"/>
      <w:r w:rsidRPr="00103DFE">
        <w:rPr>
          <w:sz w:val="28"/>
          <w:szCs w:val="28"/>
          <w:lang w:val="uk-UA"/>
        </w:rPr>
        <w:t xml:space="preserve"> міської ради </w:t>
      </w:r>
      <w:r w:rsidRPr="00103DFE">
        <w:rPr>
          <w:sz w:val="28"/>
          <w:szCs w:val="28"/>
          <w:lang w:val="en-US"/>
        </w:rPr>
        <w:t>VII</w:t>
      </w:r>
      <w:r w:rsidRPr="00103DFE">
        <w:rPr>
          <w:sz w:val="28"/>
          <w:szCs w:val="28"/>
          <w:lang w:val="uk-UA"/>
        </w:rPr>
        <w:t xml:space="preserve"> скликання  покладається на постійну комісію ради з питань місцевого самоврядування, </w:t>
      </w:r>
      <w:r w:rsidRPr="00103DFE">
        <w:rPr>
          <w:color w:val="000000" w:themeColor="text1"/>
          <w:sz w:val="28"/>
          <w:szCs w:val="28"/>
          <w:lang w:val="uk-UA"/>
        </w:rPr>
        <w:t>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6F58EF" w:rsidRPr="00103DFE" w:rsidRDefault="006F58EF" w:rsidP="006F58EF">
      <w:pPr>
        <w:rPr>
          <w:b/>
          <w:i/>
          <w:sz w:val="28"/>
          <w:szCs w:val="28"/>
          <w:lang w:val="uk-UA"/>
        </w:rPr>
      </w:pPr>
    </w:p>
    <w:p w:rsidR="006F58EF" w:rsidRPr="00103DFE" w:rsidRDefault="006F58EF" w:rsidP="006F58EF">
      <w:pPr>
        <w:rPr>
          <w:b/>
          <w:i/>
          <w:sz w:val="28"/>
          <w:szCs w:val="28"/>
          <w:lang w:val="uk-UA"/>
        </w:rPr>
      </w:pPr>
    </w:p>
    <w:p w:rsidR="006F58EF" w:rsidRPr="00103DFE" w:rsidRDefault="006F58EF" w:rsidP="006F58EF">
      <w:pPr>
        <w:rPr>
          <w:b/>
          <w:i/>
          <w:sz w:val="28"/>
          <w:szCs w:val="28"/>
          <w:lang w:val="uk-UA"/>
        </w:rPr>
      </w:pPr>
      <w:r w:rsidRPr="00103DFE">
        <w:rPr>
          <w:b/>
          <w:i/>
          <w:sz w:val="28"/>
          <w:szCs w:val="28"/>
          <w:lang w:val="uk-UA"/>
        </w:rPr>
        <w:t xml:space="preserve">Про затвердження Положення про постійні комісії </w:t>
      </w:r>
      <w:proofErr w:type="spellStart"/>
      <w:r w:rsidRPr="00103DFE">
        <w:rPr>
          <w:b/>
          <w:i/>
          <w:sz w:val="28"/>
          <w:szCs w:val="28"/>
          <w:lang w:val="uk-UA"/>
        </w:rPr>
        <w:t>Зеленодольської</w:t>
      </w:r>
      <w:proofErr w:type="spellEnd"/>
      <w:r w:rsidRPr="00103DFE">
        <w:rPr>
          <w:b/>
          <w:i/>
          <w:sz w:val="28"/>
          <w:szCs w:val="28"/>
          <w:lang w:val="uk-UA"/>
        </w:rPr>
        <w:t xml:space="preserve"> міської ради </w:t>
      </w:r>
      <w:r w:rsidRPr="00103DFE">
        <w:rPr>
          <w:b/>
          <w:i/>
          <w:sz w:val="28"/>
          <w:szCs w:val="28"/>
          <w:lang w:val="en-US"/>
        </w:rPr>
        <w:t>VII</w:t>
      </w:r>
      <w:r w:rsidRPr="00103DFE">
        <w:rPr>
          <w:b/>
          <w:i/>
          <w:sz w:val="28"/>
          <w:szCs w:val="28"/>
        </w:rPr>
        <w:t xml:space="preserve"> </w:t>
      </w:r>
      <w:r w:rsidRPr="00103DFE">
        <w:rPr>
          <w:b/>
          <w:i/>
          <w:sz w:val="28"/>
          <w:szCs w:val="28"/>
          <w:lang w:val="uk-UA"/>
        </w:rPr>
        <w:t>скликання</w:t>
      </w:r>
    </w:p>
    <w:p w:rsidR="006F58EF" w:rsidRPr="00103DFE" w:rsidRDefault="006F58EF" w:rsidP="006F58EF">
      <w:pPr>
        <w:rPr>
          <w:b/>
          <w:sz w:val="28"/>
          <w:szCs w:val="28"/>
          <w:lang w:val="uk-UA"/>
        </w:rPr>
      </w:pPr>
      <w:r w:rsidRPr="00103DFE">
        <w:rPr>
          <w:sz w:val="28"/>
          <w:szCs w:val="28"/>
          <w:lang w:val="uk-UA"/>
        </w:rPr>
        <w:t xml:space="preserve">  </w:t>
      </w:r>
      <w:r w:rsidRPr="00103DFE">
        <w:rPr>
          <w:sz w:val="28"/>
          <w:szCs w:val="28"/>
          <w:lang w:val="uk-UA"/>
        </w:rPr>
        <w:tab/>
        <w:t xml:space="preserve">Керуючись  п.15 ст. 47  Закону України “Про місцеве самоврядування в Україні ”, Зеленодольська міська рада </w:t>
      </w:r>
      <w:r w:rsidRPr="00103DFE">
        <w:rPr>
          <w:b/>
          <w:sz w:val="28"/>
          <w:szCs w:val="28"/>
          <w:lang w:val="uk-UA"/>
        </w:rPr>
        <w:t>вирішила:</w:t>
      </w:r>
    </w:p>
    <w:p w:rsidR="006F58EF" w:rsidRPr="00103DFE" w:rsidRDefault="006F58EF" w:rsidP="006F58EF">
      <w:pPr>
        <w:numPr>
          <w:ilvl w:val="0"/>
          <w:numId w:val="3"/>
        </w:numPr>
        <w:tabs>
          <w:tab w:val="clear" w:pos="2136"/>
          <w:tab w:val="num" w:pos="0"/>
          <w:tab w:val="left" w:pos="993"/>
        </w:tabs>
        <w:ind w:left="0" w:firstLine="709"/>
        <w:jc w:val="both"/>
        <w:rPr>
          <w:sz w:val="28"/>
          <w:szCs w:val="28"/>
          <w:lang w:val="uk-UA"/>
        </w:rPr>
      </w:pPr>
      <w:r w:rsidRPr="00103DFE">
        <w:rPr>
          <w:sz w:val="28"/>
          <w:szCs w:val="28"/>
          <w:lang w:val="uk-UA"/>
        </w:rPr>
        <w:t xml:space="preserve">Затвердити Положення про постійні комісії </w:t>
      </w:r>
      <w:proofErr w:type="spellStart"/>
      <w:r w:rsidRPr="00103DFE">
        <w:rPr>
          <w:sz w:val="28"/>
          <w:szCs w:val="28"/>
          <w:lang w:val="uk-UA"/>
        </w:rPr>
        <w:t>Зеленодольської</w:t>
      </w:r>
      <w:proofErr w:type="spellEnd"/>
      <w:r w:rsidRPr="00103DFE">
        <w:rPr>
          <w:sz w:val="28"/>
          <w:szCs w:val="28"/>
          <w:lang w:val="uk-UA"/>
        </w:rPr>
        <w:t xml:space="preserve"> міської ради </w:t>
      </w:r>
      <w:r w:rsidRPr="00103DFE">
        <w:rPr>
          <w:sz w:val="28"/>
          <w:szCs w:val="28"/>
          <w:lang w:val="en-US"/>
        </w:rPr>
        <w:t>VII</w:t>
      </w:r>
      <w:r w:rsidRPr="00103DFE">
        <w:rPr>
          <w:sz w:val="28"/>
          <w:szCs w:val="28"/>
        </w:rPr>
        <w:t xml:space="preserve"> </w:t>
      </w:r>
      <w:r w:rsidRPr="00103DFE">
        <w:rPr>
          <w:sz w:val="28"/>
          <w:szCs w:val="28"/>
          <w:lang w:val="uk-UA"/>
        </w:rPr>
        <w:t>скликання.</w:t>
      </w:r>
    </w:p>
    <w:p w:rsidR="006F58EF" w:rsidRPr="00103DFE" w:rsidRDefault="006F58EF" w:rsidP="006F58EF">
      <w:pPr>
        <w:numPr>
          <w:ilvl w:val="0"/>
          <w:numId w:val="3"/>
        </w:numPr>
        <w:tabs>
          <w:tab w:val="clear" w:pos="2136"/>
          <w:tab w:val="num" w:pos="0"/>
          <w:tab w:val="left" w:pos="993"/>
        </w:tabs>
        <w:ind w:left="0" w:firstLine="709"/>
        <w:jc w:val="both"/>
        <w:rPr>
          <w:sz w:val="28"/>
          <w:szCs w:val="28"/>
          <w:lang w:val="uk-UA"/>
        </w:rPr>
      </w:pPr>
      <w:r w:rsidRPr="00103DFE">
        <w:rPr>
          <w:sz w:val="28"/>
          <w:szCs w:val="28"/>
          <w:lang w:val="uk-UA"/>
        </w:rPr>
        <w:t xml:space="preserve">Контроль за виконанням даного Положення покладається на постійну комісію ради з питань місцевого самоврядування, </w:t>
      </w:r>
      <w:r w:rsidRPr="00103DFE">
        <w:rPr>
          <w:color w:val="000000" w:themeColor="text1"/>
          <w:sz w:val="28"/>
          <w:szCs w:val="28"/>
          <w:lang w:val="uk-UA"/>
        </w:rPr>
        <w:t>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6F58EF" w:rsidRPr="00103DFE" w:rsidRDefault="006F58EF" w:rsidP="006F58EF">
      <w:pPr>
        <w:rPr>
          <w:b/>
          <w:i/>
          <w:sz w:val="28"/>
          <w:szCs w:val="28"/>
          <w:lang w:val="uk-UA"/>
        </w:rPr>
      </w:pPr>
    </w:p>
    <w:p w:rsidR="006F58EF" w:rsidRPr="00103DFE" w:rsidRDefault="006F58EF" w:rsidP="006F58EF">
      <w:pPr>
        <w:rPr>
          <w:b/>
          <w:i/>
          <w:sz w:val="28"/>
          <w:szCs w:val="28"/>
          <w:lang w:val="uk-UA"/>
        </w:rPr>
      </w:pPr>
      <w:r w:rsidRPr="00103DFE">
        <w:rPr>
          <w:b/>
          <w:i/>
          <w:sz w:val="28"/>
          <w:szCs w:val="28"/>
          <w:lang w:val="uk-UA"/>
        </w:rPr>
        <w:t xml:space="preserve">Про затвердження Положення про помічника – консультанта депутата </w:t>
      </w:r>
      <w:proofErr w:type="spellStart"/>
      <w:r w:rsidRPr="00103DFE">
        <w:rPr>
          <w:b/>
          <w:i/>
          <w:sz w:val="28"/>
          <w:szCs w:val="28"/>
          <w:lang w:val="uk-UA"/>
        </w:rPr>
        <w:t>Зеленодольської</w:t>
      </w:r>
      <w:proofErr w:type="spellEnd"/>
      <w:r w:rsidRPr="00103DFE">
        <w:rPr>
          <w:b/>
          <w:i/>
          <w:sz w:val="28"/>
          <w:szCs w:val="28"/>
          <w:lang w:val="uk-UA"/>
        </w:rPr>
        <w:t xml:space="preserve"> міської ради </w:t>
      </w:r>
      <w:r w:rsidRPr="00103DFE">
        <w:rPr>
          <w:sz w:val="28"/>
          <w:szCs w:val="28"/>
          <w:lang w:val="uk-UA"/>
        </w:rPr>
        <w:t xml:space="preserve">   </w:t>
      </w:r>
    </w:p>
    <w:p w:rsidR="006F58EF" w:rsidRPr="00103DFE" w:rsidRDefault="006F58EF" w:rsidP="006F58EF">
      <w:pPr>
        <w:rPr>
          <w:b/>
          <w:sz w:val="28"/>
          <w:szCs w:val="28"/>
          <w:lang w:val="uk-UA"/>
        </w:rPr>
      </w:pPr>
      <w:r w:rsidRPr="00103DFE">
        <w:rPr>
          <w:sz w:val="28"/>
          <w:szCs w:val="28"/>
          <w:lang w:val="uk-UA"/>
        </w:rPr>
        <w:t xml:space="preserve">  </w:t>
      </w:r>
      <w:r w:rsidRPr="00103DFE">
        <w:rPr>
          <w:sz w:val="28"/>
          <w:szCs w:val="28"/>
          <w:lang w:val="uk-UA"/>
        </w:rPr>
        <w:tab/>
        <w:t xml:space="preserve">Керуючись  п.53 ст.26 Закону України “Про місцеве самоврядування в Україні” та ст. 29-1 Закону України « Про статус депутатів місцевих рад», Зеленодольська міська рада </w:t>
      </w:r>
      <w:r w:rsidRPr="00103DFE">
        <w:rPr>
          <w:b/>
          <w:sz w:val="28"/>
          <w:szCs w:val="28"/>
          <w:lang w:val="uk-UA"/>
        </w:rPr>
        <w:t>вирішила:</w:t>
      </w:r>
    </w:p>
    <w:p w:rsidR="006F58EF" w:rsidRPr="00103DFE" w:rsidRDefault="006F58EF" w:rsidP="006F58EF">
      <w:pPr>
        <w:numPr>
          <w:ilvl w:val="0"/>
          <w:numId w:val="4"/>
        </w:numPr>
        <w:tabs>
          <w:tab w:val="clear" w:pos="2520"/>
          <w:tab w:val="num" w:pos="0"/>
          <w:tab w:val="left" w:pos="993"/>
        </w:tabs>
        <w:ind w:left="0" w:firstLine="709"/>
        <w:rPr>
          <w:sz w:val="28"/>
          <w:szCs w:val="28"/>
          <w:lang w:val="uk-UA"/>
        </w:rPr>
      </w:pPr>
      <w:r w:rsidRPr="00103DFE">
        <w:rPr>
          <w:sz w:val="28"/>
          <w:szCs w:val="28"/>
          <w:lang w:val="uk-UA"/>
        </w:rPr>
        <w:t xml:space="preserve">Затвердити Положення про помічника – консультанта депутата </w:t>
      </w:r>
      <w:proofErr w:type="spellStart"/>
      <w:r w:rsidRPr="00103DFE">
        <w:rPr>
          <w:sz w:val="28"/>
          <w:szCs w:val="28"/>
          <w:lang w:val="uk-UA"/>
        </w:rPr>
        <w:t>Зеленодольської</w:t>
      </w:r>
      <w:proofErr w:type="spellEnd"/>
      <w:r w:rsidRPr="00103DFE">
        <w:rPr>
          <w:sz w:val="28"/>
          <w:szCs w:val="28"/>
          <w:lang w:val="uk-UA"/>
        </w:rPr>
        <w:t xml:space="preserve"> міської ради.</w:t>
      </w:r>
      <w:r w:rsidRPr="00103DFE">
        <w:rPr>
          <w:b/>
          <w:i/>
          <w:sz w:val="28"/>
          <w:szCs w:val="28"/>
          <w:lang w:val="uk-UA"/>
        </w:rPr>
        <w:t xml:space="preserve"> </w:t>
      </w:r>
    </w:p>
    <w:p w:rsidR="006F58EF" w:rsidRPr="00103DFE" w:rsidRDefault="006F58EF" w:rsidP="006F58EF">
      <w:pPr>
        <w:numPr>
          <w:ilvl w:val="0"/>
          <w:numId w:val="4"/>
        </w:numPr>
        <w:tabs>
          <w:tab w:val="clear" w:pos="2520"/>
          <w:tab w:val="num" w:pos="0"/>
          <w:tab w:val="left" w:pos="993"/>
        </w:tabs>
        <w:ind w:left="0" w:firstLine="709"/>
        <w:rPr>
          <w:sz w:val="28"/>
          <w:szCs w:val="28"/>
          <w:lang w:val="uk-UA"/>
        </w:rPr>
      </w:pPr>
      <w:r w:rsidRPr="00103DFE">
        <w:rPr>
          <w:sz w:val="28"/>
          <w:szCs w:val="28"/>
          <w:lang w:val="uk-UA"/>
        </w:rPr>
        <w:t xml:space="preserve">Контроль за виконанням даного Положення покладається на постійну комісію ради з питань місцевого самоврядування, </w:t>
      </w:r>
      <w:r w:rsidRPr="00103DFE">
        <w:rPr>
          <w:color w:val="000000" w:themeColor="text1"/>
          <w:sz w:val="28"/>
          <w:szCs w:val="28"/>
          <w:lang w:val="uk-UA"/>
        </w:rPr>
        <w:t>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6F58EF" w:rsidRPr="00103DFE" w:rsidRDefault="006F58EF" w:rsidP="006F58EF">
      <w:pPr>
        <w:ind w:left="-180"/>
        <w:jc w:val="both"/>
        <w:rPr>
          <w:b/>
          <w:sz w:val="26"/>
          <w:szCs w:val="26"/>
          <w:lang w:val="uk-UA"/>
        </w:rPr>
      </w:pPr>
    </w:p>
    <w:p w:rsidR="00103DFE" w:rsidRPr="00103DFE" w:rsidRDefault="00103DFE" w:rsidP="00103DFE">
      <w:pPr>
        <w:rPr>
          <w:b/>
          <w:i/>
          <w:sz w:val="28"/>
          <w:szCs w:val="28"/>
          <w:lang w:val="uk-UA"/>
        </w:rPr>
      </w:pPr>
      <w:r w:rsidRPr="00103DFE">
        <w:rPr>
          <w:b/>
          <w:i/>
          <w:sz w:val="28"/>
          <w:szCs w:val="28"/>
        </w:rPr>
        <w:lastRenderedPageBreak/>
        <w:t xml:space="preserve">Про </w:t>
      </w:r>
      <w:r w:rsidRPr="00103DFE">
        <w:rPr>
          <w:b/>
          <w:i/>
          <w:sz w:val="28"/>
          <w:szCs w:val="28"/>
          <w:lang w:val="uk-UA"/>
        </w:rPr>
        <w:t xml:space="preserve">внесення змін до міських програм на 2015  </w:t>
      </w:r>
      <w:proofErr w:type="gramStart"/>
      <w:r w:rsidRPr="00103DFE">
        <w:rPr>
          <w:b/>
          <w:i/>
          <w:sz w:val="28"/>
          <w:szCs w:val="28"/>
          <w:lang w:val="uk-UA"/>
        </w:rPr>
        <w:t>р</w:t>
      </w:r>
      <w:proofErr w:type="gramEnd"/>
      <w:r w:rsidRPr="00103DFE">
        <w:rPr>
          <w:b/>
          <w:i/>
          <w:sz w:val="28"/>
          <w:szCs w:val="28"/>
          <w:lang w:val="uk-UA"/>
        </w:rPr>
        <w:t>ік</w:t>
      </w:r>
    </w:p>
    <w:p w:rsidR="00103DFE" w:rsidRPr="00103DFE" w:rsidRDefault="00103DFE" w:rsidP="00103DFE">
      <w:pPr>
        <w:ind w:firstLine="720"/>
        <w:jc w:val="both"/>
        <w:rPr>
          <w:lang w:val="uk-UA"/>
        </w:rPr>
      </w:pPr>
    </w:p>
    <w:p w:rsidR="00103DFE" w:rsidRPr="00103DFE" w:rsidRDefault="00103DFE" w:rsidP="00103DFE">
      <w:pPr>
        <w:ind w:firstLine="720"/>
        <w:jc w:val="both"/>
        <w:rPr>
          <w:sz w:val="28"/>
          <w:szCs w:val="28"/>
          <w:lang w:val="uk-UA"/>
        </w:rPr>
      </w:pPr>
      <w:r w:rsidRPr="00103DFE">
        <w:rPr>
          <w:sz w:val="28"/>
          <w:szCs w:val="28"/>
          <w:lang w:val="uk-UA"/>
        </w:rPr>
        <w:t>На підставі п.22 ст.26 Закону України «Про місцеве самоврядування в Україні», , Зеленодольська міська рада вирішила :</w:t>
      </w:r>
    </w:p>
    <w:p w:rsidR="00103DFE" w:rsidRPr="00103DFE" w:rsidRDefault="00103DFE" w:rsidP="00103DFE">
      <w:pPr>
        <w:numPr>
          <w:ilvl w:val="0"/>
          <w:numId w:val="14"/>
        </w:numPr>
        <w:ind w:left="0" w:firstLine="720"/>
        <w:jc w:val="both"/>
        <w:rPr>
          <w:sz w:val="28"/>
          <w:szCs w:val="28"/>
          <w:lang w:val="uk-UA"/>
        </w:rPr>
      </w:pPr>
      <w:proofErr w:type="spellStart"/>
      <w:r w:rsidRPr="00103DFE">
        <w:rPr>
          <w:sz w:val="28"/>
          <w:szCs w:val="28"/>
          <w:lang w:val="uk-UA"/>
        </w:rPr>
        <w:t>Внести</w:t>
      </w:r>
      <w:proofErr w:type="spellEnd"/>
      <w:r w:rsidRPr="00103DFE">
        <w:rPr>
          <w:sz w:val="28"/>
          <w:szCs w:val="28"/>
          <w:lang w:val="uk-UA"/>
        </w:rPr>
        <w:t xml:space="preserve"> зміни до  міських програм на 2015 рік, затвердивши їх в редакції, яка додається :</w:t>
      </w:r>
    </w:p>
    <w:p w:rsidR="00103DFE" w:rsidRPr="00103DFE" w:rsidRDefault="00103DFE" w:rsidP="00103DFE">
      <w:pPr>
        <w:jc w:val="both"/>
        <w:rPr>
          <w:sz w:val="28"/>
          <w:szCs w:val="28"/>
          <w:lang w:val="uk-UA"/>
        </w:rPr>
      </w:pPr>
      <w:r w:rsidRPr="00103DFE">
        <w:rPr>
          <w:sz w:val="28"/>
          <w:szCs w:val="28"/>
          <w:lang w:val="uk-UA"/>
        </w:rPr>
        <w:t xml:space="preserve">- програму забезпечення розвитку і функціонування </w:t>
      </w:r>
      <w:r w:rsidRPr="00103DFE">
        <w:rPr>
          <w:szCs w:val="20"/>
          <w:lang w:val="uk-UA"/>
        </w:rPr>
        <w:t xml:space="preserve">  </w:t>
      </w:r>
      <w:r w:rsidRPr="00103DFE">
        <w:rPr>
          <w:sz w:val="28"/>
          <w:szCs w:val="28"/>
          <w:lang w:val="uk-UA"/>
        </w:rPr>
        <w:t xml:space="preserve">загальноосвітніх шкіл   </w:t>
      </w:r>
      <w:proofErr w:type="spellStart"/>
      <w:r w:rsidRPr="00103DFE">
        <w:rPr>
          <w:sz w:val="28"/>
          <w:szCs w:val="28"/>
          <w:lang w:val="uk-UA"/>
        </w:rPr>
        <w:t>м.Зеленодольськ</w:t>
      </w:r>
      <w:proofErr w:type="spellEnd"/>
      <w:r w:rsidRPr="00103DFE">
        <w:rPr>
          <w:sz w:val="28"/>
          <w:szCs w:val="28"/>
          <w:lang w:val="uk-UA"/>
        </w:rPr>
        <w:t xml:space="preserve">  (додаток 1) ;</w:t>
      </w:r>
    </w:p>
    <w:p w:rsidR="00103DFE" w:rsidRPr="00103DFE" w:rsidRDefault="00103DFE" w:rsidP="00103DFE">
      <w:pPr>
        <w:jc w:val="both"/>
        <w:rPr>
          <w:sz w:val="28"/>
          <w:szCs w:val="28"/>
          <w:lang w:val="uk-UA"/>
        </w:rPr>
      </w:pPr>
      <w:r w:rsidRPr="00103DFE">
        <w:rPr>
          <w:sz w:val="28"/>
          <w:szCs w:val="28"/>
          <w:lang w:val="uk-UA"/>
        </w:rPr>
        <w:t xml:space="preserve">- програму </w:t>
      </w:r>
      <w:r w:rsidRPr="00103DFE">
        <w:rPr>
          <w:sz w:val="28"/>
          <w:szCs w:val="28"/>
        </w:rPr>
        <w:t>з</w:t>
      </w:r>
      <w:proofErr w:type="spellStart"/>
      <w:r w:rsidRPr="00103DFE">
        <w:rPr>
          <w:sz w:val="28"/>
          <w:szCs w:val="28"/>
          <w:lang w:val="uk-UA"/>
        </w:rPr>
        <w:t>аходів</w:t>
      </w:r>
      <w:proofErr w:type="spellEnd"/>
      <w:r w:rsidRPr="00103DFE">
        <w:rPr>
          <w:sz w:val="28"/>
          <w:szCs w:val="28"/>
          <w:lang w:val="uk-UA"/>
        </w:rPr>
        <w:t xml:space="preserve"> з організації рятування на водах</w:t>
      </w:r>
      <w:r w:rsidRPr="00103DFE">
        <w:rPr>
          <w:szCs w:val="20"/>
        </w:rPr>
        <w:t xml:space="preserve">  </w:t>
      </w:r>
      <w:r w:rsidRPr="00103DFE">
        <w:rPr>
          <w:sz w:val="28"/>
          <w:szCs w:val="28"/>
          <w:lang w:val="uk-UA"/>
        </w:rPr>
        <w:t>(додаток 2);</w:t>
      </w:r>
    </w:p>
    <w:p w:rsidR="00103DFE" w:rsidRPr="00103DFE" w:rsidRDefault="00103DFE" w:rsidP="00103DFE">
      <w:pPr>
        <w:jc w:val="both"/>
        <w:rPr>
          <w:sz w:val="28"/>
          <w:szCs w:val="28"/>
          <w:lang w:val="uk-UA"/>
        </w:rPr>
      </w:pPr>
      <w:r w:rsidRPr="00103DFE">
        <w:rPr>
          <w:sz w:val="28"/>
          <w:szCs w:val="28"/>
          <w:lang w:val="uk-UA"/>
        </w:rPr>
        <w:t>- програму організації та участі у здійсненні заходів, пов’язаних з мобілізаційною підготовкою та цивільним захистом населення  (додаток 3);</w:t>
      </w:r>
    </w:p>
    <w:p w:rsidR="00103DFE" w:rsidRPr="00103DFE" w:rsidRDefault="00103DFE" w:rsidP="00103DFE">
      <w:pPr>
        <w:jc w:val="both"/>
        <w:rPr>
          <w:sz w:val="28"/>
          <w:szCs w:val="28"/>
          <w:lang w:val="uk-UA"/>
        </w:rPr>
      </w:pPr>
      <w:r w:rsidRPr="00103DFE">
        <w:rPr>
          <w:sz w:val="28"/>
          <w:szCs w:val="28"/>
          <w:lang w:val="uk-UA"/>
        </w:rPr>
        <w:t>-</w:t>
      </w:r>
      <w:r w:rsidRPr="00103DFE">
        <w:rPr>
          <w:sz w:val="28"/>
          <w:szCs w:val="28"/>
        </w:rPr>
        <w:t xml:space="preserve">  </w:t>
      </w:r>
      <w:r w:rsidRPr="00103DFE">
        <w:rPr>
          <w:sz w:val="28"/>
          <w:szCs w:val="28"/>
          <w:lang w:val="uk-UA"/>
        </w:rPr>
        <w:t xml:space="preserve">програму </w:t>
      </w:r>
      <w:r w:rsidRPr="00103DFE">
        <w:rPr>
          <w:sz w:val="28"/>
          <w:szCs w:val="28"/>
        </w:rPr>
        <w:t xml:space="preserve"> </w:t>
      </w:r>
      <w:proofErr w:type="spellStart"/>
      <w:r w:rsidRPr="00103DFE">
        <w:rPr>
          <w:sz w:val="28"/>
          <w:szCs w:val="28"/>
        </w:rPr>
        <w:t>забезпечення</w:t>
      </w:r>
      <w:proofErr w:type="spellEnd"/>
      <w:r w:rsidRPr="00103DFE">
        <w:rPr>
          <w:sz w:val="28"/>
          <w:szCs w:val="28"/>
        </w:rPr>
        <w:t xml:space="preserve"> </w:t>
      </w:r>
      <w:proofErr w:type="spellStart"/>
      <w:r w:rsidRPr="00103DFE">
        <w:rPr>
          <w:sz w:val="28"/>
          <w:szCs w:val="28"/>
        </w:rPr>
        <w:t>розвитку</w:t>
      </w:r>
      <w:proofErr w:type="spellEnd"/>
      <w:r w:rsidRPr="00103DFE">
        <w:rPr>
          <w:sz w:val="28"/>
          <w:szCs w:val="28"/>
        </w:rPr>
        <w:t xml:space="preserve"> і </w:t>
      </w:r>
      <w:proofErr w:type="spellStart"/>
      <w:r w:rsidRPr="00103DFE">
        <w:rPr>
          <w:sz w:val="28"/>
          <w:szCs w:val="28"/>
        </w:rPr>
        <w:t>функціонування</w:t>
      </w:r>
      <w:proofErr w:type="spellEnd"/>
      <w:r w:rsidRPr="00103DFE">
        <w:rPr>
          <w:sz w:val="28"/>
          <w:szCs w:val="28"/>
        </w:rPr>
        <w:t xml:space="preserve"> </w:t>
      </w:r>
      <w:proofErr w:type="spellStart"/>
      <w:r w:rsidRPr="00103DFE">
        <w:rPr>
          <w:sz w:val="28"/>
          <w:szCs w:val="28"/>
        </w:rPr>
        <w:t>комунального</w:t>
      </w:r>
      <w:proofErr w:type="spellEnd"/>
      <w:r w:rsidRPr="00103DFE">
        <w:rPr>
          <w:sz w:val="28"/>
          <w:szCs w:val="28"/>
        </w:rPr>
        <w:t xml:space="preserve"> закладу «</w:t>
      </w:r>
      <w:proofErr w:type="spellStart"/>
      <w:r w:rsidRPr="00103DFE">
        <w:rPr>
          <w:sz w:val="28"/>
          <w:szCs w:val="28"/>
        </w:rPr>
        <w:t>Зеленодольський</w:t>
      </w:r>
      <w:proofErr w:type="spellEnd"/>
      <w:r w:rsidRPr="00103DFE">
        <w:rPr>
          <w:sz w:val="28"/>
          <w:szCs w:val="28"/>
        </w:rPr>
        <w:t xml:space="preserve"> центр </w:t>
      </w:r>
      <w:proofErr w:type="spellStart"/>
      <w:r w:rsidRPr="00103DFE">
        <w:rPr>
          <w:sz w:val="28"/>
          <w:szCs w:val="28"/>
        </w:rPr>
        <w:t>первинної</w:t>
      </w:r>
      <w:proofErr w:type="spellEnd"/>
      <w:r w:rsidRPr="00103DFE">
        <w:rPr>
          <w:sz w:val="28"/>
          <w:szCs w:val="28"/>
        </w:rPr>
        <w:t xml:space="preserve"> медико-</w:t>
      </w:r>
      <w:proofErr w:type="spellStart"/>
      <w:r w:rsidRPr="00103DFE">
        <w:rPr>
          <w:sz w:val="28"/>
          <w:szCs w:val="28"/>
        </w:rPr>
        <w:t>санітарної</w:t>
      </w:r>
      <w:proofErr w:type="spellEnd"/>
      <w:r w:rsidRPr="00103DFE">
        <w:rPr>
          <w:sz w:val="28"/>
          <w:szCs w:val="28"/>
        </w:rPr>
        <w:t xml:space="preserve"> </w:t>
      </w:r>
      <w:proofErr w:type="spellStart"/>
      <w:r w:rsidRPr="00103DFE">
        <w:rPr>
          <w:sz w:val="28"/>
          <w:szCs w:val="28"/>
        </w:rPr>
        <w:t>допомоги</w:t>
      </w:r>
      <w:proofErr w:type="spellEnd"/>
      <w:r w:rsidRPr="00103DFE">
        <w:rPr>
          <w:sz w:val="28"/>
          <w:szCs w:val="28"/>
        </w:rPr>
        <w:t>»</w:t>
      </w:r>
      <w:r w:rsidRPr="00103DFE">
        <w:rPr>
          <w:sz w:val="28"/>
          <w:szCs w:val="28"/>
          <w:lang w:val="uk-UA"/>
        </w:rPr>
        <w:t xml:space="preserve"> (додаток 4);</w:t>
      </w:r>
    </w:p>
    <w:p w:rsidR="00103DFE" w:rsidRPr="00103DFE" w:rsidRDefault="00103DFE" w:rsidP="00103DFE">
      <w:pPr>
        <w:jc w:val="both"/>
        <w:rPr>
          <w:sz w:val="28"/>
          <w:szCs w:val="28"/>
          <w:lang w:val="uk-UA"/>
        </w:rPr>
      </w:pPr>
      <w:r w:rsidRPr="00103DFE">
        <w:rPr>
          <w:sz w:val="28"/>
          <w:szCs w:val="28"/>
          <w:lang w:val="uk-UA"/>
        </w:rPr>
        <w:t xml:space="preserve">- програму </w:t>
      </w:r>
      <w:proofErr w:type="spellStart"/>
      <w:r w:rsidRPr="00103DFE">
        <w:rPr>
          <w:sz w:val="28"/>
          <w:szCs w:val="28"/>
        </w:rPr>
        <w:t>економічного</w:t>
      </w:r>
      <w:proofErr w:type="spellEnd"/>
      <w:r w:rsidRPr="00103DFE">
        <w:rPr>
          <w:sz w:val="28"/>
          <w:szCs w:val="28"/>
        </w:rPr>
        <w:t xml:space="preserve"> і </w:t>
      </w:r>
      <w:proofErr w:type="spellStart"/>
      <w:r w:rsidRPr="00103DFE">
        <w:rPr>
          <w:sz w:val="28"/>
          <w:szCs w:val="28"/>
        </w:rPr>
        <w:t>соціального</w:t>
      </w:r>
      <w:proofErr w:type="spellEnd"/>
      <w:r w:rsidRPr="00103DFE">
        <w:rPr>
          <w:sz w:val="28"/>
          <w:szCs w:val="28"/>
        </w:rPr>
        <w:t xml:space="preserve"> </w:t>
      </w:r>
      <w:proofErr w:type="spellStart"/>
      <w:r w:rsidRPr="00103DFE">
        <w:rPr>
          <w:sz w:val="28"/>
          <w:szCs w:val="28"/>
        </w:rPr>
        <w:t>розвитку</w:t>
      </w:r>
      <w:proofErr w:type="spellEnd"/>
      <w:r w:rsidRPr="00103DFE">
        <w:rPr>
          <w:sz w:val="28"/>
          <w:szCs w:val="28"/>
        </w:rPr>
        <w:t xml:space="preserve"> </w:t>
      </w:r>
      <w:proofErr w:type="spellStart"/>
      <w:r w:rsidRPr="00103DFE">
        <w:rPr>
          <w:sz w:val="28"/>
          <w:szCs w:val="28"/>
        </w:rPr>
        <w:t>Зеленодольської</w:t>
      </w:r>
      <w:proofErr w:type="spellEnd"/>
      <w:r w:rsidRPr="00103DFE">
        <w:rPr>
          <w:sz w:val="28"/>
          <w:szCs w:val="28"/>
        </w:rPr>
        <w:t xml:space="preserve"> </w:t>
      </w:r>
      <w:proofErr w:type="spellStart"/>
      <w:r w:rsidRPr="00103DFE">
        <w:rPr>
          <w:sz w:val="28"/>
          <w:szCs w:val="28"/>
        </w:rPr>
        <w:t>міської</w:t>
      </w:r>
      <w:proofErr w:type="spellEnd"/>
      <w:r w:rsidRPr="00103DFE">
        <w:rPr>
          <w:sz w:val="28"/>
          <w:szCs w:val="28"/>
        </w:rPr>
        <w:t xml:space="preserve"> ради</w:t>
      </w:r>
      <w:r w:rsidRPr="00103DFE">
        <w:rPr>
          <w:sz w:val="28"/>
          <w:szCs w:val="28"/>
          <w:lang w:val="uk-UA"/>
        </w:rPr>
        <w:t xml:space="preserve"> (додаток 5);</w:t>
      </w:r>
    </w:p>
    <w:p w:rsidR="00103DFE" w:rsidRPr="00103DFE" w:rsidRDefault="00103DFE" w:rsidP="00103DFE">
      <w:pPr>
        <w:jc w:val="both"/>
        <w:outlineLvl w:val="0"/>
        <w:rPr>
          <w:sz w:val="28"/>
          <w:szCs w:val="28"/>
          <w:lang w:val="uk-UA"/>
        </w:rPr>
      </w:pPr>
      <w:r w:rsidRPr="00103DFE">
        <w:rPr>
          <w:sz w:val="28"/>
          <w:szCs w:val="28"/>
          <w:lang w:val="uk-UA"/>
        </w:rPr>
        <w:t xml:space="preserve">-  програму забезпечення розвитку і функціонування  Центру позашкільної роботи  </w:t>
      </w:r>
      <w:proofErr w:type="spellStart"/>
      <w:r w:rsidRPr="00103DFE">
        <w:rPr>
          <w:sz w:val="28"/>
          <w:szCs w:val="28"/>
          <w:lang w:val="uk-UA"/>
        </w:rPr>
        <w:t>м.Зеленодольськ</w:t>
      </w:r>
      <w:proofErr w:type="spellEnd"/>
      <w:r w:rsidRPr="00103DFE">
        <w:rPr>
          <w:sz w:val="28"/>
          <w:szCs w:val="28"/>
          <w:lang w:val="uk-UA"/>
        </w:rPr>
        <w:t xml:space="preserve"> (додаток 6).</w:t>
      </w:r>
    </w:p>
    <w:p w:rsidR="00103DFE" w:rsidRPr="00103DFE" w:rsidRDefault="00103DFE" w:rsidP="00103DFE">
      <w:pPr>
        <w:ind w:firstLine="720"/>
        <w:jc w:val="both"/>
        <w:rPr>
          <w:sz w:val="28"/>
          <w:szCs w:val="28"/>
          <w:lang w:val="uk-UA"/>
        </w:rPr>
      </w:pPr>
      <w:r w:rsidRPr="00103DFE">
        <w:rPr>
          <w:sz w:val="28"/>
          <w:szCs w:val="28"/>
          <w:lang w:val="uk-UA"/>
        </w:rPr>
        <w:t>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03DFE" w:rsidRPr="00103DFE" w:rsidRDefault="00103DFE" w:rsidP="00103DFE">
      <w:pPr>
        <w:ind w:left="142" w:firstLine="578"/>
        <w:jc w:val="both"/>
        <w:rPr>
          <w:lang w:val="uk-UA"/>
        </w:rPr>
      </w:pPr>
    </w:p>
    <w:p w:rsidR="00103DFE" w:rsidRPr="00103DFE" w:rsidRDefault="00103DFE" w:rsidP="00103DFE">
      <w:pPr>
        <w:ind w:left="720" w:hanging="720"/>
        <w:rPr>
          <w:lang w:val="uk-UA"/>
        </w:rPr>
      </w:pPr>
      <w:r w:rsidRPr="00103DFE">
        <w:rPr>
          <w:lang w:val="uk-UA"/>
        </w:rPr>
        <w:t>Пояснювальна записка до внесення змін до міських  програм  за листопад 2015 р.</w:t>
      </w:r>
    </w:p>
    <w:p w:rsidR="00103DFE" w:rsidRPr="00103DFE" w:rsidRDefault="00103DFE" w:rsidP="00103DFE">
      <w:pPr>
        <w:ind w:left="720" w:right="-5"/>
        <w:contextualSpacing/>
        <w:rPr>
          <w:lang w:val="uk-UA"/>
        </w:rPr>
      </w:pPr>
    </w:p>
    <w:p w:rsidR="00103DFE" w:rsidRPr="00103DFE" w:rsidRDefault="00103DFE" w:rsidP="00103DFE">
      <w:pPr>
        <w:numPr>
          <w:ilvl w:val="0"/>
          <w:numId w:val="16"/>
        </w:numPr>
        <w:ind w:right="-5"/>
        <w:contextualSpacing/>
        <w:jc w:val="both"/>
        <w:rPr>
          <w:b/>
          <w:lang w:val="uk-UA"/>
        </w:rPr>
      </w:pPr>
      <w:proofErr w:type="spellStart"/>
      <w:r w:rsidRPr="00103DFE">
        <w:rPr>
          <w:b/>
          <w:lang w:val="uk-UA"/>
        </w:rPr>
        <w:t>Внести</w:t>
      </w:r>
      <w:proofErr w:type="spellEnd"/>
      <w:r w:rsidRPr="00103DFE">
        <w:rPr>
          <w:b/>
          <w:lang w:val="uk-UA"/>
        </w:rPr>
        <w:t xml:space="preserve"> зміни до програми забезпечення розвитку і функціонування загальноосвітніх шкіл </w:t>
      </w:r>
      <w:proofErr w:type="spellStart"/>
      <w:r w:rsidRPr="00103DFE">
        <w:rPr>
          <w:b/>
          <w:lang w:val="uk-UA"/>
        </w:rPr>
        <w:t>м.Зеленодольська</w:t>
      </w:r>
      <w:proofErr w:type="spellEnd"/>
      <w:r w:rsidRPr="00103DFE">
        <w:rPr>
          <w:b/>
          <w:lang w:val="uk-UA"/>
        </w:rPr>
        <w:t xml:space="preserve"> :</w:t>
      </w:r>
    </w:p>
    <w:p w:rsidR="00103DFE" w:rsidRPr="00103DFE" w:rsidRDefault="00103DFE" w:rsidP="00103DFE">
      <w:pPr>
        <w:ind w:left="1080" w:right="-5"/>
        <w:contextualSpacing/>
        <w:rPr>
          <w:lang w:val="uk-UA"/>
        </w:rPr>
      </w:pPr>
      <w:r w:rsidRPr="00103DFE">
        <w:rPr>
          <w:lang w:val="uk-UA"/>
        </w:rPr>
        <w:t xml:space="preserve">Назву заходу «Встановлення дверей </w:t>
      </w:r>
      <w:proofErr w:type="spellStart"/>
      <w:r w:rsidRPr="00103DFE">
        <w:rPr>
          <w:lang w:val="uk-UA"/>
        </w:rPr>
        <w:t>Зеленодольської</w:t>
      </w:r>
      <w:proofErr w:type="spellEnd"/>
      <w:r w:rsidRPr="00103DFE">
        <w:rPr>
          <w:lang w:val="uk-UA"/>
        </w:rPr>
        <w:t xml:space="preserve"> загальноосвітньої  школи № 2  І – ІІІ ступенів» замінити назвою «Придбання дверей </w:t>
      </w:r>
      <w:proofErr w:type="spellStart"/>
      <w:r w:rsidRPr="00103DFE">
        <w:rPr>
          <w:lang w:val="uk-UA"/>
        </w:rPr>
        <w:t>Зеленодольської</w:t>
      </w:r>
      <w:proofErr w:type="spellEnd"/>
      <w:r w:rsidRPr="00103DFE">
        <w:rPr>
          <w:lang w:val="uk-UA"/>
        </w:rPr>
        <w:t xml:space="preserve"> загальноосвітньої  школи № 2  І – ІІІ ступенів» </w:t>
      </w:r>
    </w:p>
    <w:p w:rsidR="00103DFE" w:rsidRPr="00103DFE" w:rsidRDefault="00103DFE" w:rsidP="00103DFE">
      <w:pPr>
        <w:numPr>
          <w:ilvl w:val="0"/>
          <w:numId w:val="16"/>
        </w:numPr>
        <w:ind w:right="-5"/>
        <w:contextualSpacing/>
        <w:jc w:val="both"/>
        <w:rPr>
          <w:b/>
          <w:lang w:val="uk-UA"/>
        </w:rPr>
      </w:pPr>
      <w:proofErr w:type="spellStart"/>
      <w:r w:rsidRPr="00103DFE">
        <w:rPr>
          <w:b/>
          <w:lang w:val="uk-UA"/>
        </w:rPr>
        <w:t>Внести</w:t>
      </w:r>
      <w:proofErr w:type="spellEnd"/>
      <w:r w:rsidRPr="00103DFE">
        <w:rPr>
          <w:b/>
          <w:lang w:val="uk-UA"/>
        </w:rPr>
        <w:t xml:space="preserve"> зміни до програми заходів з організації рятування на водах:</w:t>
      </w:r>
    </w:p>
    <w:p w:rsidR="00103DFE" w:rsidRPr="00103DFE" w:rsidRDefault="00103DFE" w:rsidP="00103DFE">
      <w:pPr>
        <w:ind w:left="1080"/>
        <w:contextualSpacing/>
        <w:rPr>
          <w:lang w:val="uk-UA"/>
        </w:rPr>
      </w:pPr>
      <w:r w:rsidRPr="00103DFE">
        <w:rPr>
          <w:lang w:val="uk-UA"/>
        </w:rPr>
        <w:t>У зв'язку з підвищенням посадових окладів та розмірів індексації збільшити витрати на оплату праці та нарахування на заробітну плату працівникам рятувальної станції на 6000 грн.</w:t>
      </w:r>
    </w:p>
    <w:p w:rsidR="00103DFE" w:rsidRPr="00103DFE" w:rsidRDefault="00103DFE" w:rsidP="00103DFE">
      <w:pPr>
        <w:numPr>
          <w:ilvl w:val="0"/>
          <w:numId w:val="16"/>
        </w:numPr>
        <w:jc w:val="both"/>
        <w:rPr>
          <w:b/>
          <w:lang w:val="uk-UA"/>
        </w:rPr>
      </w:pPr>
      <w:proofErr w:type="spellStart"/>
      <w:r w:rsidRPr="00103DFE">
        <w:rPr>
          <w:b/>
          <w:lang w:val="uk-UA"/>
        </w:rPr>
        <w:t>Внести</w:t>
      </w:r>
      <w:proofErr w:type="spellEnd"/>
      <w:r w:rsidRPr="00103DFE">
        <w:rPr>
          <w:b/>
          <w:lang w:val="uk-UA"/>
        </w:rPr>
        <w:t xml:space="preserve"> зміни до програми організації та участі у здійсненні заходів, пов’язаних з мобілізаційною підготовкою та цивільним захистом населення:</w:t>
      </w:r>
    </w:p>
    <w:p w:rsidR="00103DFE" w:rsidRPr="00103DFE" w:rsidRDefault="00103DFE" w:rsidP="00103DFE">
      <w:pPr>
        <w:numPr>
          <w:ilvl w:val="0"/>
          <w:numId w:val="17"/>
        </w:numPr>
        <w:contextualSpacing/>
        <w:jc w:val="both"/>
        <w:rPr>
          <w:lang w:val="uk-UA"/>
        </w:rPr>
      </w:pPr>
      <w:r w:rsidRPr="00103DFE">
        <w:rPr>
          <w:lang w:val="uk-UA"/>
        </w:rPr>
        <w:t xml:space="preserve">Назву заходу «придбання ліжок, матраців, подушок, ковдр для обладнання місць розташування особового складу роти охорони </w:t>
      </w:r>
      <w:proofErr w:type="spellStart"/>
      <w:r w:rsidRPr="00103DFE">
        <w:rPr>
          <w:lang w:val="uk-UA"/>
        </w:rPr>
        <w:t>Апостолівського</w:t>
      </w:r>
      <w:proofErr w:type="spellEnd"/>
      <w:r w:rsidRPr="00103DFE">
        <w:rPr>
          <w:lang w:val="uk-UA"/>
        </w:rPr>
        <w:t xml:space="preserve"> РВК та стрілецьких рот </w:t>
      </w:r>
      <w:proofErr w:type="spellStart"/>
      <w:r w:rsidRPr="00103DFE">
        <w:rPr>
          <w:lang w:val="uk-UA"/>
        </w:rPr>
        <w:t>Апостолівського</w:t>
      </w:r>
      <w:proofErr w:type="spellEnd"/>
      <w:r w:rsidRPr="00103DFE">
        <w:rPr>
          <w:lang w:val="uk-UA"/>
        </w:rPr>
        <w:t xml:space="preserve"> району» доповнити словами « вікон, жалюзі, дверей, тумбочок, пального»</w:t>
      </w:r>
    </w:p>
    <w:p w:rsidR="00103DFE" w:rsidRPr="00103DFE" w:rsidRDefault="00103DFE" w:rsidP="00103DFE">
      <w:pPr>
        <w:numPr>
          <w:ilvl w:val="0"/>
          <w:numId w:val="16"/>
        </w:numPr>
        <w:contextualSpacing/>
        <w:jc w:val="both"/>
        <w:rPr>
          <w:lang w:val="uk-UA"/>
        </w:rPr>
      </w:pPr>
      <w:proofErr w:type="spellStart"/>
      <w:r w:rsidRPr="00103DFE">
        <w:rPr>
          <w:b/>
          <w:lang w:val="uk-UA"/>
        </w:rPr>
        <w:t>Внести</w:t>
      </w:r>
      <w:proofErr w:type="spellEnd"/>
      <w:r w:rsidRPr="00103DFE">
        <w:rPr>
          <w:b/>
          <w:lang w:val="uk-UA"/>
        </w:rPr>
        <w:t xml:space="preserve"> зміни до  програми забезпечення розвитку і функціонування комунального закладу  «</w:t>
      </w:r>
      <w:proofErr w:type="spellStart"/>
      <w:r w:rsidRPr="00103DFE">
        <w:rPr>
          <w:b/>
          <w:lang w:val="uk-UA"/>
        </w:rPr>
        <w:t>Зеленодольський</w:t>
      </w:r>
      <w:proofErr w:type="spellEnd"/>
      <w:r w:rsidRPr="00103DFE">
        <w:rPr>
          <w:b/>
          <w:lang w:val="uk-UA"/>
        </w:rPr>
        <w:t xml:space="preserve"> центр первинної медико-санітарної допомоги»</w:t>
      </w:r>
      <w:r w:rsidRPr="00103DFE">
        <w:rPr>
          <w:b/>
          <w:sz w:val="20"/>
          <w:szCs w:val="20"/>
          <w:lang w:val="uk-UA"/>
        </w:rPr>
        <w:t xml:space="preserve">  : </w:t>
      </w:r>
      <w:r w:rsidRPr="00103DFE">
        <w:rPr>
          <w:lang w:val="uk-UA"/>
        </w:rPr>
        <w:t>спрямувати кошти на заходи : оплата за гінекологічні мазки  5000 грн., оплата пільгових рецептів 5000 грн., придбання дезінфекційних засобів та антисептиків 10000 грн., разом 20000 грн.</w:t>
      </w:r>
    </w:p>
    <w:p w:rsidR="00103DFE" w:rsidRPr="00103DFE" w:rsidRDefault="00103DFE" w:rsidP="00103DFE">
      <w:pPr>
        <w:numPr>
          <w:ilvl w:val="0"/>
          <w:numId w:val="16"/>
        </w:numPr>
        <w:contextualSpacing/>
        <w:jc w:val="both"/>
        <w:rPr>
          <w:b/>
          <w:lang w:val="uk-UA"/>
        </w:rPr>
      </w:pPr>
      <w:proofErr w:type="spellStart"/>
      <w:r w:rsidRPr="00103DFE">
        <w:rPr>
          <w:b/>
          <w:lang w:val="uk-UA"/>
        </w:rPr>
        <w:t>Внести</w:t>
      </w:r>
      <w:proofErr w:type="spellEnd"/>
      <w:r w:rsidRPr="00103DFE">
        <w:rPr>
          <w:b/>
          <w:lang w:val="uk-UA"/>
        </w:rPr>
        <w:t xml:space="preserve"> зміни до програми </w:t>
      </w:r>
      <w:proofErr w:type="spellStart"/>
      <w:r w:rsidRPr="00103DFE">
        <w:rPr>
          <w:b/>
        </w:rPr>
        <w:t>економічного</w:t>
      </w:r>
      <w:proofErr w:type="spellEnd"/>
      <w:r w:rsidRPr="00103DFE">
        <w:rPr>
          <w:b/>
        </w:rPr>
        <w:t xml:space="preserve"> і </w:t>
      </w:r>
      <w:proofErr w:type="spellStart"/>
      <w:r w:rsidRPr="00103DFE">
        <w:rPr>
          <w:b/>
        </w:rPr>
        <w:t>соціального</w:t>
      </w:r>
      <w:proofErr w:type="spellEnd"/>
      <w:r w:rsidRPr="00103DFE">
        <w:rPr>
          <w:b/>
        </w:rPr>
        <w:t xml:space="preserve"> </w:t>
      </w:r>
      <w:proofErr w:type="spellStart"/>
      <w:r w:rsidRPr="00103DFE">
        <w:rPr>
          <w:b/>
        </w:rPr>
        <w:t>розвитку</w:t>
      </w:r>
      <w:proofErr w:type="spellEnd"/>
      <w:r w:rsidRPr="00103DFE">
        <w:rPr>
          <w:b/>
        </w:rPr>
        <w:t xml:space="preserve"> </w:t>
      </w:r>
      <w:proofErr w:type="spellStart"/>
      <w:r w:rsidRPr="00103DFE">
        <w:rPr>
          <w:b/>
        </w:rPr>
        <w:t>Зеленодольської</w:t>
      </w:r>
      <w:proofErr w:type="spellEnd"/>
      <w:r w:rsidRPr="00103DFE">
        <w:rPr>
          <w:b/>
        </w:rPr>
        <w:t xml:space="preserve"> </w:t>
      </w:r>
      <w:proofErr w:type="spellStart"/>
      <w:r w:rsidRPr="00103DFE">
        <w:rPr>
          <w:b/>
        </w:rPr>
        <w:t>міської</w:t>
      </w:r>
      <w:proofErr w:type="spellEnd"/>
      <w:r w:rsidRPr="00103DFE">
        <w:rPr>
          <w:b/>
        </w:rPr>
        <w:t xml:space="preserve"> ради</w:t>
      </w:r>
      <w:r w:rsidRPr="00103DFE">
        <w:rPr>
          <w:b/>
          <w:lang w:val="uk-UA"/>
        </w:rPr>
        <w:t xml:space="preserve"> :</w:t>
      </w:r>
    </w:p>
    <w:p w:rsidR="00103DFE" w:rsidRPr="00103DFE" w:rsidRDefault="00103DFE" w:rsidP="00103DFE">
      <w:pPr>
        <w:ind w:left="1080"/>
        <w:contextualSpacing/>
        <w:jc w:val="both"/>
        <w:rPr>
          <w:lang w:val="uk-UA"/>
        </w:rPr>
      </w:pPr>
      <w:r w:rsidRPr="00103DFE">
        <w:rPr>
          <w:lang w:val="uk-UA"/>
        </w:rPr>
        <w:t>Включити видатки на придбання комп’ютерних комплексів на суму 156000 грн.</w:t>
      </w:r>
    </w:p>
    <w:p w:rsidR="00103DFE" w:rsidRPr="00103DFE" w:rsidRDefault="00103DFE" w:rsidP="00103DFE">
      <w:pPr>
        <w:numPr>
          <w:ilvl w:val="0"/>
          <w:numId w:val="16"/>
        </w:numPr>
        <w:contextualSpacing/>
        <w:jc w:val="both"/>
        <w:rPr>
          <w:lang w:val="uk-UA"/>
        </w:rPr>
      </w:pPr>
      <w:proofErr w:type="spellStart"/>
      <w:r w:rsidRPr="00103DFE">
        <w:rPr>
          <w:b/>
          <w:lang w:val="uk-UA"/>
        </w:rPr>
        <w:t>Внести</w:t>
      </w:r>
      <w:proofErr w:type="spellEnd"/>
      <w:r w:rsidRPr="00103DFE">
        <w:rPr>
          <w:b/>
          <w:lang w:val="uk-UA"/>
        </w:rPr>
        <w:t xml:space="preserve"> зміни до міської програми забезпечення розвитку і функціонування  Центру позашкільної роботи</w:t>
      </w:r>
      <w:r w:rsidRPr="00103DFE">
        <w:rPr>
          <w:lang w:val="uk-UA"/>
        </w:rPr>
        <w:t xml:space="preserve"> </w:t>
      </w:r>
      <w:proofErr w:type="spellStart"/>
      <w:r w:rsidRPr="00103DFE">
        <w:rPr>
          <w:b/>
          <w:lang w:val="uk-UA"/>
        </w:rPr>
        <w:t>м.Зеленодольськ</w:t>
      </w:r>
      <w:proofErr w:type="spellEnd"/>
      <w:r w:rsidRPr="00103DFE">
        <w:rPr>
          <w:b/>
          <w:lang w:val="uk-UA"/>
        </w:rPr>
        <w:t xml:space="preserve"> :</w:t>
      </w:r>
    </w:p>
    <w:p w:rsidR="00103DFE" w:rsidRPr="00103DFE" w:rsidRDefault="00103DFE" w:rsidP="00103DFE">
      <w:pPr>
        <w:ind w:left="1080"/>
        <w:jc w:val="both"/>
        <w:rPr>
          <w:lang w:val="uk-UA"/>
        </w:rPr>
      </w:pPr>
      <w:r w:rsidRPr="00103DFE">
        <w:rPr>
          <w:lang w:val="uk-UA"/>
        </w:rPr>
        <w:lastRenderedPageBreak/>
        <w:t>Включити захід «Придбання багатофункціонального пристрою» на суму 4500 грн.</w:t>
      </w:r>
    </w:p>
    <w:p w:rsidR="00103DFE" w:rsidRPr="00103DFE" w:rsidRDefault="00103DFE" w:rsidP="00103DFE">
      <w:pPr>
        <w:ind w:left="1080"/>
        <w:contextualSpacing/>
        <w:jc w:val="both"/>
        <w:rPr>
          <w:b/>
          <w:sz w:val="22"/>
          <w:szCs w:val="22"/>
          <w:lang w:val="uk-UA"/>
        </w:rPr>
      </w:pPr>
    </w:p>
    <w:p w:rsidR="00103DFE" w:rsidRPr="00103DFE" w:rsidRDefault="00103DFE" w:rsidP="00103DFE">
      <w:pPr>
        <w:ind w:right="-5"/>
        <w:jc w:val="both"/>
        <w:rPr>
          <w:lang w:val="uk-UA"/>
        </w:rPr>
      </w:pPr>
      <w:r w:rsidRPr="00103DFE">
        <w:rPr>
          <w:lang w:val="uk-UA"/>
        </w:rPr>
        <w:t xml:space="preserve">              Разом за програмами 186500 грн.</w:t>
      </w:r>
    </w:p>
    <w:p w:rsidR="00103DFE" w:rsidRPr="00103DFE" w:rsidRDefault="00103DFE" w:rsidP="00103DFE">
      <w:pPr>
        <w:ind w:right="-5"/>
        <w:jc w:val="both"/>
        <w:rPr>
          <w:sz w:val="22"/>
          <w:szCs w:val="22"/>
          <w:lang w:val="uk-UA"/>
        </w:rPr>
      </w:pPr>
    </w:p>
    <w:p w:rsidR="00103DFE" w:rsidRPr="00103DFE" w:rsidRDefault="00103DFE" w:rsidP="00103DFE">
      <w:pPr>
        <w:ind w:right="-5"/>
        <w:jc w:val="both"/>
        <w:rPr>
          <w:lang w:val="uk-UA"/>
        </w:rPr>
      </w:pPr>
      <w:r w:rsidRPr="00103DFE">
        <w:rPr>
          <w:lang w:val="uk-UA"/>
        </w:rPr>
        <w:t xml:space="preserve">Заступник міського голови з фінансових питань                                                 </w:t>
      </w:r>
      <w:proofErr w:type="spellStart"/>
      <w:r w:rsidRPr="00103DFE">
        <w:rPr>
          <w:lang w:val="uk-UA"/>
        </w:rPr>
        <w:t>Л.Ф.Чудак</w:t>
      </w:r>
      <w:proofErr w:type="spellEnd"/>
    </w:p>
    <w:p w:rsidR="00DB7C22" w:rsidRPr="00DB7C22" w:rsidRDefault="00DB7C22" w:rsidP="00DB7C22">
      <w:pPr>
        <w:autoSpaceDE w:val="0"/>
        <w:autoSpaceDN w:val="0"/>
        <w:rPr>
          <w:i/>
          <w:sz w:val="28"/>
          <w:szCs w:val="28"/>
          <w:lang w:val="uk-UA"/>
        </w:rPr>
      </w:pPr>
    </w:p>
    <w:p w:rsidR="00DB7C22" w:rsidRPr="00DB7C22" w:rsidRDefault="00DB7C22" w:rsidP="00DB7C22">
      <w:pPr>
        <w:keepNext/>
        <w:autoSpaceDE w:val="0"/>
        <w:autoSpaceDN w:val="0"/>
        <w:jc w:val="both"/>
        <w:outlineLvl w:val="3"/>
        <w:rPr>
          <w:b/>
          <w:i/>
          <w:sz w:val="27"/>
          <w:szCs w:val="27"/>
          <w:lang w:val="uk-UA"/>
        </w:rPr>
      </w:pPr>
      <w:r w:rsidRPr="00DB7C22">
        <w:rPr>
          <w:b/>
          <w:i/>
          <w:sz w:val="27"/>
          <w:szCs w:val="27"/>
          <w:lang w:val="uk-UA"/>
        </w:rPr>
        <w:t xml:space="preserve">Про внесення змін до рішення </w:t>
      </w:r>
      <w:proofErr w:type="spellStart"/>
      <w:r w:rsidRPr="00DB7C22">
        <w:rPr>
          <w:b/>
          <w:i/>
          <w:sz w:val="27"/>
          <w:szCs w:val="27"/>
          <w:lang w:val="uk-UA"/>
        </w:rPr>
        <w:t>Зеленодольської</w:t>
      </w:r>
      <w:proofErr w:type="spellEnd"/>
      <w:r w:rsidRPr="00DB7C22">
        <w:rPr>
          <w:b/>
          <w:i/>
          <w:sz w:val="27"/>
          <w:szCs w:val="27"/>
          <w:lang w:val="uk-UA"/>
        </w:rPr>
        <w:t xml:space="preserve"> міської </w:t>
      </w:r>
    </w:p>
    <w:p w:rsidR="00DB7C22" w:rsidRPr="00DB7C22" w:rsidRDefault="00DB7C22" w:rsidP="00DB7C22">
      <w:pPr>
        <w:keepNext/>
        <w:autoSpaceDE w:val="0"/>
        <w:autoSpaceDN w:val="0"/>
        <w:jc w:val="both"/>
        <w:outlineLvl w:val="3"/>
        <w:rPr>
          <w:b/>
          <w:i/>
          <w:sz w:val="27"/>
          <w:szCs w:val="27"/>
          <w:lang w:val="uk-UA"/>
        </w:rPr>
      </w:pPr>
      <w:r w:rsidRPr="00DB7C22">
        <w:rPr>
          <w:b/>
          <w:i/>
          <w:sz w:val="27"/>
          <w:szCs w:val="27"/>
          <w:lang w:val="uk-UA"/>
        </w:rPr>
        <w:t xml:space="preserve">ради від 30 січня 2015 року № 930 «Про бюджет </w:t>
      </w:r>
      <w:proofErr w:type="spellStart"/>
      <w:r w:rsidRPr="00DB7C22">
        <w:rPr>
          <w:b/>
          <w:i/>
          <w:sz w:val="27"/>
          <w:szCs w:val="27"/>
          <w:lang w:val="uk-UA"/>
        </w:rPr>
        <w:t>Зеленодольської</w:t>
      </w:r>
      <w:proofErr w:type="spellEnd"/>
      <w:r w:rsidRPr="00DB7C22">
        <w:rPr>
          <w:b/>
          <w:i/>
          <w:sz w:val="27"/>
          <w:szCs w:val="27"/>
          <w:lang w:val="uk-UA"/>
        </w:rPr>
        <w:t xml:space="preserve"> </w:t>
      </w:r>
    </w:p>
    <w:p w:rsidR="00DB7C22" w:rsidRPr="00DB7C22" w:rsidRDefault="00DB7C22" w:rsidP="00DB7C22">
      <w:pPr>
        <w:keepNext/>
        <w:autoSpaceDE w:val="0"/>
        <w:autoSpaceDN w:val="0"/>
        <w:jc w:val="both"/>
        <w:outlineLvl w:val="3"/>
        <w:rPr>
          <w:b/>
          <w:i/>
          <w:sz w:val="27"/>
          <w:szCs w:val="27"/>
          <w:lang w:val="uk-UA"/>
        </w:rPr>
      </w:pPr>
      <w:r w:rsidRPr="00DB7C22">
        <w:rPr>
          <w:b/>
          <w:i/>
          <w:sz w:val="27"/>
          <w:szCs w:val="27"/>
          <w:lang w:val="uk-UA"/>
        </w:rPr>
        <w:t>міської ради на 2015 рік»</w:t>
      </w:r>
    </w:p>
    <w:p w:rsidR="00DB7C22" w:rsidRPr="00DB7C22" w:rsidRDefault="00DB7C22" w:rsidP="00DB7C22">
      <w:pPr>
        <w:autoSpaceDE w:val="0"/>
        <w:autoSpaceDN w:val="0"/>
        <w:jc w:val="center"/>
        <w:rPr>
          <w:sz w:val="20"/>
          <w:szCs w:val="20"/>
          <w:lang w:val="uk-UA"/>
        </w:rPr>
      </w:pPr>
    </w:p>
    <w:p w:rsidR="00DB7C22" w:rsidRPr="00DB7C22" w:rsidRDefault="00DB7C22" w:rsidP="00DB7C22">
      <w:pPr>
        <w:autoSpaceDE w:val="0"/>
        <w:autoSpaceDN w:val="0"/>
        <w:jc w:val="center"/>
        <w:rPr>
          <w:sz w:val="20"/>
          <w:szCs w:val="20"/>
          <w:lang w:val="uk-UA"/>
        </w:rPr>
      </w:pPr>
    </w:p>
    <w:p w:rsidR="00DB7C22" w:rsidRPr="00DB7C22" w:rsidRDefault="00DB7C22" w:rsidP="00DB7C22">
      <w:pPr>
        <w:autoSpaceDE w:val="0"/>
        <w:autoSpaceDN w:val="0"/>
        <w:ind w:firstLine="720"/>
        <w:jc w:val="both"/>
        <w:rPr>
          <w:sz w:val="28"/>
          <w:szCs w:val="28"/>
          <w:lang w:val="uk-UA"/>
        </w:rPr>
      </w:pPr>
      <w:r w:rsidRPr="00DB7C22">
        <w:rPr>
          <w:sz w:val="28"/>
          <w:szCs w:val="28"/>
          <w:lang w:val="uk-UA"/>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DB7C22" w:rsidRPr="00DB7C22" w:rsidRDefault="00DB7C22" w:rsidP="00DB7C22">
      <w:pPr>
        <w:autoSpaceDE w:val="0"/>
        <w:autoSpaceDN w:val="0"/>
        <w:jc w:val="both"/>
        <w:rPr>
          <w:sz w:val="28"/>
          <w:szCs w:val="28"/>
          <w:lang w:val="uk-UA"/>
        </w:rPr>
      </w:pPr>
    </w:p>
    <w:p w:rsidR="00DB7C22" w:rsidRPr="00DB7C22" w:rsidRDefault="00DB7C22" w:rsidP="00DB7C22">
      <w:pPr>
        <w:keepNext/>
        <w:autoSpaceDE w:val="0"/>
        <w:autoSpaceDN w:val="0"/>
        <w:jc w:val="both"/>
        <w:outlineLvl w:val="3"/>
        <w:rPr>
          <w:sz w:val="27"/>
          <w:szCs w:val="27"/>
          <w:lang w:val="uk-UA"/>
        </w:rPr>
      </w:pPr>
      <w:r w:rsidRPr="00DB7C22">
        <w:rPr>
          <w:b/>
          <w:bCs/>
          <w:sz w:val="28"/>
          <w:szCs w:val="28"/>
          <w:lang w:val="uk-UA"/>
        </w:rPr>
        <w:t>1.</w:t>
      </w:r>
      <w:r w:rsidRPr="00DB7C22">
        <w:rPr>
          <w:sz w:val="28"/>
          <w:szCs w:val="28"/>
          <w:lang w:val="uk-UA"/>
        </w:rPr>
        <w:t xml:space="preserve"> </w:t>
      </w:r>
      <w:proofErr w:type="spellStart"/>
      <w:r w:rsidRPr="00DB7C22">
        <w:rPr>
          <w:sz w:val="28"/>
          <w:szCs w:val="28"/>
          <w:lang w:val="uk-UA"/>
        </w:rPr>
        <w:t>Внести</w:t>
      </w:r>
      <w:proofErr w:type="spellEnd"/>
      <w:r w:rsidRPr="00DB7C22">
        <w:rPr>
          <w:sz w:val="28"/>
          <w:szCs w:val="28"/>
          <w:lang w:val="uk-UA"/>
        </w:rPr>
        <w:t xml:space="preserve"> зміни до </w:t>
      </w:r>
      <w:r w:rsidRPr="00DB7C22">
        <w:rPr>
          <w:sz w:val="27"/>
          <w:szCs w:val="27"/>
          <w:lang w:val="uk-UA"/>
        </w:rPr>
        <w:t xml:space="preserve">рішення </w:t>
      </w:r>
      <w:proofErr w:type="spellStart"/>
      <w:r w:rsidRPr="00DB7C22">
        <w:rPr>
          <w:sz w:val="27"/>
          <w:szCs w:val="27"/>
          <w:lang w:val="uk-UA"/>
        </w:rPr>
        <w:t>Зеленодольської</w:t>
      </w:r>
      <w:proofErr w:type="spellEnd"/>
      <w:r w:rsidRPr="00DB7C22">
        <w:rPr>
          <w:sz w:val="27"/>
          <w:szCs w:val="27"/>
          <w:lang w:val="uk-UA"/>
        </w:rPr>
        <w:t xml:space="preserve"> міської ради від 30 січня 2015 року № 930 «Про бюджет </w:t>
      </w:r>
      <w:proofErr w:type="spellStart"/>
      <w:r w:rsidRPr="00DB7C22">
        <w:rPr>
          <w:sz w:val="27"/>
          <w:szCs w:val="27"/>
          <w:lang w:val="uk-UA"/>
        </w:rPr>
        <w:t>Зеленодольської</w:t>
      </w:r>
      <w:proofErr w:type="spellEnd"/>
      <w:r w:rsidRPr="00DB7C22">
        <w:rPr>
          <w:sz w:val="27"/>
          <w:szCs w:val="27"/>
          <w:lang w:val="uk-UA"/>
        </w:rPr>
        <w:t xml:space="preserve"> міської ради на 2015 рік»:</w:t>
      </w:r>
    </w:p>
    <w:p w:rsidR="00DB7C22" w:rsidRPr="00DB7C22" w:rsidRDefault="00DB7C22" w:rsidP="00DB7C22">
      <w:pPr>
        <w:autoSpaceDE w:val="0"/>
        <w:autoSpaceDN w:val="0"/>
        <w:ind w:left="567"/>
        <w:jc w:val="both"/>
        <w:rPr>
          <w:sz w:val="28"/>
          <w:szCs w:val="28"/>
          <w:lang w:val="uk-UA"/>
        </w:rPr>
      </w:pPr>
      <w:r w:rsidRPr="00DB7C22">
        <w:rPr>
          <w:sz w:val="28"/>
          <w:szCs w:val="28"/>
          <w:lang w:val="uk-UA"/>
        </w:rPr>
        <w:t xml:space="preserve">1.1. Пункт 1 викласти в редакції : </w:t>
      </w:r>
    </w:p>
    <w:p w:rsidR="00DB7C22" w:rsidRPr="00DB7C22" w:rsidRDefault="00DB7C22" w:rsidP="00DB7C22">
      <w:pPr>
        <w:autoSpaceDE w:val="0"/>
        <w:autoSpaceDN w:val="0"/>
        <w:ind w:left="567"/>
        <w:jc w:val="both"/>
        <w:rPr>
          <w:sz w:val="28"/>
          <w:szCs w:val="28"/>
          <w:lang w:val="uk-UA"/>
        </w:rPr>
      </w:pPr>
      <w:r w:rsidRPr="00DB7C22">
        <w:rPr>
          <w:sz w:val="28"/>
          <w:szCs w:val="28"/>
          <w:lang w:val="uk-UA"/>
        </w:rPr>
        <w:t>«Визначити на 2015 рік:</w:t>
      </w:r>
    </w:p>
    <w:p w:rsidR="00DB7C22" w:rsidRPr="00DB7C22" w:rsidRDefault="00DB7C22" w:rsidP="00DB7C22">
      <w:pPr>
        <w:autoSpaceDE w:val="0"/>
        <w:autoSpaceDN w:val="0"/>
        <w:ind w:firstLine="567"/>
        <w:jc w:val="both"/>
        <w:rPr>
          <w:sz w:val="28"/>
          <w:szCs w:val="28"/>
          <w:lang w:val="uk-UA"/>
        </w:rPr>
      </w:pPr>
      <w:r w:rsidRPr="00DB7C22">
        <w:rPr>
          <w:b/>
          <w:sz w:val="28"/>
          <w:szCs w:val="28"/>
          <w:lang w:val="uk-UA"/>
        </w:rPr>
        <w:t xml:space="preserve">-  </w:t>
      </w:r>
      <w:r w:rsidRPr="00DB7C22">
        <w:rPr>
          <w:b/>
          <w:bCs/>
          <w:sz w:val="28"/>
          <w:szCs w:val="28"/>
          <w:lang w:val="uk-UA"/>
        </w:rPr>
        <w:t>доходи</w:t>
      </w:r>
      <w:r w:rsidRPr="00DB7C22">
        <w:rPr>
          <w:sz w:val="28"/>
          <w:szCs w:val="28"/>
          <w:lang w:val="uk-UA"/>
        </w:rPr>
        <w:t xml:space="preserve">  бюджету </w:t>
      </w:r>
      <w:proofErr w:type="spellStart"/>
      <w:r w:rsidRPr="00DB7C22">
        <w:rPr>
          <w:sz w:val="28"/>
          <w:szCs w:val="28"/>
          <w:lang w:val="uk-UA"/>
        </w:rPr>
        <w:t>Зеленодольської</w:t>
      </w:r>
      <w:proofErr w:type="spellEnd"/>
      <w:r w:rsidRPr="00DB7C22">
        <w:rPr>
          <w:sz w:val="28"/>
          <w:szCs w:val="28"/>
          <w:lang w:val="uk-UA"/>
        </w:rPr>
        <w:t xml:space="preserve"> міської ради у сумі 26904075,00 грн., в тому числі </w:t>
      </w:r>
      <w:r w:rsidRPr="00DB7C22">
        <w:rPr>
          <w:bCs/>
          <w:sz w:val="28"/>
          <w:szCs w:val="28"/>
          <w:lang w:val="uk-UA"/>
        </w:rPr>
        <w:t>доходи загального фонду бюджету</w:t>
      </w:r>
      <w:r w:rsidRPr="00DB7C22">
        <w:rPr>
          <w:sz w:val="28"/>
          <w:szCs w:val="28"/>
          <w:lang w:val="uk-UA"/>
        </w:rPr>
        <w:t xml:space="preserve"> </w:t>
      </w:r>
      <w:proofErr w:type="spellStart"/>
      <w:r w:rsidRPr="00DB7C22">
        <w:rPr>
          <w:sz w:val="28"/>
          <w:szCs w:val="28"/>
          <w:lang w:val="uk-UA"/>
        </w:rPr>
        <w:t>Зеленодольської</w:t>
      </w:r>
      <w:proofErr w:type="spellEnd"/>
      <w:r w:rsidRPr="00DB7C22">
        <w:rPr>
          <w:sz w:val="28"/>
          <w:szCs w:val="28"/>
          <w:lang w:val="uk-UA"/>
        </w:rPr>
        <w:t xml:space="preserve"> міської ради 25729561,00 грн., доходи спеціального фонду бюджету </w:t>
      </w:r>
      <w:proofErr w:type="spellStart"/>
      <w:r w:rsidRPr="00DB7C22">
        <w:rPr>
          <w:sz w:val="28"/>
          <w:szCs w:val="28"/>
          <w:lang w:val="uk-UA"/>
        </w:rPr>
        <w:t>Зеленодольської</w:t>
      </w:r>
      <w:proofErr w:type="spellEnd"/>
      <w:r w:rsidRPr="00DB7C22">
        <w:rPr>
          <w:sz w:val="28"/>
          <w:szCs w:val="28"/>
          <w:lang w:val="uk-UA"/>
        </w:rPr>
        <w:t xml:space="preserve"> міської ради 1174514,00 грн., згідно з додатком №1 цього рішення;</w:t>
      </w:r>
    </w:p>
    <w:p w:rsidR="00DB7C22" w:rsidRPr="00DB7C22" w:rsidRDefault="00DB7C22" w:rsidP="00DB7C22">
      <w:pPr>
        <w:autoSpaceDE w:val="0"/>
        <w:autoSpaceDN w:val="0"/>
        <w:spacing w:before="120"/>
        <w:ind w:firstLine="567"/>
        <w:jc w:val="both"/>
        <w:rPr>
          <w:sz w:val="28"/>
          <w:szCs w:val="28"/>
          <w:lang w:val="uk-UA"/>
        </w:rPr>
      </w:pPr>
      <w:r w:rsidRPr="00DB7C22">
        <w:rPr>
          <w:b/>
          <w:bCs/>
          <w:sz w:val="28"/>
          <w:szCs w:val="28"/>
          <w:lang w:val="uk-UA"/>
        </w:rPr>
        <w:t>-  видатки</w:t>
      </w:r>
      <w:r w:rsidRPr="00DB7C22">
        <w:rPr>
          <w:sz w:val="28"/>
          <w:szCs w:val="28"/>
          <w:lang w:val="uk-UA"/>
        </w:rPr>
        <w:t xml:space="preserve">  бюджету </w:t>
      </w:r>
      <w:proofErr w:type="spellStart"/>
      <w:r w:rsidRPr="00DB7C22">
        <w:rPr>
          <w:sz w:val="28"/>
          <w:szCs w:val="28"/>
          <w:lang w:val="uk-UA"/>
        </w:rPr>
        <w:t>Зеленодольської</w:t>
      </w:r>
      <w:proofErr w:type="spellEnd"/>
      <w:r w:rsidRPr="00DB7C22">
        <w:rPr>
          <w:sz w:val="28"/>
          <w:szCs w:val="28"/>
          <w:lang w:val="uk-UA"/>
        </w:rPr>
        <w:t xml:space="preserve"> міської ради у сумі 126480283,20 грн., в тому числі </w:t>
      </w:r>
      <w:r w:rsidRPr="00DB7C22">
        <w:rPr>
          <w:bCs/>
          <w:sz w:val="28"/>
          <w:szCs w:val="28"/>
          <w:lang w:val="uk-UA"/>
        </w:rPr>
        <w:t>видатки загального фонду бюджету</w:t>
      </w:r>
      <w:r w:rsidRPr="00DB7C22">
        <w:rPr>
          <w:sz w:val="28"/>
          <w:szCs w:val="28"/>
          <w:lang w:val="uk-UA"/>
        </w:rPr>
        <w:t xml:space="preserve"> </w:t>
      </w:r>
      <w:proofErr w:type="spellStart"/>
      <w:r w:rsidRPr="00DB7C22">
        <w:rPr>
          <w:sz w:val="28"/>
          <w:szCs w:val="28"/>
          <w:lang w:val="uk-UA"/>
        </w:rPr>
        <w:t>Зеленодольської</w:t>
      </w:r>
      <w:proofErr w:type="spellEnd"/>
      <w:r w:rsidRPr="00DB7C22">
        <w:rPr>
          <w:sz w:val="28"/>
          <w:szCs w:val="28"/>
          <w:lang w:val="uk-UA"/>
        </w:rPr>
        <w:t xml:space="preserve"> міської ради у сумі 14767725,00 грн., видатки спеціального фонду  бюджету </w:t>
      </w:r>
      <w:proofErr w:type="spellStart"/>
      <w:r w:rsidRPr="00DB7C22">
        <w:rPr>
          <w:sz w:val="28"/>
          <w:szCs w:val="28"/>
          <w:lang w:val="uk-UA"/>
        </w:rPr>
        <w:t>Зеленодольської</w:t>
      </w:r>
      <w:proofErr w:type="spellEnd"/>
      <w:r w:rsidRPr="00DB7C22">
        <w:rPr>
          <w:sz w:val="28"/>
          <w:szCs w:val="28"/>
          <w:lang w:val="uk-UA"/>
        </w:rPr>
        <w:t xml:space="preserve"> міської ради у сумі 111712558,20 грн.</w:t>
      </w:r>
    </w:p>
    <w:p w:rsidR="00DB7C22" w:rsidRPr="00DB7C22" w:rsidRDefault="00DB7C22" w:rsidP="00DB7C22">
      <w:pPr>
        <w:autoSpaceDE w:val="0"/>
        <w:autoSpaceDN w:val="0"/>
        <w:spacing w:before="120"/>
        <w:ind w:firstLine="567"/>
        <w:jc w:val="both"/>
        <w:rPr>
          <w:bCs/>
          <w:sz w:val="28"/>
          <w:szCs w:val="28"/>
          <w:lang w:val="uk-UA"/>
        </w:rPr>
      </w:pPr>
      <w:bookmarkStart w:id="0" w:name="n8"/>
      <w:bookmarkStart w:id="1" w:name="n9"/>
      <w:bookmarkEnd w:id="0"/>
      <w:bookmarkEnd w:id="1"/>
      <w:r w:rsidRPr="00DB7C22">
        <w:rPr>
          <w:bCs/>
          <w:sz w:val="28"/>
          <w:szCs w:val="28"/>
          <w:lang w:val="uk-UA"/>
        </w:rPr>
        <w:t xml:space="preserve">- </w:t>
      </w:r>
      <w:r w:rsidRPr="00DB7C22">
        <w:rPr>
          <w:b/>
          <w:bCs/>
          <w:sz w:val="28"/>
          <w:szCs w:val="28"/>
          <w:lang w:val="uk-UA"/>
        </w:rPr>
        <w:t>профіцит</w:t>
      </w:r>
      <w:r w:rsidRPr="00DB7C22">
        <w:rPr>
          <w:bCs/>
          <w:sz w:val="28"/>
          <w:szCs w:val="28"/>
          <w:lang w:val="uk-UA"/>
        </w:rPr>
        <w:t xml:space="preserve">  бюджету </w:t>
      </w:r>
      <w:proofErr w:type="spellStart"/>
      <w:r w:rsidRPr="00DB7C22">
        <w:rPr>
          <w:sz w:val="28"/>
          <w:szCs w:val="28"/>
          <w:lang w:val="uk-UA"/>
        </w:rPr>
        <w:t>Зеленодольської</w:t>
      </w:r>
      <w:proofErr w:type="spellEnd"/>
      <w:r w:rsidRPr="00DB7C22">
        <w:rPr>
          <w:sz w:val="28"/>
          <w:szCs w:val="28"/>
          <w:lang w:val="uk-UA"/>
        </w:rPr>
        <w:t xml:space="preserve"> міської ради </w:t>
      </w:r>
      <w:r w:rsidRPr="00DB7C22">
        <w:rPr>
          <w:bCs/>
          <w:sz w:val="28"/>
          <w:szCs w:val="28"/>
          <w:lang w:val="uk-UA"/>
        </w:rPr>
        <w:t xml:space="preserve">у сумі 10961836,00 грн., в тому числі загального фонду бюджету </w:t>
      </w:r>
      <w:proofErr w:type="spellStart"/>
      <w:r w:rsidRPr="00DB7C22">
        <w:rPr>
          <w:sz w:val="28"/>
          <w:szCs w:val="28"/>
          <w:lang w:val="uk-UA"/>
        </w:rPr>
        <w:t>Зеленодольської</w:t>
      </w:r>
      <w:proofErr w:type="spellEnd"/>
      <w:r w:rsidRPr="00DB7C22">
        <w:rPr>
          <w:sz w:val="28"/>
          <w:szCs w:val="28"/>
          <w:lang w:val="uk-UA"/>
        </w:rPr>
        <w:t xml:space="preserve"> міської ради </w:t>
      </w:r>
      <w:r w:rsidRPr="00DB7C22">
        <w:rPr>
          <w:bCs/>
          <w:sz w:val="28"/>
          <w:szCs w:val="28"/>
          <w:lang w:val="uk-UA"/>
        </w:rPr>
        <w:t>10961836,00 грн. згідно з додатком №2 до цього рішення.</w:t>
      </w:r>
    </w:p>
    <w:p w:rsidR="00DB7C22" w:rsidRPr="00DB7C22" w:rsidRDefault="00DB7C22" w:rsidP="00DB7C22">
      <w:pPr>
        <w:autoSpaceDE w:val="0"/>
        <w:autoSpaceDN w:val="0"/>
        <w:spacing w:before="120"/>
        <w:ind w:firstLine="567"/>
        <w:jc w:val="both"/>
        <w:rPr>
          <w:bCs/>
          <w:sz w:val="28"/>
          <w:szCs w:val="28"/>
          <w:lang w:val="uk-UA"/>
        </w:rPr>
      </w:pPr>
      <w:r w:rsidRPr="00DB7C22">
        <w:rPr>
          <w:b/>
          <w:bCs/>
          <w:sz w:val="28"/>
          <w:szCs w:val="28"/>
          <w:lang w:val="uk-UA"/>
        </w:rPr>
        <w:t>- дефіцит</w:t>
      </w:r>
      <w:r w:rsidRPr="00DB7C22">
        <w:rPr>
          <w:bCs/>
          <w:sz w:val="28"/>
          <w:szCs w:val="28"/>
          <w:lang w:val="uk-UA"/>
        </w:rPr>
        <w:t xml:space="preserve"> спеціального фонду бюджету </w:t>
      </w:r>
      <w:proofErr w:type="spellStart"/>
      <w:r w:rsidRPr="00DB7C22">
        <w:rPr>
          <w:sz w:val="28"/>
          <w:szCs w:val="28"/>
          <w:lang w:val="uk-UA"/>
        </w:rPr>
        <w:t>Зеленодольської</w:t>
      </w:r>
      <w:proofErr w:type="spellEnd"/>
      <w:r w:rsidRPr="00DB7C22">
        <w:rPr>
          <w:sz w:val="28"/>
          <w:szCs w:val="28"/>
          <w:lang w:val="uk-UA"/>
        </w:rPr>
        <w:t xml:space="preserve"> міської ради </w:t>
      </w:r>
      <w:r w:rsidRPr="00DB7C22">
        <w:rPr>
          <w:bCs/>
          <w:sz w:val="28"/>
          <w:szCs w:val="28"/>
          <w:lang w:val="uk-UA"/>
        </w:rPr>
        <w:t>у сумі 110538044,20 згідно з додатком №2 до цього рішення.</w:t>
      </w:r>
    </w:p>
    <w:p w:rsidR="00DB7C22" w:rsidRPr="00DB7C22" w:rsidRDefault="00DB7C22" w:rsidP="00DB7C22">
      <w:pPr>
        <w:autoSpaceDE w:val="0"/>
        <w:autoSpaceDN w:val="0"/>
        <w:spacing w:before="120"/>
        <w:ind w:firstLine="567"/>
        <w:jc w:val="both"/>
        <w:rPr>
          <w:bCs/>
          <w:sz w:val="28"/>
          <w:szCs w:val="28"/>
          <w:lang w:val="uk-UA"/>
        </w:rPr>
      </w:pPr>
      <w:r w:rsidRPr="00DB7C22">
        <w:rPr>
          <w:bCs/>
          <w:sz w:val="28"/>
          <w:szCs w:val="28"/>
          <w:lang w:val="uk-UA"/>
        </w:rPr>
        <w:t>1.2.</w:t>
      </w:r>
      <w:r w:rsidRPr="00DB7C22">
        <w:rPr>
          <w:b/>
          <w:bCs/>
          <w:sz w:val="28"/>
          <w:szCs w:val="28"/>
          <w:lang w:val="uk-UA"/>
        </w:rPr>
        <w:t xml:space="preserve"> </w:t>
      </w:r>
      <w:r w:rsidRPr="00DB7C22">
        <w:rPr>
          <w:bCs/>
          <w:sz w:val="28"/>
          <w:szCs w:val="28"/>
          <w:lang w:val="uk-UA"/>
        </w:rPr>
        <w:t>Пункт 2 викласти в редакції :</w:t>
      </w:r>
    </w:p>
    <w:p w:rsidR="00DB7C22" w:rsidRPr="00DB7C22" w:rsidRDefault="00DB7C22" w:rsidP="00DB7C22">
      <w:pPr>
        <w:autoSpaceDE w:val="0"/>
        <w:autoSpaceDN w:val="0"/>
        <w:spacing w:before="120"/>
        <w:ind w:firstLine="567"/>
        <w:jc w:val="both"/>
        <w:rPr>
          <w:bCs/>
          <w:sz w:val="28"/>
          <w:szCs w:val="28"/>
          <w:lang w:val="uk-UA"/>
        </w:rPr>
      </w:pPr>
      <w:r w:rsidRPr="00DB7C22">
        <w:rPr>
          <w:bCs/>
          <w:sz w:val="28"/>
          <w:szCs w:val="28"/>
          <w:lang w:val="uk-UA"/>
        </w:rPr>
        <w:t xml:space="preserve">«Затвердити </w:t>
      </w:r>
      <w:r w:rsidRPr="00DB7C22">
        <w:rPr>
          <w:b/>
          <w:bCs/>
          <w:sz w:val="28"/>
          <w:szCs w:val="28"/>
          <w:lang w:val="uk-UA"/>
        </w:rPr>
        <w:t>бюджетні призначення</w:t>
      </w:r>
      <w:r w:rsidRPr="00DB7C22">
        <w:rPr>
          <w:bCs/>
          <w:sz w:val="28"/>
          <w:szCs w:val="28"/>
          <w:lang w:val="uk-UA"/>
        </w:rPr>
        <w:t xml:space="preserve"> головним розпорядникам коштів  бюджету</w:t>
      </w:r>
      <w:r w:rsidRPr="00DB7C22">
        <w:rPr>
          <w:sz w:val="28"/>
          <w:szCs w:val="28"/>
          <w:lang w:val="uk-UA"/>
        </w:rPr>
        <w:t xml:space="preserve"> </w:t>
      </w:r>
      <w:proofErr w:type="spellStart"/>
      <w:r w:rsidRPr="00DB7C22">
        <w:rPr>
          <w:sz w:val="28"/>
          <w:szCs w:val="28"/>
          <w:lang w:val="uk-UA"/>
        </w:rPr>
        <w:t>Зеленодольської</w:t>
      </w:r>
      <w:proofErr w:type="spellEnd"/>
      <w:r w:rsidRPr="00DB7C22">
        <w:rPr>
          <w:sz w:val="28"/>
          <w:szCs w:val="28"/>
          <w:lang w:val="uk-UA"/>
        </w:rPr>
        <w:t xml:space="preserve"> міської ради</w:t>
      </w:r>
      <w:r w:rsidRPr="00DB7C22">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DB7C22">
        <w:rPr>
          <w:sz w:val="28"/>
          <w:szCs w:val="28"/>
          <w:lang w:val="uk-UA"/>
        </w:rPr>
        <w:t xml:space="preserve">14767725 грн. </w:t>
      </w:r>
      <w:r w:rsidRPr="00DB7C22">
        <w:rPr>
          <w:bCs/>
          <w:sz w:val="28"/>
          <w:szCs w:val="28"/>
          <w:lang w:val="uk-UA"/>
        </w:rPr>
        <w:t xml:space="preserve">та спеціальному фонду </w:t>
      </w:r>
      <w:r w:rsidRPr="00DB7C22">
        <w:rPr>
          <w:sz w:val="28"/>
          <w:szCs w:val="28"/>
          <w:lang w:val="uk-UA"/>
        </w:rPr>
        <w:t xml:space="preserve">111712558,20 </w:t>
      </w:r>
      <w:r w:rsidRPr="00DB7C22">
        <w:rPr>
          <w:bCs/>
          <w:sz w:val="28"/>
          <w:szCs w:val="28"/>
          <w:lang w:val="uk-UA"/>
        </w:rPr>
        <w:t>грн. згідно з додатком №3 до цього рішення.</w:t>
      </w:r>
    </w:p>
    <w:p w:rsidR="00DB7C22" w:rsidRPr="00DB7C22" w:rsidRDefault="00DB7C22" w:rsidP="00DB7C22">
      <w:pPr>
        <w:autoSpaceDE w:val="0"/>
        <w:autoSpaceDN w:val="0"/>
        <w:spacing w:before="120"/>
        <w:ind w:firstLine="567"/>
        <w:jc w:val="both"/>
        <w:rPr>
          <w:bCs/>
          <w:sz w:val="28"/>
          <w:szCs w:val="28"/>
          <w:lang w:val="uk-UA"/>
        </w:rPr>
      </w:pPr>
      <w:r w:rsidRPr="00DB7C22">
        <w:rPr>
          <w:bCs/>
          <w:sz w:val="28"/>
          <w:szCs w:val="28"/>
          <w:lang w:val="uk-UA"/>
        </w:rPr>
        <w:t>1.3.</w:t>
      </w:r>
      <w:r w:rsidRPr="00DB7C22">
        <w:rPr>
          <w:b/>
          <w:bCs/>
          <w:sz w:val="28"/>
          <w:szCs w:val="28"/>
          <w:lang w:val="uk-UA"/>
        </w:rPr>
        <w:t xml:space="preserve"> </w:t>
      </w:r>
      <w:r w:rsidRPr="00DB7C22">
        <w:rPr>
          <w:bCs/>
          <w:sz w:val="28"/>
          <w:szCs w:val="28"/>
          <w:lang w:val="uk-UA"/>
        </w:rPr>
        <w:t>Пункт 7 викласти в редакції</w:t>
      </w:r>
      <w:r w:rsidRPr="00DB7C22">
        <w:rPr>
          <w:b/>
          <w:bCs/>
          <w:sz w:val="28"/>
          <w:szCs w:val="28"/>
          <w:lang w:val="uk-UA"/>
        </w:rPr>
        <w:t xml:space="preserve"> :</w:t>
      </w:r>
      <w:r w:rsidRPr="00DB7C22">
        <w:rPr>
          <w:sz w:val="28"/>
          <w:szCs w:val="28"/>
          <w:lang w:val="uk-UA"/>
        </w:rPr>
        <w:t xml:space="preserve"> «Затвердити в складі видатків бюджету </w:t>
      </w:r>
      <w:proofErr w:type="spellStart"/>
      <w:r w:rsidRPr="00DB7C22">
        <w:rPr>
          <w:sz w:val="28"/>
          <w:szCs w:val="28"/>
          <w:lang w:val="uk-UA"/>
        </w:rPr>
        <w:t>Зеленодольської</w:t>
      </w:r>
      <w:proofErr w:type="spellEnd"/>
      <w:r w:rsidRPr="00DB7C22">
        <w:rPr>
          <w:sz w:val="28"/>
          <w:szCs w:val="28"/>
          <w:lang w:val="uk-UA"/>
        </w:rPr>
        <w:t xml:space="preserve"> міської ради </w:t>
      </w:r>
      <w:r w:rsidRPr="00DB7C22">
        <w:rPr>
          <w:b/>
          <w:bCs/>
          <w:sz w:val="28"/>
          <w:szCs w:val="28"/>
          <w:lang w:val="uk-UA"/>
        </w:rPr>
        <w:t xml:space="preserve">кошти на реалізацію місцевих (регіональних) програм </w:t>
      </w:r>
      <w:r w:rsidRPr="00DB7C22">
        <w:rPr>
          <w:sz w:val="28"/>
          <w:szCs w:val="28"/>
          <w:lang w:val="uk-UA"/>
        </w:rPr>
        <w:t xml:space="preserve">у сумі 114401129,20 грн. </w:t>
      </w:r>
      <w:r w:rsidRPr="00DB7C22">
        <w:rPr>
          <w:bCs/>
          <w:sz w:val="28"/>
          <w:szCs w:val="28"/>
          <w:lang w:val="uk-UA"/>
        </w:rPr>
        <w:t>згідно з додатком № 6 до цього рішення».</w:t>
      </w:r>
      <w:r w:rsidRPr="00DB7C22">
        <w:rPr>
          <w:b/>
          <w:bCs/>
          <w:sz w:val="28"/>
          <w:szCs w:val="28"/>
          <w:lang w:val="uk-UA"/>
        </w:rPr>
        <w:t xml:space="preserve"> </w:t>
      </w:r>
    </w:p>
    <w:p w:rsidR="00DB7C22" w:rsidRPr="00DB7C22" w:rsidRDefault="00DB7C22" w:rsidP="00DB7C22">
      <w:pPr>
        <w:keepNext/>
        <w:ind w:firstLine="720"/>
        <w:jc w:val="both"/>
        <w:outlineLvl w:val="4"/>
        <w:rPr>
          <w:sz w:val="28"/>
          <w:szCs w:val="28"/>
          <w:lang w:val="uk-UA"/>
        </w:rPr>
      </w:pPr>
      <w:r w:rsidRPr="00DB7C22">
        <w:rPr>
          <w:sz w:val="28"/>
          <w:szCs w:val="28"/>
          <w:lang w:val="uk-UA"/>
        </w:rPr>
        <w:lastRenderedPageBreak/>
        <w:t>2.</w:t>
      </w:r>
      <w:r w:rsidRPr="00DB7C22">
        <w:rPr>
          <w:b/>
          <w:sz w:val="28"/>
          <w:szCs w:val="28"/>
          <w:lang w:val="uk-UA"/>
        </w:rPr>
        <w:t xml:space="preserve"> </w:t>
      </w:r>
      <w:proofErr w:type="spellStart"/>
      <w:r w:rsidRPr="00DB7C22">
        <w:rPr>
          <w:sz w:val="28"/>
          <w:szCs w:val="28"/>
          <w:lang w:val="uk-UA"/>
        </w:rPr>
        <w:t>Внести</w:t>
      </w:r>
      <w:proofErr w:type="spellEnd"/>
      <w:r w:rsidRPr="00DB7C22">
        <w:rPr>
          <w:sz w:val="28"/>
          <w:szCs w:val="28"/>
          <w:lang w:val="uk-UA"/>
        </w:rPr>
        <w:t xml:space="preserve"> зміни до додатків 1,2,3,4,6 </w:t>
      </w:r>
      <w:r w:rsidRPr="00DB7C22">
        <w:rPr>
          <w:sz w:val="27"/>
          <w:szCs w:val="27"/>
          <w:lang w:val="uk-UA"/>
        </w:rPr>
        <w:t xml:space="preserve">рішення </w:t>
      </w:r>
      <w:proofErr w:type="spellStart"/>
      <w:r w:rsidRPr="00DB7C22">
        <w:rPr>
          <w:sz w:val="27"/>
          <w:szCs w:val="27"/>
          <w:lang w:val="uk-UA"/>
        </w:rPr>
        <w:t>Зеленодольської</w:t>
      </w:r>
      <w:proofErr w:type="spellEnd"/>
      <w:r w:rsidRPr="00DB7C22">
        <w:rPr>
          <w:sz w:val="27"/>
          <w:szCs w:val="27"/>
          <w:lang w:val="uk-UA"/>
        </w:rPr>
        <w:t xml:space="preserve"> міської ради від 30 січня 2015 року № 930 «Про бюджет </w:t>
      </w:r>
      <w:proofErr w:type="spellStart"/>
      <w:r w:rsidRPr="00DB7C22">
        <w:rPr>
          <w:sz w:val="27"/>
          <w:szCs w:val="27"/>
          <w:lang w:val="uk-UA"/>
        </w:rPr>
        <w:t>Зеленодольської</w:t>
      </w:r>
      <w:proofErr w:type="spellEnd"/>
      <w:r w:rsidRPr="00DB7C22">
        <w:rPr>
          <w:sz w:val="27"/>
          <w:szCs w:val="27"/>
          <w:lang w:val="uk-UA"/>
        </w:rPr>
        <w:t xml:space="preserve"> міської ради на 2015 рік» згідно  </w:t>
      </w:r>
      <w:r w:rsidRPr="00DB7C22">
        <w:rPr>
          <w:sz w:val="28"/>
          <w:szCs w:val="28"/>
          <w:lang w:val="uk-UA"/>
        </w:rPr>
        <w:t>з додатками 1,2,3,4,5 цього рішення.</w:t>
      </w:r>
    </w:p>
    <w:p w:rsidR="00DB7C22" w:rsidRPr="00DB7C22" w:rsidRDefault="00DB7C22" w:rsidP="00DB7C22">
      <w:pPr>
        <w:keepNext/>
        <w:ind w:firstLine="720"/>
        <w:jc w:val="both"/>
        <w:outlineLvl w:val="4"/>
        <w:rPr>
          <w:sz w:val="28"/>
          <w:szCs w:val="28"/>
          <w:lang w:val="uk-UA"/>
        </w:rPr>
      </w:pPr>
      <w:r w:rsidRPr="00DB7C22">
        <w:rPr>
          <w:sz w:val="28"/>
          <w:szCs w:val="28"/>
          <w:lang w:val="uk-UA"/>
        </w:rPr>
        <w:t>3. Затвердити розпорядження міського голови від 23.10.2015 № 189, від 03.11.15 № 193/02-03, № 193/1/02-03.</w:t>
      </w:r>
    </w:p>
    <w:p w:rsidR="00DB7C22" w:rsidRPr="00DB7C22" w:rsidRDefault="00DB7C22" w:rsidP="00DB7C22">
      <w:pPr>
        <w:autoSpaceDE w:val="0"/>
        <w:autoSpaceDN w:val="0"/>
        <w:ind w:firstLine="720"/>
        <w:jc w:val="both"/>
        <w:rPr>
          <w:sz w:val="28"/>
          <w:szCs w:val="28"/>
          <w:lang w:val="uk-UA"/>
        </w:rPr>
      </w:pPr>
      <w:r w:rsidRPr="00DB7C22">
        <w:rPr>
          <w:sz w:val="28"/>
          <w:szCs w:val="28"/>
          <w:lang w:val="uk-UA"/>
        </w:rPr>
        <w:t>4.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DB7C22" w:rsidRPr="00DB7C22" w:rsidRDefault="00DB7C22" w:rsidP="00DB7C22">
      <w:pPr>
        <w:autoSpaceDE w:val="0"/>
        <w:autoSpaceDN w:val="0"/>
        <w:jc w:val="both"/>
        <w:rPr>
          <w:sz w:val="28"/>
          <w:szCs w:val="28"/>
          <w:lang w:val="uk-UA"/>
        </w:rPr>
      </w:pPr>
    </w:p>
    <w:p w:rsidR="00103DFE" w:rsidRPr="00103DFE" w:rsidRDefault="006F58EF" w:rsidP="00103DFE">
      <w:pPr>
        <w:rPr>
          <w:i/>
          <w:sz w:val="22"/>
          <w:szCs w:val="22"/>
          <w:lang w:val="uk-UA"/>
        </w:rPr>
      </w:pPr>
      <w:r w:rsidRPr="00DB7C22">
        <w:rPr>
          <w:b/>
          <w:sz w:val="28"/>
          <w:szCs w:val="28"/>
          <w:lang w:val="uk-UA"/>
        </w:rPr>
        <w:t xml:space="preserve"> </w:t>
      </w:r>
      <w:r w:rsidR="00103DFE" w:rsidRPr="00103DFE">
        <w:rPr>
          <w:i/>
          <w:sz w:val="22"/>
          <w:szCs w:val="22"/>
          <w:lang w:val="uk-UA"/>
        </w:rPr>
        <w:t xml:space="preserve">Пояснювальна записка до рішення </w:t>
      </w:r>
      <w:proofErr w:type="spellStart"/>
      <w:r w:rsidR="00103DFE" w:rsidRPr="00103DFE">
        <w:rPr>
          <w:i/>
          <w:sz w:val="22"/>
          <w:szCs w:val="22"/>
          <w:lang w:val="uk-UA"/>
        </w:rPr>
        <w:t>Зеленодольської</w:t>
      </w:r>
      <w:proofErr w:type="spellEnd"/>
      <w:r w:rsidR="00103DFE" w:rsidRPr="00103DFE">
        <w:rPr>
          <w:i/>
          <w:sz w:val="22"/>
          <w:szCs w:val="22"/>
          <w:lang w:val="uk-UA"/>
        </w:rPr>
        <w:t xml:space="preserve"> міської ради    від _____ листопада  2015 року № __</w:t>
      </w:r>
    </w:p>
    <w:p w:rsidR="00103DFE" w:rsidRPr="00103DFE" w:rsidRDefault="00103DFE" w:rsidP="00103DFE">
      <w:pPr>
        <w:spacing w:line="276" w:lineRule="auto"/>
        <w:rPr>
          <w:i/>
          <w:sz w:val="22"/>
          <w:szCs w:val="22"/>
          <w:lang w:val="uk-UA"/>
        </w:rPr>
      </w:pPr>
      <w:r w:rsidRPr="00103DFE">
        <w:rPr>
          <w:i/>
          <w:sz w:val="22"/>
          <w:szCs w:val="22"/>
          <w:lang w:val="uk-UA"/>
        </w:rPr>
        <w:t xml:space="preserve">«Про внесення змін до рішення </w:t>
      </w:r>
      <w:proofErr w:type="spellStart"/>
      <w:r w:rsidRPr="00103DFE">
        <w:rPr>
          <w:i/>
          <w:sz w:val="22"/>
          <w:szCs w:val="22"/>
          <w:lang w:val="uk-UA"/>
        </w:rPr>
        <w:t>Зеленодольської</w:t>
      </w:r>
      <w:proofErr w:type="spellEnd"/>
      <w:r w:rsidRPr="00103DFE">
        <w:rPr>
          <w:i/>
          <w:sz w:val="22"/>
          <w:szCs w:val="22"/>
          <w:lang w:val="uk-UA"/>
        </w:rPr>
        <w:t xml:space="preserve"> міської ради від 30 січня  2015 року № 930 «Про бюджет </w:t>
      </w:r>
      <w:proofErr w:type="spellStart"/>
      <w:r w:rsidRPr="00103DFE">
        <w:rPr>
          <w:i/>
          <w:sz w:val="22"/>
          <w:szCs w:val="22"/>
          <w:lang w:val="uk-UA"/>
        </w:rPr>
        <w:t>Зеленодольської</w:t>
      </w:r>
      <w:proofErr w:type="spellEnd"/>
      <w:r w:rsidRPr="00103DFE">
        <w:rPr>
          <w:i/>
          <w:sz w:val="22"/>
          <w:szCs w:val="22"/>
          <w:lang w:val="uk-UA"/>
        </w:rPr>
        <w:t xml:space="preserve"> міської ради на 2015 рік»</w:t>
      </w:r>
    </w:p>
    <w:p w:rsidR="00103DFE" w:rsidRPr="00103DFE" w:rsidRDefault="00103DFE" w:rsidP="00103DFE">
      <w:pPr>
        <w:jc w:val="both"/>
        <w:rPr>
          <w:b/>
          <w:sz w:val="20"/>
          <w:szCs w:val="20"/>
          <w:lang w:val="uk-UA"/>
        </w:rPr>
      </w:pPr>
      <w:r w:rsidRPr="00103DFE">
        <w:rPr>
          <w:b/>
          <w:sz w:val="20"/>
          <w:szCs w:val="20"/>
          <w:lang w:val="uk-UA"/>
        </w:rPr>
        <w:t>І. Загальний фонд</w:t>
      </w:r>
    </w:p>
    <w:p w:rsidR="00103DFE" w:rsidRPr="00103DFE" w:rsidRDefault="00103DFE" w:rsidP="00103DFE">
      <w:pPr>
        <w:jc w:val="both"/>
        <w:rPr>
          <w:b/>
          <w:sz w:val="20"/>
          <w:szCs w:val="20"/>
          <w:lang w:val="uk-UA"/>
        </w:rPr>
      </w:pPr>
    </w:p>
    <w:p w:rsidR="00103DFE" w:rsidRPr="00103DFE" w:rsidRDefault="00103DFE" w:rsidP="00103DFE">
      <w:pPr>
        <w:jc w:val="both"/>
        <w:rPr>
          <w:b/>
          <w:sz w:val="20"/>
          <w:szCs w:val="20"/>
          <w:lang w:val="uk-UA"/>
        </w:rPr>
      </w:pPr>
      <w:proofErr w:type="spellStart"/>
      <w:r w:rsidRPr="00103DFE">
        <w:rPr>
          <w:b/>
          <w:sz w:val="20"/>
          <w:szCs w:val="20"/>
          <w:lang w:val="uk-UA"/>
        </w:rPr>
        <w:t>Внести</w:t>
      </w:r>
      <w:proofErr w:type="spellEnd"/>
      <w:r w:rsidRPr="00103DFE">
        <w:rPr>
          <w:b/>
          <w:sz w:val="20"/>
          <w:szCs w:val="20"/>
          <w:lang w:val="uk-UA"/>
        </w:rPr>
        <w:t xml:space="preserve"> зміни до плану видатків:</w:t>
      </w:r>
    </w:p>
    <w:p w:rsidR="00103DFE" w:rsidRPr="00103DFE" w:rsidRDefault="00103DFE" w:rsidP="00103DFE">
      <w:pPr>
        <w:jc w:val="both"/>
        <w:rPr>
          <w:sz w:val="20"/>
          <w:szCs w:val="20"/>
          <w:lang w:val="uk-UA"/>
        </w:rPr>
      </w:pPr>
      <w:r w:rsidRPr="00103DFE">
        <w:rPr>
          <w:sz w:val="20"/>
          <w:szCs w:val="20"/>
          <w:lang w:val="uk-UA"/>
        </w:rPr>
        <w:t>Спрямувати вільний залишок коштів бюджету на :</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Послуги з покриття підлоги лінолеумом в бібліотеці для дітей 3096 грн.</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Послуги з ремонту головних воріт ДНЗ «Попелюшка» 1018 грн.,</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 xml:space="preserve">Надання субвенції районному бюджету на утримання </w:t>
      </w:r>
      <w:proofErr w:type="spellStart"/>
      <w:r w:rsidRPr="00103DFE">
        <w:rPr>
          <w:sz w:val="20"/>
          <w:szCs w:val="20"/>
          <w:lang w:val="uk-UA"/>
        </w:rPr>
        <w:t>Зеленодольського</w:t>
      </w:r>
      <w:proofErr w:type="spellEnd"/>
      <w:r w:rsidRPr="00103DFE">
        <w:rPr>
          <w:sz w:val="20"/>
          <w:szCs w:val="20"/>
          <w:lang w:val="uk-UA"/>
        </w:rPr>
        <w:t xml:space="preserve"> ЦПМСД : гінекологічні мазки 5000 грн., пільгові рецепти 5000 грн., дезінфекційні засоби та антисептики 10000 грн., разом 20000 грн.</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Видатки на заробітну плату, пов’язані з підвищенням посадових окладів, розмірів індексації,  компенсаційних виплат при звільненні :</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ДНЗ «Журавка» заробітна плата 21087 грн., нарахування 7655 грн.,</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ДНЗ «Попелюшка»  заробітна плата 52500 грн., нарахування 19058 грн.,</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ДНЗ «Росинка» заробітна плата 64297 грн., нарахування 23340 грн.,</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Бухгалтерія заробітна плата 10025 грн., нарахування 3640 грн.,</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Рятувальний пост заробітна плата 4400 грн., нарахування 1600 грн.,</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Апарат управління  заробітна плата 54550 грн., нарахування 19802 грн.,</w:t>
      </w:r>
    </w:p>
    <w:p w:rsidR="00103DFE" w:rsidRPr="00103DFE" w:rsidRDefault="00103DFE" w:rsidP="00103DFE">
      <w:pPr>
        <w:numPr>
          <w:ilvl w:val="0"/>
          <w:numId w:val="15"/>
        </w:numPr>
        <w:spacing w:after="200" w:line="276" w:lineRule="auto"/>
        <w:contextualSpacing/>
        <w:jc w:val="both"/>
        <w:rPr>
          <w:sz w:val="20"/>
          <w:szCs w:val="20"/>
          <w:lang w:val="uk-UA"/>
        </w:rPr>
      </w:pPr>
      <w:r w:rsidRPr="00103DFE">
        <w:rPr>
          <w:sz w:val="20"/>
          <w:szCs w:val="20"/>
          <w:lang w:val="uk-UA"/>
        </w:rPr>
        <w:t>Разом 281954 грн.</w:t>
      </w:r>
    </w:p>
    <w:p w:rsidR="00103DFE" w:rsidRPr="00103DFE" w:rsidRDefault="00103DFE" w:rsidP="00103DFE">
      <w:pPr>
        <w:ind w:left="720"/>
        <w:contextualSpacing/>
        <w:jc w:val="both"/>
        <w:rPr>
          <w:sz w:val="20"/>
          <w:szCs w:val="20"/>
          <w:lang w:val="uk-UA"/>
        </w:rPr>
      </w:pPr>
      <w:r w:rsidRPr="00103DFE">
        <w:rPr>
          <w:sz w:val="20"/>
          <w:szCs w:val="20"/>
          <w:lang w:val="uk-UA"/>
        </w:rPr>
        <w:t xml:space="preserve">У зв’язку з об’єднанням територіальних громад та задля забезпечення фінансово-господарської діяльності установ об’єднаної територіальної громади спрямувати кошти до бюджету розвитку спеціального фонду на придбання комп’ютерних комплексів в сумі 156000 грн., на надання субвенції районному бюджету на утримання </w:t>
      </w:r>
      <w:proofErr w:type="spellStart"/>
      <w:r w:rsidRPr="00103DFE">
        <w:rPr>
          <w:sz w:val="20"/>
          <w:szCs w:val="20"/>
          <w:lang w:val="uk-UA"/>
        </w:rPr>
        <w:t>Зеленодольського</w:t>
      </w:r>
      <w:proofErr w:type="spellEnd"/>
      <w:r w:rsidRPr="00103DFE">
        <w:rPr>
          <w:sz w:val="20"/>
          <w:szCs w:val="20"/>
          <w:lang w:val="uk-UA"/>
        </w:rPr>
        <w:t xml:space="preserve"> ЦПР для придбання багатофункціонального пристрою в сумі 4500 грн., разом 160500 грн.</w:t>
      </w:r>
    </w:p>
    <w:p w:rsidR="00103DFE" w:rsidRPr="00103DFE" w:rsidRDefault="00103DFE" w:rsidP="00103DFE">
      <w:pPr>
        <w:ind w:left="720"/>
        <w:contextualSpacing/>
        <w:jc w:val="both"/>
        <w:rPr>
          <w:sz w:val="20"/>
          <w:szCs w:val="20"/>
          <w:lang w:val="uk-UA"/>
        </w:rPr>
      </w:pPr>
    </w:p>
    <w:p w:rsidR="00103DFE" w:rsidRPr="00103DFE" w:rsidRDefault="00103DFE" w:rsidP="00103DFE">
      <w:pPr>
        <w:ind w:left="360"/>
        <w:jc w:val="both"/>
        <w:rPr>
          <w:b/>
          <w:sz w:val="20"/>
          <w:szCs w:val="20"/>
          <w:lang w:val="uk-UA"/>
        </w:rPr>
      </w:pPr>
      <w:r w:rsidRPr="00103DFE">
        <w:rPr>
          <w:b/>
          <w:sz w:val="20"/>
          <w:szCs w:val="20"/>
          <w:lang w:val="uk-UA"/>
        </w:rPr>
        <w:t xml:space="preserve">Разом загальний фонд 466568  грн., у </w:t>
      </w:r>
      <w:proofErr w:type="spellStart"/>
      <w:r w:rsidRPr="00103DFE">
        <w:rPr>
          <w:b/>
          <w:sz w:val="20"/>
          <w:szCs w:val="20"/>
          <w:lang w:val="uk-UA"/>
        </w:rPr>
        <w:t>т.ч</w:t>
      </w:r>
      <w:proofErr w:type="spellEnd"/>
      <w:r w:rsidRPr="00103DFE">
        <w:rPr>
          <w:b/>
          <w:sz w:val="20"/>
          <w:szCs w:val="20"/>
          <w:lang w:val="uk-UA"/>
        </w:rPr>
        <w:t>. видатки 306068 грн., передача коштів до бюджету розвитку 160500 грн.</w:t>
      </w:r>
    </w:p>
    <w:p w:rsidR="00103DFE" w:rsidRPr="00103DFE" w:rsidRDefault="00103DFE" w:rsidP="00103DFE">
      <w:pPr>
        <w:ind w:left="360"/>
        <w:jc w:val="both"/>
        <w:rPr>
          <w:sz w:val="20"/>
          <w:szCs w:val="20"/>
          <w:lang w:val="uk-UA"/>
        </w:rPr>
      </w:pPr>
    </w:p>
    <w:p w:rsidR="00103DFE" w:rsidRPr="00103DFE" w:rsidRDefault="00103DFE" w:rsidP="00103DFE">
      <w:pPr>
        <w:jc w:val="both"/>
        <w:rPr>
          <w:b/>
          <w:sz w:val="20"/>
          <w:szCs w:val="20"/>
          <w:lang w:val="uk-UA"/>
        </w:rPr>
      </w:pPr>
      <w:r w:rsidRPr="00103DFE">
        <w:rPr>
          <w:b/>
          <w:sz w:val="20"/>
          <w:szCs w:val="20"/>
          <w:lang w:val="uk-UA"/>
        </w:rPr>
        <w:t>Спеціальний фонд :</w:t>
      </w:r>
    </w:p>
    <w:p w:rsidR="00103DFE" w:rsidRPr="00103DFE" w:rsidRDefault="00103DFE" w:rsidP="00103DFE">
      <w:pPr>
        <w:ind w:left="720"/>
        <w:contextualSpacing/>
        <w:jc w:val="both"/>
        <w:rPr>
          <w:sz w:val="20"/>
          <w:szCs w:val="20"/>
          <w:lang w:val="uk-UA"/>
        </w:rPr>
      </w:pPr>
      <w:r w:rsidRPr="00103DFE">
        <w:rPr>
          <w:b/>
          <w:sz w:val="20"/>
          <w:szCs w:val="20"/>
          <w:lang w:val="uk-UA"/>
        </w:rPr>
        <w:t>За рахунок спрямування коштів із загального фонду збільшити видатки бюджету розвитку</w:t>
      </w:r>
      <w:r w:rsidRPr="00103DFE">
        <w:rPr>
          <w:sz w:val="20"/>
          <w:szCs w:val="20"/>
          <w:lang w:val="uk-UA"/>
        </w:rPr>
        <w:t xml:space="preserve"> спеціального фонду на 156000 грн. придбання комп’ютерних комплексів, надання субвенції районному бюджету на утримання </w:t>
      </w:r>
      <w:proofErr w:type="spellStart"/>
      <w:r w:rsidRPr="00103DFE">
        <w:rPr>
          <w:sz w:val="20"/>
          <w:szCs w:val="20"/>
          <w:lang w:val="uk-UA"/>
        </w:rPr>
        <w:t>Зеленодольського</w:t>
      </w:r>
      <w:proofErr w:type="spellEnd"/>
      <w:r w:rsidRPr="00103DFE">
        <w:rPr>
          <w:sz w:val="20"/>
          <w:szCs w:val="20"/>
          <w:lang w:val="uk-UA"/>
        </w:rPr>
        <w:t xml:space="preserve"> ЦПР для придбання багатофункціонального пристрою (принтер, сканер, ксерокс) в сумі 4500 грн., разом 160500 грн.</w:t>
      </w:r>
    </w:p>
    <w:p w:rsidR="00103DFE" w:rsidRPr="00103DFE" w:rsidRDefault="00103DFE" w:rsidP="00103DFE">
      <w:pPr>
        <w:ind w:left="720"/>
        <w:contextualSpacing/>
        <w:jc w:val="both"/>
        <w:rPr>
          <w:sz w:val="20"/>
          <w:szCs w:val="20"/>
          <w:lang w:val="uk-UA"/>
        </w:rPr>
      </w:pPr>
    </w:p>
    <w:p w:rsidR="00103DFE" w:rsidRPr="00103DFE" w:rsidRDefault="00103DFE" w:rsidP="00103DFE">
      <w:pPr>
        <w:spacing w:after="200"/>
        <w:ind w:firstLine="708"/>
        <w:rPr>
          <w:sz w:val="20"/>
          <w:szCs w:val="20"/>
          <w:lang w:val="uk-UA"/>
        </w:rPr>
      </w:pPr>
      <w:r w:rsidRPr="00103DFE">
        <w:rPr>
          <w:b/>
          <w:sz w:val="20"/>
          <w:szCs w:val="20"/>
          <w:lang w:val="uk-UA"/>
        </w:rPr>
        <w:t xml:space="preserve"> У зв'язку з отриманням благодійних внесків в натуральній формі: </w:t>
      </w:r>
      <w:r w:rsidRPr="00103DFE">
        <w:rPr>
          <w:sz w:val="20"/>
          <w:szCs w:val="20"/>
          <w:lang w:val="uk-UA"/>
        </w:rPr>
        <w:t xml:space="preserve">збільшити план доходів та видатків спеціального фонду по  ДНЗ «Попелюшка» обладнання 10200 грн., інвентар 6150 грн., ДНЗ «Журавка» інвентар 22701  грн., разом 39051 грн. </w:t>
      </w:r>
    </w:p>
    <w:p w:rsidR="00103DFE" w:rsidRPr="00103DFE" w:rsidRDefault="00103DFE" w:rsidP="00103DFE">
      <w:pPr>
        <w:jc w:val="both"/>
        <w:rPr>
          <w:b/>
          <w:sz w:val="20"/>
          <w:szCs w:val="20"/>
          <w:lang w:val="uk-UA"/>
        </w:rPr>
      </w:pPr>
    </w:p>
    <w:p w:rsidR="00103DFE" w:rsidRPr="00103DFE" w:rsidRDefault="00103DFE" w:rsidP="00103DFE">
      <w:pPr>
        <w:ind w:firstLine="360"/>
        <w:jc w:val="both"/>
        <w:rPr>
          <w:b/>
          <w:sz w:val="20"/>
          <w:szCs w:val="20"/>
          <w:lang w:val="uk-UA"/>
        </w:rPr>
      </w:pPr>
      <w:r w:rsidRPr="00103DFE">
        <w:rPr>
          <w:b/>
          <w:sz w:val="20"/>
          <w:szCs w:val="20"/>
          <w:lang w:val="uk-UA"/>
        </w:rPr>
        <w:t>Разом спеціальний фонд 199551 грн.</w:t>
      </w:r>
    </w:p>
    <w:p w:rsidR="00103DFE" w:rsidRPr="00103DFE" w:rsidRDefault="00103DFE" w:rsidP="00103DFE">
      <w:pPr>
        <w:jc w:val="both"/>
        <w:rPr>
          <w:b/>
          <w:sz w:val="20"/>
          <w:szCs w:val="20"/>
          <w:lang w:val="uk-UA"/>
        </w:rPr>
      </w:pPr>
    </w:p>
    <w:p w:rsidR="00103DFE" w:rsidRPr="00103DFE" w:rsidRDefault="00103DFE" w:rsidP="00103DFE">
      <w:pPr>
        <w:jc w:val="both"/>
        <w:rPr>
          <w:b/>
          <w:sz w:val="20"/>
          <w:szCs w:val="20"/>
          <w:lang w:val="uk-UA"/>
        </w:rPr>
      </w:pPr>
    </w:p>
    <w:p w:rsidR="00103DFE" w:rsidRDefault="00103DFE" w:rsidP="00103DFE">
      <w:pPr>
        <w:jc w:val="both"/>
        <w:rPr>
          <w:b/>
          <w:sz w:val="20"/>
          <w:szCs w:val="20"/>
          <w:lang w:val="uk-UA"/>
        </w:rPr>
      </w:pPr>
      <w:r w:rsidRPr="00103DFE">
        <w:rPr>
          <w:b/>
          <w:sz w:val="20"/>
          <w:szCs w:val="20"/>
          <w:lang w:val="uk-UA"/>
        </w:rPr>
        <w:t xml:space="preserve">Заступник міського голови з фінансових питань                                        </w:t>
      </w:r>
      <w:proofErr w:type="spellStart"/>
      <w:r w:rsidRPr="00103DFE">
        <w:rPr>
          <w:b/>
          <w:sz w:val="20"/>
          <w:szCs w:val="20"/>
          <w:lang w:val="uk-UA"/>
        </w:rPr>
        <w:t>Л.Ф.Чудак</w:t>
      </w:r>
      <w:proofErr w:type="spellEnd"/>
    </w:p>
    <w:p w:rsidR="00103DFE" w:rsidRDefault="00103DFE" w:rsidP="00103DFE">
      <w:pPr>
        <w:jc w:val="both"/>
        <w:rPr>
          <w:b/>
          <w:sz w:val="20"/>
          <w:szCs w:val="20"/>
          <w:lang w:val="uk-UA"/>
        </w:rPr>
      </w:pPr>
    </w:p>
    <w:p w:rsidR="00103DFE" w:rsidRPr="00103DFE" w:rsidRDefault="00103DFE" w:rsidP="00103DFE">
      <w:pPr>
        <w:jc w:val="both"/>
        <w:rPr>
          <w:b/>
          <w:sz w:val="20"/>
          <w:szCs w:val="20"/>
          <w:lang w:val="uk-UA"/>
        </w:rPr>
      </w:pPr>
    </w:p>
    <w:p w:rsidR="00103DFE" w:rsidRPr="00103DFE" w:rsidRDefault="00103DFE" w:rsidP="00103DFE">
      <w:pPr>
        <w:jc w:val="both"/>
        <w:rPr>
          <w:b/>
          <w:i/>
          <w:sz w:val="28"/>
          <w:szCs w:val="28"/>
          <w:lang w:val="uk-UA"/>
        </w:rPr>
      </w:pPr>
      <w:r w:rsidRPr="00103DFE">
        <w:rPr>
          <w:b/>
          <w:i/>
          <w:sz w:val="28"/>
          <w:szCs w:val="28"/>
        </w:rPr>
        <w:t xml:space="preserve">Про </w:t>
      </w:r>
      <w:r w:rsidRPr="00103DFE">
        <w:rPr>
          <w:b/>
          <w:i/>
          <w:sz w:val="28"/>
          <w:szCs w:val="28"/>
          <w:lang w:val="uk-UA"/>
        </w:rPr>
        <w:t xml:space="preserve">умови оплати праці тимчасово </w:t>
      </w:r>
    </w:p>
    <w:p w:rsidR="00103DFE" w:rsidRPr="00103DFE" w:rsidRDefault="00103DFE" w:rsidP="00103DFE">
      <w:pPr>
        <w:jc w:val="both"/>
        <w:rPr>
          <w:b/>
          <w:i/>
          <w:sz w:val="28"/>
          <w:szCs w:val="28"/>
          <w:lang w:val="uk-UA"/>
        </w:rPr>
      </w:pPr>
      <w:r w:rsidRPr="00103DFE">
        <w:rPr>
          <w:b/>
          <w:i/>
          <w:sz w:val="28"/>
          <w:szCs w:val="28"/>
          <w:lang w:val="uk-UA"/>
        </w:rPr>
        <w:t>виконуючих обов’язки старости</w:t>
      </w:r>
    </w:p>
    <w:p w:rsidR="00103DFE" w:rsidRPr="00103DFE" w:rsidRDefault="00103DFE" w:rsidP="00103DFE">
      <w:pPr>
        <w:jc w:val="both"/>
        <w:rPr>
          <w:sz w:val="28"/>
          <w:szCs w:val="28"/>
          <w:lang w:val="uk-UA"/>
        </w:rPr>
      </w:pPr>
    </w:p>
    <w:p w:rsidR="00103DFE" w:rsidRPr="00103DFE" w:rsidRDefault="00103DFE" w:rsidP="00103DFE">
      <w:pPr>
        <w:jc w:val="both"/>
        <w:rPr>
          <w:sz w:val="28"/>
          <w:szCs w:val="28"/>
          <w:lang w:val="uk-UA"/>
        </w:rPr>
      </w:pPr>
      <w:r w:rsidRPr="00103DFE">
        <w:rPr>
          <w:sz w:val="28"/>
          <w:szCs w:val="28"/>
          <w:lang w:val="uk-UA"/>
        </w:rPr>
        <w:t xml:space="preserve"> </w:t>
      </w:r>
      <w:r w:rsidRPr="00103DFE">
        <w:rPr>
          <w:sz w:val="28"/>
          <w:szCs w:val="28"/>
          <w:lang w:val="uk-UA"/>
        </w:rPr>
        <w:tab/>
        <w:t>На підставі пп.5 п.1 ст.26</w:t>
      </w:r>
      <w:r w:rsidRPr="00103DFE">
        <w:rPr>
          <w:b/>
          <w:sz w:val="28"/>
          <w:szCs w:val="28"/>
          <w:lang w:val="uk-UA"/>
        </w:rPr>
        <w:t xml:space="preserve"> </w:t>
      </w:r>
      <w:r w:rsidRPr="00103DFE">
        <w:rPr>
          <w:sz w:val="28"/>
          <w:szCs w:val="28"/>
          <w:lang w:val="uk-UA"/>
        </w:rPr>
        <w:t xml:space="preserve"> Закону України «Про місцеве самоврядування в Україні»,  Зеленодольська міська рада вирішила:</w:t>
      </w:r>
    </w:p>
    <w:p w:rsidR="00103DFE" w:rsidRPr="00103DFE" w:rsidRDefault="00103DFE" w:rsidP="00103DFE">
      <w:pPr>
        <w:numPr>
          <w:ilvl w:val="0"/>
          <w:numId w:val="18"/>
        </w:numPr>
        <w:ind w:left="0" w:firstLine="708"/>
        <w:jc w:val="both"/>
        <w:rPr>
          <w:sz w:val="28"/>
          <w:szCs w:val="28"/>
          <w:lang w:val="uk-UA"/>
        </w:rPr>
      </w:pPr>
      <w:r w:rsidRPr="00103DFE">
        <w:rPr>
          <w:sz w:val="28"/>
          <w:szCs w:val="28"/>
          <w:lang w:val="uk-UA"/>
        </w:rPr>
        <w:t xml:space="preserve">На період до обрання старости с. Велика </w:t>
      </w:r>
      <w:proofErr w:type="spellStart"/>
      <w:r w:rsidRPr="00103DFE">
        <w:rPr>
          <w:sz w:val="28"/>
          <w:szCs w:val="28"/>
          <w:lang w:val="uk-UA"/>
        </w:rPr>
        <w:t>Костромка</w:t>
      </w:r>
      <w:proofErr w:type="spellEnd"/>
      <w:r w:rsidRPr="00103DFE">
        <w:rPr>
          <w:sz w:val="28"/>
          <w:szCs w:val="28"/>
          <w:lang w:val="uk-UA"/>
        </w:rPr>
        <w:t xml:space="preserve"> зберегти за тимчасово виконуючим обов’язки старости с. Велика </w:t>
      </w:r>
      <w:proofErr w:type="spellStart"/>
      <w:r w:rsidRPr="00103DFE">
        <w:rPr>
          <w:sz w:val="28"/>
          <w:szCs w:val="28"/>
          <w:lang w:val="uk-UA"/>
        </w:rPr>
        <w:t>Костромка</w:t>
      </w:r>
      <w:proofErr w:type="spellEnd"/>
      <w:r w:rsidRPr="00103DFE">
        <w:rPr>
          <w:sz w:val="28"/>
          <w:szCs w:val="28"/>
          <w:lang w:val="uk-UA"/>
        </w:rPr>
        <w:t xml:space="preserve"> </w:t>
      </w:r>
      <w:proofErr w:type="spellStart"/>
      <w:r w:rsidRPr="00103DFE">
        <w:rPr>
          <w:sz w:val="28"/>
          <w:szCs w:val="28"/>
          <w:lang w:val="uk-UA"/>
        </w:rPr>
        <w:t>Фартушним</w:t>
      </w:r>
      <w:proofErr w:type="spellEnd"/>
      <w:r w:rsidRPr="00103DFE">
        <w:rPr>
          <w:sz w:val="28"/>
          <w:szCs w:val="28"/>
          <w:lang w:val="uk-UA"/>
        </w:rPr>
        <w:t xml:space="preserve"> Миколою Миколайовичем умови оплати праці згідно штатного розпису на 2015 рік та рішення </w:t>
      </w:r>
      <w:proofErr w:type="spellStart"/>
      <w:r w:rsidRPr="00103DFE">
        <w:rPr>
          <w:sz w:val="28"/>
          <w:szCs w:val="28"/>
          <w:lang w:val="uk-UA"/>
        </w:rPr>
        <w:t>Великокостромської</w:t>
      </w:r>
      <w:proofErr w:type="spellEnd"/>
      <w:r w:rsidRPr="00103DFE">
        <w:rPr>
          <w:sz w:val="28"/>
          <w:szCs w:val="28"/>
          <w:lang w:val="uk-UA"/>
        </w:rPr>
        <w:t xml:space="preserve"> сільської ради від 30.01.15 р. № 306-33/6 «Про оплату праці голови </w:t>
      </w:r>
      <w:proofErr w:type="spellStart"/>
      <w:r w:rsidRPr="00103DFE">
        <w:rPr>
          <w:sz w:val="28"/>
          <w:szCs w:val="28"/>
          <w:lang w:val="uk-UA"/>
        </w:rPr>
        <w:t>Великокостромської</w:t>
      </w:r>
      <w:proofErr w:type="spellEnd"/>
      <w:r w:rsidRPr="00103DFE">
        <w:rPr>
          <w:sz w:val="28"/>
          <w:szCs w:val="28"/>
          <w:lang w:val="uk-UA"/>
        </w:rPr>
        <w:t xml:space="preserve"> сільської ради </w:t>
      </w:r>
      <w:proofErr w:type="spellStart"/>
      <w:r w:rsidRPr="00103DFE">
        <w:rPr>
          <w:sz w:val="28"/>
          <w:szCs w:val="28"/>
          <w:lang w:val="uk-UA"/>
        </w:rPr>
        <w:t>Фартушного</w:t>
      </w:r>
      <w:proofErr w:type="spellEnd"/>
      <w:r w:rsidRPr="00103DFE">
        <w:rPr>
          <w:sz w:val="28"/>
          <w:szCs w:val="28"/>
          <w:lang w:val="uk-UA"/>
        </w:rPr>
        <w:t xml:space="preserve"> М.М.» </w:t>
      </w:r>
    </w:p>
    <w:p w:rsidR="00103DFE" w:rsidRPr="00103DFE" w:rsidRDefault="00103DFE" w:rsidP="00103DFE">
      <w:pPr>
        <w:numPr>
          <w:ilvl w:val="0"/>
          <w:numId w:val="18"/>
        </w:numPr>
        <w:ind w:left="0" w:firstLine="708"/>
        <w:jc w:val="both"/>
        <w:rPr>
          <w:sz w:val="28"/>
          <w:szCs w:val="28"/>
          <w:lang w:val="uk-UA"/>
        </w:rPr>
      </w:pPr>
      <w:r w:rsidRPr="00103DFE">
        <w:rPr>
          <w:sz w:val="28"/>
          <w:szCs w:val="28"/>
          <w:lang w:val="uk-UA"/>
        </w:rPr>
        <w:t xml:space="preserve">На період до обрання старости с. </w:t>
      </w:r>
      <w:proofErr w:type="spellStart"/>
      <w:r w:rsidRPr="00103DFE">
        <w:rPr>
          <w:sz w:val="28"/>
          <w:szCs w:val="28"/>
          <w:lang w:val="uk-UA"/>
        </w:rPr>
        <w:t>Мар’янське</w:t>
      </w:r>
      <w:proofErr w:type="spellEnd"/>
      <w:r w:rsidRPr="00103DFE">
        <w:rPr>
          <w:sz w:val="28"/>
          <w:szCs w:val="28"/>
          <w:lang w:val="uk-UA"/>
        </w:rPr>
        <w:t xml:space="preserve">   зберегти за тимчасово виконуючим обов’язки старости с. </w:t>
      </w:r>
      <w:proofErr w:type="spellStart"/>
      <w:r w:rsidRPr="00103DFE">
        <w:rPr>
          <w:sz w:val="28"/>
          <w:szCs w:val="28"/>
          <w:lang w:val="uk-UA"/>
        </w:rPr>
        <w:t>Мар’янське</w:t>
      </w:r>
      <w:proofErr w:type="spellEnd"/>
      <w:r w:rsidRPr="00103DFE">
        <w:rPr>
          <w:sz w:val="28"/>
          <w:szCs w:val="28"/>
          <w:lang w:val="uk-UA"/>
        </w:rPr>
        <w:t xml:space="preserve"> Устименком Володимиром Дмитровичем умови оплати праці згідно штатного розпису на 2015 рік та рішення </w:t>
      </w:r>
      <w:proofErr w:type="spellStart"/>
      <w:r w:rsidRPr="00103DFE">
        <w:rPr>
          <w:sz w:val="28"/>
          <w:szCs w:val="28"/>
          <w:lang w:val="uk-UA"/>
        </w:rPr>
        <w:t>Мар’янської</w:t>
      </w:r>
      <w:proofErr w:type="spellEnd"/>
      <w:r w:rsidRPr="00103DFE">
        <w:rPr>
          <w:sz w:val="28"/>
          <w:szCs w:val="28"/>
          <w:lang w:val="uk-UA"/>
        </w:rPr>
        <w:t xml:space="preserve"> сільської ради від 16.01.15 № 711-31 (</w:t>
      </w:r>
      <w:r w:rsidRPr="00103DFE">
        <w:rPr>
          <w:sz w:val="28"/>
          <w:szCs w:val="28"/>
          <w:lang w:val="en-US"/>
        </w:rPr>
        <w:t>VI</w:t>
      </w:r>
      <w:r w:rsidRPr="00103DFE">
        <w:rPr>
          <w:sz w:val="28"/>
          <w:szCs w:val="28"/>
        </w:rPr>
        <w:t>) “</w:t>
      </w:r>
      <w:r w:rsidRPr="00103DFE">
        <w:rPr>
          <w:sz w:val="28"/>
          <w:szCs w:val="28"/>
          <w:lang w:val="uk-UA"/>
        </w:rPr>
        <w:t>Про оплату праці сільського голови на 2015 рік».</w:t>
      </w:r>
    </w:p>
    <w:p w:rsidR="00103DFE" w:rsidRPr="00103DFE" w:rsidRDefault="00103DFE" w:rsidP="00103DFE">
      <w:pPr>
        <w:numPr>
          <w:ilvl w:val="0"/>
          <w:numId w:val="18"/>
        </w:numPr>
        <w:ind w:left="0" w:firstLine="708"/>
        <w:jc w:val="both"/>
        <w:rPr>
          <w:sz w:val="28"/>
          <w:szCs w:val="28"/>
          <w:lang w:val="uk-UA"/>
        </w:rPr>
      </w:pPr>
      <w:r w:rsidRPr="00103DFE">
        <w:rPr>
          <w:sz w:val="28"/>
          <w:szCs w:val="28"/>
          <w:lang w:val="uk-UA"/>
        </w:rPr>
        <w:t>Контроль за виконанням даного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03DFE" w:rsidRPr="00103DFE" w:rsidRDefault="00103DFE" w:rsidP="00103DFE">
      <w:pPr>
        <w:ind w:left="993"/>
        <w:jc w:val="both"/>
        <w:rPr>
          <w:sz w:val="28"/>
          <w:szCs w:val="28"/>
          <w:lang w:val="uk-UA"/>
        </w:rPr>
      </w:pPr>
    </w:p>
    <w:p w:rsidR="00103DFE" w:rsidRPr="00103DFE" w:rsidRDefault="00103DFE" w:rsidP="00103DFE">
      <w:pPr>
        <w:jc w:val="both"/>
        <w:rPr>
          <w:sz w:val="28"/>
          <w:szCs w:val="28"/>
          <w:lang w:val="uk-UA"/>
        </w:rPr>
      </w:pPr>
      <w:r w:rsidRPr="00103DFE">
        <w:rPr>
          <w:sz w:val="28"/>
          <w:szCs w:val="28"/>
          <w:lang w:val="uk-UA"/>
        </w:rPr>
        <w:t xml:space="preserve">                                                                            </w:t>
      </w:r>
    </w:p>
    <w:p w:rsidR="006F58EF" w:rsidRPr="00103DFE" w:rsidRDefault="006F58EF" w:rsidP="00020ED1">
      <w:pPr>
        <w:rPr>
          <w:b/>
          <w:sz w:val="28"/>
          <w:szCs w:val="28"/>
          <w:lang w:val="uk-UA"/>
        </w:rPr>
      </w:pPr>
    </w:p>
    <w:p w:rsidR="00645884" w:rsidRPr="00103DFE" w:rsidRDefault="00645884" w:rsidP="00645884">
      <w:pPr>
        <w:jc w:val="both"/>
        <w:rPr>
          <w:rFonts w:eastAsia="Calibri"/>
          <w:b/>
          <w:i/>
          <w:sz w:val="28"/>
          <w:szCs w:val="28"/>
          <w:lang w:val="uk-UA" w:eastAsia="en-US"/>
        </w:rPr>
      </w:pPr>
      <w:r w:rsidRPr="00103DFE">
        <w:rPr>
          <w:rFonts w:eastAsia="Calibri"/>
          <w:b/>
          <w:i/>
          <w:sz w:val="28"/>
          <w:szCs w:val="28"/>
          <w:lang w:val="uk-UA" w:eastAsia="en-US"/>
        </w:rPr>
        <w:t xml:space="preserve">Про відміну рішення </w:t>
      </w:r>
      <w:proofErr w:type="spellStart"/>
      <w:r w:rsidRPr="00103DFE">
        <w:rPr>
          <w:rFonts w:eastAsia="Calibri"/>
          <w:b/>
          <w:i/>
          <w:sz w:val="28"/>
          <w:szCs w:val="28"/>
          <w:lang w:val="uk-UA" w:eastAsia="en-US"/>
        </w:rPr>
        <w:t>Зеленодольської</w:t>
      </w:r>
      <w:proofErr w:type="spellEnd"/>
      <w:r w:rsidRPr="00103DFE">
        <w:rPr>
          <w:rFonts w:eastAsia="Calibri"/>
          <w:b/>
          <w:i/>
          <w:sz w:val="28"/>
          <w:szCs w:val="28"/>
          <w:lang w:val="uk-UA" w:eastAsia="en-US"/>
        </w:rPr>
        <w:t xml:space="preserve"> міської ради </w:t>
      </w:r>
    </w:p>
    <w:p w:rsidR="00645884" w:rsidRPr="00103DFE" w:rsidRDefault="00645884" w:rsidP="00645884">
      <w:pPr>
        <w:jc w:val="both"/>
        <w:rPr>
          <w:rFonts w:eastAsia="Calibri"/>
          <w:b/>
          <w:i/>
          <w:sz w:val="28"/>
          <w:szCs w:val="28"/>
          <w:lang w:val="uk-UA" w:eastAsia="en-US"/>
        </w:rPr>
      </w:pPr>
      <w:r w:rsidRPr="00103DFE">
        <w:rPr>
          <w:rFonts w:eastAsia="Calibri"/>
          <w:b/>
          <w:i/>
          <w:sz w:val="28"/>
          <w:szCs w:val="28"/>
          <w:lang w:val="uk-UA" w:eastAsia="en-US"/>
        </w:rPr>
        <w:t>№ 998 від 22.05.2015року</w:t>
      </w:r>
      <w:r w:rsidR="00E4409A" w:rsidRPr="00103DFE">
        <w:rPr>
          <w:rFonts w:eastAsia="Calibri"/>
          <w:b/>
          <w:i/>
          <w:sz w:val="28"/>
          <w:szCs w:val="28"/>
          <w:lang w:val="uk-UA" w:eastAsia="en-US"/>
        </w:rPr>
        <w:t xml:space="preserve"> </w:t>
      </w:r>
      <w:r w:rsidRPr="00103DFE">
        <w:rPr>
          <w:rFonts w:eastAsia="Calibri"/>
          <w:b/>
          <w:i/>
          <w:sz w:val="28"/>
          <w:szCs w:val="28"/>
          <w:lang w:val="uk-UA" w:eastAsia="en-US"/>
        </w:rPr>
        <w:t xml:space="preserve">«Про надання пільги по сплаті </w:t>
      </w:r>
    </w:p>
    <w:p w:rsidR="00645884" w:rsidRPr="00103DFE" w:rsidRDefault="00645884" w:rsidP="00645884">
      <w:pPr>
        <w:jc w:val="both"/>
        <w:rPr>
          <w:rFonts w:eastAsia="Calibri"/>
          <w:b/>
          <w:i/>
          <w:sz w:val="28"/>
          <w:szCs w:val="28"/>
          <w:lang w:val="uk-UA" w:eastAsia="en-US"/>
        </w:rPr>
      </w:pPr>
      <w:r w:rsidRPr="00103DFE">
        <w:rPr>
          <w:rFonts w:eastAsia="Calibri"/>
          <w:b/>
          <w:i/>
          <w:sz w:val="28"/>
          <w:szCs w:val="28"/>
          <w:lang w:val="uk-UA" w:eastAsia="en-US"/>
        </w:rPr>
        <w:t>податку на нерухоме майно, відмінне від земельної ділянки ТОВ «</w:t>
      </w:r>
      <w:proofErr w:type="spellStart"/>
      <w:r w:rsidRPr="00103DFE">
        <w:rPr>
          <w:rFonts w:eastAsia="Calibri"/>
          <w:b/>
          <w:i/>
          <w:sz w:val="28"/>
          <w:szCs w:val="28"/>
          <w:lang w:val="uk-UA" w:eastAsia="en-US"/>
        </w:rPr>
        <w:t>Фармаконт</w:t>
      </w:r>
      <w:proofErr w:type="spellEnd"/>
      <w:r w:rsidRPr="00103DFE">
        <w:rPr>
          <w:rFonts w:eastAsia="Calibri"/>
          <w:b/>
          <w:i/>
          <w:sz w:val="28"/>
          <w:szCs w:val="28"/>
          <w:lang w:val="uk-UA" w:eastAsia="en-US"/>
        </w:rPr>
        <w:t xml:space="preserve">» </w:t>
      </w:r>
    </w:p>
    <w:p w:rsidR="00645884" w:rsidRPr="00103DFE" w:rsidRDefault="00645884" w:rsidP="00645884">
      <w:pPr>
        <w:jc w:val="both"/>
        <w:rPr>
          <w:rFonts w:eastAsia="Calibri"/>
          <w:sz w:val="28"/>
          <w:szCs w:val="28"/>
          <w:lang w:val="uk-UA" w:eastAsia="en-US"/>
        </w:rPr>
      </w:pPr>
    </w:p>
    <w:p w:rsidR="00645884" w:rsidRPr="00103DFE" w:rsidRDefault="00645884" w:rsidP="00645884">
      <w:pPr>
        <w:ind w:firstLine="708"/>
        <w:jc w:val="both"/>
        <w:rPr>
          <w:rFonts w:eastAsia="Calibri"/>
          <w:sz w:val="28"/>
          <w:szCs w:val="28"/>
          <w:lang w:val="uk-UA" w:eastAsia="en-US"/>
        </w:rPr>
      </w:pPr>
      <w:r w:rsidRPr="00103DFE">
        <w:rPr>
          <w:rFonts w:eastAsia="Calibri"/>
          <w:sz w:val="28"/>
          <w:szCs w:val="28"/>
          <w:lang w:val="uk-UA" w:eastAsia="en-US"/>
        </w:rPr>
        <w:t>Керуючись п.12.3.7 ст.12 та п.266.4.2 ст. 266 Податкового Кодексу та листом Державної Фіскальної Служби України №3621/9/04-36-17-06-10 від 12.11.2015</w:t>
      </w:r>
      <w:r w:rsidR="00E4409A" w:rsidRPr="00103DFE">
        <w:rPr>
          <w:rFonts w:eastAsia="Calibri"/>
          <w:sz w:val="28"/>
          <w:szCs w:val="28"/>
          <w:lang w:val="uk-UA" w:eastAsia="en-US"/>
        </w:rPr>
        <w:t xml:space="preserve"> </w:t>
      </w:r>
      <w:r w:rsidRPr="00103DFE">
        <w:rPr>
          <w:rFonts w:eastAsia="Calibri"/>
          <w:sz w:val="28"/>
          <w:szCs w:val="28"/>
          <w:lang w:val="uk-UA" w:eastAsia="en-US"/>
        </w:rPr>
        <w:t xml:space="preserve">року, Зеленодольська міська рада </w:t>
      </w:r>
    </w:p>
    <w:p w:rsidR="00645884" w:rsidRPr="00103DFE" w:rsidRDefault="00645884" w:rsidP="00645884">
      <w:pPr>
        <w:jc w:val="center"/>
        <w:rPr>
          <w:rFonts w:eastAsia="Calibri"/>
          <w:b/>
          <w:sz w:val="28"/>
          <w:szCs w:val="28"/>
          <w:lang w:val="uk-UA" w:eastAsia="en-US"/>
        </w:rPr>
      </w:pPr>
      <w:r w:rsidRPr="00103DFE">
        <w:rPr>
          <w:rFonts w:eastAsia="Calibri"/>
          <w:b/>
          <w:sz w:val="28"/>
          <w:szCs w:val="28"/>
          <w:lang w:val="uk-UA" w:eastAsia="en-US"/>
        </w:rPr>
        <w:t>ВИРІШИЛА:</w:t>
      </w:r>
    </w:p>
    <w:p w:rsidR="00645884" w:rsidRPr="00103DFE" w:rsidRDefault="00645884" w:rsidP="00645884">
      <w:pPr>
        <w:jc w:val="both"/>
        <w:rPr>
          <w:rFonts w:eastAsia="Calibri"/>
          <w:sz w:val="28"/>
          <w:szCs w:val="28"/>
          <w:lang w:val="uk-UA" w:eastAsia="en-US"/>
        </w:rPr>
      </w:pPr>
      <w:r w:rsidRPr="00103DFE">
        <w:rPr>
          <w:rFonts w:eastAsia="Calibri"/>
          <w:sz w:val="28"/>
          <w:szCs w:val="28"/>
          <w:lang w:val="uk-UA" w:eastAsia="en-US"/>
        </w:rPr>
        <w:t>1.</w:t>
      </w:r>
      <w:r w:rsidR="00F95938" w:rsidRPr="00103DFE">
        <w:rPr>
          <w:rFonts w:eastAsia="Calibri"/>
          <w:sz w:val="28"/>
          <w:szCs w:val="28"/>
          <w:lang w:val="uk-UA" w:eastAsia="en-US"/>
        </w:rPr>
        <w:t xml:space="preserve"> </w:t>
      </w:r>
      <w:r w:rsidRPr="00103DFE">
        <w:rPr>
          <w:rFonts w:eastAsia="Calibri"/>
          <w:sz w:val="28"/>
          <w:szCs w:val="28"/>
          <w:lang w:val="uk-UA" w:eastAsia="en-US"/>
        </w:rPr>
        <w:t xml:space="preserve">Відмінити рішення </w:t>
      </w:r>
      <w:proofErr w:type="spellStart"/>
      <w:r w:rsidRPr="00103DFE">
        <w:rPr>
          <w:rFonts w:eastAsia="Calibri"/>
          <w:sz w:val="28"/>
          <w:szCs w:val="28"/>
          <w:lang w:val="uk-UA" w:eastAsia="en-US"/>
        </w:rPr>
        <w:t>Зеленодольської</w:t>
      </w:r>
      <w:proofErr w:type="spellEnd"/>
      <w:r w:rsidRPr="00103DFE">
        <w:rPr>
          <w:rFonts w:eastAsia="Calibri"/>
          <w:sz w:val="28"/>
          <w:szCs w:val="28"/>
          <w:lang w:val="uk-UA" w:eastAsia="en-US"/>
        </w:rPr>
        <w:t xml:space="preserve"> міської ради № 998 від 22.05.2015р</w:t>
      </w:r>
      <w:r w:rsidR="00E4409A" w:rsidRPr="00103DFE">
        <w:rPr>
          <w:rFonts w:eastAsia="Calibri"/>
          <w:sz w:val="28"/>
          <w:szCs w:val="28"/>
          <w:lang w:val="uk-UA" w:eastAsia="en-US"/>
        </w:rPr>
        <w:t>оку</w:t>
      </w:r>
      <w:r w:rsidRPr="00103DFE">
        <w:rPr>
          <w:rFonts w:eastAsia="Calibri"/>
          <w:sz w:val="28"/>
          <w:szCs w:val="28"/>
          <w:lang w:val="uk-UA" w:eastAsia="en-US"/>
        </w:rPr>
        <w:t xml:space="preserve"> </w:t>
      </w:r>
      <w:r w:rsidR="00E4409A" w:rsidRPr="00103DFE">
        <w:rPr>
          <w:rFonts w:eastAsia="Calibri"/>
          <w:sz w:val="28"/>
          <w:szCs w:val="28"/>
          <w:lang w:val="uk-UA" w:eastAsia="en-US"/>
        </w:rPr>
        <w:t xml:space="preserve">« </w:t>
      </w:r>
      <w:r w:rsidRPr="00103DFE">
        <w:rPr>
          <w:rFonts w:eastAsia="Calibri"/>
          <w:sz w:val="28"/>
          <w:szCs w:val="28"/>
          <w:lang w:val="uk-UA" w:eastAsia="en-US"/>
        </w:rPr>
        <w:t>Про надання пільги по сплаті податку на нерухоме майно, відмінне від земельної ділянки ТОВ «</w:t>
      </w:r>
      <w:proofErr w:type="spellStart"/>
      <w:r w:rsidRPr="00103DFE">
        <w:rPr>
          <w:rFonts w:eastAsia="Calibri"/>
          <w:sz w:val="28"/>
          <w:szCs w:val="28"/>
          <w:lang w:val="uk-UA" w:eastAsia="en-US"/>
        </w:rPr>
        <w:t>Фармаконт</w:t>
      </w:r>
      <w:proofErr w:type="spellEnd"/>
      <w:r w:rsidRPr="00103DFE">
        <w:rPr>
          <w:rFonts w:eastAsia="Calibri"/>
          <w:sz w:val="28"/>
          <w:szCs w:val="28"/>
          <w:lang w:val="uk-UA" w:eastAsia="en-US"/>
        </w:rPr>
        <w:t>»</w:t>
      </w:r>
      <w:r w:rsidR="00E4409A" w:rsidRPr="00103DFE">
        <w:rPr>
          <w:rFonts w:eastAsia="Calibri"/>
          <w:sz w:val="28"/>
          <w:szCs w:val="28"/>
          <w:lang w:val="uk-UA" w:eastAsia="en-US"/>
        </w:rPr>
        <w:t>.</w:t>
      </w:r>
      <w:r w:rsidRPr="00103DFE">
        <w:rPr>
          <w:rFonts w:eastAsia="Calibri"/>
          <w:sz w:val="28"/>
          <w:szCs w:val="28"/>
          <w:lang w:val="uk-UA" w:eastAsia="en-US"/>
        </w:rPr>
        <w:t xml:space="preserve"> </w:t>
      </w:r>
    </w:p>
    <w:p w:rsidR="00645884" w:rsidRPr="00103DFE" w:rsidRDefault="00645884" w:rsidP="00645884">
      <w:pPr>
        <w:jc w:val="both"/>
        <w:rPr>
          <w:rFonts w:eastAsia="Calibri"/>
          <w:sz w:val="28"/>
          <w:szCs w:val="28"/>
          <w:lang w:val="uk-UA" w:eastAsia="en-US"/>
        </w:rPr>
      </w:pPr>
      <w:r w:rsidRPr="00103DFE">
        <w:rPr>
          <w:rFonts w:eastAsia="Calibri"/>
          <w:sz w:val="28"/>
          <w:szCs w:val="28"/>
          <w:lang w:val="uk-UA" w:eastAsia="en-US"/>
        </w:rPr>
        <w:t xml:space="preserve">2. Контроль за виконанням даного рішення покласти на постійну комісію </w:t>
      </w:r>
      <w:proofErr w:type="spellStart"/>
      <w:r w:rsidRPr="00103DFE">
        <w:rPr>
          <w:rFonts w:eastAsia="Calibri"/>
          <w:sz w:val="28"/>
          <w:szCs w:val="28"/>
          <w:lang w:val="uk-UA" w:eastAsia="en-US"/>
        </w:rPr>
        <w:t>Зеленодольської</w:t>
      </w:r>
      <w:proofErr w:type="spellEnd"/>
      <w:r w:rsidRPr="00103DFE">
        <w:rPr>
          <w:rFonts w:eastAsia="Calibri"/>
          <w:sz w:val="28"/>
          <w:szCs w:val="28"/>
          <w:lang w:val="uk-UA" w:eastAsia="en-US"/>
        </w:rPr>
        <w:t xml:space="preserve"> міської ради з питань соціально-економічного розвитку міста,</w:t>
      </w:r>
      <w:r w:rsidR="00E4409A" w:rsidRPr="00103DFE">
        <w:rPr>
          <w:rFonts w:eastAsia="Calibri"/>
          <w:sz w:val="28"/>
          <w:szCs w:val="28"/>
          <w:lang w:val="uk-UA" w:eastAsia="en-US"/>
        </w:rPr>
        <w:t xml:space="preserve"> інвестиційної політики,</w:t>
      </w:r>
      <w:r w:rsidRPr="00103DFE">
        <w:rPr>
          <w:rFonts w:eastAsia="Calibri"/>
          <w:sz w:val="28"/>
          <w:szCs w:val="28"/>
          <w:lang w:val="uk-UA" w:eastAsia="en-US"/>
        </w:rPr>
        <w:t xml:space="preserve"> планування бюджету, фінансів, підприємництва та торгівлі. </w:t>
      </w:r>
    </w:p>
    <w:p w:rsidR="00645884" w:rsidRPr="00103DFE" w:rsidRDefault="00645884" w:rsidP="00645884">
      <w:pPr>
        <w:rPr>
          <w:sz w:val="28"/>
          <w:szCs w:val="28"/>
          <w:lang w:val="uk-UA"/>
        </w:rPr>
      </w:pPr>
    </w:p>
    <w:p w:rsidR="00645884" w:rsidRDefault="00645884" w:rsidP="00177163">
      <w:pPr>
        <w:jc w:val="both"/>
        <w:rPr>
          <w:rFonts w:eastAsia="Calibri"/>
          <w:sz w:val="28"/>
          <w:szCs w:val="28"/>
          <w:lang w:val="uk-UA" w:eastAsia="en-US"/>
        </w:rPr>
      </w:pPr>
    </w:p>
    <w:p w:rsidR="00103DFE" w:rsidRPr="00103DFE" w:rsidRDefault="00103DFE" w:rsidP="00103DFE">
      <w:pPr>
        <w:autoSpaceDE w:val="0"/>
        <w:autoSpaceDN w:val="0"/>
        <w:jc w:val="both"/>
        <w:rPr>
          <w:b/>
          <w:i/>
          <w:sz w:val="28"/>
          <w:szCs w:val="28"/>
          <w:lang w:val="uk-UA"/>
        </w:rPr>
      </w:pPr>
      <w:r w:rsidRPr="00103DFE">
        <w:rPr>
          <w:b/>
          <w:i/>
          <w:sz w:val="28"/>
          <w:szCs w:val="28"/>
          <w:lang w:val="uk-UA"/>
        </w:rPr>
        <w:t xml:space="preserve">Про вилучення  земельної ділянки </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sz w:val="28"/>
          <w:szCs w:val="28"/>
          <w:lang w:val="uk-UA"/>
        </w:rPr>
      </w:pPr>
      <w:r w:rsidRPr="00103DFE">
        <w:rPr>
          <w:sz w:val="28"/>
          <w:szCs w:val="28"/>
          <w:lang w:val="uk-UA"/>
        </w:rPr>
        <w:tab/>
        <w:t>Розглянувши заяву (</w:t>
      </w:r>
      <w:proofErr w:type="spellStart"/>
      <w:r w:rsidRPr="00103DFE">
        <w:rPr>
          <w:sz w:val="28"/>
          <w:szCs w:val="28"/>
          <w:lang w:val="uk-UA"/>
        </w:rPr>
        <w:t>вх</w:t>
      </w:r>
      <w:proofErr w:type="spellEnd"/>
      <w:r w:rsidRPr="00103DFE">
        <w:rPr>
          <w:sz w:val="28"/>
          <w:szCs w:val="28"/>
          <w:lang w:val="uk-UA"/>
        </w:rPr>
        <w:t xml:space="preserve">.№ А- 506 /02-11 від 09.11.2015 р.) фізичної особи Абакумова Сергія Миколайовича  про вилучення  земельної ділянки,  </w:t>
      </w:r>
      <w:r w:rsidRPr="00103DFE">
        <w:rPr>
          <w:sz w:val="28"/>
          <w:szCs w:val="28"/>
          <w:lang w:val="uk-UA"/>
        </w:rPr>
        <w:lastRenderedPageBreak/>
        <w:t xml:space="preserve">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bookmarkStart w:id="2" w:name="_GoBack"/>
      <w:bookmarkEnd w:id="2"/>
    </w:p>
    <w:p w:rsidR="00103DFE" w:rsidRPr="00103DFE" w:rsidRDefault="00103DFE" w:rsidP="00103DFE">
      <w:pPr>
        <w:autoSpaceDE w:val="0"/>
        <w:autoSpaceDN w:val="0"/>
        <w:jc w:val="both"/>
        <w:rPr>
          <w:b/>
          <w:sz w:val="28"/>
          <w:szCs w:val="28"/>
          <w:lang w:val="uk-UA"/>
        </w:rPr>
      </w:pPr>
      <w:r w:rsidRPr="00103DFE">
        <w:rPr>
          <w:sz w:val="28"/>
          <w:szCs w:val="28"/>
          <w:lang w:val="uk-UA"/>
        </w:rPr>
        <w:t xml:space="preserve">                                           </w:t>
      </w:r>
      <w:r w:rsidRPr="00103DFE">
        <w:rPr>
          <w:b/>
          <w:sz w:val="28"/>
          <w:szCs w:val="28"/>
          <w:lang w:val="uk-UA"/>
        </w:rPr>
        <w:t>ВИРІШИЛА:</w:t>
      </w:r>
    </w:p>
    <w:p w:rsidR="00103DFE" w:rsidRPr="00103DFE" w:rsidRDefault="00103DFE" w:rsidP="00103DFE">
      <w:pPr>
        <w:autoSpaceDE w:val="0"/>
        <w:autoSpaceDN w:val="0"/>
        <w:ind w:firstLine="708"/>
        <w:jc w:val="both"/>
        <w:rPr>
          <w:sz w:val="28"/>
          <w:szCs w:val="28"/>
          <w:lang w:val="uk-UA"/>
        </w:rPr>
      </w:pPr>
      <w:r w:rsidRPr="00103DFE">
        <w:rPr>
          <w:sz w:val="28"/>
          <w:szCs w:val="28"/>
          <w:lang w:val="uk-UA"/>
        </w:rPr>
        <w:t xml:space="preserve">1. Вилучити   земельну ділянку  площею 0,12 га  по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вул. Б. Хмельницького, 65  в с. М. </w:t>
      </w:r>
      <w:proofErr w:type="spellStart"/>
      <w:r w:rsidRPr="00103DFE">
        <w:rPr>
          <w:sz w:val="28"/>
          <w:szCs w:val="28"/>
          <w:lang w:val="uk-UA"/>
        </w:rPr>
        <w:t>Костромка</w:t>
      </w:r>
      <w:proofErr w:type="spellEnd"/>
      <w:r w:rsidRPr="00103DFE">
        <w:rPr>
          <w:sz w:val="28"/>
          <w:szCs w:val="28"/>
          <w:lang w:val="uk-UA"/>
        </w:rPr>
        <w:t xml:space="preserve">  </w:t>
      </w:r>
      <w:proofErr w:type="spellStart"/>
      <w:r w:rsidRPr="00103DFE">
        <w:rPr>
          <w:sz w:val="28"/>
          <w:szCs w:val="28"/>
          <w:lang w:val="uk-UA"/>
        </w:rPr>
        <w:t>Апостолівського</w:t>
      </w:r>
      <w:proofErr w:type="spellEnd"/>
      <w:r w:rsidRPr="00103DFE">
        <w:rPr>
          <w:sz w:val="28"/>
          <w:szCs w:val="28"/>
          <w:lang w:val="uk-UA"/>
        </w:rPr>
        <w:t xml:space="preserve">  району Дніпропетровської області  у фізичної особи Абакумова Сергія Миколайовича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2. Вилучену земельну ділянку зарахувати до земель </w:t>
      </w:r>
      <w:proofErr w:type="spellStart"/>
      <w:r w:rsidRPr="00103DFE">
        <w:rPr>
          <w:sz w:val="28"/>
          <w:szCs w:val="28"/>
          <w:lang w:val="uk-UA"/>
        </w:rPr>
        <w:t>Зеленодольської</w:t>
      </w:r>
      <w:proofErr w:type="spellEnd"/>
      <w:r w:rsidRPr="00103DFE">
        <w:rPr>
          <w:sz w:val="28"/>
          <w:szCs w:val="28"/>
          <w:lang w:val="uk-UA"/>
        </w:rPr>
        <w:t xml:space="preserve"> міської ради.</w:t>
      </w:r>
    </w:p>
    <w:p w:rsidR="00103DFE" w:rsidRPr="00103DFE" w:rsidRDefault="00103DFE" w:rsidP="00103DFE">
      <w:pPr>
        <w:autoSpaceDE w:val="0"/>
        <w:autoSpaceDN w:val="0"/>
        <w:ind w:firstLine="708"/>
        <w:jc w:val="both"/>
        <w:rPr>
          <w:sz w:val="28"/>
          <w:szCs w:val="28"/>
          <w:lang w:val="uk-UA"/>
        </w:rPr>
      </w:pPr>
      <w:r w:rsidRPr="00103DFE">
        <w:rPr>
          <w:sz w:val="28"/>
          <w:szCs w:val="28"/>
          <w:lang w:val="uk-UA"/>
        </w:rPr>
        <w:t xml:space="preserve">3. Спеціалісту з земельних питань </w:t>
      </w:r>
      <w:proofErr w:type="spellStart"/>
      <w:r w:rsidRPr="00103DFE">
        <w:rPr>
          <w:sz w:val="28"/>
          <w:szCs w:val="28"/>
          <w:lang w:val="uk-UA"/>
        </w:rPr>
        <w:t>Зеленодольської</w:t>
      </w:r>
      <w:proofErr w:type="spellEnd"/>
      <w:r w:rsidRPr="00103DFE">
        <w:rPr>
          <w:sz w:val="28"/>
          <w:szCs w:val="28"/>
          <w:lang w:val="uk-UA"/>
        </w:rPr>
        <w:t xml:space="preserve"> міської ради повідомити відділ </w:t>
      </w:r>
      <w:proofErr w:type="spellStart"/>
      <w:r w:rsidRPr="00103DFE">
        <w:rPr>
          <w:sz w:val="28"/>
          <w:szCs w:val="28"/>
          <w:lang w:val="uk-UA"/>
        </w:rPr>
        <w:t>Держгеокадастру</w:t>
      </w:r>
      <w:proofErr w:type="spellEnd"/>
      <w:r w:rsidRPr="00103DFE">
        <w:rPr>
          <w:sz w:val="28"/>
          <w:szCs w:val="28"/>
          <w:lang w:val="uk-UA"/>
        </w:rPr>
        <w:t xml:space="preserve"> в </w:t>
      </w:r>
      <w:proofErr w:type="spellStart"/>
      <w:r w:rsidRPr="00103DFE">
        <w:rPr>
          <w:sz w:val="28"/>
          <w:szCs w:val="28"/>
          <w:lang w:val="uk-UA"/>
        </w:rPr>
        <w:t>Апостолівському</w:t>
      </w:r>
      <w:proofErr w:type="spellEnd"/>
      <w:r w:rsidRPr="00103DFE">
        <w:rPr>
          <w:sz w:val="28"/>
          <w:szCs w:val="28"/>
          <w:lang w:val="uk-UA"/>
        </w:rPr>
        <w:t xml:space="preserve"> районі, </w:t>
      </w:r>
      <w:proofErr w:type="spellStart"/>
      <w:r w:rsidRPr="00103DFE">
        <w:rPr>
          <w:sz w:val="28"/>
          <w:szCs w:val="28"/>
          <w:lang w:val="uk-UA"/>
        </w:rPr>
        <w:t>Апостолівське</w:t>
      </w:r>
      <w:proofErr w:type="spellEnd"/>
      <w:r w:rsidRPr="00103DFE">
        <w:rPr>
          <w:sz w:val="28"/>
          <w:szCs w:val="28"/>
          <w:lang w:val="uk-UA"/>
        </w:rPr>
        <w:t xml:space="preserve"> відділення Криворізької МДПІ про внесені зміни в земельно-кадастрову документацію.</w:t>
      </w:r>
    </w:p>
    <w:p w:rsidR="00103DFE" w:rsidRPr="00103DFE" w:rsidRDefault="00103DFE" w:rsidP="00103DFE">
      <w:pPr>
        <w:autoSpaceDE w:val="0"/>
        <w:autoSpaceDN w:val="0"/>
        <w:ind w:firstLine="708"/>
        <w:jc w:val="both"/>
        <w:rPr>
          <w:sz w:val="28"/>
          <w:szCs w:val="28"/>
          <w:lang w:val="uk-UA"/>
        </w:rPr>
      </w:pPr>
      <w:r w:rsidRPr="00103DFE">
        <w:rPr>
          <w:sz w:val="28"/>
          <w:szCs w:val="28"/>
          <w:lang w:val="uk-UA"/>
        </w:rPr>
        <w:t xml:space="preserve">4. Контроль за виконанням рішення покласти на постійну комісію </w:t>
      </w:r>
      <w:proofErr w:type="spellStart"/>
      <w:r w:rsidRPr="00103DFE">
        <w:rPr>
          <w:sz w:val="28"/>
          <w:szCs w:val="28"/>
          <w:lang w:val="uk-UA"/>
        </w:rPr>
        <w:t>Зеленодольської</w:t>
      </w:r>
      <w:proofErr w:type="spellEnd"/>
      <w:r w:rsidRPr="00103DFE">
        <w:rPr>
          <w:sz w:val="28"/>
          <w:szCs w:val="28"/>
          <w:lang w:val="uk-UA"/>
        </w:rPr>
        <w:t xml:space="preserve"> міської ради з питань регулювання земельних відносин та охорони навколишнього середовища.</w:t>
      </w:r>
    </w:p>
    <w:p w:rsidR="00103DFE" w:rsidRPr="00103DFE" w:rsidRDefault="00103DFE" w:rsidP="00103DFE">
      <w:pPr>
        <w:autoSpaceDE w:val="0"/>
        <w:autoSpaceDN w:val="0"/>
        <w:ind w:firstLine="708"/>
        <w:jc w:val="both"/>
        <w:rPr>
          <w:sz w:val="28"/>
          <w:szCs w:val="28"/>
          <w:lang w:val="uk-UA"/>
        </w:rPr>
      </w:pPr>
    </w:p>
    <w:p w:rsidR="00103DFE" w:rsidRPr="00103DFE" w:rsidRDefault="00103DFE" w:rsidP="00103DFE">
      <w:pPr>
        <w:autoSpaceDE w:val="0"/>
        <w:autoSpaceDN w:val="0"/>
        <w:jc w:val="both"/>
        <w:rPr>
          <w:b/>
          <w:i/>
          <w:sz w:val="28"/>
          <w:szCs w:val="28"/>
          <w:lang w:val="uk-UA"/>
        </w:rPr>
      </w:pPr>
      <w:r w:rsidRPr="00103DFE">
        <w:rPr>
          <w:b/>
          <w:i/>
          <w:sz w:val="28"/>
          <w:szCs w:val="28"/>
          <w:lang w:val="uk-UA"/>
        </w:rPr>
        <w:t xml:space="preserve">Про вилучення  земельної ділянки </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sz w:val="28"/>
          <w:szCs w:val="28"/>
          <w:lang w:val="uk-UA"/>
        </w:rPr>
      </w:pPr>
      <w:r w:rsidRPr="00103DFE">
        <w:rPr>
          <w:sz w:val="28"/>
          <w:szCs w:val="28"/>
          <w:lang w:val="uk-UA"/>
        </w:rPr>
        <w:tab/>
        <w:t>Розглянувши заяву (</w:t>
      </w:r>
      <w:proofErr w:type="spellStart"/>
      <w:r w:rsidRPr="00103DFE">
        <w:rPr>
          <w:sz w:val="28"/>
          <w:szCs w:val="28"/>
          <w:lang w:val="uk-UA"/>
        </w:rPr>
        <w:t>вх</w:t>
      </w:r>
      <w:proofErr w:type="spellEnd"/>
      <w:r w:rsidRPr="00103DFE">
        <w:rPr>
          <w:sz w:val="28"/>
          <w:szCs w:val="28"/>
          <w:lang w:val="uk-UA"/>
        </w:rPr>
        <w:t xml:space="preserve">.№ Г- 483 /02-11 від 23.10.2015 р.) фізичної особи </w:t>
      </w:r>
      <w:proofErr w:type="spellStart"/>
      <w:r w:rsidRPr="00103DFE">
        <w:rPr>
          <w:sz w:val="28"/>
          <w:szCs w:val="28"/>
          <w:lang w:val="uk-UA"/>
        </w:rPr>
        <w:t>Готманової</w:t>
      </w:r>
      <w:proofErr w:type="spellEnd"/>
      <w:r w:rsidRPr="00103DFE">
        <w:rPr>
          <w:sz w:val="28"/>
          <w:szCs w:val="28"/>
          <w:lang w:val="uk-UA"/>
        </w:rPr>
        <w:t xml:space="preserve"> Віри </w:t>
      </w:r>
      <w:proofErr w:type="spellStart"/>
      <w:r w:rsidRPr="00103DFE">
        <w:rPr>
          <w:sz w:val="28"/>
          <w:szCs w:val="28"/>
          <w:lang w:val="uk-UA"/>
        </w:rPr>
        <w:t>Профирівни</w:t>
      </w:r>
      <w:proofErr w:type="spellEnd"/>
      <w:r w:rsidRPr="00103DFE">
        <w:rPr>
          <w:sz w:val="28"/>
          <w:szCs w:val="28"/>
          <w:lang w:val="uk-UA"/>
        </w:rPr>
        <w:t xml:space="preserve">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103DFE" w:rsidRPr="00103DFE" w:rsidRDefault="00103DFE" w:rsidP="00103DFE">
      <w:pPr>
        <w:autoSpaceDE w:val="0"/>
        <w:autoSpaceDN w:val="0"/>
        <w:jc w:val="both"/>
        <w:rPr>
          <w:b/>
          <w:sz w:val="28"/>
          <w:szCs w:val="28"/>
          <w:lang w:val="uk-UA"/>
        </w:rPr>
      </w:pPr>
      <w:r w:rsidRPr="00103DFE">
        <w:rPr>
          <w:sz w:val="28"/>
          <w:szCs w:val="28"/>
          <w:lang w:val="uk-UA"/>
        </w:rPr>
        <w:t xml:space="preserve">                                           </w:t>
      </w:r>
      <w:r w:rsidRPr="00103DFE">
        <w:rPr>
          <w:b/>
          <w:sz w:val="28"/>
          <w:szCs w:val="28"/>
          <w:lang w:val="uk-UA"/>
        </w:rPr>
        <w:t>ВИРІШИЛА:</w:t>
      </w:r>
    </w:p>
    <w:p w:rsidR="00103DFE" w:rsidRPr="00103DFE" w:rsidRDefault="00103DFE" w:rsidP="00103DFE">
      <w:pPr>
        <w:autoSpaceDE w:val="0"/>
        <w:autoSpaceDN w:val="0"/>
        <w:ind w:firstLine="708"/>
        <w:jc w:val="both"/>
        <w:rPr>
          <w:sz w:val="28"/>
          <w:szCs w:val="28"/>
          <w:lang w:val="uk-UA"/>
        </w:rPr>
      </w:pPr>
      <w:r w:rsidRPr="00103DFE">
        <w:rPr>
          <w:sz w:val="28"/>
          <w:szCs w:val="28"/>
          <w:lang w:val="uk-UA"/>
        </w:rPr>
        <w:t xml:space="preserve">1. Вилучити   земельну ділянку  площею 0,12 га  по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вул. М. Вовчка, 64  в с. М. </w:t>
      </w:r>
      <w:proofErr w:type="spellStart"/>
      <w:r w:rsidRPr="00103DFE">
        <w:rPr>
          <w:sz w:val="28"/>
          <w:szCs w:val="28"/>
          <w:lang w:val="uk-UA"/>
        </w:rPr>
        <w:t>Костромка</w:t>
      </w:r>
      <w:proofErr w:type="spellEnd"/>
      <w:r w:rsidRPr="00103DFE">
        <w:rPr>
          <w:sz w:val="28"/>
          <w:szCs w:val="28"/>
          <w:lang w:val="uk-UA"/>
        </w:rPr>
        <w:t xml:space="preserve">  </w:t>
      </w:r>
      <w:proofErr w:type="spellStart"/>
      <w:r w:rsidRPr="00103DFE">
        <w:rPr>
          <w:sz w:val="28"/>
          <w:szCs w:val="28"/>
          <w:lang w:val="uk-UA"/>
        </w:rPr>
        <w:t>Апостолівського</w:t>
      </w:r>
      <w:proofErr w:type="spellEnd"/>
      <w:r w:rsidRPr="00103DFE">
        <w:rPr>
          <w:sz w:val="28"/>
          <w:szCs w:val="28"/>
          <w:lang w:val="uk-UA"/>
        </w:rPr>
        <w:t xml:space="preserve">  району Дніпропетровської області  у фізичної особи </w:t>
      </w:r>
      <w:proofErr w:type="spellStart"/>
      <w:r w:rsidRPr="00103DFE">
        <w:rPr>
          <w:sz w:val="28"/>
          <w:szCs w:val="28"/>
          <w:lang w:val="uk-UA"/>
        </w:rPr>
        <w:t>Готманової</w:t>
      </w:r>
      <w:proofErr w:type="spellEnd"/>
      <w:r w:rsidRPr="00103DFE">
        <w:rPr>
          <w:sz w:val="28"/>
          <w:szCs w:val="28"/>
          <w:lang w:val="uk-UA"/>
        </w:rPr>
        <w:t xml:space="preserve"> Віри </w:t>
      </w:r>
      <w:proofErr w:type="spellStart"/>
      <w:r w:rsidRPr="00103DFE">
        <w:rPr>
          <w:sz w:val="28"/>
          <w:szCs w:val="28"/>
          <w:lang w:val="uk-UA"/>
        </w:rPr>
        <w:t>Профирівни</w:t>
      </w:r>
      <w:proofErr w:type="spellEnd"/>
      <w:r w:rsidRPr="00103DFE">
        <w:rPr>
          <w:sz w:val="28"/>
          <w:szCs w:val="28"/>
          <w:lang w:val="uk-UA"/>
        </w:rPr>
        <w:t xml:space="preserve">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2. Вилучену земельну ділянку зарахувати до земель </w:t>
      </w:r>
      <w:proofErr w:type="spellStart"/>
      <w:r w:rsidRPr="00103DFE">
        <w:rPr>
          <w:sz w:val="28"/>
          <w:szCs w:val="28"/>
          <w:lang w:val="uk-UA"/>
        </w:rPr>
        <w:t>Зеленодольської</w:t>
      </w:r>
      <w:proofErr w:type="spellEnd"/>
      <w:r w:rsidRPr="00103DFE">
        <w:rPr>
          <w:sz w:val="28"/>
          <w:szCs w:val="28"/>
          <w:lang w:val="uk-UA"/>
        </w:rPr>
        <w:t xml:space="preserve"> міської ради.</w:t>
      </w:r>
    </w:p>
    <w:p w:rsidR="00103DFE" w:rsidRPr="00103DFE" w:rsidRDefault="00103DFE" w:rsidP="00103DFE">
      <w:pPr>
        <w:autoSpaceDE w:val="0"/>
        <w:autoSpaceDN w:val="0"/>
        <w:ind w:firstLine="708"/>
        <w:jc w:val="both"/>
        <w:rPr>
          <w:sz w:val="28"/>
          <w:szCs w:val="28"/>
          <w:lang w:val="uk-UA"/>
        </w:rPr>
      </w:pPr>
      <w:r w:rsidRPr="00103DFE">
        <w:rPr>
          <w:sz w:val="28"/>
          <w:szCs w:val="28"/>
          <w:lang w:val="uk-UA"/>
        </w:rPr>
        <w:t xml:space="preserve">3. Спеціалісту з земельних питань </w:t>
      </w:r>
      <w:proofErr w:type="spellStart"/>
      <w:r w:rsidRPr="00103DFE">
        <w:rPr>
          <w:sz w:val="28"/>
          <w:szCs w:val="28"/>
          <w:lang w:val="uk-UA"/>
        </w:rPr>
        <w:t>Зеленодольської</w:t>
      </w:r>
      <w:proofErr w:type="spellEnd"/>
      <w:r w:rsidRPr="00103DFE">
        <w:rPr>
          <w:sz w:val="28"/>
          <w:szCs w:val="28"/>
          <w:lang w:val="uk-UA"/>
        </w:rPr>
        <w:t xml:space="preserve"> міської ради повідомити відділ </w:t>
      </w:r>
      <w:proofErr w:type="spellStart"/>
      <w:r w:rsidRPr="00103DFE">
        <w:rPr>
          <w:sz w:val="28"/>
          <w:szCs w:val="28"/>
          <w:lang w:val="uk-UA"/>
        </w:rPr>
        <w:t>Держгеокадастру</w:t>
      </w:r>
      <w:proofErr w:type="spellEnd"/>
      <w:r w:rsidRPr="00103DFE">
        <w:rPr>
          <w:sz w:val="28"/>
          <w:szCs w:val="28"/>
          <w:lang w:val="uk-UA"/>
        </w:rPr>
        <w:t xml:space="preserve"> в </w:t>
      </w:r>
      <w:proofErr w:type="spellStart"/>
      <w:r w:rsidRPr="00103DFE">
        <w:rPr>
          <w:sz w:val="28"/>
          <w:szCs w:val="28"/>
          <w:lang w:val="uk-UA"/>
        </w:rPr>
        <w:t>Апостолівському</w:t>
      </w:r>
      <w:proofErr w:type="spellEnd"/>
      <w:r w:rsidRPr="00103DFE">
        <w:rPr>
          <w:sz w:val="28"/>
          <w:szCs w:val="28"/>
          <w:lang w:val="uk-UA"/>
        </w:rPr>
        <w:t xml:space="preserve"> районі, </w:t>
      </w:r>
      <w:proofErr w:type="spellStart"/>
      <w:r w:rsidRPr="00103DFE">
        <w:rPr>
          <w:sz w:val="28"/>
          <w:szCs w:val="28"/>
          <w:lang w:val="uk-UA"/>
        </w:rPr>
        <w:t>Апостолівське</w:t>
      </w:r>
      <w:proofErr w:type="spellEnd"/>
      <w:r w:rsidRPr="00103DFE">
        <w:rPr>
          <w:sz w:val="28"/>
          <w:szCs w:val="28"/>
          <w:lang w:val="uk-UA"/>
        </w:rPr>
        <w:t xml:space="preserve"> відділення Криворізької МДПІ про внесені зміни в земельно-кадастрову документацію.</w:t>
      </w:r>
    </w:p>
    <w:p w:rsidR="00103DFE" w:rsidRPr="00103DFE" w:rsidRDefault="00103DFE" w:rsidP="00103DFE">
      <w:pPr>
        <w:autoSpaceDE w:val="0"/>
        <w:autoSpaceDN w:val="0"/>
        <w:ind w:firstLine="708"/>
        <w:jc w:val="both"/>
        <w:rPr>
          <w:sz w:val="28"/>
          <w:szCs w:val="28"/>
          <w:lang w:val="uk-UA"/>
        </w:rPr>
      </w:pPr>
      <w:r w:rsidRPr="00103DFE">
        <w:rPr>
          <w:sz w:val="28"/>
          <w:szCs w:val="28"/>
          <w:lang w:val="uk-UA"/>
        </w:rPr>
        <w:t xml:space="preserve">4. Контроль за виконанням рішення покласти на постійну комісію </w:t>
      </w:r>
      <w:proofErr w:type="spellStart"/>
      <w:r w:rsidRPr="00103DFE">
        <w:rPr>
          <w:sz w:val="28"/>
          <w:szCs w:val="28"/>
          <w:lang w:val="uk-UA"/>
        </w:rPr>
        <w:t>Зеленодольської</w:t>
      </w:r>
      <w:proofErr w:type="spellEnd"/>
      <w:r w:rsidRPr="00103DFE">
        <w:rPr>
          <w:sz w:val="28"/>
          <w:szCs w:val="28"/>
          <w:lang w:val="uk-UA"/>
        </w:rPr>
        <w:t xml:space="preserve"> міської ради з питань регулювання земельних відносин та охорони навколишнього середовища.</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b/>
          <w:i/>
          <w:sz w:val="20"/>
          <w:szCs w:val="20"/>
          <w:lang w:val="uk-UA"/>
        </w:rPr>
      </w:pPr>
      <w:r w:rsidRPr="00103DFE">
        <w:rPr>
          <w:b/>
          <w:i/>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w:t>
      </w:r>
      <w:r w:rsidRPr="00103DFE">
        <w:rPr>
          <w:b/>
          <w:i/>
          <w:sz w:val="28"/>
          <w:szCs w:val="28"/>
          <w:lang w:val="uk-UA"/>
        </w:rPr>
        <w:lastRenderedPageBreak/>
        <w:t>фізичній особі-підприємцю для будівництва та обслуговування</w:t>
      </w:r>
      <w:r w:rsidRPr="00103DFE">
        <w:rPr>
          <w:sz w:val="28"/>
          <w:szCs w:val="28"/>
          <w:lang w:val="uk-UA"/>
        </w:rPr>
        <w:t xml:space="preserve"> </w:t>
      </w:r>
      <w:r w:rsidRPr="00103DFE">
        <w:rPr>
          <w:b/>
          <w:i/>
          <w:sz w:val="28"/>
          <w:szCs w:val="28"/>
          <w:lang w:val="uk-UA"/>
        </w:rPr>
        <w:t>будівель торгівлі</w:t>
      </w:r>
    </w:p>
    <w:p w:rsidR="00103DFE" w:rsidRPr="00103DFE" w:rsidRDefault="00103DFE" w:rsidP="00103DFE">
      <w:pPr>
        <w:autoSpaceDE w:val="0"/>
        <w:autoSpaceDN w:val="0"/>
        <w:jc w:val="both"/>
        <w:rPr>
          <w:b/>
          <w:i/>
          <w:sz w:val="20"/>
          <w:szCs w:val="20"/>
          <w:lang w:val="uk-UA"/>
        </w:rPr>
      </w:pPr>
    </w:p>
    <w:p w:rsidR="00103DFE" w:rsidRPr="00103DFE" w:rsidRDefault="00103DFE" w:rsidP="00103DFE">
      <w:pPr>
        <w:autoSpaceDE w:val="0"/>
        <w:autoSpaceDN w:val="0"/>
        <w:jc w:val="both"/>
        <w:rPr>
          <w:sz w:val="28"/>
          <w:szCs w:val="28"/>
          <w:lang w:val="uk-UA"/>
        </w:rPr>
      </w:pPr>
      <w:r w:rsidRPr="00103DFE">
        <w:rPr>
          <w:sz w:val="28"/>
          <w:szCs w:val="28"/>
          <w:lang w:val="uk-UA"/>
        </w:rPr>
        <w:t xml:space="preserve">         Розглянувши заяву (вхід. №В- 488 /02-11 від 26.10.2015 р.) фізичної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особи-підприємця  Вялової Галини </w:t>
      </w:r>
      <w:proofErr w:type="spellStart"/>
      <w:r w:rsidRPr="00103DFE">
        <w:rPr>
          <w:sz w:val="28"/>
          <w:szCs w:val="28"/>
          <w:lang w:val="uk-UA"/>
        </w:rPr>
        <w:t>Сіргіївни</w:t>
      </w:r>
      <w:proofErr w:type="spellEnd"/>
      <w:r w:rsidRPr="00103DFE">
        <w:rPr>
          <w:b/>
          <w:i/>
          <w:sz w:val="28"/>
          <w:szCs w:val="28"/>
          <w:lang w:val="uk-UA"/>
        </w:rPr>
        <w:t xml:space="preserve"> </w:t>
      </w:r>
      <w:r w:rsidRPr="00103DFE">
        <w:rPr>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фізичній особі - підприємцю</w:t>
      </w:r>
      <w:r w:rsidRPr="00103DFE">
        <w:rPr>
          <w:b/>
          <w:i/>
          <w:sz w:val="28"/>
          <w:szCs w:val="28"/>
          <w:lang w:val="uk-UA"/>
        </w:rPr>
        <w:t xml:space="preserve"> </w:t>
      </w:r>
      <w:r w:rsidRPr="00103DFE">
        <w:rPr>
          <w:sz w:val="28"/>
          <w:szCs w:val="28"/>
          <w:lang w:val="uk-UA"/>
        </w:rPr>
        <w:t xml:space="preserve">для будівництва та обслуговування будівель торгівлі, керуючись статтями 12, 123,125 Земельного Кодексу України, ст.19, ст.25, ст.55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103DFE" w:rsidRPr="00103DFE" w:rsidRDefault="00103DFE" w:rsidP="00103DFE">
      <w:pPr>
        <w:jc w:val="both"/>
        <w:rPr>
          <w:b/>
          <w:sz w:val="28"/>
          <w:szCs w:val="28"/>
          <w:lang w:val="uk-UA"/>
        </w:rPr>
      </w:pPr>
      <w:r w:rsidRPr="00103DFE">
        <w:rPr>
          <w:b/>
          <w:sz w:val="28"/>
          <w:szCs w:val="28"/>
          <w:lang w:val="uk-UA"/>
        </w:rPr>
        <w:t xml:space="preserve">                                                     ВИРІШИЛА: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1.Надати фізичній особі - підприємцю  Вяловій Галині </w:t>
      </w:r>
      <w:proofErr w:type="spellStart"/>
      <w:r w:rsidRPr="00103DFE">
        <w:rPr>
          <w:sz w:val="28"/>
          <w:szCs w:val="28"/>
          <w:lang w:val="uk-UA"/>
        </w:rPr>
        <w:t>Сіргіївні</w:t>
      </w:r>
      <w:proofErr w:type="spellEnd"/>
      <w:r w:rsidRPr="00103DFE">
        <w:rPr>
          <w:sz w:val="28"/>
          <w:szCs w:val="28"/>
          <w:lang w:val="uk-UA"/>
        </w:rPr>
        <w:t xml:space="preserve"> дозвіл на виготовлення технічної документації із  землеустрою щодо встановлення</w:t>
      </w:r>
    </w:p>
    <w:p w:rsidR="00103DFE" w:rsidRPr="00103DFE" w:rsidRDefault="00103DFE" w:rsidP="00103DFE">
      <w:pPr>
        <w:autoSpaceDE w:val="0"/>
        <w:autoSpaceDN w:val="0"/>
        <w:jc w:val="both"/>
        <w:rPr>
          <w:sz w:val="28"/>
          <w:szCs w:val="28"/>
          <w:lang w:val="uk-UA"/>
        </w:rPr>
      </w:pPr>
      <w:r w:rsidRPr="00103DFE">
        <w:rPr>
          <w:sz w:val="28"/>
          <w:szCs w:val="28"/>
          <w:lang w:val="uk-UA"/>
        </w:rPr>
        <w:t>( відновлення) меж земельної ділянки в натурі (на місцевості) з метою передачі  земельної ділянки орієнтовним розміром 0,0063 га з кадастровим номером № 1220310300:02:010:0001 в оренду фізичній особі - підприємцю</w:t>
      </w:r>
      <w:r w:rsidRPr="00103DFE">
        <w:rPr>
          <w:b/>
          <w:i/>
          <w:sz w:val="28"/>
          <w:szCs w:val="28"/>
          <w:lang w:val="uk-UA"/>
        </w:rPr>
        <w:t xml:space="preserve"> </w:t>
      </w:r>
      <w:r w:rsidRPr="00103DFE">
        <w:rPr>
          <w:sz w:val="28"/>
          <w:szCs w:val="28"/>
          <w:lang w:val="uk-UA"/>
        </w:rPr>
        <w:t xml:space="preserve">за </w:t>
      </w:r>
      <w:proofErr w:type="spellStart"/>
      <w:r w:rsidRPr="00103DFE">
        <w:rPr>
          <w:sz w:val="28"/>
          <w:szCs w:val="28"/>
          <w:lang w:val="uk-UA"/>
        </w:rPr>
        <w:t>адресою:вул</w:t>
      </w:r>
      <w:proofErr w:type="spellEnd"/>
      <w:r w:rsidRPr="00103DFE">
        <w:rPr>
          <w:sz w:val="28"/>
          <w:szCs w:val="28"/>
          <w:lang w:val="uk-UA"/>
        </w:rPr>
        <w:t>. Чапаєва, 2б</w:t>
      </w:r>
      <w:r w:rsidRPr="00103DFE">
        <w:rPr>
          <w:b/>
          <w:i/>
          <w:sz w:val="28"/>
          <w:szCs w:val="28"/>
          <w:lang w:val="uk-UA"/>
        </w:rPr>
        <w:t xml:space="preserve"> </w:t>
      </w:r>
      <w:r w:rsidRPr="00103DFE">
        <w:rPr>
          <w:sz w:val="28"/>
          <w:szCs w:val="28"/>
          <w:lang w:val="uk-UA"/>
        </w:rPr>
        <w:t xml:space="preserve">в м. Зеленодольську  </w:t>
      </w:r>
      <w:proofErr w:type="spellStart"/>
      <w:r w:rsidRPr="00103DFE">
        <w:rPr>
          <w:sz w:val="28"/>
          <w:szCs w:val="28"/>
          <w:lang w:val="uk-UA"/>
        </w:rPr>
        <w:t>Апостолівського</w:t>
      </w:r>
      <w:proofErr w:type="spellEnd"/>
      <w:r w:rsidRPr="00103DFE">
        <w:rPr>
          <w:sz w:val="28"/>
          <w:szCs w:val="28"/>
          <w:lang w:val="uk-UA"/>
        </w:rPr>
        <w:t xml:space="preserve"> району Дніпропетровської області для будівництва та     обслуговування  будівель торгівлі.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2.Рекомендувати фізичній особі - підприємцю  Вяловій Галині </w:t>
      </w:r>
      <w:proofErr w:type="spellStart"/>
      <w:r w:rsidRPr="00103DFE">
        <w:rPr>
          <w:sz w:val="28"/>
          <w:szCs w:val="28"/>
          <w:lang w:val="uk-UA"/>
        </w:rPr>
        <w:t>Сіргіївні</w:t>
      </w:r>
      <w:proofErr w:type="spellEnd"/>
      <w:r w:rsidRPr="00103DFE">
        <w:rPr>
          <w:b/>
          <w:i/>
          <w:sz w:val="28"/>
          <w:szCs w:val="28"/>
          <w:lang w:val="uk-UA"/>
        </w:rPr>
        <w:t xml:space="preserve"> </w:t>
      </w:r>
      <w:r w:rsidRPr="00103DFE">
        <w:rPr>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3. Фізичній особі - підприємцю  Вяловій Галині </w:t>
      </w:r>
      <w:proofErr w:type="spellStart"/>
      <w:r w:rsidRPr="00103DFE">
        <w:rPr>
          <w:sz w:val="28"/>
          <w:szCs w:val="28"/>
          <w:lang w:val="uk-UA"/>
        </w:rPr>
        <w:t>Сіргіївні</w:t>
      </w:r>
      <w:proofErr w:type="spellEnd"/>
      <w:r w:rsidRPr="00103DFE">
        <w:rPr>
          <w:sz w:val="28"/>
          <w:szCs w:val="28"/>
          <w:lang w:val="uk-UA"/>
        </w:rPr>
        <w:t xml:space="preserve"> матеріали із землеустрою передати до </w:t>
      </w:r>
      <w:proofErr w:type="spellStart"/>
      <w:r w:rsidRPr="00103DFE">
        <w:rPr>
          <w:sz w:val="28"/>
          <w:szCs w:val="28"/>
          <w:lang w:val="uk-UA"/>
        </w:rPr>
        <w:t>Зеленодольської</w:t>
      </w:r>
      <w:proofErr w:type="spellEnd"/>
      <w:r w:rsidRPr="00103DFE">
        <w:rPr>
          <w:sz w:val="28"/>
          <w:szCs w:val="28"/>
          <w:lang w:val="uk-UA"/>
        </w:rPr>
        <w:t xml:space="preserve"> міської ради для затвердження.</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4. Контроль за виконанням рішення покласти  на постійну комісію </w:t>
      </w:r>
      <w:proofErr w:type="spellStart"/>
      <w:r w:rsidRPr="00103DFE">
        <w:rPr>
          <w:sz w:val="28"/>
          <w:szCs w:val="28"/>
          <w:lang w:val="uk-UA"/>
        </w:rPr>
        <w:t>Зеленодольської</w:t>
      </w:r>
      <w:proofErr w:type="spellEnd"/>
      <w:r w:rsidRPr="00103DFE">
        <w:rPr>
          <w:sz w:val="28"/>
          <w:szCs w:val="28"/>
          <w:lang w:val="uk-UA"/>
        </w:rPr>
        <w:t xml:space="preserve"> міської ради з питань регулювання земельних відносин та</w:t>
      </w:r>
    </w:p>
    <w:p w:rsidR="00103DFE" w:rsidRPr="00103DFE" w:rsidRDefault="00103DFE" w:rsidP="00103DFE">
      <w:pPr>
        <w:autoSpaceDE w:val="0"/>
        <w:autoSpaceDN w:val="0"/>
        <w:jc w:val="both"/>
        <w:rPr>
          <w:sz w:val="28"/>
          <w:szCs w:val="28"/>
          <w:lang w:val="uk-UA"/>
        </w:rPr>
      </w:pPr>
      <w:r w:rsidRPr="00103DFE">
        <w:rPr>
          <w:sz w:val="28"/>
          <w:szCs w:val="28"/>
          <w:lang w:val="uk-UA"/>
        </w:rPr>
        <w:t>охорони навколишнього середовища.</w:t>
      </w: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b/>
          <w:i/>
          <w:sz w:val="28"/>
          <w:szCs w:val="28"/>
          <w:lang w:val="uk-UA"/>
        </w:rPr>
      </w:pPr>
      <w:r w:rsidRPr="00103DFE">
        <w:rPr>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фізичній особі-підприємцю для будівництва та обслуговування</w:t>
      </w:r>
      <w:r w:rsidRPr="00103DFE">
        <w:rPr>
          <w:sz w:val="28"/>
          <w:szCs w:val="28"/>
          <w:lang w:val="uk-UA"/>
        </w:rPr>
        <w:t xml:space="preserve"> </w:t>
      </w:r>
      <w:r w:rsidRPr="00103DFE">
        <w:rPr>
          <w:b/>
          <w:i/>
          <w:sz w:val="28"/>
          <w:szCs w:val="28"/>
          <w:lang w:val="uk-UA"/>
        </w:rPr>
        <w:t>будівель торгівлі</w:t>
      </w:r>
    </w:p>
    <w:p w:rsidR="00103DFE" w:rsidRPr="00103DFE" w:rsidRDefault="00103DFE" w:rsidP="00103DFE">
      <w:pPr>
        <w:autoSpaceDE w:val="0"/>
        <w:autoSpaceDN w:val="0"/>
        <w:jc w:val="both"/>
        <w:rPr>
          <w:b/>
          <w:i/>
          <w:sz w:val="20"/>
          <w:szCs w:val="20"/>
          <w:lang w:val="uk-UA"/>
        </w:rPr>
      </w:pPr>
    </w:p>
    <w:p w:rsidR="00103DFE" w:rsidRPr="00103DFE" w:rsidRDefault="00103DFE" w:rsidP="00103DFE">
      <w:pPr>
        <w:autoSpaceDE w:val="0"/>
        <w:autoSpaceDN w:val="0"/>
        <w:jc w:val="both"/>
        <w:rPr>
          <w:sz w:val="28"/>
          <w:szCs w:val="28"/>
          <w:lang w:val="uk-UA"/>
        </w:rPr>
      </w:pPr>
      <w:r w:rsidRPr="00103DFE">
        <w:rPr>
          <w:sz w:val="28"/>
          <w:szCs w:val="28"/>
          <w:lang w:val="uk-UA"/>
        </w:rPr>
        <w:t xml:space="preserve">         Розглянувши заяву (вхід. №В- 487 /02-11 від 26.10.2015 р.) фізичної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особи-підприємця  Вялової Галини </w:t>
      </w:r>
      <w:proofErr w:type="spellStart"/>
      <w:r w:rsidRPr="00103DFE">
        <w:rPr>
          <w:sz w:val="28"/>
          <w:szCs w:val="28"/>
          <w:lang w:val="uk-UA"/>
        </w:rPr>
        <w:t>Сіргіївни</w:t>
      </w:r>
      <w:proofErr w:type="spellEnd"/>
      <w:r w:rsidRPr="00103DFE">
        <w:rPr>
          <w:b/>
          <w:i/>
          <w:sz w:val="28"/>
          <w:szCs w:val="28"/>
          <w:lang w:val="uk-UA"/>
        </w:rPr>
        <w:t xml:space="preserve"> </w:t>
      </w:r>
      <w:r w:rsidRPr="00103DFE">
        <w:rPr>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w:t>
      </w:r>
      <w:r w:rsidRPr="00103DFE">
        <w:rPr>
          <w:b/>
          <w:i/>
          <w:sz w:val="28"/>
          <w:szCs w:val="28"/>
          <w:lang w:val="uk-UA"/>
        </w:rPr>
        <w:t xml:space="preserve"> </w:t>
      </w:r>
      <w:r w:rsidRPr="00103DFE">
        <w:rPr>
          <w:sz w:val="28"/>
          <w:szCs w:val="28"/>
          <w:lang w:val="uk-UA"/>
        </w:rPr>
        <w:t>фізичній особі - підприємцю</w:t>
      </w:r>
      <w:r w:rsidRPr="00103DFE">
        <w:rPr>
          <w:b/>
          <w:i/>
          <w:sz w:val="28"/>
          <w:szCs w:val="28"/>
          <w:lang w:val="uk-UA"/>
        </w:rPr>
        <w:t xml:space="preserve"> </w:t>
      </w:r>
      <w:r w:rsidRPr="00103DFE">
        <w:rPr>
          <w:sz w:val="28"/>
          <w:szCs w:val="28"/>
          <w:lang w:val="uk-UA"/>
        </w:rPr>
        <w:t xml:space="preserve">для будівництва та обслуговування будівель торгівлі, керуючись статтями 12, 123,125 Земельного Кодексу України, ст.19, ст.25, ст.55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103DFE" w:rsidRPr="00103DFE" w:rsidRDefault="00103DFE" w:rsidP="00103DFE">
      <w:pPr>
        <w:jc w:val="both"/>
        <w:rPr>
          <w:b/>
          <w:sz w:val="28"/>
          <w:szCs w:val="28"/>
          <w:lang w:val="uk-UA"/>
        </w:rPr>
      </w:pPr>
      <w:r w:rsidRPr="00103DFE">
        <w:rPr>
          <w:b/>
          <w:sz w:val="28"/>
          <w:szCs w:val="28"/>
          <w:lang w:val="uk-UA"/>
        </w:rPr>
        <w:lastRenderedPageBreak/>
        <w:t xml:space="preserve">                                                     ВИРІШИЛА: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1. Надати фізичній особі - підприємцю  Вяловій Галині </w:t>
      </w:r>
      <w:proofErr w:type="spellStart"/>
      <w:r w:rsidRPr="00103DFE">
        <w:rPr>
          <w:sz w:val="28"/>
          <w:szCs w:val="28"/>
          <w:lang w:val="uk-UA"/>
        </w:rPr>
        <w:t>Сіргіївні</w:t>
      </w:r>
      <w:proofErr w:type="spellEnd"/>
      <w:r w:rsidRPr="00103DFE">
        <w:rPr>
          <w:sz w:val="28"/>
          <w:szCs w:val="28"/>
          <w:lang w:val="uk-UA"/>
        </w:rPr>
        <w:t xml:space="preserve"> дозвіл на виготовлення технічної документації із  землеустрою щодо встановлення ( відновлення) меж земельної ділянки в натурі (на місцевості) з метою передачі  земельної ділянки орієнтовним розміром 0,0106 га з кадастровим номером № 1220310300:02:020:0004 в оренду</w:t>
      </w:r>
      <w:r w:rsidRPr="00103DFE">
        <w:rPr>
          <w:b/>
          <w:i/>
          <w:sz w:val="28"/>
          <w:szCs w:val="28"/>
          <w:lang w:val="uk-UA"/>
        </w:rPr>
        <w:t xml:space="preserve"> </w:t>
      </w:r>
      <w:r w:rsidRPr="00103DFE">
        <w:rPr>
          <w:sz w:val="28"/>
          <w:szCs w:val="28"/>
          <w:lang w:val="uk-UA"/>
        </w:rPr>
        <w:t>фізичній особі - підприємцю</w:t>
      </w:r>
      <w:r w:rsidRPr="00103DFE">
        <w:rPr>
          <w:b/>
          <w:i/>
          <w:sz w:val="28"/>
          <w:szCs w:val="28"/>
          <w:lang w:val="uk-UA"/>
        </w:rPr>
        <w:t xml:space="preserve"> </w:t>
      </w:r>
      <w:r w:rsidRPr="00103DFE">
        <w:rPr>
          <w:sz w:val="28"/>
          <w:szCs w:val="28"/>
          <w:lang w:val="uk-UA"/>
        </w:rPr>
        <w:t xml:space="preserve">за </w:t>
      </w:r>
      <w:proofErr w:type="spellStart"/>
      <w:r w:rsidRPr="00103DFE">
        <w:rPr>
          <w:sz w:val="28"/>
          <w:szCs w:val="28"/>
          <w:lang w:val="uk-UA"/>
        </w:rPr>
        <w:t>адресою:вул</w:t>
      </w:r>
      <w:proofErr w:type="spellEnd"/>
      <w:r w:rsidRPr="00103DFE">
        <w:rPr>
          <w:sz w:val="28"/>
          <w:szCs w:val="28"/>
          <w:lang w:val="uk-UA"/>
        </w:rPr>
        <w:t>. Енергетична, 17</w:t>
      </w:r>
      <w:r w:rsidRPr="00103DFE">
        <w:rPr>
          <w:b/>
          <w:i/>
          <w:sz w:val="28"/>
          <w:szCs w:val="28"/>
          <w:lang w:val="uk-UA"/>
        </w:rPr>
        <w:t xml:space="preserve"> </w:t>
      </w:r>
      <w:r w:rsidRPr="00103DFE">
        <w:rPr>
          <w:sz w:val="28"/>
          <w:szCs w:val="28"/>
          <w:lang w:val="uk-UA"/>
        </w:rPr>
        <w:t xml:space="preserve">в м. Зеленодольську  </w:t>
      </w:r>
      <w:proofErr w:type="spellStart"/>
      <w:r w:rsidRPr="00103DFE">
        <w:rPr>
          <w:sz w:val="28"/>
          <w:szCs w:val="28"/>
          <w:lang w:val="uk-UA"/>
        </w:rPr>
        <w:t>Апостолівського</w:t>
      </w:r>
      <w:proofErr w:type="spellEnd"/>
      <w:r w:rsidRPr="00103DFE">
        <w:rPr>
          <w:sz w:val="28"/>
          <w:szCs w:val="28"/>
          <w:lang w:val="uk-UA"/>
        </w:rPr>
        <w:t xml:space="preserve"> району Дніпропетровської області для будівництва  та     обслуговування  будівель торгівлі.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2. Рекомендувати фізичній особі - підприємцю  Вяловій Галині </w:t>
      </w:r>
      <w:proofErr w:type="spellStart"/>
      <w:r w:rsidRPr="00103DFE">
        <w:rPr>
          <w:sz w:val="28"/>
          <w:szCs w:val="28"/>
          <w:lang w:val="uk-UA"/>
        </w:rPr>
        <w:t>Сіргіївні</w:t>
      </w:r>
      <w:proofErr w:type="spellEnd"/>
      <w:r w:rsidRPr="00103DFE">
        <w:rPr>
          <w:b/>
          <w:i/>
          <w:sz w:val="28"/>
          <w:szCs w:val="28"/>
          <w:lang w:val="uk-UA"/>
        </w:rPr>
        <w:t xml:space="preserve"> </w:t>
      </w:r>
      <w:r w:rsidRPr="00103DFE">
        <w:rPr>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3. Фізичній особі - підприємцю  Вяловій Галині </w:t>
      </w:r>
      <w:proofErr w:type="spellStart"/>
      <w:r w:rsidRPr="00103DFE">
        <w:rPr>
          <w:sz w:val="28"/>
          <w:szCs w:val="28"/>
          <w:lang w:val="uk-UA"/>
        </w:rPr>
        <w:t>Сіргіївні</w:t>
      </w:r>
      <w:proofErr w:type="spellEnd"/>
      <w:r w:rsidRPr="00103DFE">
        <w:rPr>
          <w:sz w:val="28"/>
          <w:szCs w:val="28"/>
          <w:lang w:val="uk-UA"/>
        </w:rPr>
        <w:t xml:space="preserve"> матеріали із землеустрою передати до </w:t>
      </w:r>
      <w:proofErr w:type="spellStart"/>
      <w:r w:rsidRPr="00103DFE">
        <w:rPr>
          <w:sz w:val="28"/>
          <w:szCs w:val="28"/>
          <w:lang w:val="uk-UA"/>
        </w:rPr>
        <w:t>Зеленодольської</w:t>
      </w:r>
      <w:proofErr w:type="spellEnd"/>
      <w:r w:rsidRPr="00103DFE">
        <w:rPr>
          <w:sz w:val="28"/>
          <w:szCs w:val="28"/>
          <w:lang w:val="uk-UA"/>
        </w:rPr>
        <w:t xml:space="preserve"> міської ради для затвердження.</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4. Контроль за виконанням рішення покласти  на постійну комісію </w:t>
      </w:r>
      <w:proofErr w:type="spellStart"/>
      <w:r w:rsidRPr="00103DFE">
        <w:rPr>
          <w:sz w:val="28"/>
          <w:szCs w:val="28"/>
          <w:lang w:val="uk-UA"/>
        </w:rPr>
        <w:t>Зеленодольської</w:t>
      </w:r>
      <w:proofErr w:type="spellEnd"/>
      <w:r w:rsidRPr="00103DFE">
        <w:rPr>
          <w:sz w:val="28"/>
          <w:szCs w:val="28"/>
          <w:lang w:val="uk-UA"/>
        </w:rPr>
        <w:t xml:space="preserve"> міської ради з питань регулювання земельних відносин та</w:t>
      </w:r>
    </w:p>
    <w:p w:rsidR="00103DFE" w:rsidRPr="00103DFE" w:rsidRDefault="00103DFE" w:rsidP="00103DFE">
      <w:pPr>
        <w:autoSpaceDE w:val="0"/>
        <w:autoSpaceDN w:val="0"/>
        <w:jc w:val="both"/>
        <w:rPr>
          <w:sz w:val="28"/>
          <w:szCs w:val="28"/>
          <w:lang w:val="uk-UA"/>
        </w:rPr>
      </w:pPr>
      <w:r w:rsidRPr="00103DFE">
        <w:rPr>
          <w:sz w:val="28"/>
          <w:szCs w:val="28"/>
          <w:lang w:val="uk-UA"/>
        </w:rPr>
        <w:t>охорони навколишнього середовища.</w:t>
      </w: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b/>
          <w:i/>
          <w:sz w:val="28"/>
          <w:szCs w:val="28"/>
          <w:lang w:val="uk-UA"/>
        </w:rPr>
      </w:pPr>
      <w:r w:rsidRPr="00103DFE">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sz w:val="28"/>
          <w:szCs w:val="28"/>
          <w:lang w:val="uk-UA"/>
        </w:rPr>
      </w:pPr>
      <w:r w:rsidRPr="00103DFE">
        <w:rPr>
          <w:sz w:val="28"/>
          <w:szCs w:val="28"/>
          <w:lang w:val="uk-UA"/>
        </w:rPr>
        <w:t xml:space="preserve">         Розглянувши заяву (вхід. № Б- 403 /02-11 від 02.11.2015) фізичної</w:t>
      </w:r>
    </w:p>
    <w:p w:rsidR="00103DFE" w:rsidRPr="00103DFE" w:rsidRDefault="00103DFE" w:rsidP="00103DFE">
      <w:pPr>
        <w:autoSpaceDE w:val="0"/>
        <w:autoSpaceDN w:val="0"/>
        <w:jc w:val="both"/>
        <w:rPr>
          <w:b/>
          <w:i/>
          <w:sz w:val="28"/>
          <w:szCs w:val="28"/>
          <w:lang w:val="uk-UA"/>
        </w:rPr>
      </w:pPr>
      <w:r w:rsidRPr="00103DFE">
        <w:rPr>
          <w:sz w:val="28"/>
          <w:szCs w:val="28"/>
          <w:lang w:val="uk-UA"/>
        </w:rPr>
        <w:t xml:space="preserve"> особи - підприємця </w:t>
      </w:r>
      <w:proofErr w:type="spellStart"/>
      <w:r w:rsidRPr="00103DFE">
        <w:rPr>
          <w:sz w:val="28"/>
          <w:szCs w:val="28"/>
          <w:lang w:val="uk-UA"/>
        </w:rPr>
        <w:t>Шкуропата</w:t>
      </w:r>
      <w:proofErr w:type="spellEnd"/>
      <w:r w:rsidRPr="00103DFE">
        <w:rPr>
          <w:sz w:val="28"/>
          <w:szCs w:val="28"/>
          <w:lang w:val="uk-UA"/>
        </w:rPr>
        <w:t xml:space="preserve"> Дмитра Валерійовича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103DFE">
        <w:rPr>
          <w:rFonts w:eastAsia="Calibri"/>
          <w:sz w:val="28"/>
          <w:szCs w:val="28"/>
          <w:lang w:val="uk-UA"/>
        </w:rPr>
        <w:t xml:space="preserve"> статтями 12,100,123,125 Земельного Кодексу України, </w:t>
      </w:r>
      <w:r w:rsidRPr="00103DFE">
        <w:rPr>
          <w:sz w:val="28"/>
          <w:szCs w:val="28"/>
          <w:lang w:val="uk-UA"/>
        </w:rPr>
        <w:t xml:space="preserve">, ст.19, ст.25, </w:t>
      </w:r>
      <w:r w:rsidRPr="00103DFE">
        <w:rPr>
          <w:rFonts w:eastAsia="Calibri"/>
          <w:sz w:val="28"/>
          <w:szCs w:val="28"/>
          <w:lang w:val="uk-UA"/>
        </w:rPr>
        <w:t xml:space="preserve">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103DFE" w:rsidRPr="00103DFE" w:rsidRDefault="00103DFE" w:rsidP="00103DFE">
      <w:pPr>
        <w:jc w:val="both"/>
        <w:rPr>
          <w:b/>
          <w:sz w:val="28"/>
          <w:szCs w:val="28"/>
          <w:lang w:val="uk-UA"/>
        </w:rPr>
      </w:pPr>
      <w:r w:rsidRPr="00103DFE">
        <w:rPr>
          <w:b/>
          <w:sz w:val="28"/>
          <w:szCs w:val="28"/>
          <w:lang w:val="uk-UA"/>
        </w:rPr>
        <w:t xml:space="preserve">                                                  ВИРІШИЛА: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1. Надати дозвіл фізичній особі - підприємцю </w:t>
      </w:r>
      <w:proofErr w:type="spellStart"/>
      <w:r w:rsidRPr="00103DFE">
        <w:rPr>
          <w:sz w:val="28"/>
          <w:szCs w:val="28"/>
          <w:lang w:val="uk-UA"/>
        </w:rPr>
        <w:t>Шкуропату</w:t>
      </w:r>
      <w:proofErr w:type="spellEnd"/>
      <w:r w:rsidRPr="00103DFE">
        <w:rPr>
          <w:sz w:val="28"/>
          <w:szCs w:val="28"/>
          <w:lang w:val="uk-UA"/>
        </w:rPr>
        <w:t xml:space="preserve"> Дмитру Валерійовичу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w:t>
      </w:r>
      <w:proofErr w:type="spellStart"/>
      <w:r w:rsidRPr="00103DFE">
        <w:rPr>
          <w:sz w:val="28"/>
          <w:szCs w:val="28"/>
          <w:lang w:val="uk-UA"/>
        </w:rPr>
        <w:t>адресою</w:t>
      </w:r>
      <w:proofErr w:type="spellEnd"/>
      <w:r w:rsidRPr="00103DFE">
        <w:rPr>
          <w:sz w:val="28"/>
          <w:szCs w:val="28"/>
          <w:lang w:val="uk-UA"/>
        </w:rPr>
        <w:t xml:space="preserve">: </w:t>
      </w:r>
      <w:proofErr w:type="spellStart"/>
      <w:r w:rsidRPr="00103DFE">
        <w:rPr>
          <w:sz w:val="28"/>
          <w:szCs w:val="28"/>
          <w:lang w:val="uk-UA"/>
        </w:rPr>
        <w:t>вул</w:t>
      </w:r>
      <w:proofErr w:type="spellEnd"/>
      <w:r w:rsidRPr="00103DFE">
        <w:rPr>
          <w:sz w:val="28"/>
          <w:szCs w:val="28"/>
          <w:lang w:val="uk-UA"/>
        </w:rPr>
        <w:t>..Леніна, б/н орієнтовною площею 0,0008 га.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2. Рекомендувати  фізичній особі - підприємцю </w:t>
      </w:r>
      <w:proofErr w:type="spellStart"/>
      <w:r w:rsidRPr="00103DFE">
        <w:rPr>
          <w:sz w:val="28"/>
          <w:szCs w:val="28"/>
          <w:lang w:val="uk-UA"/>
        </w:rPr>
        <w:t>Шкуропату</w:t>
      </w:r>
      <w:proofErr w:type="spellEnd"/>
      <w:r w:rsidRPr="00103DFE">
        <w:rPr>
          <w:sz w:val="28"/>
          <w:szCs w:val="28"/>
          <w:lang w:val="uk-UA"/>
        </w:rPr>
        <w:t xml:space="preserve"> Дмитру Валерійовичу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103DFE">
        <w:rPr>
          <w:sz w:val="28"/>
          <w:szCs w:val="28"/>
          <w:lang w:val="uk-UA"/>
        </w:rPr>
        <w:t>адресою</w:t>
      </w:r>
      <w:proofErr w:type="spellEnd"/>
      <w:r w:rsidRPr="00103DFE">
        <w:rPr>
          <w:sz w:val="28"/>
          <w:szCs w:val="28"/>
          <w:lang w:val="uk-UA"/>
        </w:rPr>
        <w:t xml:space="preserve">: </w:t>
      </w:r>
    </w:p>
    <w:p w:rsidR="00103DFE" w:rsidRPr="00103DFE" w:rsidRDefault="00103DFE" w:rsidP="00103DFE">
      <w:pPr>
        <w:autoSpaceDE w:val="0"/>
        <w:autoSpaceDN w:val="0"/>
        <w:jc w:val="both"/>
        <w:rPr>
          <w:sz w:val="28"/>
          <w:szCs w:val="28"/>
          <w:lang w:val="uk-UA"/>
        </w:rPr>
      </w:pPr>
      <w:proofErr w:type="spellStart"/>
      <w:r w:rsidRPr="00103DFE">
        <w:rPr>
          <w:sz w:val="28"/>
          <w:szCs w:val="28"/>
          <w:lang w:val="uk-UA"/>
        </w:rPr>
        <w:t>вул</w:t>
      </w:r>
      <w:proofErr w:type="spellEnd"/>
      <w:r w:rsidRPr="00103DFE">
        <w:rPr>
          <w:sz w:val="28"/>
          <w:szCs w:val="28"/>
          <w:lang w:val="uk-UA"/>
        </w:rPr>
        <w:t>..Леніна, б/н орієнтовною площею 0,0008 га.</w:t>
      </w:r>
    </w:p>
    <w:p w:rsidR="00103DFE" w:rsidRPr="00103DFE" w:rsidRDefault="00103DFE" w:rsidP="00103DFE">
      <w:pPr>
        <w:autoSpaceDE w:val="0"/>
        <w:autoSpaceDN w:val="0"/>
        <w:jc w:val="both"/>
        <w:rPr>
          <w:sz w:val="28"/>
          <w:szCs w:val="28"/>
          <w:lang w:val="uk-UA"/>
        </w:rPr>
      </w:pPr>
      <w:r w:rsidRPr="00103DFE">
        <w:rPr>
          <w:sz w:val="28"/>
          <w:szCs w:val="28"/>
          <w:lang w:val="uk-UA"/>
        </w:rPr>
        <w:lastRenderedPageBreak/>
        <w:t xml:space="preserve">        3. Фізичній особі - підприємцю </w:t>
      </w:r>
      <w:proofErr w:type="spellStart"/>
      <w:r w:rsidRPr="00103DFE">
        <w:rPr>
          <w:sz w:val="28"/>
          <w:szCs w:val="28"/>
          <w:lang w:val="uk-UA"/>
        </w:rPr>
        <w:t>Шкуропату</w:t>
      </w:r>
      <w:proofErr w:type="spellEnd"/>
      <w:r w:rsidRPr="00103DFE">
        <w:rPr>
          <w:sz w:val="28"/>
          <w:szCs w:val="28"/>
          <w:lang w:val="uk-UA"/>
        </w:rPr>
        <w:t xml:space="preserve"> Дмитру Валерійовичу матеріали із землеустрою передати до </w:t>
      </w:r>
      <w:proofErr w:type="spellStart"/>
      <w:r w:rsidRPr="00103DFE">
        <w:rPr>
          <w:sz w:val="28"/>
          <w:szCs w:val="28"/>
          <w:lang w:val="uk-UA"/>
        </w:rPr>
        <w:t>Зеленодольської</w:t>
      </w:r>
      <w:proofErr w:type="spellEnd"/>
      <w:r w:rsidRPr="00103DFE">
        <w:rPr>
          <w:sz w:val="28"/>
          <w:szCs w:val="28"/>
          <w:lang w:val="uk-UA"/>
        </w:rPr>
        <w:t xml:space="preserve"> міської ради для затвердження.</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4. Контроль за виконанням рішення покласти  на постійну комісію </w:t>
      </w:r>
      <w:proofErr w:type="spellStart"/>
      <w:r w:rsidRPr="00103DFE">
        <w:rPr>
          <w:sz w:val="28"/>
          <w:szCs w:val="28"/>
          <w:lang w:val="uk-UA"/>
        </w:rPr>
        <w:t>Зеленодольської</w:t>
      </w:r>
      <w:proofErr w:type="spellEnd"/>
      <w:r w:rsidRPr="00103DFE">
        <w:rPr>
          <w:sz w:val="28"/>
          <w:szCs w:val="28"/>
          <w:lang w:val="uk-UA"/>
        </w:rPr>
        <w:t xml:space="preserve"> міської ради з питань регулювання земельних відносин та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охорони навколишнього середовища.</w:t>
      </w: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b/>
          <w:i/>
          <w:sz w:val="28"/>
          <w:szCs w:val="28"/>
          <w:lang w:val="uk-UA"/>
        </w:rPr>
      </w:pPr>
      <w:r w:rsidRPr="00103DFE">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sz w:val="28"/>
          <w:szCs w:val="28"/>
          <w:lang w:val="uk-UA"/>
        </w:rPr>
      </w:pPr>
      <w:r w:rsidRPr="00103DFE">
        <w:rPr>
          <w:sz w:val="28"/>
          <w:szCs w:val="28"/>
          <w:lang w:val="uk-UA"/>
        </w:rPr>
        <w:t xml:space="preserve">         Розглянувши заяву (вхід. № Ш- 492 /02-9 від 03.11.2015) фізичної</w:t>
      </w:r>
    </w:p>
    <w:p w:rsidR="00103DFE" w:rsidRPr="00103DFE" w:rsidRDefault="00103DFE" w:rsidP="00103DFE">
      <w:pPr>
        <w:autoSpaceDE w:val="0"/>
        <w:autoSpaceDN w:val="0"/>
        <w:jc w:val="both"/>
        <w:rPr>
          <w:b/>
          <w:i/>
          <w:sz w:val="28"/>
          <w:szCs w:val="28"/>
          <w:lang w:val="uk-UA"/>
        </w:rPr>
      </w:pPr>
      <w:r w:rsidRPr="00103DFE">
        <w:rPr>
          <w:sz w:val="28"/>
          <w:szCs w:val="28"/>
          <w:lang w:val="uk-UA"/>
        </w:rPr>
        <w:t xml:space="preserve"> особи - підприємця </w:t>
      </w:r>
      <w:proofErr w:type="spellStart"/>
      <w:r w:rsidRPr="00103DFE">
        <w:rPr>
          <w:sz w:val="28"/>
          <w:szCs w:val="28"/>
          <w:lang w:val="uk-UA"/>
        </w:rPr>
        <w:t>Борисевич</w:t>
      </w:r>
      <w:proofErr w:type="spellEnd"/>
      <w:r w:rsidRPr="00103DFE">
        <w:rPr>
          <w:sz w:val="28"/>
          <w:szCs w:val="28"/>
          <w:lang w:val="uk-UA"/>
        </w:rPr>
        <w:t xml:space="preserve"> Ольги Миронівни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103DFE">
        <w:rPr>
          <w:rFonts w:eastAsia="Calibri"/>
          <w:sz w:val="28"/>
          <w:szCs w:val="28"/>
          <w:lang w:val="uk-UA"/>
        </w:rPr>
        <w:t xml:space="preserve"> статтями 12,100,123,125 Земельного Кодексу України, </w:t>
      </w:r>
      <w:r w:rsidRPr="00103DFE">
        <w:rPr>
          <w:sz w:val="28"/>
          <w:szCs w:val="28"/>
          <w:lang w:val="uk-UA"/>
        </w:rPr>
        <w:t xml:space="preserve">, ст.19, ст.25, </w:t>
      </w:r>
      <w:r w:rsidRPr="00103DFE">
        <w:rPr>
          <w:rFonts w:eastAsia="Calibri"/>
          <w:sz w:val="28"/>
          <w:szCs w:val="28"/>
          <w:lang w:val="uk-UA"/>
        </w:rPr>
        <w:t xml:space="preserve">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103DFE" w:rsidRPr="00103DFE" w:rsidRDefault="00103DFE" w:rsidP="00103DFE">
      <w:pPr>
        <w:jc w:val="both"/>
        <w:rPr>
          <w:b/>
          <w:sz w:val="28"/>
          <w:szCs w:val="28"/>
          <w:lang w:val="uk-UA"/>
        </w:rPr>
      </w:pPr>
      <w:r w:rsidRPr="00103DFE">
        <w:rPr>
          <w:b/>
          <w:sz w:val="28"/>
          <w:szCs w:val="28"/>
          <w:lang w:val="uk-UA"/>
        </w:rPr>
        <w:t xml:space="preserve">                                                  ВИРІШИЛА: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1. Надати дозвіл фізичній особі - підприємцю </w:t>
      </w:r>
      <w:proofErr w:type="spellStart"/>
      <w:r w:rsidRPr="00103DFE">
        <w:rPr>
          <w:sz w:val="28"/>
          <w:szCs w:val="28"/>
          <w:lang w:val="uk-UA"/>
        </w:rPr>
        <w:t>Борисевич</w:t>
      </w:r>
      <w:proofErr w:type="spellEnd"/>
      <w:r w:rsidRPr="00103DFE">
        <w:rPr>
          <w:sz w:val="28"/>
          <w:szCs w:val="28"/>
          <w:lang w:val="uk-UA"/>
        </w:rPr>
        <w:t xml:space="preserve"> Ользі Миронівні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w:t>
      </w:r>
      <w:proofErr w:type="spellStart"/>
      <w:r w:rsidRPr="00103DFE">
        <w:rPr>
          <w:sz w:val="28"/>
          <w:szCs w:val="28"/>
          <w:lang w:val="uk-UA"/>
        </w:rPr>
        <w:t>адресою</w:t>
      </w:r>
      <w:proofErr w:type="spellEnd"/>
      <w:r w:rsidRPr="00103DFE">
        <w:rPr>
          <w:sz w:val="28"/>
          <w:szCs w:val="28"/>
          <w:lang w:val="uk-UA"/>
        </w:rPr>
        <w:t xml:space="preserve">: </w:t>
      </w:r>
      <w:proofErr w:type="spellStart"/>
      <w:r w:rsidRPr="00103DFE">
        <w:rPr>
          <w:sz w:val="28"/>
          <w:szCs w:val="28"/>
          <w:lang w:val="uk-UA"/>
        </w:rPr>
        <w:t>пров</w:t>
      </w:r>
      <w:proofErr w:type="spellEnd"/>
      <w:r w:rsidRPr="00103DFE">
        <w:rPr>
          <w:sz w:val="28"/>
          <w:szCs w:val="28"/>
          <w:lang w:val="uk-UA"/>
        </w:rPr>
        <w:t>. Молодіжний, б/н орієнтовною площею 0,0021 га.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2. Рекомендувати  фізичній особі - підприємцю </w:t>
      </w:r>
      <w:proofErr w:type="spellStart"/>
      <w:r w:rsidRPr="00103DFE">
        <w:rPr>
          <w:sz w:val="28"/>
          <w:szCs w:val="28"/>
          <w:lang w:val="uk-UA"/>
        </w:rPr>
        <w:t>Борисевич</w:t>
      </w:r>
      <w:proofErr w:type="spellEnd"/>
      <w:r w:rsidRPr="00103DFE">
        <w:rPr>
          <w:sz w:val="28"/>
          <w:szCs w:val="28"/>
          <w:lang w:val="uk-UA"/>
        </w:rPr>
        <w:t xml:space="preserve"> Ользі Миронівні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103DFE">
        <w:rPr>
          <w:sz w:val="28"/>
          <w:szCs w:val="28"/>
          <w:lang w:val="uk-UA"/>
        </w:rPr>
        <w:t>адресою</w:t>
      </w:r>
      <w:proofErr w:type="spellEnd"/>
      <w:r w:rsidRPr="00103DFE">
        <w:rPr>
          <w:sz w:val="28"/>
          <w:szCs w:val="28"/>
          <w:lang w:val="uk-UA"/>
        </w:rPr>
        <w:t xml:space="preserve">: </w:t>
      </w:r>
    </w:p>
    <w:p w:rsidR="00103DFE" w:rsidRPr="00103DFE" w:rsidRDefault="00103DFE" w:rsidP="00103DFE">
      <w:pPr>
        <w:autoSpaceDE w:val="0"/>
        <w:autoSpaceDN w:val="0"/>
        <w:jc w:val="both"/>
        <w:rPr>
          <w:sz w:val="28"/>
          <w:szCs w:val="28"/>
          <w:lang w:val="uk-UA"/>
        </w:rPr>
      </w:pPr>
      <w:proofErr w:type="spellStart"/>
      <w:r w:rsidRPr="00103DFE">
        <w:rPr>
          <w:sz w:val="28"/>
          <w:szCs w:val="28"/>
          <w:lang w:val="uk-UA"/>
        </w:rPr>
        <w:t>пров</w:t>
      </w:r>
      <w:proofErr w:type="spellEnd"/>
      <w:r w:rsidRPr="00103DFE">
        <w:rPr>
          <w:sz w:val="28"/>
          <w:szCs w:val="28"/>
          <w:lang w:val="uk-UA"/>
        </w:rPr>
        <w:t>. Молодіжний, б/н орієнтовною площею 0,0021 га.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3. Фізичній особі - підприємцю </w:t>
      </w:r>
      <w:proofErr w:type="spellStart"/>
      <w:r w:rsidRPr="00103DFE">
        <w:rPr>
          <w:sz w:val="28"/>
          <w:szCs w:val="28"/>
          <w:lang w:val="uk-UA"/>
        </w:rPr>
        <w:t>Борисевич</w:t>
      </w:r>
      <w:proofErr w:type="spellEnd"/>
      <w:r w:rsidRPr="00103DFE">
        <w:rPr>
          <w:sz w:val="28"/>
          <w:szCs w:val="28"/>
          <w:lang w:val="uk-UA"/>
        </w:rPr>
        <w:t xml:space="preserve"> Ользі Миронівні матеріали із землеустрою передати до </w:t>
      </w:r>
      <w:proofErr w:type="spellStart"/>
      <w:r w:rsidRPr="00103DFE">
        <w:rPr>
          <w:sz w:val="28"/>
          <w:szCs w:val="28"/>
          <w:lang w:val="uk-UA"/>
        </w:rPr>
        <w:t>Зеленодольської</w:t>
      </w:r>
      <w:proofErr w:type="spellEnd"/>
      <w:r w:rsidRPr="00103DFE">
        <w:rPr>
          <w:sz w:val="28"/>
          <w:szCs w:val="28"/>
          <w:lang w:val="uk-UA"/>
        </w:rPr>
        <w:t xml:space="preserve"> міської ради для затвердження.</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4. Контроль за виконанням рішення покласти  на постійну комісію </w:t>
      </w:r>
      <w:proofErr w:type="spellStart"/>
      <w:r w:rsidRPr="00103DFE">
        <w:rPr>
          <w:sz w:val="28"/>
          <w:szCs w:val="28"/>
          <w:lang w:val="uk-UA"/>
        </w:rPr>
        <w:t>Зеленодольської</w:t>
      </w:r>
      <w:proofErr w:type="spellEnd"/>
      <w:r w:rsidRPr="00103DFE">
        <w:rPr>
          <w:sz w:val="28"/>
          <w:szCs w:val="28"/>
          <w:lang w:val="uk-UA"/>
        </w:rPr>
        <w:t xml:space="preserve"> міської ради з питань регулювання земельних відносин та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охорони навколишнього середовища.</w:t>
      </w: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b/>
          <w:i/>
          <w:sz w:val="28"/>
          <w:szCs w:val="28"/>
          <w:lang w:val="uk-UA"/>
        </w:rPr>
      </w:pPr>
      <w:r w:rsidRPr="00103DFE">
        <w:rPr>
          <w:b/>
          <w:i/>
          <w:sz w:val="28"/>
          <w:szCs w:val="28"/>
          <w:lang w:val="uk-UA"/>
        </w:rPr>
        <w:t>Про надання дозволу на виготовлення технічної документації із  землеустрою щодо поділу та об’єднання земельних ділянок</w:t>
      </w: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sz w:val="28"/>
          <w:szCs w:val="28"/>
          <w:lang w:val="uk-UA"/>
        </w:rPr>
      </w:pPr>
      <w:r w:rsidRPr="00103DFE">
        <w:rPr>
          <w:sz w:val="28"/>
          <w:szCs w:val="28"/>
          <w:lang w:val="uk-UA"/>
        </w:rPr>
        <w:t xml:space="preserve">         Розглянувши заяву (вхід. №П-504 /02-11 від 06.11.2015 р.) фізичної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особи-підприємця </w:t>
      </w:r>
      <w:proofErr w:type="spellStart"/>
      <w:r w:rsidRPr="00103DFE">
        <w:rPr>
          <w:sz w:val="28"/>
          <w:szCs w:val="28"/>
          <w:lang w:val="uk-UA"/>
        </w:rPr>
        <w:t>Пузіка</w:t>
      </w:r>
      <w:proofErr w:type="spellEnd"/>
      <w:r w:rsidRPr="00103DFE">
        <w:rPr>
          <w:sz w:val="28"/>
          <w:szCs w:val="28"/>
          <w:lang w:val="uk-UA"/>
        </w:rPr>
        <w:t xml:space="preserve"> Максима Вікторовича</w:t>
      </w:r>
      <w:r w:rsidRPr="00103DFE">
        <w:rPr>
          <w:b/>
          <w:i/>
          <w:sz w:val="28"/>
          <w:szCs w:val="28"/>
          <w:lang w:val="uk-UA"/>
        </w:rPr>
        <w:t xml:space="preserve"> </w:t>
      </w:r>
      <w:r w:rsidRPr="00103DFE">
        <w:rPr>
          <w:sz w:val="28"/>
          <w:szCs w:val="28"/>
          <w:lang w:val="uk-UA"/>
        </w:rPr>
        <w:t xml:space="preserve">про надання дозволу на виготовлення технічної документації із землеустрою щодо поділу та об’єднання земельних ділянок, керуючись статтями 12, 123,125 Земельного </w:t>
      </w:r>
      <w:r w:rsidRPr="00103DFE">
        <w:rPr>
          <w:sz w:val="28"/>
          <w:szCs w:val="28"/>
          <w:lang w:val="uk-UA"/>
        </w:rPr>
        <w:lastRenderedPageBreak/>
        <w:t xml:space="preserve">Кодексу України, , ст.19, ст.25,ст.56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103DFE" w:rsidRPr="00103DFE" w:rsidRDefault="00103DFE" w:rsidP="00103DFE">
      <w:pPr>
        <w:jc w:val="both"/>
        <w:rPr>
          <w:b/>
          <w:sz w:val="28"/>
          <w:szCs w:val="28"/>
          <w:lang w:val="uk-UA"/>
        </w:rPr>
      </w:pPr>
      <w:r w:rsidRPr="00103DFE">
        <w:rPr>
          <w:b/>
          <w:sz w:val="28"/>
          <w:szCs w:val="28"/>
          <w:lang w:val="uk-UA"/>
        </w:rPr>
        <w:t xml:space="preserve">                                                     ВИРІШИЛА:</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1.Надати фізичній особі - підприємцю  </w:t>
      </w:r>
      <w:proofErr w:type="spellStart"/>
      <w:r w:rsidRPr="00103DFE">
        <w:rPr>
          <w:sz w:val="28"/>
          <w:szCs w:val="28"/>
          <w:lang w:val="uk-UA"/>
        </w:rPr>
        <w:t>Пузіку</w:t>
      </w:r>
      <w:proofErr w:type="spellEnd"/>
      <w:r w:rsidRPr="00103DFE">
        <w:rPr>
          <w:sz w:val="28"/>
          <w:szCs w:val="28"/>
          <w:lang w:val="uk-UA"/>
        </w:rPr>
        <w:t xml:space="preserve"> Максиму Вікторовичу</w:t>
      </w:r>
      <w:r w:rsidRPr="00103DFE">
        <w:rPr>
          <w:b/>
          <w:i/>
          <w:sz w:val="28"/>
          <w:szCs w:val="28"/>
          <w:lang w:val="uk-UA"/>
        </w:rPr>
        <w:t xml:space="preserve"> </w:t>
      </w:r>
      <w:r w:rsidRPr="00103DFE">
        <w:rPr>
          <w:sz w:val="28"/>
          <w:szCs w:val="28"/>
          <w:lang w:val="uk-UA"/>
        </w:rPr>
        <w:t xml:space="preserve">дозвіл на виготовлення технічної документації із  землеустрою щодо поділу та об’єднання земельних ділянок з метою виділення земельної ділянки під тимчасовою спорудою та надання її в сервітутне користування.  Площа земельної ділянки, що підлягає поділу 0,0105 га, за </w:t>
      </w:r>
      <w:proofErr w:type="spellStart"/>
      <w:r w:rsidRPr="00103DFE">
        <w:rPr>
          <w:sz w:val="28"/>
          <w:szCs w:val="28"/>
          <w:lang w:val="uk-UA"/>
        </w:rPr>
        <w:t>адресою</w:t>
      </w:r>
      <w:proofErr w:type="spellEnd"/>
      <w:r w:rsidRPr="00103DFE">
        <w:rPr>
          <w:sz w:val="28"/>
          <w:szCs w:val="28"/>
          <w:lang w:val="uk-UA"/>
        </w:rPr>
        <w:t xml:space="preserve">: </w:t>
      </w:r>
    </w:p>
    <w:p w:rsidR="00103DFE" w:rsidRPr="00103DFE" w:rsidRDefault="00103DFE" w:rsidP="00103DFE">
      <w:pPr>
        <w:autoSpaceDE w:val="0"/>
        <w:autoSpaceDN w:val="0"/>
        <w:jc w:val="both"/>
        <w:rPr>
          <w:sz w:val="28"/>
          <w:szCs w:val="28"/>
          <w:lang w:val="uk-UA"/>
        </w:rPr>
      </w:pPr>
      <w:proofErr w:type="spellStart"/>
      <w:r w:rsidRPr="00103DFE">
        <w:rPr>
          <w:sz w:val="28"/>
          <w:szCs w:val="28"/>
          <w:lang w:val="uk-UA"/>
        </w:rPr>
        <w:t>пров</w:t>
      </w:r>
      <w:proofErr w:type="spellEnd"/>
      <w:r w:rsidRPr="00103DFE">
        <w:rPr>
          <w:sz w:val="28"/>
          <w:szCs w:val="28"/>
          <w:lang w:val="uk-UA"/>
        </w:rPr>
        <w:t xml:space="preserve">. Молодіжний, б/н в м. Зеленодольську  </w:t>
      </w:r>
      <w:proofErr w:type="spellStart"/>
      <w:r w:rsidRPr="00103DFE">
        <w:rPr>
          <w:sz w:val="28"/>
          <w:szCs w:val="28"/>
          <w:lang w:val="uk-UA"/>
        </w:rPr>
        <w:t>Апостолівського</w:t>
      </w:r>
      <w:proofErr w:type="spellEnd"/>
      <w:r w:rsidRPr="00103DFE">
        <w:rPr>
          <w:sz w:val="28"/>
          <w:szCs w:val="28"/>
          <w:lang w:val="uk-UA"/>
        </w:rPr>
        <w:t xml:space="preserve"> району Дніпропетровської області.</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2.Рекомендувати фізичній особі - підприємцю  </w:t>
      </w:r>
      <w:proofErr w:type="spellStart"/>
      <w:r w:rsidRPr="00103DFE">
        <w:rPr>
          <w:sz w:val="28"/>
          <w:szCs w:val="28"/>
          <w:lang w:val="uk-UA"/>
        </w:rPr>
        <w:t>Пузіку</w:t>
      </w:r>
      <w:proofErr w:type="spellEnd"/>
      <w:r w:rsidRPr="00103DFE">
        <w:rPr>
          <w:sz w:val="28"/>
          <w:szCs w:val="28"/>
          <w:lang w:val="uk-UA"/>
        </w:rPr>
        <w:t xml:space="preserve"> Максиму Вікторовичу</w:t>
      </w:r>
      <w:r w:rsidRPr="00103DFE">
        <w:rPr>
          <w:b/>
          <w:i/>
          <w:sz w:val="28"/>
          <w:szCs w:val="28"/>
          <w:lang w:val="uk-UA"/>
        </w:rPr>
        <w:t xml:space="preserve"> </w:t>
      </w:r>
      <w:r w:rsidRPr="00103DFE">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3. Фізичній особі - підприємцю  </w:t>
      </w:r>
      <w:proofErr w:type="spellStart"/>
      <w:r w:rsidRPr="00103DFE">
        <w:rPr>
          <w:sz w:val="28"/>
          <w:szCs w:val="28"/>
          <w:lang w:val="uk-UA"/>
        </w:rPr>
        <w:t>Пузіку</w:t>
      </w:r>
      <w:proofErr w:type="spellEnd"/>
      <w:r w:rsidRPr="00103DFE">
        <w:rPr>
          <w:sz w:val="28"/>
          <w:szCs w:val="28"/>
          <w:lang w:val="uk-UA"/>
        </w:rPr>
        <w:t xml:space="preserve"> Максиму Вікторовичу</w:t>
      </w:r>
      <w:r w:rsidRPr="00103DFE">
        <w:rPr>
          <w:b/>
          <w:i/>
          <w:sz w:val="28"/>
          <w:szCs w:val="28"/>
          <w:lang w:val="uk-UA"/>
        </w:rPr>
        <w:t xml:space="preserve"> </w:t>
      </w:r>
      <w:r w:rsidRPr="00103DFE">
        <w:rPr>
          <w:sz w:val="28"/>
          <w:szCs w:val="28"/>
          <w:lang w:val="uk-UA"/>
        </w:rPr>
        <w:t xml:space="preserve">матеріали із землеустрою передати до </w:t>
      </w:r>
      <w:proofErr w:type="spellStart"/>
      <w:r w:rsidRPr="00103DFE">
        <w:rPr>
          <w:sz w:val="28"/>
          <w:szCs w:val="28"/>
          <w:lang w:val="uk-UA"/>
        </w:rPr>
        <w:t>Зеленодольської</w:t>
      </w:r>
      <w:proofErr w:type="spellEnd"/>
      <w:r w:rsidRPr="00103DFE">
        <w:rPr>
          <w:sz w:val="28"/>
          <w:szCs w:val="28"/>
          <w:lang w:val="uk-UA"/>
        </w:rPr>
        <w:t xml:space="preserve"> міської ради для затвердження.</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4. Контроль за виконанням рішення покласти  на постійну комісію </w:t>
      </w:r>
      <w:proofErr w:type="spellStart"/>
      <w:r w:rsidRPr="00103DFE">
        <w:rPr>
          <w:sz w:val="28"/>
          <w:szCs w:val="28"/>
          <w:lang w:val="uk-UA"/>
        </w:rPr>
        <w:t>Зеленодольської</w:t>
      </w:r>
      <w:proofErr w:type="spellEnd"/>
      <w:r w:rsidRPr="00103DFE">
        <w:rPr>
          <w:sz w:val="28"/>
          <w:szCs w:val="28"/>
          <w:lang w:val="uk-UA"/>
        </w:rPr>
        <w:t xml:space="preserve"> міської ради з питань регулювання земельних відносин та</w:t>
      </w:r>
    </w:p>
    <w:p w:rsidR="00103DFE" w:rsidRPr="00103DFE" w:rsidRDefault="00103DFE" w:rsidP="00103DFE">
      <w:pPr>
        <w:autoSpaceDE w:val="0"/>
        <w:autoSpaceDN w:val="0"/>
        <w:jc w:val="both"/>
        <w:rPr>
          <w:sz w:val="28"/>
          <w:szCs w:val="28"/>
          <w:lang w:val="uk-UA"/>
        </w:rPr>
      </w:pPr>
      <w:r w:rsidRPr="00103DFE">
        <w:rPr>
          <w:sz w:val="28"/>
          <w:szCs w:val="28"/>
          <w:lang w:val="uk-UA"/>
        </w:rPr>
        <w:t>охорони навколишнього середовища.</w:t>
      </w:r>
    </w:p>
    <w:p w:rsidR="00103DFE" w:rsidRPr="00103DFE" w:rsidRDefault="00103DFE" w:rsidP="00103DFE">
      <w:pPr>
        <w:jc w:val="both"/>
        <w:rPr>
          <w:sz w:val="28"/>
          <w:szCs w:val="28"/>
          <w:lang w:val="uk-UA"/>
        </w:rPr>
      </w:pPr>
    </w:p>
    <w:p w:rsidR="00103DFE" w:rsidRPr="00103DFE" w:rsidRDefault="00103DFE" w:rsidP="00103DFE">
      <w:pPr>
        <w:autoSpaceDE w:val="0"/>
        <w:autoSpaceDN w:val="0"/>
        <w:jc w:val="both"/>
        <w:rPr>
          <w:b/>
          <w:i/>
          <w:sz w:val="28"/>
          <w:szCs w:val="28"/>
          <w:lang w:val="uk-UA"/>
        </w:rPr>
      </w:pPr>
      <w:r w:rsidRPr="00103DFE">
        <w:rPr>
          <w:b/>
          <w:i/>
          <w:sz w:val="28"/>
          <w:szCs w:val="28"/>
          <w:lang w:val="uk-UA"/>
        </w:rPr>
        <w:t>Про надання дозволу на виготовлення технічної документації із  землеустрою щодо поділу та об’єднання земельних ділянок</w:t>
      </w: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sz w:val="28"/>
          <w:szCs w:val="28"/>
          <w:lang w:val="uk-UA"/>
        </w:rPr>
      </w:pPr>
      <w:r w:rsidRPr="00103DFE">
        <w:rPr>
          <w:sz w:val="28"/>
          <w:szCs w:val="28"/>
          <w:lang w:val="uk-UA"/>
        </w:rPr>
        <w:t xml:space="preserve">         Розглянувши заяву (вхід. №А-514 /02-11 від 18.11.2015 р.) фізичної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особи-підприємця </w:t>
      </w:r>
      <w:proofErr w:type="spellStart"/>
      <w:r w:rsidRPr="00103DFE">
        <w:rPr>
          <w:sz w:val="28"/>
          <w:szCs w:val="28"/>
          <w:lang w:val="uk-UA"/>
        </w:rPr>
        <w:t>Алікіна</w:t>
      </w:r>
      <w:proofErr w:type="spellEnd"/>
      <w:r w:rsidRPr="00103DFE">
        <w:rPr>
          <w:sz w:val="28"/>
          <w:szCs w:val="28"/>
          <w:lang w:val="uk-UA"/>
        </w:rPr>
        <w:t xml:space="preserve"> Андрія Євгеновича</w:t>
      </w:r>
      <w:r w:rsidRPr="00103DFE">
        <w:rPr>
          <w:b/>
          <w:i/>
          <w:sz w:val="28"/>
          <w:szCs w:val="28"/>
          <w:lang w:val="uk-UA"/>
        </w:rPr>
        <w:t xml:space="preserve"> </w:t>
      </w:r>
      <w:r w:rsidRPr="00103DFE">
        <w:rPr>
          <w:sz w:val="28"/>
          <w:szCs w:val="28"/>
          <w:lang w:val="uk-UA"/>
        </w:rPr>
        <w:t xml:space="preserve">про надання дозволу на виготовлення технічної документації із землеустрою щодо поділу та об’єднання земельних ділянок, керуючись статтями 12, 123,125 Земельного Кодексу України, , ст.19, ст.25,ст.56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103DFE" w:rsidRPr="00103DFE" w:rsidRDefault="00103DFE" w:rsidP="00103DFE">
      <w:pPr>
        <w:jc w:val="both"/>
        <w:rPr>
          <w:b/>
          <w:sz w:val="28"/>
          <w:szCs w:val="28"/>
          <w:lang w:val="uk-UA"/>
        </w:rPr>
      </w:pPr>
      <w:r w:rsidRPr="00103DFE">
        <w:rPr>
          <w:b/>
          <w:sz w:val="28"/>
          <w:szCs w:val="28"/>
          <w:lang w:val="uk-UA"/>
        </w:rPr>
        <w:t xml:space="preserve">                                                     ВИРІШИЛА:</w:t>
      </w:r>
    </w:p>
    <w:p w:rsidR="00103DFE" w:rsidRPr="00103DFE" w:rsidRDefault="00103DFE" w:rsidP="00103DFE">
      <w:pPr>
        <w:jc w:val="both"/>
        <w:rPr>
          <w:b/>
          <w:sz w:val="28"/>
          <w:szCs w:val="28"/>
          <w:lang w:val="uk-UA"/>
        </w:rPr>
      </w:pPr>
    </w:p>
    <w:p w:rsidR="00103DFE" w:rsidRPr="00103DFE" w:rsidRDefault="00103DFE" w:rsidP="00103DFE">
      <w:pPr>
        <w:autoSpaceDE w:val="0"/>
        <w:autoSpaceDN w:val="0"/>
        <w:jc w:val="both"/>
        <w:rPr>
          <w:sz w:val="28"/>
          <w:szCs w:val="28"/>
          <w:lang w:val="uk-UA"/>
        </w:rPr>
      </w:pPr>
      <w:r w:rsidRPr="00103DFE">
        <w:rPr>
          <w:sz w:val="28"/>
          <w:szCs w:val="28"/>
          <w:lang w:val="uk-UA"/>
        </w:rPr>
        <w:t xml:space="preserve">            1.Надати фізичній особі - підприємцю  </w:t>
      </w:r>
      <w:proofErr w:type="spellStart"/>
      <w:r w:rsidRPr="00103DFE">
        <w:rPr>
          <w:sz w:val="28"/>
          <w:szCs w:val="28"/>
          <w:lang w:val="uk-UA"/>
        </w:rPr>
        <w:t>Алікіну</w:t>
      </w:r>
      <w:proofErr w:type="spellEnd"/>
      <w:r w:rsidRPr="00103DFE">
        <w:rPr>
          <w:sz w:val="28"/>
          <w:szCs w:val="28"/>
          <w:lang w:val="uk-UA"/>
        </w:rPr>
        <w:t xml:space="preserve"> Андрію Євгеновичу</w:t>
      </w:r>
      <w:r w:rsidRPr="00103DFE">
        <w:rPr>
          <w:b/>
          <w:i/>
          <w:sz w:val="28"/>
          <w:szCs w:val="28"/>
          <w:lang w:val="uk-UA"/>
        </w:rPr>
        <w:t xml:space="preserve"> </w:t>
      </w:r>
      <w:r w:rsidRPr="00103DFE">
        <w:rPr>
          <w:sz w:val="28"/>
          <w:szCs w:val="28"/>
          <w:lang w:val="uk-UA"/>
        </w:rPr>
        <w:t xml:space="preserve">дозвіл на виготовлення технічної документації із  землеустрою щодо поділу та об’єднання земельних ділянок з метою виділення земельних ділянок для розміщення  тимчасових споруд і території для їх обслуговування та надання земельних ділянок в  сервітутне користування.  Площа земельної ділянки, що підлягає поділу 0,0106 га, за </w:t>
      </w:r>
      <w:proofErr w:type="spellStart"/>
      <w:r w:rsidRPr="00103DFE">
        <w:rPr>
          <w:sz w:val="28"/>
          <w:szCs w:val="28"/>
          <w:lang w:val="uk-UA"/>
        </w:rPr>
        <w:t>адресою</w:t>
      </w:r>
      <w:proofErr w:type="spellEnd"/>
      <w:r w:rsidRPr="00103DFE">
        <w:rPr>
          <w:sz w:val="28"/>
          <w:szCs w:val="28"/>
          <w:lang w:val="uk-UA"/>
        </w:rPr>
        <w:t xml:space="preserve">: вул. Рибалка,10а в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м. Зеленодольську  </w:t>
      </w:r>
      <w:proofErr w:type="spellStart"/>
      <w:r w:rsidRPr="00103DFE">
        <w:rPr>
          <w:sz w:val="28"/>
          <w:szCs w:val="28"/>
          <w:lang w:val="uk-UA"/>
        </w:rPr>
        <w:t>Апостолівського</w:t>
      </w:r>
      <w:proofErr w:type="spellEnd"/>
      <w:r w:rsidRPr="00103DFE">
        <w:rPr>
          <w:sz w:val="28"/>
          <w:szCs w:val="28"/>
          <w:lang w:val="uk-UA"/>
        </w:rPr>
        <w:t xml:space="preserve"> району Дніпропетровської області.</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2.Рекомендувати фізичній особі - підприємцю  </w:t>
      </w:r>
      <w:proofErr w:type="spellStart"/>
      <w:r w:rsidRPr="00103DFE">
        <w:rPr>
          <w:sz w:val="28"/>
          <w:szCs w:val="28"/>
          <w:lang w:val="uk-UA"/>
        </w:rPr>
        <w:t>Алікіну</w:t>
      </w:r>
      <w:proofErr w:type="spellEnd"/>
      <w:r w:rsidRPr="00103DFE">
        <w:rPr>
          <w:sz w:val="28"/>
          <w:szCs w:val="28"/>
          <w:lang w:val="uk-UA"/>
        </w:rPr>
        <w:t xml:space="preserve"> Андрію Євгеновичу</w:t>
      </w:r>
      <w:r w:rsidRPr="00103DFE">
        <w:rPr>
          <w:b/>
          <w:i/>
          <w:sz w:val="28"/>
          <w:szCs w:val="28"/>
          <w:lang w:val="uk-UA"/>
        </w:rPr>
        <w:t xml:space="preserve"> </w:t>
      </w:r>
      <w:r w:rsidRPr="00103DFE">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3. Фізичній особі - підприємцю  </w:t>
      </w:r>
      <w:proofErr w:type="spellStart"/>
      <w:r w:rsidRPr="00103DFE">
        <w:rPr>
          <w:sz w:val="28"/>
          <w:szCs w:val="28"/>
          <w:lang w:val="uk-UA"/>
        </w:rPr>
        <w:t>Алікіну</w:t>
      </w:r>
      <w:proofErr w:type="spellEnd"/>
      <w:r w:rsidRPr="00103DFE">
        <w:rPr>
          <w:sz w:val="28"/>
          <w:szCs w:val="28"/>
          <w:lang w:val="uk-UA"/>
        </w:rPr>
        <w:t xml:space="preserve"> Андрію Євгеновичу</w:t>
      </w:r>
      <w:r w:rsidRPr="00103DFE">
        <w:rPr>
          <w:b/>
          <w:i/>
          <w:sz w:val="28"/>
          <w:szCs w:val="28"/>
          <w:lang w:val="uk-UA"/>
        </w:rPr>
        <w:t xml:space="preserve"> </w:t>
      </w:r>
      <w:r w:rsidRPr="00103DFE">
        <w:rPr>
          <w:sz w:val="28"/>
          <w:szCs w:val="28"/>
          <w:lang w:val="uk-UA"/>
        </w:rPr>
        <w:t xml:space="preserve">матеріали із землеустрою передати до </w:t>
      </w:r>
      <w:proofErr w:type="spellStart"/>
      <w:r w:rsidRPr="00103DFE">
        <w:rPr>
          <w:sz w:val="28"/>
          <w:szCs w:val="28"/>
          <w:lang w:val="uk-UA"/>
        </w:rPr>
        <w:t>Зеленодольської</w:t>
      </w:r>
      <w:proofErr w:type="spellEnd"/>
      <w:r w:rsidRPr="00103DFE">
        <w:rPr>
          <w:sz w:val="28"/>
          <w:szCs w:val="28"/>
          <w:lang w:val="uk-UA"/>
        </w:rPr>
        <w:t xml:space="preserve"> міської ради для затвердження.</w:t>
      </w:r>
    </w:p>
    <w:p w:rsidR="00103DFE" w:rsidRPr="00103DFE" w:rsidRDefault="00103DFE" w:rsidP="00103DFE">
      <w:pPr>
        <w:autoSpaceDE w:val="0"/>
        <w:autoSpaceDN w:val="0"/>
        <w:jc w:val="both"/>
        <w:rPr>
          <w:sz w:val="28"/>
          <w:szCs w:val="28"/>
          <w:lang w:val="uk-UA"/>
        </w:rPr>
      </w:pPr>
      <w:r w:rsidRPr="00103DFE">
        <w:rPr>
          <w:sz w:val="28"/>
          <w:szCs w:val="28"/>
          <w:lang w:val="uk-UA"/>
        </w:rPr>
        <w:lastRenderedPageBreak/>
        <w:t xml:space="preserve">             4. Рішення №948 від 25 лютого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вважати таким, що втратило чинність.</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5. Контроль за виконанням рішення покласти  на постійну комісію </w:t>
      </w:r>
      <w:proofErr w:type="spellStart"/>
      <w:r w:rsidRPr="00103DFE">
        <w:rPr>
          <w:sz w:val="28"/>
          <w:szCs w:val="28"/>
          <w:lang w:val="uk-UA"/>
        </w:rPr>
        <w:t>Зеленодольської</w:t>
      </w:r>
      <w:proofErr w:type="spellEnd"/>
      <w:r w:rsidRPr="00103DFE">
        <w:rPr>
          <w:sz w:val="28"/>
          <w:szCs w:val="28"/>
          <w:lang w:val="uk-UA"/>
        </w:rPr>
        <w:t xml:space="preserve"> міської ради з питань регулювання земельних відносин та</w:t>
      </w:r>
    </w:p>
    <w:p w:rsidR="00103DFE" w:rsidRPr="00103DFE" w:rsidRDefault="00103DFE" w:rsidP="00103DFE">
      <w:pPr>
        <w:autoSpaceDE w:val="0"/>
        <w:autoSpaceDN w:val="0"/>
        <w:jc w:val="both"/>
        <w:rPr>
          <w:sz w:val="28"/>
          <w:szCs w:val="28"/>
          <w:lang w:val="uk-UA"/>
        </w:rPr>
      </w:pPr>
      <w:r w:rsidRPr="00103DFE">
        <w:rPr>
          <w:sz w:val="28"/>
          <w:szCs w:val="28"/>
          <w:lang w:val="uk-UA"/>
        </w:rPr>
        <w:t>охорони навколишнього середовища.</w:t>
      </w: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b/>
          <w:i/>
          <w:sz w:val="28"/>
          <w:szCs w:val="28"/>
          <w:lang w:val="uk-UA"/>
        </w:rPr>
      </w:pPr>
      <w:r w:rsidRPr="00103DFE">
        <w:rPr>
          <w:b/>
          <w:i/>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103DFE">
        <w:rPr>
          <w:sz w:val="20"/>
          <w:szCs w:val="20"/>
          <w:lang w:val="uk-UA"/>
        </w:rPr>
        <w:t xml:space="preserve">, </w:t>
      </w:r>
      <w:r w:rsidRPr="00103DFE">
        <w:rPr>
          <w:b/>
          <w:i/>
          <w:sz w:val="28"/>
          <w:szCs w:val="28"/>
          <w:lang w:val="uk-UA"/>
        </w:rPr>
        <w:t>реєстрацію права комунальної власності на неї та надання її в користування на умовах особового строкового сервітуту</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ind w:left="720"/>
        <w:jc w:val="both"/>
        <w:rPr>
          <w:sz w:val="28"/>
          <w:szCs w:val="28"/>
          <w:lang w:val="uk-UA"/>
        </w:rPr>
      </w:pPr>
      <w:r w:rsidRPr="00103DFE">
        <w:rPr>
          <w:sz w:val="28"/>
          <w:szCs w:val="28"/>
          <w:lang w:val="uk-UA"/>
        </w:rPr>
        <w:t>Розглянувши заяву (</w:t>
      </w:r>
      <w:proofErr w:type="spellStart"/>
      <w:r w:rsidRPr="00103DFE">
        <w:rPr>
          <w:sz w:val="28"/>
          <w:szCs w:val="28"/>
          <w:lang w:val="uk-UA"/>
        </w:rPr>
        <w:t>вх</w:t>
      </w:r>
      <w:proofErr w:type="spellEnd"/>
      <w:r w:rsidRPr="00103DFE">
        <w:rPr>
          <w:sz w:val="28"/>
          <w:szCs w:val="28"/>
          <w:lang w:val="uk-UA"/>
        </w:rPr>
        <w:t xml:space="preserve">. № Л- 491 /02-11 від 29.10.2015 р.) фізичної </w:t>
      </w:r>
    </w:p>
    <w:p w:rsidR="00103DFE" w:rsidRPr="00103DFE" w:rsidRDefault="00103DFE" w:rsidP="00103DFE">
      <w:pPr>
        <w:autoSpaceDE w:val="0"/>
        <w:autoSpaceDN w:val="0"/>
        <w:jc w:val="both"/>
        <w:rPr>
          <w:sz w:val="28"/>
          <w:szCs w:val="28"/>
          <w:lang w:val="uk-UA"/>
        </w:rPr>
      </w:pPr>
      <w:r w:rsidRPr="00103DFE">
        <w:rPr>
          <w:sz w:val="28"/>
          <w:szCs w:val="28"/>
          <w:lang w:val="uk-UA"/>
        </w:rPr>
        <w:t xml:space="preserve">особи - підприємця </w:t>
      </w:r>
      <w:proofErr w:type="spellStart"/>
      <w:r w:rsidRPr="00103DFE">
        <w:rPr>
          <w:sz w:val="28"/>
          <w:szCs w:val="28"/>
          <w:lang w:val="uk-UA"/>
        </w:rPr>
        <w:t>Лозанової</w:t>
      </w:r>
      <w:proofErr w:type="spellEnd"/>
      <w:r w:rsidRPr="00103DFE">
        <w:rPr>
          <w:sz w:val="28"/>
          <w:szCs w:val="28"/>
          <w:lang w:val="uk-UA"/>
        </w:rPr>
        <w:t xml:space="preserve"> Валентини Василівни  про</w:t>
      </w:r>
      <w:r w:rsidRPr="00103DFE">
        <w:rPr>
          <w:b/>
          <w:i/>
          <w:sz w:val="28"/>
          <w:szCs w:val="28"/>
          <w:lang w:val="uk-UA"/>
        </w:rPr>
        <w:t xml:space="preserve"> </w:t>
      </w:r>
      <w:r w:rsidRPr="00103DFE">
        <w:rPr>
          <w:sz w:val="28"/>
          <w:szCs w:val="28"/>
          <w:lang w:val="uk-UA"/>
        </w:rPr>
        <w:t>затвердження технічної документації із землеустрою щодо встановлення меж частини земельної ділянки, на яку поширюється право сервітуту</w:t>
      </w:r>
      <w:r w:rsidRPr="00103DFE">
        <w:rPr>
          <w:sz w:val="20"/>
          <w:szCs w:val="20"/>
          <w:lang w:val="uk-UA"/>
        </w:rPr>
        <w:t xml:space="preserve">, </w:t>
      </w:r>
      <w:r w:rsidRPr="00103DFE">
        <w:rPr>
          <w:sz w:val="28"/>
          <w:szCs w:val="28"/>
          <w:lang w:val="uk-UA"/>
        </w:rPr>
        <w:t xml:space="preserve">реєстрацію права комунальної власності на неї та надання її в користування на умовах особового строкового сервітуту, керуючись статтями 12, 123 Земельного Кодексу України, ст.19, ст.25,ст.50-1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103DFE" w:rsidRPr="00103DFE" w:rsidRDefault="00103DFE" w:rsidP="00103DFE">
      <w:pPr>
        <w:autoSpaceDE w:val="0"/>
        <w:autoSpaceDN w:val="0"/>
        <w:ind w:left="720"/>
        <w:jc w:val="both"/>
        <w:rPr>
          <w:b/>
          <w:sz w:val="28"/>
          <w:szCs w:val="28"/>
          <w:lang w:val="uk-UA"/>
        </w:rPr>
      </w:pPr>
      <w:r w:rsidRPr="00103DFE">
        <w:rPr>
          <w:b/>
          <w:sz w:val="28"/>
          <w:szCs w:val="28"/>
          <w:lang w:val="uk-UA"/>
        </w:rPr>
        <w:t xml:space="preserve">                                        ВИРІШИЛА:</w:t>
      </w:r>
    </w:p>
    <w:p w:rsidR="00103DFE" w:rsidRPr="00103DFE" w:rsidRDefault="00103DFE" w:rsidP="00103DFE">
      <w:pPr>
        <w:autoSpaceDE w:val="0"/>
        <w:autoSpaceDN w:val="0"/>
        <w:ind w:left="720"/>
        <w:jc w:val="both"/>
        <w:rPr>
          <w:sz w:val="28"/>
          <w:szCs w:val="28"/>
          <w:lang w:val="uk-UA"/>
        </w:rPr>
      </w:pPr>
      <w:r w:rsidRPr="00103DFE">
        <w:rPr>
          <w:rFonts w:eastAsia="Calibri"/>
          <w:spacing w:val="-1"/>
          <w:sz w:val="28"/>
          <w:szCs w:val="28"/>
          <w:lang w:val="uk-UA"/>
        </w:rPr>
        <w:t xml:space="preserve">1.Затвердити </w:t>
      </w:r>
      <w:r w:rsidRPr="00103DFE">
        <w:rPr>
          <w:sz w:val="28"/>
          <w:szCs w:val="28"/>
          <w:lang w:val="uk-UA"/>
        </w:rPr>
        <w:t xml:space="preserve">фізичній особі - підприємцю </w:t>
      </w:r>
      <w:proofErr w:type="spellStart"/>
      <w:r w:rsidRPr="00103DFE">
        <w:rPr>
          <w:sz w:val="28"/>
          <w:szCs w:val="28"/>
          <w:lang w:val="uk-UA"/>
        </w:rPr>
        <w:t>Лозановій</w:t>
      </w:r>
      <w:proofErr w:type="spellEnd"/>
      <w:r w:rsidRPr="00103DFE">
        <w:rPr>
          <w:sz w:val="28"/>
          <w:szCs w:val="28"/>
          <w:lang w:val="uk-UA"/>
        </w:rPr>
        <w:t xml:space="preserve"> Валентині </w:t>
      </w:r>
    </w:p>
    <w:p w:rsidR="00103DFE" w:rsidRPr="00103DFE" w:rsidRDefault="00103DFE" w:rsidP="00103DFE">
      <w:pPr>
        <w:autoSpaceDE w:val="0"/>
        <w:autoSpaceDN w:val="0"/>
        <w:jc w:val="both"/>
        <w:rPr>
          <w:sz w:val="28"/>
          <w:szCs w:val="28"/>
          <w:lang w:val="uk-UA"/>
        </w:rPr>
      </w:pPr>
      <w:r w:rsidRPr="00103DFE">
        <w:rPr>
          <w:sz w:val="28"/>
          <w:szCs w:val="28"/>
          <w:lang w:val="uk-UA"/>
        </w:rPr>
        <w:t>Василівні  технічну документацію із землеустрою щодо</w:t>
      </w:r>
      <w:r w:rsidRPr="00103DFE">
        <w:rPr>
          <w:b/>
          <w:i/>
          <w:sz w:val="28"/>
          <w:szCs w:val="28"/>
          <w:lang w:val="uk-UA"/>
        </w:rPr>
        <w:t xml:space="preserve">  </w:t>
      </w:r>
      <w:r w:rsidRPr="00103DFE">
        <w:rPr>
          <w:sz w:val="28"/>
          <w:szCs w:val="28"/>
          <w:lang w:val="uk-UA"/>
        </w:rPr>
        <w:t>встановлення меж частини земельної ділянки, на яку поширюється право сервітуту на земельну ділянку під тимчасовою спорудою для здійснення підприємницької діяльності</w:t>
      </w:r>
      <w:r w:rsidRPr="00103DFE">
        <w:rPr>
          <w:rFonts w:eastAsia="Calibri"/>
          <w:spacing w:val="-1"/>
          <w:sz w:val="28"/>
          <w:szCs w:val="28"/>
          <w:lang w:val="uk-UA"/>
        </w:rPr>
        <w:t xml:space="preserve">, загальною площею 0,0030 га, за </w:t>
      </w:r>
      <w:proofErr w:type="spellStart"/>
      <w:r w:rsidRPr="00103DFE">
        <w:rPr>
          <w:rFonts w:eastAsia="Calibri"/>
          <w:spacing w:val="-1"/>
          <w:sz w:val="28"/>
          <w:szCs w:val="28"/>
          <w:lang w:val="uk-UA"/>
        </w:rPr>
        <w:t>адресою</w:t>
      </w:r>
      <w:proofErr w:type="spellEnd"/>
      <w:r w:rsidRPr="00103DFE">
        <w:rPr>
          <w:rFonts w:eastAsia="Calibri"/>
          <w:spacing w:val="-1"/>
          <w:sz w:val="28"/>
          <w:szCs w:val="28"/>
          <w:lang w:val="uk-UA"/>
        </w:rPr>
        <w:t xml:space="preserve">: </w:t>
      </w:r>
      <w:proofErr w:type="spellStart"/>
      <w:r w:rsidRPr="00103DFE">
        <w:rPr>
          <w:rFonts w:eastAsia="Calibri"/>
          <w:spacing w:val="-1"/>
          <w:sz w:val="28"/>
          <w:szCs w:val="28"/>
          <w:lang w:val="uk-UA"/>
        </w:rPr>
        <w:t>пров</w:t>
      </w:r>
      <w:proofErr w:type="spellEnd"/>
      <w:r w:rsidRPr="00103DFE">
        <w:rPr>
          <w:rFonts w:eastAsia="Calibri"/>
          <w:spacing w:val="-1"/>
          <w:sz w:val="28"/>
          <w:szCs w:val="28"/>
          <w:lang w:val="uk-UA"/>
        </w:rPr>
        <w:t xml:space="preserve">. Молодіжний, б/н в м. Зеленодольську </w:t>
      </w:r>
      <w:proofErr w:type="spellStart"/>
      <w:r w:rsidRPr="00103DFE">
        <w:rPr>
          <w:rFonts w:eastAsia="Calibri"/>
          <w:spacing w:val="-1"/>
          <w:sz w:val="28"/>
          <w:szCs w:val="28"/>
          <w:lang w:val="uk-UA"/>
        </w:rPr>
        <w:t>Апостолівського</w:t>
      </w:r>
      <w:proofErr w:type="spellEnd"/>
      <w:r w:rsidRPr="00103DFE">
        <w:rPr>
          <w:rFonts w:eastAsia="Calibri"/>
          <w:spacing w:val="-1"/>
          <w:sz w:val="28"/>
          <w:szCs w:val="28"/>
          <w:lang w:val="uk-UA"/>
        </w:rPr>
        <w:t xml:space="preserve"> району Дніпропетровської області,  кадастровий номер земельної ділянки 1220310300:02:002:0032. </w:t>
      </w:r>
    </w:p>
    <w:p w:rsidR="00103DFE" w:rsidRPr="00103DFE" w:rsidRDefault="00103DFE" w:rsidP="00103DFE">
      <w:pPr>
        <w:autoSpaceDE w:val="0"/>
        <w:autoSpaceDN w:val="0"/>
        <w:ind w:firstLine="708"/>
        <w:jc w:val="both"/>
        <w:rPr>
          <w:rFonts w:eastAsia="Calibri"/>
          <w:spacing w:val="-1"/>
          <w:sz w:val="28"/>
          <w:szCs w:val="28"/>
          <w:lang w:val="uk-UA"/>
        </w:rPr>
      </w:pPr>
      <w:r w:rsidRPr="00103DFE">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103DFE">
        <w:rPr>
          <w:rFonts w:eastAsia="Calibri"/>
          <w:spacing w:val="-1"/>
          <w:sz w:val="28"/>
          <w:szCs w:val="28"/>
          <w:lang w:val="uk-UA"/>
        </w:rPr>
        <w:t>Зеленодольської</w:t>
      </w:r>
      <w:proofErr w:type="spellEnd"/>
      <w:r w:rsidRPr="00103DFE">
        <w:rPr>
          <w:rFonts w:eastAsia="Calibri"/>
          <w:spacing w:val="-1"/>
          <w:sz w:val="28"/>
          <w:szCs w:val="28"/>
          <w:lang w:val="uk-UA"/>
        </w:rPr>
        <w:t xml:space="preserve"> міської ради право комунальної власності на земельну ділянку площею 0,0030 га, за </w:t>
      </w:r>
      <w:proofErr w:type="spellStart"/>
      <w:r w:rsidRPr="00103DFE">
        <w:rPr>
          <w:rFonts w:eastAsia="Calibri"/>
          <w:spacing w:val="-1"/>
          <w:sz w:val="28"/>
          <w:szCs w:val="28"/>
          <w:lang w:val="uk-UA"/>
        </w:rPr>
        <w:t>адресою</w:t>
      </w:r>
      <w:proofErr w:type="spellEnd"/>
      <w:r w:rsidRPr="00103DFE">
        <w:rPr>
          <w:rFonts w:eastAsia="Calibri"/>
          <w:spacing w:val="-1"/>
          <w:sz w:val="28"/>
          <w:szCs w:val="28"/>
          <w:lang w:val="uk-UA"/>
        </w:rPr>
        <w:t xml:space="preserve">: </w:t>
      </w:r>
      <w:proofErr w:type="spellStart"/>
      <w:r w:rsidRPr="00103DFE">
        <w:rPr>
          <w:rFonts w:eastAsia="Calibri"/>
          <w:spacing w:val="-1"/>
          <w:sz w:val="28"/>
          <w:szCs w:val="28"/>
          <w:lang w:val="uk-UA"/>
        </w:rPr>
        <w:t>пров</w:t>
      </w:r>
      <w:proofErr w:type="spellEnd"/>
      <w:r w:rsidRPr="00103DFE">
        <w:rPr>
          <w:rFonts w:eastAsia="Calibri"/>
          <w:spacing w:val="-1"/>
          <w:sz w:val="28"/>
          <w:szCs w:val="28"/>
          <w:lang w:val="uk-UA"/>
        </w:rPr>
        <w:t xml:space="preserve">. Молодіжний, б/н в </w:t>
      </w:r>
    </w:p>
    <w:p w:rsidR="00103DFE" w:rsidRPr="00103DFE" w:rsidRDefault="00103DFE" w:rsidP="00103DFE">
      <w:pPr>
        <w:jc w:val="both"/>
        <w:rPr>
          <w:rFonts w:eastAsia="Calibri"/>
          <w:sz w:val="28"/>
          <w:szCs w:val="28"/>
          <w:lang w:val="uk-UA"/>
        </w:rPr>
      </w:pPr>
      <w:r w:rsidRPr="00103DFE">
        <w:rPr>
          <w:rFonts w:eastAsia="Calibri"/>
          <w:sz w:val="28"/>
          <w:szCs w:val="28"/>
          <w:lang w:val="uk-UA"/>
        </w:rPr>
        <w:t xml:space="preserve">м. Зеленодольську </w:t>
      </w:r>
      <w:proofErr w:type="spellStart"/>
      <w:r w:rsidRPr="00103DFE">
        <w:rPr>
          <w:rFonts w:eastAsia="Calibri"/>
          <w:sz w:val="28"/>
          <w:szCs w:val="28"/>
          <w:lang w:val="uk-UA"/>
        </w:rPr>
        <w:t>Апостолівського</w:t>
      </w:r>
      <w:proofErr w:type="spellEnd"/>
      <w:r w:rsidRPr="00103DFE">
        <w:rPr>
          <w:rFonts w:eastAsia="Calibri"/>
          <w:sz w:val="28"/>
          <w:szCs w:val="28"/>
          <w:lang w:val="uk-UA"/>
        </w:rPr>
        <w:t xml:space="preserve"> району Дніпропетровської області, кадастровий номер земельної ділянки </w:t>
      </w:r>
      <w:r w:rsidRPr="00103DFE">
        <w:rPr>
          <w:rFonts w:eastAsia="Calibri"/>
          <w:spacing w:val="-1"/>
          <w:sz w:val="28"/>
          <w:szCs w:val="28"/>
          <w:lang w:val="uk-UA"/>
        </w:rPr>
        <w:t xml:space="preserve">1220310300:02:002:0032 </w:t>
      </w:r>
      <w:r w:rsidRPr="00103DFE">
        <w:rPr>
          <w:rFonts w:eastAsia="Calibri"/>
          <w:spacing w:val="-6"/>
          <w:sz w:val="28"/>
          <w:szCs w:val="28"/>
          <w:lang w:val="uk-UA"/>
        </w:rPr>
        <w:t xml:space="preserve">відповідно до вимог чинного </w:t>
      </w:r>
      <w:r w:rsidRPr="00103DFE">
        <w:rPr>
          <w:rFonts w:eastAsia="Calibri"/>
          <w:sz w:val="28"/>
          <w:szCs w:val="28"/>
          <w:lang w:val="uk-UA"/>
        </w:rPr>
        <w:t>законодавства України.</w:t>
      </w:r>
    </w:p>
    <w:p w:rsidR="00103DFE" w:rsidRPr="00103DFE" w:rsidRDefault="00103DFE" w:rsidP="00103DFE">
      <w:pPr>
        <w:autoSpaceDE w:val="0"/>
        <w:autoSpaceDN w:val="0"/>
        <w:ind w:left="720"/>
        <w:jc w:val="both"/>
        <w:rPr>
          <w:sz w:val="28"/>
          <w:szCs w:val="28"/>
          <w:lang w:val="uk-UA"/>
        </w:rPr>
      </w:pPr>
      <w:r w:rsidRPr="00103DFE">
        <w:rPr>
          <w:rFonts w:eastAsia="Calibri"/>
          <w:spacing w:val="-17"/>
          <w:sz w:val="28"/>
          <w:szCs w:val="28"/>
          <w:lang w:val="uk-UA"/>
        </w:rPr>
        <w:t xml:space="preserve">3.  </w:t>
      </w:r>
      <w:r w:rsidRPr="00103DFE">
        <w:rPr>
          <w:rFonts w:eastAsia="Calibri"/>
          <w:sz w:val="28"/>
          <w:szCs w:val="28"/>
          <w:lang w:val="uk-UA"/>
        </w:rPr>
        <w:t xml:space="preserve">Надати </w:t>
      </w:r>
      <w:r w:rsidRPr="00103DFE">
        <w:rPr>
          <w:sz w:val="28"/>
          <w:szCs w:val="28"/>
          <w:lang w:val="uk-UA"/>
        </w:rPr>
        <w:t xml:space="preserve">фізичній особі - підприємцю </w:t>
      </w:r>
      <w:proofErr w:type="spellStart"/>
      <w:r w:rsidRPr="00103DFE">
        <w:rPr>
          <w:sz w:val="28"/>
          <w:szCs w:val="28"/>
          <w:lang w:val="uk-UA"/>
        </w:rPr>
        <w:t>Лозановій</w:t>
      </w:r>
      <w:proofErr w:type="spellEnd"/>
      <w:r w:rsidRPr="00103DFE">
        <w:rPr>
          <w:sz w:val="28"/>
          <w:szCs w:val="28"/>
          <w:lang w:val="uk-UA"/>
        </w:rPr>
        <w:t xml:space="preserve"> Валентині </w:t>
      </w:r>
    </w:p>
    <w:p w:rsidR="00103DFE" w:rsidRPr="00103DFE" w:rsidRDefault="00103DFE" w:rsidP="00103DFE">
      <w:pPr>
        <w:autoSpaceDE w:val="0"/>
        <w:autoSpaceDN w:val="0"/>
        <w:jc w:val="both"/>
        <w:rPr>
          <w:rFonts w:eastAsia="Calibri"/>
          <w:spacing w:val="-1"/>
          <w:sz w:val="28"/>
          <w:szCs w:val="28"/>
          <w:lang w:val="uk-UA"/>
        </w:rPr>
      </w:pPr>
      <w:r w:rsidRPr="00103DFE">
        <w:rPr>
          <w:sz w:val="28"/>
          <w:szCs w:val="28"/>
          <w:lang w:val="uk-UA"/>
        </w:rPr>
        <w:lastRenderedPageBreak/>
        <w:t xml:space="preserve">Василівні    </w:t>
      </w:r>
      <w:r w:rsidRPr="00103DFE">
        <w:rPr>
          <w:rFonts w:eastAsia="Calibri"/>
          <w:sz w:val="28"/>
          <w:szCs w:val="28"/>
          <w:lang w:val="uk-UA"/>
        </w:rPr>
        <w:t>і</w:t>
      </w:r>
      <w:r w:rsidRPr="00103DFE">
        <w:rPr>
          <w:rFonts w:eastAsia="Calibri"/>
          <w:spacing w:val="-1"/>
          <w:sz w:val="28"/>
          <w:szCs w:val="28"/>
          <w:lang w:val="uk-UA"/>
        </w:rPr>
        <w:t xml:space="preserve">з земель комунальної власності в сервітутне користування земельну ділянку площею 0,0030 га, за </w:t>
      </w:r>
      <w:proofErr w:type="spellStart"/>
      <w:r w:rsidRPr="00103DFE">
        <w:rPr>
          <w:rFonts w:eastAsia="Calibri"/>
          <w:spacing w:val="-1"/>
          <w:sz w:val="28"/>
          <w:szCs w:val="28"/>
          <w:lang w:val="uk-UA"/>
        </w:rPr>
        <w:t>адресою</w:t>
      </w:r>
      <w:proofErr w:type="spellEnd"/>
      <w:r w:rsidRPr="00103DFE">
        <w:rPr>
          <w:rFonts w:eastAsia="Calibri"/>
          <w:spacing w:val="-1"/>
          <w:sz w:val="28"/>
          <w:szCs w:val="28"/>
          <w:lang w:val="uk-UA"/>
        </w:rPr>
        <w:t xml:space="preserve">: </w:t>
      </w:r>
      <w:proofErr w:type="spellStart"/>
      <w:r w:rsidRPr="00103DFE">
        <w:rPr>
          <w:rFonts w:eastAsia="Calibri"/>
          <w:spacing w:val="-1"/>
          <w:sz w:val="28"/>
          <w:szCs w:val="28"/>
          <w:lang w:val="uk-UA"/>
        </w:rPr>
        <w:t>пров</w:t>
      </w:r>
      <w:proofErr w:type="spellEnd"/>
      <w:r w:rsidRPr="00103DFE">
        <w:rPr>
          <w:rFonts w:eastAsia="Calibri"/>
          <w:spacing w:val="-1"/>
          <w:sz w:val="28"/>
          <w:szCs w:val="28"/>
          <w:lang w:val="uk-UA"/>
        </w:rPr>
        <w:t xml:space="preserve">. Молодіжний, б/н в </w:t>
      </w:r>
    </w:p>
    <w:p w:rsidR="00103DFE" w:rsidRPr="00103DFE" w:rsidRDefault="00103DFE" w:rsidP="00103DFE">
      <w:pPr>
        <w:autoSpaceDE w:val="0"/>
        <w:autoSpaceDN w:val="0"/>
        <w:jc w:val="both"/>
        <w:rPr>
          <w:rFonts w:eastAsia="Calibri"/>
          <w:spacing w:val="-1"/>
          <w:sz w:val="28"/>
          <w:szCs w:val="28"/>
          <w:lang w:val="uk-UA"/>
        </w:rPr>
      </w:pPr>
      <w:r w:rsidRPr="00103DFE">
        <w:rPr>
          <w:rFonts w:eastAsia="Calibri"/>
          <w:spacing w:val="-1"/>
          <w:sz w:val="28"/>
          <w:szCs w:val="28"/>
          <w:lang w:val="uk-UA"/>
        </w:rPr>
        <w:t xml:space="preserve">м. Зеленодольську </w:t>
      </w:r>
      <w:proofErr w:type="spellStart"/>
      <w:r w:rsidRPr="00103DFE">
        <w:rPr>
          <w:rFonts w:eastAsia="Calibri"/>
          <w:spacing w:val="-1"/>
          <w:sz w:val="28"/>
          <w:szCs w:val="28"/>
          <w:lang w:val="uk-UA"/>
        </w:rPr>
        <w:t>Апостолівського</w:t>
      </w:r>
      <w:proofErr w:type="spellEnd"/>
      <w:r w:rsidRPr="00103DFE">
        <w:rPr>
          <w:rFonts w:eastAsia="Calibri"/>
          <w:spacing w:val="-1"/>
          <w:sz w:val="28"/>
          <w:szCs w:val="28"/>
          <w:lang w:val="uk-UA"/>
        </w:rPr>
        <w:t xml:space="preserve"> району Дніпропетровської області, </w:t>
      </w:r>
      <w:r w:rsidRPr="00103DFE">
        <w:rPr>
          <w:rFonts w:eastAsia="Calibri"/>
          <w:sz w:val="28"/>
          <w:szCs w:val="28"/>
          <w:lang w:val="uk-UA"/>
        </w:rPr>
        <w:t xml:space="preserve">кадастровий номер земельної ділянки </w:t>
      </w:r>
      <w:r w:rsidRPr="00103DFE">
        <w:rPr>
          <w:rFonts w:eastAsia="Calibri"/>
          <w:spacing w:val="-1"/>
          <w:sz w:val="28"/>
          <w:szCs w:val="28"/>
          <w:lang w:val="uk-UA"/>
        </w:rPr>
        <w:t xml:space="preserve">1220310300:02:002:0032 </w:t>
      </w:r>
      <w:r w:rsidRPr="00103DFE">
        <w:rPr>
          <w:sz w:val="28"/>
          <w:szCs w:val="28"/>
          <w:lang w:val="uk-UA"/>
        </w:rPr>
        <w:t>та укласти договір особового строкового сервітуту</w:t>
      </w:r>
      <w:r w:rsidRPr="00103DFE">
        <w:rPr>
          <w:rFonts w:eastAsia="Calibri"/>
          <w:spacing w:val="-1"/>
          <w:sz w:val="28"/>
          <w:szCs w:val="28"/>
          <w:lang w:val="uk-UA"/>
        </w:rPr>
        <w:t xml:space="preserve"> на 5 років, що обліковуються з моменту державної реєстрації договору.</w:t>
      </w:r>
    </w:p>
    <w:p w:rsidR="00103DFE" w:rsidRPr="00103DFE" w:rsidRDefault="00103DFE" w:rsidP="00103DFE">
      <w:pPr>
        <w:shd w:val="clear" w:color="auto" w:fill="FFFFFF"/>
        <w:autoSpaceDE w:val="0"/>
        <w:autoSpaceDN w:val="0"/>
        <w:jc w:val="both"/>
        <w:rPr>
          <w:sz w:val="28"/>
          <w:szCs w:val="28"/>
          <w:lang w:val="uk-UA"/>
        </w:rPr>
      </w:pPr>
      <w:r w:rsidRPr="00103DFE">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103DFE">
        <w:rPr>
          <w:spacing w:val="-1"/>
          <w:sz w:val="28"/>
          <w:szCs w:val="28"/>
          <w:lang w:val="uk-UA"/>
        </w:rPr>
        <w:t>Зеленодольської</w:t>
      </w:r>
      <w:proofErr w:type="spellEnd"/>
      <w:r w:rsidRPr="00103DFE">
        <w:rPr>
          <w:spacing w:val="-1"/>
          <w:sz w:val="28"/>
          <w:szCs w:val="28"/>
          <w:lang w:val="uk-UA"/>
        </w:rPr>
        <w:t xml:space="preserve"> міської ради про розмір орендної плати за землю на відповідний період.</w:t>
      </w:r>
    </w:p>
    <w:p w:rsidR="00103DFE" w:rsidRPr="00103DFE" w:rsidRDefault="00103DFE" w:rsidP="00103DFE">
      <w:pPr>
        <w:autoSpaceDE w:val="0"/>
        <w:autoSpaceDN w:val="0"/>
        <w:ind w:left="720"/>
        <w:jc w:val="both"/>
        <w:rPr>
          <w:sz w:val="28"/>
          <w:szCs w:val="28"/>
          <w:lang w:val="uk-UA"/>
        </w:rPr>
      </w:pPr>
      <w:r w:rsidRPr="00103DFE">
        <w:rPr>
          <w:spacing w:val="-1"/>
          <w:sz w:val="28"/>
          <w:szCs w:val="28"/>
          <w:lang w:val="uk-UA"/>
        </w:rPr>
        <w:t xml:space="preserve"> 5.</w:t>
      </w:r>
      <w:r w:rsidRPr="00103DFE">
        <w:rPr>
          <w:sz w:val="28"/>
          <w:szCs w:val="28"/>
          <w:lang w:val="uk-UA"/>
        </w:rPr>
        <w:t xml:space="preserve"> Фізичній особі-підприємцю  </w:t>
      </w:r>
      <w:proofErr w:type="spellStart"/>
      <w:r w:rsidRPr="00103DFE">
        <w:rPr>
          <w:sz w:val="28"/>
          <w:szCs w:val="28"/>
          <w:lang w:val="uk-UA"/>
        </w:rPr>
        <w:t>Лозановій</w:t>
      </w:r>
      <w:proofErr w:type="spellEnd"/>
      <w:r w:rsidRPr="00103DFE">
        <w:rPr>
          <w:sz w:val="28"/>
          <w:szCs w:val="28"/>
          <w:lang w:val="uk-UA"/>
        </w:rPr>
        <w:t xml:space="preserve"> Валентині Василівні:</w:t>
      </w:r>
    </w:p>
    <w:p w:rsidR="00103DFE" w:rsidRPr="00103DFE" w:rsidRDefault="00103DFE" w:rsidP="00103DFE">
      <w:pPr>
        <w:widowControl w:val="0"/>
        <w:shd w:val="clear" w:color="auto" w:fill="FFFFFF"/>
        <w:tabs>
          <w:tab w:val="left" w:pos="1162"/>
        </w:tabs>
        <w:autoSpaceDE w:val="0"/>
        <w:autoSpaceDN w:val="0"/>
        <w:adjustRightInd w:val="0"/>
        <w:spacing w:line="322" w:lineRule="exact"/>
        <w:ind w:right="96"/>
        <w:jc w:val="both"/>
        <w:rPr>
          <w:spacing w:val="-18"/>
          <w:sz w:val="28"/>
          <w:szCs w:val="28"/>
          <w:lang w:val="uk-UA"/>
        </w:rPr>
      </w:pPr>
      <w:r w:rsidRPr="00103DFE">
        <w:rPr>
          <w:spacing w:val="-1"/>
          <w:sz w:val="28"/>
          <w:szCs w:val="28"/>
          <w:lang w:val="uk-UA"/>
        </w:rPr>
        <w:t xml:space="preserve">         5.1 виступити замовником виконання робіт щодо винесення та закріплен</w:t>
      </w:r>
      <w:r w:rsidRPr="00103DFE">
        <w:rPr>
          <w:spacing w:val="-1"/>
          <w:sz w:val="28"/>
          <w:szCs w:val="28"/>
          <w:lang w:val="uk-UA"/>
        </w:rPr>
        <w:softHyphen/>
      </w:r>
      <w:r w:rsidRPr="00103DFE">
        <w:rPr>
          <w:sz w:val="28"/>
          <w:szCs w:val="28"/>
          <w:lang w:val="uk-UA"/>
        </w:rPr>
        <w:t>ня в натурі (на місцевості) меж земельної ділянки;</w:t>
      </w:r>
    </w:p>
    <w:p w:rsidR="00103DFE" w:rsidRPr="00103DFE" w:rsidRDefault="00103DFE" w:rsidP="00103DFE">
      <w:pPr>
        <w:widowControl w:val="0"/>
        <w:shd w:val="clear" w:color="auto" w:fill="FFFFFF"/>
        <w:tabs>
          <w:tab w:val="left" w:pos="1373"/>
        </w:tabs>
        <w:autoSpaceDE w:val="0"/>
        <w:autoSpaceDN w:val="0"/>
        <w:adjustRightInd w:val="0"/>
        <w:spacing w:line="322" w:lineRule="exact"/>
        <w:ind w:right="91"/>
        <w:jc w:val="both"/>
        <w:rPr>
          <w:spacing w:val="-10"/>
          <w:sz w:val="28"/>
          <w:szCs w:val="28"/>
          <w:lang w:val="uk-UA"/>
        </w:rPr>
      </w:pPr>
      <w:r w:rsidRPr="00103DFE">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103DFE">
        <w:rPr>
          <w:spacing w:val="-1"/>
          <w:sz w:val="28"/>
          <w:szCs w:val="28"/>
          <w:lang w:val="uk-UA"/>
        </w:rPr>
        <w:softHyphen/>
      </w:r>
      <w:r w:rsidRPr="00103DFE">
        <w:rPr>
          <w:sz w:val="28"/>
          <w:szCs w:val="28"/>
          <w:lang w:val="uk-UA"/>
        </w:rPr>
        <w:t>повідно до закону;</w:t>
      </w:r>
    </w:p>
    <w:p w:rsidR="00103DFE" w:rsidRPr="00103DFE" w:rsidRDefault="00103DFE" w:rsidP="00103DFE">
      <w:pPr>
        <w:rPr>
          <w:spacing w:val="-4"/>
          <w:sz w:val="28"/>
          <w:szCs w:val="28"/>
          <w:lang w:val="uk-UA"/>
        </w:rPr>
      </w:pPr>
      <w:r w:rsidRPr="00103DFE">
        <w:rPr>
          <w:sz w:val="28"/>
          <w:szCs w:val="28"/>
          <w:lang w:val="uk-UA"/>
        </w:rPr>
        <w:t xml:space="preserve">       5.3 </w:t>
      </w:r>
      <w:r w:rsidRPr="00103DFE">
        <w:rPr>
          <w:spacing w:val="-4"/>
          <w:sz w:val="28"/>
          <w:szCs w:val="28"/>
          <w:lang w:val="uk-UA"/>
        </w:rPr>
        <w:t xml:space="preserve">забезпечити виконання вимог, викладених у висновку про     погодження </w:t>
      </w:r>
      <w:r w:rsidRPr="00103DFE">
        <w:rPr>
          <w:sz w:val="28"/>
          <w:szCs w:val="28"/>
          <w:lang w:val="uk-UA"/>
        </w:rPr>
        <w:t>технічної документації із  землеустрою щодо відведення земельної ділянки сектору  містобудуван</w:t>
      </w:r>
      <w:r w:rsidRPr="00103DFE">
        <w:rPr>
          <w:sz w:val="28"/>
          <w:szCs w:val="28"/>
          <w:lang w:val="uk-UA"/>
        </w:rPr>
        <w:softHyphen/>
        <w:t>ня і архітектури  АРДА;</w:t>
      </w:r>
    </w:p>
    <w:p w:rsidR="00103DFE" w:rsidRPr="00103DFE" w:rsidRDefault="00103DFE" w:rsidP="00103DFE">
      <w:pPr>
        <w:jc w:val="both"/>
        <w:rPr>
          <w:sz w:val="28"/>
          <w:szCs w:val="28"/>
          <w:lang w:val="uk-UA"/>
        </w:rPr>
      </w:pPr>
      <w:r w:rsidRPr="00103DFE">
        <w:rPr>
          <w:spacing w:val="-13"/>
          <w:sz w:val="28"/>
          <w:szCs w:val="28"/>
          <w:lang w:val="uk-UA"/>
        </w:rPr>
        <w:t xml:space="preserve">         5.4</w:t>
      </w:r>
      <w:r w:rsidRPr="00103DFE">
        <w:rPr>
          <w:sz w:val="28"/>
          <w:szCs w:val="28"/>
          <w:lang w:val="uk-UA"/>
        </w:rPr>
        <w:t xml:space="preserve"> виконувати обов'язки землекористувача відповідно до вимог </w:t>
      </w:r>
    </w:p>
    <w:p w:rsidR="00103DFE" w:rsidRPr="00103DFE" w:rsidRDefault="00103DFE" w:rsidP="00103DFE">
      <w:pPr>
        <w:jc w:val="both"/>
        <w:rPr>
          <w:sz w:val="28"/>
          <w:szCs w:val="28"/>
        </w:rPr>
      </w:pPr>
      <w:r w:rsidRPr="00103DFE">
        <w:rPr>
          <w:sz w:val="28"/>
          <w:szCs w:val="28"/>
          <w:lang w:val="uk-UA"/>
        </w:rPr>
        <w:t>ст. 96 Земельного кодексу України.</w:t>
      </w:r>
    </w:p>
    <w:p w:rsidR="00103DFE" w:rsidRPr="00103DFE" w:rsidRDefault="00103DFE" w:rsidP="00103DFE">
      <w:pPr>
        <w:rPr>
          <w:sz w:val="28"/>
          <w:szCs w:val="28"/>
        </w:rPr>
      </w:pPr>
      <w:r w:rsidRPr="00103DFE">
        <w:rPr>
          <w:spacing w:val="-16"/>
          <w:sz w:val="28"/>
          <w:szCs w:val="28"/>
          <w:lang w:val="uk-UA"/>
        </w:rPr>
        <w:t xml:space="preserve">             6.</w:t>
      </w:r>
      <w:r w:rsidRPr="00103DFE">
        <w:rPr>
          <w:sz w:val="28"/>
          <w:szCs w:val="28"/>
          <w:lang w:val="uk-UA"/>
        </w:rPr>
        <w:tab/>
      </w:r>
      <w:r w:rsidRPr="00103DFE">
        <w:rPr>
          <w:spacing w:val="-2"/>
          <w:sz w:val="28"/>
          <w:szCs w:val="28"/>
          <w:lang w:val="uk-UA"/>
        </w:rPr>
        <w:t xml:space="preserve">Рекомендувати відділу </w:t>
      </w:r>
      <w:proofErr w:type="spellStart"/>
      <w:r w:rsidRPr="00103DFE">
        <w:rPr>
          <w:spacing w:val="-2"/>
          <w:sz w:val="28"/>
          <w:szCs w:val="28"/>
          <w:lang w:val="uk-UA"/>
        </w:rPr>
        <w:t>Держгеокадастру</w:t>
      </w:r>
      <w:proofErr w:type="spellEnd"/>
      <w:r w:rsidRPr="00103DFE">
        <w:rPr>
          <w:spacing w:val="-2"/>
          <w:sz w:val="28"/>
          <w:szCs w:val="28"/>
          <w:lang w:val="uk-UA"/>
        </w:rPr>
        <w:t xml:space="preserve">  </w:t>
      </w:r>
      <w:r w:rsidRPr="00103DFE">
        <w:rPr>
          <w:spacing w:val="-5"/>
          <w:sz w:val="28"/>
          <w:szCs w:val="28"/>
          <w:lang w:val="uk-UA"/>
        </w:rPr>
        <w:t xml:space="preserve">в </w:t>
      </w:r>
      <w:proofErr w:type="spellStart"/>
      <w:r w:rsidRPr="00103DFE">
        <w:rPr>
          <w:spacing w:val="-5"/>
          <w:sz w:val="28"/>
          <w:szCs w:val="28"/>
          <w:lang w:val="uk-UA"/>
        </w:rPr>
        <w:t>Апостолівському</w:t>
      </w:r>
      <w:proofErr w:type="spellEnd"/>
      <w:r w:rsidRPr="00103DFE">
        <w:rPr>
          <w:spacing w:val="-5"/>
          <w:sz w:val="28"/>
          <w:szCs w:val="28"/>
          <w:lang w:val="uk-UA"/>
        </w:rPr>
        <w:t xml:space="preserve">  районі </w:t>
      </w:r>
      <w:r w:rsidRPr="00103DFE">
        <w:rPr>
          <w:sz w:val="28"/>
          <w:szCs w:val="28"/>
          <w:lang w:val="uk-UA"/>
        </w:rPr>
        <w:t xml:space="preserve"> </w:t>
      </w:r>
      <w:proofErr w:type="spellStart"/>
      <w:r w:rsidRPr="00103DFE">
        <w:rPr>
          <w:sz w:val="28"/>
          <w:szCs w:val="28"/>
          <w:lang w:val="uk-UA"/>
        </w:rPr>
        <w:t>внести</w:t>
      </w:r>
      <w:proofErr w:type="spellEnd"/>
      <w:r w:rsidRPr="00103DFE">
        <w:rPr>
          <w:sz w:val="28"/>
          <w:szCs w:val="28"/>
          <w:lang w:val="uk-UA"/>
        </w:rPr>
        <w:t xml:space="preserve"> зміни до земельно-облікової документації.</w:t>
      </w:r>
    </w:p>
    <w:p w:rsidR="00103DFE" w:rsidRPr="00103DFE" w:rsidRDefault="00103DFE" w:rsidP="00103DFE">
      <w:pPr>
        <w:jc w:val="both"/>
        <w:rPr>
          <w:sz w:val="28"/>
          <w:szCs w:val="28"/>
          <w:lang w:val="uk-UA" w:eastAsia="en-US"/>
        </w:rPr>
      </w:pPr>
      <w:r w:rsidRPr="00103DFE">
        <w:rPr>
          <w:sz w:val="28"/>
          <w:szCs w:val="28"/>
          <w:lang w:val="uk-UA"/>
        </w:rPr>
        <w:t xml:space="preserve">           7 .</w:t>
      </w:r>
      <w:r w:rsidRPr="00103DFE">
        <w:rPr>
          <w:sz w:val="28"/>
          <w:szCs w:val="28"/>
          <w:lang w:val="uk-UA" w:eastAsia="en-US"/>
        </w:rPr>
        <w:t xml:space="preserve"> Спеціалісту з земельних питань </w:t>
      </w:r>
      <w:proofErr w:type="spellStart"/>
      <w:r w:rsidRPr="00103DFE">
        <w:rPr>
          <w:sz w:val="28"/>
          <w:szCs w:val="28"/>
          <w:lang w:val="uk-UA" w:eastAsia="en-US"/>
        </w:rPr>
        <w:t>Зеленодольської</w:t>
      </w:r>
      <w:proofErr w:type="spellEnd"/>
      <w:r w:rsidRPr="00103DFE">
        <w:rPr>
          <w:sz w:val="28"/>
          <w:szCs w:val="28"/>
          <w:lang w:val="uk-UA" w:eastAsia="en-US"/>
        </w:rPr>
        <w:t xml:space="preserve"> міської ради повідомити </w:t>
      </w:r>
      <w:r w:rsidRPr="00103DFE">
        <w:rPr>
          <w:spacing w:val="-2"/>
          <w:sz w:val="28"/>
          <w:szCs w:val="28"/>
          <w:lang w:val="uk-UA"/>
        </w:rPr>
        <w:t xml:space="preserve">відділу </w:t>
      </w:r>
      <w:proofErr w:type="spellStart"/>
      <w:r w:rsidRPr="00103DFE">
        <w:rPr>
          <w:spacing w:val="-2"/>
          <w:sz w:val="28"/>
          <w:szCs w:val="28"/>
          <w:lang w:val="uk-UA"/>
        </w:rPr>
        <w:t>Держгеокадастру</w:t>
      </w:r>
      <w:proofErr w:type="spellEnd"/>
      <w:r w:rsidRPr="00103DFE">
        <w:rPr>
          <w:spacing w:val="-2"/>
          <w:sz w:val="28"/>
          <w:szCs w:val="28"/>
          <w:lang w:val="uk-UA"/>
        </w:rPr>
        <w:t xml:space="preserve">  </w:t>
      </w:r>
      <w:r w:rsidRPr="00103DFE">
        <w:rPr>
          <w:spacing w:val="-5"/>
          <w:sz w:val="28"/>
          <w:szCs w:val="28"/>
          <w:lang w:val="uk-UA"/>
        </w:rPr>
        <w:t xml:space="preserve">в </w:t>
      </w:r>
      <w:proofErr w:type="spellStart"/>
      <w:r w:rsidRPr="00103DFE">
        <w:rPr>
          <w:spacing w:val="-5"/>
          <w:sz w:val="28"/>
          <w:szCs w:val="28"/>
          <w:lang w:val="uk-UA"/>
        </w:rPr>
        <w:t>Апостолівському</w:t>
      </w:r>
      <w:proofErr w:type="spellEnd"/>
      <w:r w:rsidRPr="00103DFE">
        <w:rPr>
          <w:spacing w:val="-5"/>
          <w:sz w:val="28"/>
          <w:szCs w:val="28"/>
          <w:lang w:val="uk-UA"/>
        </w:rPr>
        <w:t xml:space="preserve">  районі</w:t>
      </w:r>
      <w:r w:rsidRPr="00103DFE">
        <w:rPr>
          <w:sz w:val="28"/>
          <w:szCs w:val="28"/>
          <w:lang w:val="uk-UA" w:eastAsia="en-US"/>
        </w:rPr>
        <w:t xml:space="preserve">, </w:t>
      </w:r>
      <w:proofErr w:type="spellStart"/>
      <w:r w:rsidRPr="00103DFE">
        <w:rPr>
          <w:sz w:val="28"/>
          <w:szCs w:val="28"/>
          <w:lang w:val="uk-UA" w:eastAsia="en-US"/>
        </w:rPr>
        <w:t>Апостолівське</w:t>
      </w:r>
      <w:proofErr w:type="spellEnd"/>
      <w:r w:rsidRPr="00103DFE">
        <w:rPr>
          <w:sz w:val="28"/>
          <w:szCs w:val="28"/>
          <w:lang w:val="uk-UA" w:eastAsia="en-US"/>
        </w:rPr>
        <w:t xml:space="preserve"> відділення Криворізької  МДПІ про прийняття рішення.</w:t>
      </w:r>
    </w:p>
    <w:p w:rsidR="00103DFE" w:rsidRPr="00103DFE" w:rsidRDefault="00103DFE" w:rsidP="00103DFE">
      <w:pPr>
        <w:autoSpaceDE w:val="0"/>
        <w:autoSpaceDN w:val="0"/>
        <w:jc w:val="both"/>
        <w:rPr>
          <w:sz w:val="28"/>
          <w:szCs w:val="28"/>
          <w:lang w:val="uk-UA"/>
        </w:rPr>
      </w:pPr>
      <w:r w:rsidRPr="00103DFE">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103DFE">
        <w:rPr>
          <w:sz w:val="28"/>
          <w:szCs w:val="28"/>
          <w:lang w:val="uk-UA"/>
        </w:rPr>
        <w:t>Зеленодольської</w:t>
      </w:r>
      <w:proofErr w:type="spellEnd"/>
      <w:r w:rsidRPr="00103DFE">
        <w:rPr>
          <w:sz w:val="28"/>
          <w:szCs w:val="28"/>
          <w:lang w:val="uk-UA"/>
        </w:rPr>
        <w:t xml:space="preserve"> міської ради.</w:t>
      </w: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sz w:val="28"/>
          <w:szCs w:val="28"/>
          <w:lang w:val="uk-UA"/>
        </w:rPr>
      </w:pPr>
    </w:p>
    <w:p w:rsidR="00103DFE" w:rsidRPr="00103DFE" w:rsidRDefault="00103DFE" w:rsidP="00103DFE">
      <w:pPr>
        <w:autoSpaceDE w:val="0"/>
        <w:autoSpaceDN w:val="0"/>
        <w:jc w:val="both"/>
        <w:rPr>
          <w:b/>
          <w:i/>
          <w:sz w:val="28"/>
          <w:szCs w:val="28"/>
          <w:lang w:val="uk-UA"/>
        </w:rPr>
      </w:pPr>
      <w:r w:rsidRPr="00103DFE">
        <w:rPr>
          <w:b/>
          <w:i/>
          <w:sz w:val="28"/>
          <w:szCs w:val="28"/>
          <w:lang w:val="uk-UA"/>
        </w:rPr>
        <w:t>Про затвердження проекту землеустрою щодо відведення земельної ділянки у власність  фізичній особі</w:t>
      </w:r>
      <w:r w:rsidRPr="00103DFE">
        <w:rPr>
          <w:sz w:val="20"/>
          <w:szCs w:val="20"/>
          <w:lang w:val="uk-UA"/>
        </w:rPr>
        <w:t xml:space="preserve">  </w:t>
      </w:r>
      <w:r w:rsidRPr="00103DFE">
        <w:rPr>
          <w:b/>
          <w:i/>
          <w:sz w:val="28"/>
          <w:szCs w:val="28"/>
          <w:lang w:val="uk-UA"/>
        </w:rPr>
        <w:t>для будівництва  індивідуального гаражу</w:t>
      </w:r>
    </w:p>
    <w:p w:rsidR="00103DFE" w:rsidRPr="00103DFE" w:rsidRDefault="00103DFE" w:rsidP="00103DFE">
      <w:pPr>
        <w:autoSpaceDE w:val="0"/>
        <w:autoSpaceDN w:val="0"/>
        <w:ind w:left="720"/>
        <w:jc w:val="both"/>
        <w:rPr>
          <w:rFonts w:eastAsia="Calibri"/>
          <w:b/>
          <w:i/>
          <w:sz w:val="28"/>
          <w:szCs w:val="28"/>
          <w:lang w:val="uk-UA"/>
        </w:rPr>
      </w:pPr>
    </w:p>
    <w:p w:rsidR="00103DFE" w:rsidRPr="00103DFE" w:rsidRDefault="00103DFE" w:rsidP="00103DFE">
      <w:pPr>
        <w:autoSpaceDE w:val="0"/>
        <w:autoSpaceDN w:val="0"/>
        <w:ind w:firstLine="708"/>
        <w:jc w:val="both"/>
        <w:rPr>
          <w:sz w:val="28"/>
          <w:szCs w:val="28"/>
          <w:lang w:val="uk-UA"/>
        </w:rPr>
      </w:pPr>
      <w:r w:rsidRPr="00103DFE">
        <w:rPr>
          <w:sz w:val="28"/>
          <w:szCs w:val="28"/>
          <w:lang w:val="uk-UA"/>
        </w:rPr>
        <w:t xml:space="preserve"> Розглянувши заяву (</w:t>
      </w:r>
      <w:proofErr w:type="spellStart"/>
      <w:r w:rsidRPr="00103DFE">
        <w:rPr>
          <w:sz w:val="28"/>
          <w:szCs w:val="28"/>
          <w:lang w:val="uk-UA"/>
        </w:rPr>
        <w:t>вх</w:t>
      </w:r>
      <w:proofErr w:type="spellEnd"/>
      <w:r w:rsidRPr="00103DFE">
        <w:rPr>
          <w:sz w:val="28"/>
          <w:szCs w:val="28"/>
          <w:lang w:val="uk-UA"/>
        </w:rPr>
        <w:t xml:space="preserve">. № П-484/02-11 від 23.10.2015 р.) фізичної особи </w:t>
      </w:r>
      <w:proofErr w:type="spellStart"/>
      <w:r w:rsidRPr="00103DFE">
        <w:rPr>
          <w:sz w:val="28"/>
          <w:szCs w:val="28"/>
          <w:lang w:val="uk-UA"/>
        </w:rPr>
        <w:t>Пісоцької</w:t>
      </w:r>
      <w:proofErr w:type="spellEnd"/>
      <w:r w:rsidRPr="00103DFE">
        <w:rPr>
          <w:sz w:val="28"/>
          <w:szCs w:val="28"/>
          <w:lang w:val="uk-UA"/>
        </w:rPr>
        <w:t xml:space="preserve"> Надії Миколаївни</w:t>
      </w:r>
      <w:r w:rsidRPr="00103DFE">
        <w:rPr>
          <w:i/>
          <w:sz w:val="28"/>
          <w:szCs w:val="28"/>
          <w:lang w:val="uk-UA"/>
        </w:rPr>
        <w:t xml:space="preserve">  </w:t>
      </w:r>
      <w:r w:rsidRPr="00103DFE">
        <w:rPr>
          <w:sz w:val="28"/>
          <w:szCs w:val="28"/>
          <w:lang w:val="uk-UA"/>
        </w:rPr>
        <w:t>про затвердження проекту землеустрою щодо відведення земельної ділянки у власність фізичній особі</w:t>
      </w:r>
      <w:r w:rsidRPr="00103DFE">
        <w:rPr>
          <w:sz w:val="20"/>
          <w:szCs w:val="20"/>
          <w:lang w:val="uk-UA"/>
        </w:rPr>
        <w:t xml:space="preserve">  </w:t>
      </w:r>
      <w:r w:rsidRPr="00103DFE">
        <w:rPr>
          <w:sz w:val="28"/>
          <w:szCs w:val="28"/>
          <w:lang w:val="uk-UA"/>
        </w:rPr>
        <w:t>для будівництва  індивідуального гаражу,</w:t>
      </w:r>
      <w:r w:rsidRPr="00103DFE">
        <w:rPr>
          <w:b/>
          <w:i/>
          <w:sz w:val="28"/>
          <w:szCs w:val="28"/>
          <w:lang w:val="uk-UA"/>
        </w:rPr>
        <w:t xml:space="preserve"> </w:t>
      </w:r>
      <w:r w:rsidRPr="00103DFE">
        <w:rPr>
          <w:sz w:val="28"/>
          <w:szCs w:val="28"/>
          <w:lang w:val="uk-UA"/>
        </w:rPr>
        <w:t xml:space="preserve">керуючись статтями 12, 123 Земельного Кодексу України, ст.19, ст.25,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103DFE" w:rsidRPr="00103DFE" w:rsidRDefault="00103DFE" w:rsidP="00103DFE">
      <w:pPr>
        <w:autoSpaceDE w:val="0"/>
        <w:autoSpaceDN w:val="0"/>
        <w:rPr>
          <w:rFonts w:eastAsia="Calibri"/>
          <w:b/>
          <w:sz w:val="28"/>
          <w:szCs w:val="28"/>
          <w:lang w:val="uk-UA"/>
        </w:rPr>
      </w:pPr>
      <w:r w:rsidRPr="00103DFE">
        <w:rPr>
          <w:rFonts w:eastAsia="Calibri"/>
          <w:b/>
          <w:sz w:val="28"/>
          <w:szCs w:val="28"/>
          <w:lang w:val="uk-UA"/>
        </w:rPr>
        <w:t xml:space="preserve">                                                    ВИРІШИЛА</w:t>
      </w:r>
    </w:p>
    <w:p w:rsidR="00103DFE" w:rsidRPr="00103DFE" w:rsidRDefault="00103DFE" w:rsidP="00103DFE">
      <w:pPr>
        <w:autoSpaceDE w:val="0"/>
        <w:autoSpaceDN w:val="0"/>
        <w:ind w:firstLine="708"/>
        <w:jc w:val="both"/>
        <w:rPr>
          <w:rFonts w:eastAsia="Calibri"/>
          <w:sz w:val="28"/>
          <w:szCs w:val="28"/>
          <w:lang w:val="uk-UA"/>
        </w:rPr>
      </w:pPr>
      <w:r w:rsidRPr="00103DFE">
        <w:rPr>
          <w:rFonts w:eastAsia="Calibri"/>
          <w:sz w:val="28"/>
          <w:szCs w:val="28"/>
          <w:lang w:val="uk-UA"/>
        </w:rPr>
        <w:t xml:space="preserve">1. Затвердити фізичній особі </w:t>
      </w:r>
      <w:proofErr w:type="spellStart"/>
      <w:r w:rsidRPr="00103DFE">
        <w:rPr>
          <w:sz w:val="28"/>
          <w:szCs w:val="28"/>
          <w:lang w:val="uk-UA"/>
        </w:rPr>
        <w:t>Пісоцькій</w:t>
      </w:r>
      <w:proofErr w:type="spellEnd"/>
      <w:r w:rsidRPr="00103DFE">
        <w:rPr>
          <w:sz w:val="28"/>
          <w:szCs w:val="28"/>
          <w:lang w:val="uk-UA"/>
        </w:rPr>
        <w:t xml:space="preserve"> Надії Миколаївні</w:t>
      </w:r>
      <w:r w:rsidRPr="00103DFE">
        <w:rPr>
          <w:i/>
          <w:sz w:val="28"/>
          <w:szCs w:val="28"/>
          <w:lang w:val="uk-UA"/>
        </w:rPr>
        <w:t xml:space="preserve">  </w:t>
      </w:r>
      <w:r w:rsidRPr="00103DFE">
        <w:rPr>
          <w:sz w:val="28"/>
          <w:szCs w:val="28"/>
          <w:lang w:val="uk-UA"/>
        </w:rPr>
        <w:t>проект землеустрою щодо відведення земельної ділянки у власність  для будівництва  індивідуального гаражу</w:t>
      </w:r>
      <w:r w:rsidRPr="00103DFE">
        <w:rPr>
          <w:rFonts w:eastAsia="Calibri"/>
          <w:sz w:val="28"/>
          <w:szCs w:val="28"/>
          <w:lang w:val="uk-UA"/>
        </w:rPr>
        <w:t xml:space="preserve"> за </w:t>
      </w:r>
      <w:proofErr w:type="spellStart"/>
      <w:r w:rsidRPr="00103DFE">
        <w:rPr>
          <w:rFonts w:eastAsia="Calibri"/>
          <w:sz w:val="28"/>
          <w:szCs w:val="28"/>
          <w:lang w:val="uk-UA"/>
        </w:rPr>
        <w:t>адресою</w:t>
      </w:r>
      <w:proofErr w:type="spellEnd"/>
      <w:r w:rsidRPr="00103DFE">
        <w:rPr>
          <w:rFonts w:eastAsia="Calibri"/>
          <w:sz w:val="28"/>
          <w:szCs w:val="28"/>
          <w:lang w:val="uk-UA"/>
        </w:rPr>
        <w:t xml:space="preserve">: Дніпропетровська область, </w:t>
      </w:r>
      <w:proofErr w:type="spellStart"/>
      <w:r w:rsidRPr="00103DFE">
        <w:rPr>
          <w:rFonts w:eastAsia="Calibri"/>
          <w:sz w:val="28"/>
          <w:szCs w:val="28"/>
          <w:lang w:val="uk-UA"/>
        </w:rPr>
        <w:lastRenderedPageBreak/>
        <w:t>Апостолівський</w:t>
      </w:r>
      <w:proofErr w:type="spellEnd"/>
      <w:r w:rsidRPr="00103DFE">
        <w:rPr>
          <w:rFonts w:eastAsia="Calibri"/>
          <w:sz w:val="28"/>
          <w:szCs w:val="28"/>
          <w:lang w:val="uk-UA"/>
        </w:rPr>
        <w:t xml:space="preserve"> район, м. Зеленодольськ, вулиця Будівельна,2-Г-4</w:t>
      </w:r>
      <w:r w:rsidRPr="00103DFE">
        <w:rPr>
          <w:rFonts w:eastAsia="Calibri"/>
          <w:b/>
          <w:i/>
          <w:sz w:val="28"/>
          <w:szCs w:val="28"/>
          <w:lang w:val="uk-UA"/>
        </w:rPr>
        <w:t xml:space="preserve"> </w:t>
      </w:r>
      <w:r w:rsidRPr="00103DFE">
        <w:rPr>
          <w:rFonts w:eastAsia="Calibri"/>
          <w:sz w:val="28"/>
          <w:szCs w:val="28"/>
          <w:lang w:val="uk-UA"/>
        </w:rPr>
        <w:t xml:space="preserve">, площею 0,0040 га, кадастровий номер земельної ділянки 1220310300:02:007:0021.  </w:t>
      </w:r>
    </w:p>
    <w:p w:rsidR="00103DFE" w:rsidRPr="00103DFE" w:rsidRDefault="00103DFE" w:rsidP="00103DFE">
      <w:pPr>
        <w:autoSpaceDE w:val="0"/>
        <w:autoSpaceDN w:val="0"/>
        <w:ind w:firstLine="708"/>
        <w:jc w:val="both"/>
        <w:rPr>
          <w:rFonts w:eastAsia="Calibri"/>
          <w:sz w:val="28"/>
          <w:szCs w:val="28"/>
          <w:lang w:val="uk-UA"/>
        </w:rPr>
      </w:pPr>
      <w:r w:rsidRPr="00103DFE">
        <w:rPr>
          <w:rFonts w:eastAsia="Calibri"/>
          <w:sz w:val="28"/>
          <w:szCs w:val="28"/>
          <w:lang w:val="uk-UA"/>
        </w:rPr>
        <w:t xml:space="preserve"> </w:t>
      </w:r>
      <w:r w:rsidRPr="00103DFE">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103DFE">
        <w:rPr>
          <w:rFonts w:eastAsia="Calibri"/>
          <w:spacing w:val="-1"/>
          <w:sz w:val="28"/>
          <w:szCs w:val="28"/>
          <w:lang w:val="uk-UA"/>
        </w:rPr>
        <w:t>Зеленодольської</w:t>
      </w:r>
      <w:proofErr w:type="spellEnd"/>
      <w:r w:rsidRPr="00103DFE">
        <w:rPr>
          <w:rFonts w:eastAsia="Calibri"/>
          <w:spacing w:val="-1"/>
          <w:sz w:val="28"/>
          <w:szCs w:val="28"/>
          <w:lang w:val="uk-UA"/>
        </w:rPr>
        <w:t xml:space="preserve"> міської ради право комунальної власності на земельну ділянку площею 0,0040 га, за </w:t>
      </w:r>
      <w:proofErr w:type="spellStart"/>
      <w:r w:rsidRPr="00103DFE">
        <w:rPr>
          <w:rFonts w:eastAsia="Calibri"/>
          <w:spacing w:val="-1"/>
          <w:sz w:val="28"/>
          <w:szCs w:val="28"/>
          <w:lang w:val="uk-UA"/>
        </w:rPr>
        <w:t>адресою</w:t>
      </w:r>
      <w:proofErr w:type="spellEnd"/>
      <w:r w:rsidRPr="00103DFE">
        <w:rPr>
          <w:rFonts w:eastAsia="Calibri"/>
          <w:spacing w:val="-1"/>
          <w:sz w:val="28"/>
          <w:szCs w:val="28"/>
          <w:lang w:val="uk-UA"/>
        </w:rPr>
        <w:t xml:space="preserve">: </w:t>
      </w:r>
      <w:r w:rsidRPr="00103DFE">
        <w:rPr>
          <w:rFonts w:eastAsia="Calibri"/>
          <w:sz w:val="28"/>
          <w:szCs w:val="28"/>
          <w:lang w:val="uk-UA"/>
        </w:rPr>
        <w:t xml:space="preserve">Дніпропетровська область, </w:t>
      </w:r>
      <w:proofErr w:type="spellStart"/>
      <w:r w:rsidRPr="00103DFE">
        <w:rPr>
          <w:rFonts w:eastAsia="Calibri"/>
          <w:sz w:val="28"/>
          <w:szCs w:val="28"/>
          <w:lang w:val="uk-UA"/>
        </w:rPr>
        <w:t>Апостолівський</w:t>
      </w:r>
      <w:proofErr w:type="spellEnd"/>
      <w:r w:rsidRPr="00103DFE">
        <w:rPr>
          <w:rFonts w:eastAsia="Calibri"/>
          <w:sz w:val="28"/>
          <w:szCs w:val="28"/>
          <w:lang w:val="uk-UA"/>
        </w:rPr>
        <w:t xml:space="preserve"> район, м. Зеленодольськ, вулиця Будівельна, 2-Г-4, кадастровий номер земельної ділянки 1220310300:02:007:0021 </w:t>
      </w:r>
      <w:r w:rsidRPr="00103DFE">
        <w:rPr>
          <w:rFonts w:eastAsia="Calibri"/>
          <w:spacing w:val="-6"/>
          <w:sz w:val="28"/>
          <w:szCs w:val="28"/>
          <w:lang w:val="uk-UA"/>
        </w:rPr>
        <w:t xml:space="preserve">відповідно до вимог чинного </w:t>
      </w:r>
      <w:r w:rsidRPr="00103DFE">
        <w:rPr>
          <w:rFonts w:eastAsia="Calibri"/>
          <w:sz w:val="28"/>
          <w:szCs w:val="28"/>
          <w:lang w:val="uk-UA"/>
        </w:rPr>
        <w:t>законодавства України.</w:t>
      </w:r>
    </w:p>
    <w:p w:rsidR="00103DFE" w:rsidRPr="00103DFE" w:rsidRDefault="00103DFE" w:rsidP="00103DFE">
      <w:pPr>
        <w:autoSpaceDE w:val="0"/>
        <w:autoSpaceDN w:val="0"/>
        <w:ind w:firstLine="708"/>
        <w:jc w:val="both"/>
        <w:rPr>
          <w:rFonts w:eastAsia="Calibri"/>
          <w:sz w:val="28"/>
          <w:szCs w:val="28"/>
          <w:lang w:val="uk-UA"/>
        </w:rPr>
      </w:pPr>
      <w:r w:rsidRPr="00103DFE">
        <w:rPr>
          <w:rFonts w:eastAsia="Calibri"/>
          <w:sz w:val="28"/>
          <w:szCs w:val="28"/>
          <w:lang w:val="uk-UA"/>
        </w:rPr>
        <w:t xml:space="preserve">3.Передати у власність фізичній особі  </w:t>
      </w:r>
      <w:proofErr w:type="spellStart"/>
      <w:r w:rsidRPr="00103DFE">
        <w:rPr>
          <w:sz w:val="28"/>
          <w:szCs w:val="28"/>
          <w:lang w:val="uk-UA"/>
        </w:rPr>
        <w:t>Пісоцькій</w:t>
      </w:r>
      <w:proofErr w:type="spellEnd"/>
      <w:r w:rsidRPr="00103DFE">
        <w:rPr>
          <w:sz w:val="28"/>
          <w:szCs w:val="28"/>
          <w:lang w:val="uk-UA"/>
        </w:rPr>
        <w:t xml:space="preserve"> Надії Миколаївні</w:t>
      </w:r>
      <w:r w:rsidRPr="00103DFE">
        <w:rPr>
          <w:i/>
          <w:sz w:val="28"/>
          <w:szCs w:val="28"/>
          <w:lang w:val="uk-UA"/>
        </w:rPr>
        <w:t xml:space="preserve">  </w:t>
      </w:r>
      <w:r w:rsidRPr="00103DFE">
        <w:rPr>
          <w:rFonts w:eastAsia="Calibri"/>
          <w:i/>
          <w:sz w:val="28"/>
          <w:szCs w:val="28"/>
          <w:lang w:val="uk-UA"/>
        </w:rPr>
        <w:t xml:space="preserve">  </w:t>
      </w:r>
      <w:r w:rsidRPr="00103DFE">
        <w:rPr>
          <w:rFonts w:eastAsia="Calibri"/>
          <w:sz w:val="28"/>
          <w:szCs w:val="28"/>
          <w:lang w:val="uk-UA"/>
        </w:rPr>
        <w:t xml:space="preserve">земельну ділянку площею 0,0040 га з кадастровим номером 1220310300:02:007:0021, місце розташування якої: Дніпропетровська область, </w:t>
      </w:r>
      <w:proofErr w:type="spellStart"/>
      <w:r w:rsidRPr="00103DFE">
        <w:rPr>
          <w:rFonts w:eastAsia="Calibri"/>
          <w:sz w:val="28"/>
          <w:szCs w:val="28"/>
          <w:lang w:val="uk-UA"/>
        </w:rPr>
        <w:t>Апостолівський</w:t>
      </w:r>
      <w:proofErr w:type="spellEnd"/>
      <w:r w:rsidRPr="00103DFE">
        <w:rPr>
          <w:rFonts w:eastAsia="Calibri"/>
          <w:sz w:val="28"/>
          <w:szCs w:val="28"/>
          <w:lang w:val="uk-UA"/>
        </w:rPr>
        <w:t xml:space="preserve"> район, м. Зеленодольськ, вулиця Будівельна, 2-Г-4. Цільове призначення: для будівництва та обслуговування індивідуального гаражу. Категорія земель: землі житлової та громадської забудови.  </w:t>
      </w:r>
    </w:p>
    <w:p w:rsidR="00103DFE" w:rsidRPr="00103DFE" w:rsidRDefault="00103DFE" w:rsidP="00103DFE">
      <w:pPr>
        <w:autoSpaceDE w:val="0"/>
        <w:autoSpaceDN w:val="0"/>
        <w:ind w:firstLine="708"/>
        <w:jc w:val="both"/>
        <w:rPr>
          <w:rFonts w:eastAsia="Calibri"/>
          <w:sz w:val="28"/>
          <w:szCs w:val="28"/>
          <w:lang w:val="uk-UA"/>
        </w:rPr>
      </w:pPr>
      <w:r w:rsidRPr="00103DFE">
        <w:rPr>
          <w:rFonts w:eastAsia="Calibri"/>
          <w:sz w:val="28"/>
          <w:szCs w:val="28"/>
          <w:lang w:val="uk-UA"/>
        </w:rPr>
        <w:t xml:space="preserve">4. Фізичній особі </w:t>
      </w:r>
      <w:proofErr w:type="spellStart"/>
      <w:r w:rsidRPr="00103DFE">
        <w:rPr>
          <w:sz w:val="28"/>
          <w:szCs w:val="28"/>
          <w:lang w:val="uk-UA"/>
        </w:rPr>
        <w:t>Пісоцькій</w:t>
      </w:r>
      <w:proofErr w:type="spellEnd"/>
      <w:r w:rsidRPr="00103DFE">
        <w:rPr>
          <w:sz w:val="28"/>
          <w:szCs w:val="28"/>
          <w:lang w:val="uk-UA"/>
        </w:rPr>
        <w:t xml:space="preserve"> Надії Миколаївні</w:t>
      </w:r>
      <w:r w:rsidRPr="00103DFE">
        <w:rPr>
          <w:i/>
          <w:sz w:val="28"/>
          <w:szCs w:val="28"/>
          <w:lang w:val="uk-UA"/>
        </w:rPr>
        <w:t xml:space="preserve">  </w:t>
      </w:r>
      <w:r w:rsidRPr="00103DFE">
        <w:rPr>
          <w:rFonts w:eastAsia="Calibri"/>
          <w:i/>
          <w:sz w:val="28"/>
          <w:szCs w:val="28"/>
          <w:lang w:val="uk-UA"/>
        </w:rPr>
        <w:t xml:space="preserve">  </w:t>
      </w:r>
      <w:r w:rsidRPr="00103DFE">
        <w:rPr>
          <w:rFonts w:eastAsia="Calibri"/>
          <w:sz w:val="28"/>
          <w:szCs w:val="28"/>
          <w:lang w:val="uk-UA"/>
        </w:rPr>
        <w:t>:</w:t>
      </w:r>
    </w:p>
    <w:p w:rsidR="00103DFE" w:rsidRPr="00103DFE" w:rsidRDefault="00103DFE" w:rsidP="00103DFE">
      <w:pPr>
        <w:autoSpaceDE w:val="0"/>
        <w:autoSpaceDN w:val="0"/>
        <w:jc w:val="both"/>
        <w:rPr>
          <w:rFonts w:eastAsia="Calibri"/>
          <w:sz w:val="28"/>
          <w:szCs w:val="28"/>
          <w:lang w:val="uk-UA"/>
        </w:rPr>
      </w:pPr>
      <w:r w:rsidRPr="00103DFE">
        <w:rPr>
          <w:rFonts w:eastAsia="Calibri"/>
          <w:sz w:val="28"/>
          <w:szCs w:val="28"/>
          <w:lang w:val="uk-UA"/>
        </w:rPr>
        <w:t xml:space="preserve">          4.1. 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103DFE" w:rsidRPr="00103DFE" w:rsidRDefault="00103DFE" w:rsidP="00103DFE">
      <w:pPr>
        <w:autoSpaceDE w:val="0"/>
        <w:autoSpaceDN w:val="0"/>
        <w:jc w:val="both"/>
        <w:rPr>
          <w:rFonts w:eastAsia="Calibri"/>
          <w:sz w:val="28"/>
          <w:szCs w:val="28"/>
          <w:lang w:val="uk-UA"/>
        </w:rPr>
      </w:pPr>
      <w:r w:rsidRPr="00103DFE">
        <w:rPr>
          <w:rFonts w:eastAsia="Calibri"/>
          <w:sz w:val="28"/>
          <w:szCs w:val="28"/>
          <w:lang w:val="uk-UA"/>
        </w:rPr>
        <w:t xml:space="preserve">          4.2.Виконувати обов’язки власника земельної ділянки відповідно до вимог статті 91 Земельного кодексу України.</w:t>
      </w:r>
    </w:p>
    <w:p w:rsidR="00103DFE" w:rsidRPr="00103DFE" w:rsidRDefault="00103DFE" w:rsidP="00103DFE">
      <w:pPr>
        <w:autoSpaceDE w:val="0"/>
        <w:autoSpaceDN w:val="0"/>
        <w:ind w:firstLine="708"/>
        <w:jc w:val="both"/>
        <w:rPr>
          <w:rFonts w:eastAsia="Calibri"/>
          <w:sz w:val="28"/>
          <w:szCs w:val="28"/>
          <w:lang w:val="uk-UA"/>
        </w:rPr>
      </w:pPr>
      <w:r w:rsidRPr="00103DFE">
        <w:rPr>
          <w:rFonts w:eastAsia="Calibri"/>
          <w:sz w:val="28"/>
          <w:szCs w:val="28"/>
          <w:lang w:val="uk-UA"/>
        </w:rPr>
        <w:t xml:space="preserve">5. Спеціалісту з земельних питань </w:t>
      </w:r>
      <w:proofErr w:type="spellStart"/>
      <w:r w:rsidRPr="00103DFE">
        <w:rPr>
          <w:rFonts w:eastAsia="Calibri"/>
          <w:sz w:val="28"/>
          <w:szCs w:val="28"/>
          <w:lang w:val="uk-UA"/>
        </w:rPr>
        <w:t>Зеленодольської</w:t>
      </w:r>
      <w:proofErr w:type="spellEnd"/>
      <w:r w:rsidRPr="00103DFE">
        <w:rPr>
          <w:rFonts w:eastAsia="Calibri"/>
          <w:sz w:val="28"/>
          <w:szCs w:val="28"/>
          <w:lang w:val="uk-UA"/>
        </w:rPr>
        <w:t xml:space="preserve"> міської ради повідомити відділ </w:t>
      </w:r>
      <w:proofErr w:type="spellStart"/>
      <w:r w:rsidRPr="00103DFE">
        <w:rPr>
          <w:rFonts w:eastAsia="Calibri"/>
          <w:sz w:val="28"/>
          <w:szCs w:val="28"/>
          <w:lang w:val="uk-UA"/>
        </w:rPr>
        <w:t>Держгеокадастру</w:t>
      </w:r>
      <w:proofErr w:type="spellEnd"/>
      <w:r w:rsidRPr="00103DFE">
        <w:rPr>
          <w:rFonts w:eastAsia="Calibri"/>
          <w:sz w:val="28"/>
          <w:szCs w:val="28"/>
          <w:lang w:val="uk-UA"/>
        </w:rPr>
        <w:t xml:space="preserve"> в </w:t>
      </w:r>
      <w:proofErr w:type="spellStart"/>
      <w:r w:rsidRPr="00103DFE">
        <w:rPr>
          <w:rFonts w:eastAsia="Calibri"/>
          <w:sz w:val="28"/>
          <w:szCs w:val="28"/>
          <w:lang w:val="uk-UA"/>
        </w:rPr>
        <w:t>Апостолівському</w:t>
      </w:r>
      <w:proofErr w:type="spellEnd"/>
      <w:r w:rsidRPr="00103DFE">
        <w:rPr>
          <w:rFonts w:eastAsia="Calibri"/>
          <w:sz w:val="28"/>
          <w:szCs w:val="28"/>
          <w:lang w:val="uk-UA"/>
        </w:rPr>
        <w:t xml:space="preserve"> районі, </w:t>
      </w:r>
      <w:proofErr w:type="spellStart"/>
      <w:r w:rsidRPr="00103DFE">
        <w:rPr>
          <w:rFonts w:eastAsia="Calibri"/>
          <w:sz w:val="28"/>
          <w:szCs w:val="28"/>
          <w:lang w:val="uk-UA"/>
        </w:rPr>
        <w:t>Апостолівське</w:t>
      </w:r>
      <w:proofErr w:type="spellEnd"/>
      <w:r w:rsidRPr="00103DFE">
        <w:rPr>
          <w:rFonts w:eastAsia="Calibri"/>
          <w:sz w:val="28"/>
          <w:szCs w:val="28"/>
          <w:lang w:val="uk-UA"/>
        </w:rPr>
        <w:t xml:space="preserve"> відділення Криворізької ОДПІ про прийняте рішення.</w:t>
      </w:r>
    </w:p>
    <w:p w:rsidR="00103DFE" w:rsidRPr="00103DFE" w:rsidRDefault="00103DFE" w:rsidP="00103DFE">
      <w:pPr>
        <w:autoSpaceDE w:val="0"/>
        <w:autoSpaceDN w:val="0"/>
        <w:ind w:firstLine="708"/>
        <w:jc w:val="both"/>
        <w:rPr>
          <w:rFonts w:eastAsia="Calibri"/>
          <w:sz w:val="28"/>
          <w:szCs w:val="28"/>
          <w:lang w:val="uk-UA"/>
        </w:rPr>
      </w:pPr>
      <w:r w:rsidRPr="00103DFE">
        <w:rPr>
          <w:rFonts w:eastAsia="Calibri"/>
          <w:sz w:val="28"/>
          <w:szCs w:val="28"/>
          <w:lang w:val="uk-UA"/>
        </w:rPr>
        <w:t xml:space="preserve">5. Контроль за виконанням рішення покласти на постійну комісію </w:t>
      </w:r>
      <w:proofErr w:type="spellStart"/>
      <w:r w:rsidRPr="00103DFE">
        <w:rPr>
          <w:rFonts w:eastAsia="Calibri"/>
          <w:sz w:val="28"/>
          <w:szCs w:val="28"/>
          <w:lang w:val="uk-UA"/>
        </w:rPr>
        <w:t>Зеленодольської</w:t>
      </w:r>
      <w:proofErr w:type="spellEnd"/>
      <w:r w:rsidRPr="00103DFE">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rFonts w:eastAsia="Calibri"/>
          <w:b/>
          <w:i/>
          <w:sz w:val="28"/>
          <w:szCs w:val="28"/>
          <w:lang w:val="uk-UA"/>
        </w:rPr>
      </w:pPr>
      <w:r w:rsidRPr="00103DFE">
        <w:rPr>
          <w:rFonts w:eastAsia="Calibri"/>
          <w:b/>
          <w:i/>
          <w:sz w:val="28"/>
          <w:szCs w:val="28"/>
          <w:lang w:val="uk-UA"/>
        </w:rPr>
        <w:t xml:space="preserve">Про внесення  змін, доповнень в  рішення  міської ради </w:t>
      </w:r>
    </w:p>
    <w:p w:rsidR="00103DFE" w:rsidRPr="00103DFE" w:rsidRDefault="00103DFE" w:rsidP="00103DFE">
      <w:pPr>
        <w:autoSpaceDE w:val="0"/>
        <w:autoSpaceDN w:val="0"/>
        <w:jc w:val="both"/>
        <w:rPr>
          <w:rFonts w:eastAsia="Calibri"/>
          <w:b/>
          <w:i/>
          <w:sz w:val="28"/>
          <w:szCs w:val="28"/>
          <w:lang w:val="uk-UA"/>
        </w:rPr>
      </w:pPr>
    </w:p>
    <w:p w:rsidR="00103DFE" w:rsidRPr="00103DFE" w:rsidRDefault="00103DFE" w:rsidP="00103DFE">
      <w:pPr>
        <w:jc w:val="both"/>
        <w:rPr>
          <w:rFonts w:eastAsia="Calibri"/>
          <w:sz w:val="28"/>
          <w:szCs w:val="28"/>
          <w:lang w:val="uk-UA" w:eastAsia="en-US"/>
        </w:rPr>
      </w:pPr>
      <w:r w:rsidRPr="00103DFE">
        <w:rPr>
          <w:rFonts w:ascii="Calibri" w:eastAsia="Calibri" w:hAnsi="Calibri"/>
          <w:sz w:val="28"/>
          <w:szCs w:val="28"/>
          <w:lang w:val="uk-UA" w:eastAsia="en-US"/>
        </w:rPr>
        <w:tab/>
      </w:r>
      <w:r w:rsidRPr="00103DFE">
        <w:rPr>
          <w:rFonts w:eastAsia="Calibri"/>
          <w:sz w:val="28"/>
          <w:szCs w:val="28"/>
          <w:lang w:val="uk-UA" w:eastAsia="en-US"/>
        </w:rPr>
        <w:t xml:space="preserve">   Розглянувши заяву фізичної особи-підприємця Кукси Анатолія Миколайовича (К-516/02-11 від 19.11.2015) про внесення змін в рішення </w:t>
      </w:r>
      <w:proofErr w:type="spellStart"/>
      <w:r w:rsidRPr="00103DFE">
        <w:rPr>
          <w:rFonts w:eastAsia="Calibri"/>
          <w:sz w:val="28"/>
          <w:szCs w:val="28"/>
          <w:lang w:val="uk-UA" w:eastAsia="en-US"/>
        </w:rPr>
        <w:t>Зеленодольської</w:t>
      </w:r>
      <w:proofErr w:type="spellEnd"/>
      <w:r w:rsidRPr="00103DFE">
        <w:rPr>
          <w:rFonts w:eastAsia="Calibri"/>
          <w:sz w:val="28"/>
          <w:szCs w:val="28"/>
          <w:lang w:val="uk-UA" w:eastAsia="en-US"/>
        </w:rPr>
        <w:t xml:space="preserve"> міської ради  №1068/1 від 21.08.2015 року «</w:t>
      </w:r>
      <w:r w:rsidRPr="00103DFE">
        <w:rPr>
          <w:sz w:val="28"/>
          <w:szCs w:val="28"/>
          <w:lang w:val="uk-UA" w:eastAsia="en-US"/>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103DFE">
        <w:rPr>
          <w:rFonts w:eastAsia="Calibri"/>
          <w:sz w:val="28"/>
          <w:szCs w:val="28"/>
          <w:lang w:val="uk-UA" w:eastAsia="en-US"/>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103DFE" w:rsidRPr="00103DFE" w:rsidRDefault="00103DFE" w:rsidP="00103DFE">
      <w:pPr>
        <w:autoSpaceDE w:val="0"/>
        <w:autoSpaceDN w:val="0"/>
        <w:jc w:val="both"/>
        <w:rPr>
          <w:rFonts w:eastAsia="Calibri"/>
          <w:b/>
          <w:sz w:val="28"/>
          <w:szCs w:val="28"/>
          <w:lang w:val="uk-UA"/>
        </w:rPr>
      </w:pPr>
      <w:r w:rsidRPr="00103DFE">
        <w:rPr>
          <w:rFonts w:eastAsia="Calibri"/>
          <w:b/>
          <w:sz w:val="28"/>
          <w:szCs w:val="28"/>
          <w:lang w:val="uk-UA"/>
        </w:rPr>
        <w:t xml:space="preserve">                                                    ВИРІШИЛА:</w:t>
      </w:r>
    </w:p>
    <w:p w:rsidR="00103DFE" w:rsidRPr="00103DFE" w:rsidRDefault="00103DFE" w:rsidP="00103DFE">
      <w:pPr>
        <w:autoSpaceDE w:val="0"/>
        <w:autoSpaceDN w:val="0"/>
        <w:ind w:firstLine="708"/>
        <w:jc w:val="both"/>
        <w:rPr>
          <w:rFonts w:eastAsia="Calibri"/>
          <w:sz w:val="28"/>
          <w:szCs w:val="28"/>
          <w:lang w:val="uk-UA"/>
        </w:rPr>
      </w:pPr>
      <w:r w:rsidRPr="00103DFE">
        <w:rPr>
          <w:rFonts w:eastAsia="Calibri"/>
          <w:sz w:val="28"/>
          <w:szCs w:val="28"/>
          <w:lang w:val="uk-UA"/>
        </w:rPr>
        <w:t xml:space="preserve">1. </w:t>
      </w:r>
      <w:proofErr w:type="spellStart"/>
      <w:r w:rsidRPr="00103DFE">
        <w:rPr>
          <w:rFonts w:eastAsia="Calibri"/>
          <w:sz w:val="28"/>
          <w:szCs w:val="28"/>
          <w:lang w:val="uk-UA"/>
        </w:rPr>
        <w:t>Внести</w:t>
      </w:r>
      <w:proofErr w:type="spellEnd"/>
      <w:r w:rsidRPr="00103DFE">
        <w:rPr>
          <w:rFonts w:eastAsia="Calibri"/>
          <w:sz w:val="28"/>
          <w:szCs w:val="28"/>
          <w:lang w:val="uk-UA"/>
        </w:rPr>
        <w:t xml:space="preserve"> зміни в рішення </w:t>
      </w:r>
      <w:proofErr w:type="spellStart"/>
      <w:r w:rsidRPr="00103DFE">
        <w:rPr>
          <w:rFonts w:eastAsia="Calibri"/>
          <w:sz w:val="28"/>
          <w:szCs w:val="28"/>
          <w:lang w:val="uk-UA"/>
        </w:rPr>
        <w:t>Зеленодольської</w:t>
      </w:r>
      <w:proofErr w:type="spellEnd"/>
      <w:r w:rsidRPr="00103DFE">
        <w:rPr>
          <w:rFonts w:eastAsia="Calibri"/>
          <w:sz w:val="28"/>
          <w:szCs w:val="28"/>
          <w:lang w:val="uk-UA"/>
        </w:rPr>
        <w:t xml:space="preserve"> міської ради №1068/1 від 21.08.2015 року «</w:t>
      </w:r>
      <w:r w:rsidRPr="00103DFE">
        <w:rPr>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103DFE">
        <w:rPr>
          <w:rFonts w:eastAsia="Calibri"/>
          <w:sz w:val="28"/>
          <w:szCs w:val="28"/>
          <w:lang w:val="uk-UA"/>
        </w:rPr>
        <w:t>», а саме змінити площу земельної ділянки з 0,0060 га на 0,0072 га (фактична площа земельних ділянок для розміщення тимчасових споруд та території для їх обслуговування).</w:t>
      </w:r>
    </w:p>
    <w:p w:rsidR="00103DFE" w:rsidRPr="00103DFE" w:rsidRDefault="00103DFE" w:rsidP="00103DFE">
      <w:pPr>
        <w:autoSpaceDE w:val="0"/>
        <w:autoSpaceDN w:val="0"/>
        <w:jc w:val="both"/>
        <w:rPr>
          <w:sz w:val="28"/>
          <w:szCs w:val="28"/>
          <w:lang w:val="uk-UA"/>
        </w:rPr>
      </w:pPr>
      <w:r w:rsidRPr="00103DFE">
        <w:rPr>
          <w:rFonts w:eastAsia="Calibri"/>
          <w:sz w:val="28"/>
          <w:szCs w:val="28"/>
          <w:lang w:val="uk-UA"/>
        </w:rPr>
        <w:t xml:space="preserve">        2.</w:t>
      </w:r>
      <w:r w:rsidRPr="00103DFE">
        <w:rPr>
          <w:sz w:val="28"/>
          <w:szCs w:val="28"/>
          <w:lang w:val="uk-UA"/>
        </w:rPr>
        <w:t xml:space="preserve"> Контроль за виконанням рішення покласти на комісію з питань</w:t>
      </w:r>
    </w:p>
    <w:p w:rsidR="00103DFE" w:rsidRPr="00103DFE" w:rsidRDefault="00103DFE" w:rsidP="00103DFE">
      <w:pPr>
        <w:autoSpaceDE w:val="0"/>
        <w:autoSpaceDN w:val="0"/>
        <w:jc w:val="both"/>
        <w:rPr>
          <w:rFonts w:eastAsia="Calibri"/>
          <w:sz w:val="28"/>
          <w:szCs w:val="28"/>
          <w:lang w:val="uk-UA"/>
        </w:rPr>
      </w:pPr>
      <w:r w:rsidRPr="00103DFE">
        <w:rPr>
          <w:sz w:val="28"/>
          <w:szCs w:val="28"/>
          <w:lang w:val="uk-UA"/>
        </w:rPr>
        <w:lastRenderedPageBreak/>
        <w:t xml:space="preserve"> </w:t>
      </w:r>
      <w:r w:rsidRPr="00103DFE">
        <w:rPr>
          <w:rFonts w:eastAsia="Calibri"/>
          <w:sz w:val="28"/>
          <w:szCs w:val="28"/>
          <w:lang w:val="uk-UA"/>
        </w:rPr>
        <w:t>регулювання земельних відносин та охорони навколишнього   середовища</w:t>
      </w:r>
    </w:p>
    <w:p w:rsidR="00103DFE" w:rsidRPr="00103DFE" w:rsidRDefault="00103DFE" w:rsidP="00103DFE">
      <w:pPr>
        <w:autoSpaceDE w:val="0"/>
        <w:autoSpaceDN w:val="0"/>
        <w:jc w:val="both"/>
        <w:rPr>
          <w:sz w:val="28"/>
          <w:szCs w:val="28"/>
          <w:lang w:val="uk-UA"/>
        </w:rPr>
      </w:pPr>
      <w:r w:rsidRPr="00103DFE">
        <w:rPr>
          <w:rFonts w:eastAsia="Calibri"/>
          <w:sz w:val="28"/>
          <w:szCs w:val="28"/>
          <w:lang w:val="uk-UA"/>
        </w:rPr>
        <w:t xml:space="preserve"> </w:t>
      </w:r>
      <w:proofErr w:type="spellStart"/>
      <w:r w:rsidRPr="00103DFE">
        <w:rPr>
          <w:rFonts w:eastAsia="Calibri"/>
          <w:sz w:val="28"/>
          <w:szCs w:val="28"/>
          <w:lang w:val="uk-UA"/>
        </w:rPr>
        <w:t>Зеленодольської</w:t>
      </w:r>
      <w:proofErr w:type="spellEnd"/>
      <w:r w:rsidRPr="00103DFE">
        <w:rPr>
          <w:rFonts w:eastAsia="Calibri"/>
          <w:sz w:val="28"/>
          <w:szCs w:val="28"/>
          <w:lang w:val="uk-UA"/>
        </w:rPr>
        <w:t xml:space="preserve"> міської ради.</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rFonts w:eastAsia="Calibri"/>
          <w:b/>
          <w:i/>
          <w:sz w:val="28"/>
          <w:szCs w:val="28"/>
          <w:lang w:val="uk-UA"/>
        </w:rPr>
      </w:pPr>
      <w:r w:rsidRPr="00103DFE">
        <w:rPr>
          <w:rFonts w:eastAsia="Calibri"/>
          <w:b/>
          <w:i/>
          <w:sz w:val="28"/>
          <w:szCs w:val="28"/>
          <w:lang w:val="uk-UA"/>
        </w:rPr>
        <w:t xml:space="preserve">Про внесення  змін, доповнень в  рішення  міської ради </w:t>
      </w:r>
    </w:p>
    <w:p w:rsidR="00103DFE" w:rsidRPr="00103DFE" w:rsidRDefault="00103DFE" w:rsidP="00103DFE">
      <w:pPr>
        <w:autoSpaceDE w:val="0"/>
        <w:autoSpaceDN w:val="0"/>
        <w:jc w:val="both"/>
        <w:rPr>
          <w:rFonts w:eastAsia="Calibri"/>
          <w:b/>
          <w:i/>
          <w:sz w:val="28"/>
          <w:szCs w:val="28"/>
          <w:lang w:val="uk-UA"/>
        </w:rPr>
      </w:pPr>
    </w:p>
    <w:p w:rsidR="00103DFE" w:rsidRPr="00103DFE" w:rsidRDefault="00103DFE" w:rsidP="00103DFE">
      <w:pPr>
        <w:jc w:val="both"/>
        <w:rPr>
          <w:rFonts w:eastAsia="Calibri"/>
          <w:sz w:val="28"/>
          <w:szCs w:val="28"/>
          <w:lang w:val="uk-UA" w:eastAsia="en-US"/>
        </w:rPr>
      </w:pPr>
      <w:r w:rsidRPr="00103DFE">
        <w:rPr>
          <w:rFonts w:ascii="Calibri" w:eastAsia="Calibri" w:hAnsi="Calibri"/>
          <w:sz w:val="28"/>
          <w:szCs w:val="28"/>
          <w:lang w:val="uk-UA" w:eastAsia="en-US"/>
        </w:rPr>
        <w:tab/>
      </w:r>
      <w:r w:rsidRPr="00103DFE">
        <w:rPr>
          <w:rFonts w:eastAsia="Calibri"/>
          <w:sz w:val="28"/>
          <w:szCs w:val="28"/>
          <w:lang w:val="uk-UA" w:eastAsia="en-US"/>
        </w:rPr>
        <w:t xml:space="preserve">   Розглянувши заяву фізичної особи-підприємця </w:t>
      </w:r>
      <w:proofErr w:type="spellStart"/>
      <w:r w:rsidRPr="00103DFE">
        <w:rPr>
          <w:rFonts w:eastAsia="Calibri"/>
          <w:sz w:val="28"/>
          <w:szCs w:val="28"/>
          <w:lang w:val="uk-UA" w:eastAsia="en-US"/>
        </w:rPr>
        <w:t>Гофурова</w:t>
      </w:r>
      <w:proofErr w:type="spellEnd"/>
      <w:r w:rsidRPr="00103DFE">
        <w:rPr>
          <w:rFonts w:eastAsia="Calibri"/>
          <w:sz w:val="28"/>
          <w:szCs w:val="28"/>
          <w:lang w:val="uk-UA" w:eastAsia="en-US"/>
        </w:rPr>
        <w:t xml:space="preserve"> </w:t>
      </w:r>
      <w:proofErr w:type="spellStart"/>
      <w:r w:rsidRPr="00103DFE">
        <w:rPr>
          <w:rFonts w:eastAsia="Calibri"/>
          <w:sz w:val="28"/>
          <w:szCs w:val="28"/>
          <w:lang w:val="uk-UA" w:eastAsia="en-US"/>
        </w:rPr>
        <w:t>Алішера</w:t>
      </w:r>
      <w:proofErr w:type="spellEnd"/>
      <w:r w:rsidRPr="00103DFE">
        <w:rPr>
          <w:rFonts w:eastAsia="Calibri"/>
          <w:sz w:val="28"/>
          <w:szCs w:val="28"/>
          <w:lang w:val="uk-UA" w:eastAsia="en-US"/>
        </w:rPr>
        <w:t xml:space="preserve"> </w:t>
      </w:r>
      <w:proofErr w:type="spellStart"/>
      <w:r w:rsidRPr="00103DFE">
        <w:rPr>
          <w:rFonts w:eastAsia="Calibri"/>
          <w:sz w:val="28"/>
          <w:szCs w:val="28"/>
          <w:lang w:val="uk-UA" w:eastAsia="en-US"/>
        </w:rPr>
        <w:t>Аноркуловича</w:t>
      </w:r>
      <w:proofErr w:type="spellEnd"/>
      <w:r w:rsidRPr="00103DFE">
        <w:rPr>
          <w:rFonts w:eastAsia="Calibri"/>
          <w:sz w:val="28"/>
          <w:szCs w:val="28"/>
          <w:lang w:val="uk-UA" w:eastAsia="en-US"/>
        </w:rPr>
        <w:t xml:space="preserve"> (Г- 518/02-11 від 20.11.2015) про внесення змін в рішення </w:t>
      </w:r>
      <w:proofErr w:type="spellStart"/>
      <w:r w:rsidRPr="00103DFE">
        <w:rPr>
          <w:rFonts w:eastAsia="Calibri"/>
          <w:sz w:val="28"/>
          <w:szCs w:val="28"/>
          <w:lang w:val="uk-UA" w:eastAsia="en-US"/>
        </w:rPr>
        <w:t>Зеленодольської</w:t>
      </w:r>
      <w:proofErr w:type="spellEnd"/>
      <w:r w:rsidRPr="00103DFE">
        <w:rPr>
          <w:rFonts w:eastAsia="Calibri"/>
          <w:sz w:val="28"/>
          <w:szCs w:val="28"/>
          <w:lang w:val="uk-UA" w:eastAsia="en-US"/>
        </w:rPr>
        <w:t xml:space="preserve"> міської ради  №1088 від 23.09.2015 року </w:t>
      </w:r>
      <w:r w:rsidRPr="00103DFE">
        <w:rPr>
          <w:color w:val="000000"/>
          <w:sz w:val="28"/>
          <w:szCs w:val="28"/>
          <w:lang w:val="uk-UA" w:eastAsia="en-US"/>
        </w:rPr>
        <w:t>«Про затвердження технічної документації із землеустрою щодо встановлення (відновлення) меж земельної ділянки в натурі (на місцевості), реєстрацію права комунальної власності на неї та надання її в оренду для будівництва та обслуговування інших будівель громадської забудови»</w:t>
      </w:r>
      <w:r w:rsidRPr="00103DFE">
        <w:rPr>
          <w:rFonts w:eastAsia="Calibri"/>
          <w:sz w:val="28"/>
          <w:szCs w:val="28"/>
          <w:lang w:val="uk-UA" w:eastAsia="en-US"/>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103DFE" w:rsidRPr="00103DFE" w:rsidRDefault="00103DFE" w:rsidP="00103DFE">
      <w:pPr>
        <w:autoSpaceDE w:val="0"/>
        <w:autoSpaceDN w:val="0"/>
        <w:jc w:val="both"/>
        <w:rPr>
          <w:rFonts w:eastAsia="Calibri"/>
          <w:b/>
          <w:sz w:val="28"/>
          <w:szCs w:val="28"/>
          <w:lang w:val="uk-UA"/>
        </w:rPr>
      </w:pPr>
      <w:r w:rsidRPr="00103DFE">
        <w:rPr>
          <w:rFonts w:eastAsia="Calibri"/>
          <w:b/>
          <w:sz w:val="28"/>
          <w:szCs w:val="28"/>
          <w:lang w:val="uk-UA"/>
        </w:rPr>
        <w:t xml:space="preserve">                                                    ВИРІШИЛА:</w:t>
      </w:r>
    </w:p>
    <w:p w:rsidR="00103DFE" w:rsidRPr="00103DFE" w:rsidRDefault="00103DFE" w:rsidP="00103DFE">
      <w:pPr>
        <w:jc w:val="both"/>
        <w:rPr>
          <w:color w:val="000000"/>
          <w:sz w:val="28"/>
          <w:szCs w:val="28"/>
          <w:lang w:val="uk-UA"/>
        </w:rPr>
      </w:pPr>
      <w:r w:rsidRPr="00103DFE">
        <w:rPr>
          <w:rFonts w:eastAsia="Calibri"/>
          <w:sz w:val="28"/>
          <w:szCs w:val="28"/>
          <w:lang w:val="uk-UA"/>
        </w:rPr>
        <w:t xml:space="preserve">         1. </w:t>
      </w:r>
      <w:proofErr w:type="spellStart"/>
      <w:r w:rsidRPr="00103DFE">
        <w:rPr>
          <w:color w:val="000000"/>
          <w:sz w:val="28"/>
          <w:szCs w:val="28"/>
          <w:lang w:val="uk-UA"/>
        </w:rPr>
        <w:t>Внести</w:t>
      </w:r>
      <w:proofErr w:type="spellEnd"/>
      <w:r w:rsidRPr="00103DFE">
        <w:rPr>
          <w:color w:val="000000"/>
          <w:sz w:val="28"/>
          <w:szCs w:val="28"/>
          <w:lang w:val="uk-UA"/>
        </w:rPr>
        <w:t xml:space="preserve"> зміни в рішення </w:t>
      </w:r>
      <w:proofErr w:type="spellStart"/>
      <w:r w:rsidRPr="00103DFE">
        <w:rPr>
          <w:color w:val="000000"/>
          <w:sz w:val="28"/>
          <w:szCs w:val="28"/>
          <w:lang w:val="uk-UA"/>
        </w:rPr>
        <w:t>Зеленодольської</w:t>
      </w:r>
      <w:proofErr w:type="spellEnd"/>
      <w:r w:rsidRPr="00103DFE">
        <w:rPr>
          <w:color w:val="000000"/>
          <w:sz w:val="28"/>
          <w:szCs w:val="28"/>
          <w:lang w:val="uk-UA"/>
        </w:rPr>
        <w:t xml:space="preserve"> міської ради №1088 від 23.09.2015 року «Про затвердження технічної документації із землеустрою щодо встановлення (відновлення) меж земельної ділянки в натурі (на місцевості), реєстрацію права комунальної власності на неї та надання її в оренду для будівництва та обслуговування інших будівель громадської забудови», а саме в п.2 і п.3 площу земельної ділянки змінити з 0,0191 га на 0,0141 га; місце розташування земельної ділянки змінити з  </w:t>
      </w:r>
    </w:p>
    <w:p w:rsidR="00103DFE" w:rsidRPr="00103DFE" w:rsidRDefault="00103DFE" w:rsidP="00103DFE">
      <w:pPr>
        <w:jc w:val="both"/>
        <w:rPr>
          <w:color w:val="000000"/>
          <w:sz w:val="28"/>
          <w:szCs w:val="28"/>
          <w:lang w:val="uk-UA"/>
        </w:rPr>
      </w:pPr>
      <w:proofErr w:type="spellStart"/>
      <w:r w:rsidRPr="00103DFE">
        <w:rPr>
          <w:color w:val="000000"/>
          <w:sz w:val="28"/>
          <w:szCs w:val="28"/>
          <w:lang w:val="uk-UA"/>
        </w:rPr>
        <w:t>пров</w:t>
      </w:r>
      <w:proofErr w:type="spellEnd"/>
      <w:r w:rsidRPr="00103DFE">
        <w:rPr>
          <w:color w:val="000000"/>
          <w:sz w:val="28"/>
          <w:szCs w:val="28"/>
          <w:lang w:val="uk-UA"/>
        </w:rPr>
        <w:t xml:space="preserve">. Молодіжний, 2а/4 на </w:t>
      </w:r>
      <w:proofErr w:type="spellStart"/>
      <w:r w:rsidRPr="00103DFE">
        <w:rPr>
          <w:color w:val="000000"/>
          <w:sz w:val="28"/>
          <w:szCs w:val="28"/>
          <w:lang w:val="uk-UA"/>
        </w:rPr>
        <w:t>пров</w:t>
      </w:r>
      <w:proofErr w:type="spellEnd"/>
      <w:r w:rsidRPr="00103DFE">
        <w:rPr>
          <w:color w:val="000000"/>
          <w:sz w:val="28"/>
          <w:szCs w:val="28"/>
          <w:lang w:val="uk-UA"/>
        </w:rPr>
        <w:t>. Молодіжний, 2а; кадастровий номер земельної ділянки змінити з 1220310300:02:007:0016 на 1220310300:03:003:0005.</w:t>
      </w:r>
    </w:p>
    <w:p w:rsidR="00103DFE" w:rsidRPr="00103DFE" w:rsidRDefault="00103DFE" w:rsidP="00103DFE">
      <w:pPr>
        <w:autoSpaceDE w:val="0"/>
        <w:autoSpaceDN w:val="0"/>
        <w:ind w:firstLine="708"/>
        <w:jc w:val="both"/>
        <w:rPr>
          <w:sz w:val="28"/>
          <w:szCs w:val="28"/>
          <w:lang w:val="uk-UA"/>
        </w:rPr>
      </w:pPr>
      <w:r w:rsidRPr="00103DFE">
        <w:rPr>
          <w:rFonts w:eastAsia="Calibri"/>
          <w:sz w:val="28"/>
          <w:szCs w:val="28"/>
          <w:lang w:val="uk-UA"/>
        </w:rPr>
        <w:t xml:space="preserve"> 2.</w:t>
      </w:r>
      <w:r w:rsidRPr="00103DFE">
        <w:rPr>
          <w:sz w:val="28"/>
          <w:szCs w:val="28"/>
          <w:lang w:val="uk-UA"/>
        </w:rPr>
        <w:t xml:space="preserve"> Контроль за виконанням рішення покласти на комісію з питань</w:t>
      </w:r>
    </w:p>
    <w:p w:rsidR="00103DFE" w:rsidRPr="00103DFE" w:rsidRDefault="00103DFE" w:rsidP="00103DFE">
      <w:pPr>
        <w:autoSpaceDE w:val="0"/>
        <w:autoSpaceDN w:val="0"/>
        <w:jc w:val="both"/>
        <w:rPr>
          <w:rFonts w:eastAsia="Calibri"/>
          <w:sz w:val="28"/>
          <w:szCs w:val="28"/>
          <w:lang w:val="uk-UA"/>
        </w:rPr>
      </w:pPr>
      <w:r w:rsidRPr="00103DFE">
        <w:rPr>
          <w:sz w:val="28"/>
          <w:szCs w:val="28"/>
          <w:lang w:val="uk-UA"/>
        </w:rPr>
        <w:t xml:space="preserve"> </w:t>
      </w:r>
      <w:r w:rsidRPr="00103DFE">
        <w:rPr>
          <w:rFonts w:eastAsia="Calibri"/>
          <w:sz w:val="28"/>
          <w:szCs w:val="28"/>
          <w:lang w:val="uk-UA"/>
        </w:rPr>
        <w:t>регулювання земельних відносин та охорони навколишнього   середовища</w:t>
      </w:r>
    </w:p>
    <w:p w:rsidR="00103DFE" w:rsidRPr="00103DFE" w:rsidRDefault="00103DFE" w:rsidP="00103DFE">
      <w:pPr>
        <w:autoSpaceDE w:val="0"/>
        <w:autoSpaceDN w:val="0"/>
        <w:jc w:val="both"/>
        <w:rPr>
          <w:sz w:val="28"/>
          <w:szCs w:val="28"/>
          <w:lang w:val="uk-UA"/>
        </w:rPr>
      </w:pPr>
      <w:r w:rsidRPr="00103DFE">
        <w:rPr>
          <w:rFonts w:eastAsia="Calibri"/>
          <w:sz w:val="28"/>
          <w:szCs w:val="28"/>
          <w:lang w:val="uk-UA"/>
        </w:rPr>
        <w:t xml:space="preserve"> </w:t>
      </w:r>
      <w:proofErr w:type="spellStart"/>
      <w:r w:rsidRPr="00103DFE">
        <w:rPr>
          <w:rFonts w:eastAsia="Calibri"/>
          <w:sz w:val="28"/>
          <w:szCs w:val="28"/>
          <w:lang w:val="uk-UA"/>
        </w:rPr>
        <w:t>Зеленодольської</w:t>
      </w:r>
      <w:proofErr w:type="spellEnd"/>
      <w:r w:rsidRPr="00103DFE">
        <w:rPr>
          <w:rFonts w:eastAsia="Calibri"/>
          <w:sz w:val="28"/>
          <w:szCs w:val="28"/>
          <w:lang w:val="uk-UA"/>
        </w:rPr>
        <w:t xml:space="preserve"> міської ради.</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rFonts w:eastAsia="Calibri"/>
          <w:b/>
          <w:i/>
          <w:sz w:val="28"/>
          <w:szCs w:val="28"/>
          <w:lang w:val="uk-UA"/>
        </w:rPr>
      </w:pPr>
      <w:r w:rsidRPr="00103DFE">
        <w:rPr>
          <w:rFonts w:eastAsia="Calibri"/>
          <w:b/>
          <w:i/>
          <w:sz w:val="28"/>
          <w:szCs w:val="28"/>
          <w:lang w:val="uk-UA"/>
        </w:rPr>
        <w:t xml:space="preserve">Про внесення  змін, доповнень в  рішення  міської ради </w:t>
      </w:r>
    </w:p>
    <w:p w:rsidR="00103DFE" w:rsidRPr="00103DFE" w:rsidRDefault="00103DFE" w:rsidP="00103DFE">
      <w:pPr>
        <w:autoSpaceDE w:val="0"/>
        <w:autoSpaceDN w:val="0"/>
        <w:jc w:val="both"/>
        <w:rPr>
          <w:rFonts w:eastAsia="Calibri"/>
          <w:b/>
          <w:i/>
          <w:sz w:val="28"/>
          <w:szCs w:val="28"/>
          <w:lang w:val="uk-UA"/>
        </w:rPr>
      </w:pPr>
    </w:p>
    <w:p w:rsidR="00103DFE" w:rsidRPr="00103DFE" w:rsidRDefault="00103DFE" w:rsidP="00103DFE">
      <w:pPr>
        <w:jc w:val="both"/>
        <w:rPr>
          <w:rFonts w:eastAsia="Calibri"/>
          <w:sz w:val="28"/>
          <w:szCs w:val="28"/>
          <w:lang w:val="uk-UA" w:eastAsia="en-US"/>
        </w:rPr>
      </w:pPr>
      <w:r w:rsidRPr="00103DFE">
        <w:rPr>
          <w:rFonts w:eastAsia="Calibri"/>
          <w:sz w:val="28"/>
          <w:szCs w:val="28"/>
          <w:lang w:val="uk-UA" w:eastAsia="en-US"/>
        </w:rPr>
        <w:tab/>
        <w:t xml:space="preserve">   Розглянувши заяву фізичної особи-підприємця Платонової Валентини Іванівни (П-517/02-11 від 20.11.2015) про внесення змін в рішення </w:t>
      </w:r>
      <w:proofErr w:type="spellStart"/>
      <w:r w:rsidRPr="00103DFE">
        <w:rPr>
          <w:rFonts w:eastAsia="Calibri"/>
          <w:sz w:val="28"/>
          <w:szCs w:val="28"/>
          <w:lang w:val="uk-UA" w:eastAsia="en-US"/>
        </w:rPr>
        <w:t>Зеленодольської</w:t>
      </w:r>
      <w:proofErr w:type="spellEnd"/>
      <w:r w:rsidRPr="00103DFE">
        <w:rPr>
          <w:rFonts w:eastAsia="Calibri"/>
          <w:sz w:val="28"/>
          <w:szCs w:val="28"/>
          <w:lang w:val="uk-UA" w:eastAsia="en-US"/>
        </w:rPr>
        <w:t xml:space="preserve"> міської ради  №763/5/01-1 від 23.04.2015 року «</w:t>
      </w:r>
      <w:r w:rsidRPr="00103DFE">
        <w:rPr>
          <w:sz w:val="28"/>
          <w:szCs w:val="28"/>
          <w:lang w:val="uk-UA" w:eastAsia="en-US"/>
        </w:rPr>
        <w:t>Про надання дозволу на укладення договору особового строкового сервітуту за фактичне використання (тимчасове зайняття) земельної ділянки</w:t>
      </w:r>
      <w:r w:rsidRPr="00103DFE">
        <w:rPr>
          <w:rFonts w:eastAsia="Calibri"/>
          <w:sz w:val="28"/>
          <w:szCs w:val="28"/>
          <w:lang w:val="uk-UA" w:eastAsia="en-US"/>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103DFE" w:rsidRPr="00103DFE" w:rsidRDefault="00103DFE" w:rsidP="00103DFE">
      <w:pPr>
        <w:autoSpaceDE w:val="0"/>
        <w:autoSpaceDN w:val="0"/>
        <w:jc w:val="both"/>
        <w:rPr>
          <w:rFonts w:eastAsia="Calibri"/>
          <w:b/>
          <w:sz w:val="28"/>
          <w:szCs w:val="28"/>
          <w:lang w:val="uk-UA"/>
        </w:rPr>
      </w:pPr>
      <w:r w:rsidRPr="00103DFE">
        <w:rPr>
          <w:rFonts w:eastAsia="Calibri"/>
          <w:b/>
          <w:sz w:val="28"/>
          <w:szCs w:val="28"/>
          <w:lang w:val="uk-UA"/>
        </w:rPr>
        <w:t xml:space="preserve">                                                    ВИРІШИЛА:</w:t>
      </w:r>
    </w:p>
    <w:p w:rsidR="00103DFE" w:rsidRPr="00103DFE" w:rsidRDefault="00103DFE" w:rsidP="00103DFE">
      <w:pPr>
        <w:jc w:val="both"/>
        <w:rPr>
          <w:color w:val="000000"/>
          <w:sz w:val="28"/>
          <w:szCs w:val="28"/>
          <w:lang w:val="uk-UA"/>
        </w:rPr>
      </w:pPr>
      <w:r w:rsidRPr="00103DFE">
        <w:rPr>
          <w:rFonts w:eastAsia="Calibri"/>
          <w:sz w:val="28"/>
          <w:szCs w:val="28"/>
          <w:lang w:val="uk-UA"/>
        </w:rPr>
        <w:t xml:space="preserve">1. </w:t>
      </w:r>
      <w:proofErr w:type="spellStart"/>
      <w:r w:rsidRPr="00103DFE">
        <w:rPr>
          <w:rFonts w:eastAsia="Calibri"/>
          <w:sz w:val="28"/>
          <w:szCs w:val="28"/>
          <w:lang w:val="uk-UA"/>
        </w:rPr>
        <w:t>Внести</w:t>
      </w:r>
      <w:proofErr w:type="spellEnd"/>
      <w:r w:rsidRPr="00103DFE">
        <w:rPr>
          <w:rFonts w:eastAsia="Calibri"/>
          <w:sz w:val="28"/>
          <w:szCs w:val="28"/>
          <w:lang w:val="uk-UA"/>
        </w:rPr>
        <w:t xml:space="preserve"> зміни в рішення </w:t>
      </w:r>
      <w:proofErr w:type="spellStart"/>
      <w:r w:rsidRPr="00103DFE">
        <w:rPr>
          <w:rFonts w:eastAsia="Calibri"/>
          <w:sz w:val="28"/>
          <w:szCs w:val="28"/>
          <w:lang w:val="uk-UA"/>
        </w:rPr>
        <w:t>Зеленодольської</w:t>
      </w:r>
      <w:proofErr w:type="spellEnd"/>
      <w:r w:rsidRPr="00103DFE">
        <w:rPr>
          <w:rFonts w:eastAsia="Calibri"/>
          <w:sz w:val="28"/>
          <w:szCs w:val="28"/>
          <w:lang w:val="uk-UA"/>
        </w:rPr>
        <w:t xml:space="preserve"> міської ради №763/5/01-1 від 23.04.2015 року «</w:t>
      </w:r>
      <w:r w:rsidRPr="00103DFE">
        <w:rPr>
          <w:sz w:val="28"/>
          <w:szCs w:val="28"/>
          <w:lang w:val="uk-UA"/>
        </w:rPr>
        <w:t>Про надання дозволу на укладення договору особового строкового сервітуту за фактичне використання (тимчасове зайняття) земельної ділянки</w:t>
      </w:r>
      <w:r w:rsidRPr="00103DFE">
        <w:rPr>
          <w:rFonts w:eastAsia="Calibri"/>
          <w:sz w:val="28"/>
          <w:szCs w:val="28"/>
          <w:lang w:val="uk-UA"/>
        </w:rPr>
        <w:t xml:space="preserve">», а саме змінити </w:t>
      </w:r>
      <w:r w:rsidRPr="00103DFE">
        <w:rPr>
          <w:color w:val="000000"/>
          <w:sz w:val="28"/>
          <w:szCs w:val="28"/>
          <w:lang w:val="uk-UA"/>
        </w:rPr>
        <w:t xml:space="preserve">період, на  який надавалася земельна ділянка для розміщення торгівельної палатки з 3-х років на період з </w:t>
      </w:r>
      <w:r w:rsidRPr="00103DFE">
        <w:rPr>
          <w:color w:val="000000"/>
          <w:sz w:val="28"/>
          <w:szCs w:val="28"/>
          <w:lang w:val="uk-UA"/>
        </w:rPr>
        <w:lastRenderedPageBreak/>
        <w:t>01.05.2014 року по 30.09.2014 року( період фактичного використання земельної ділянки).</w:t>
      </w:r>
    </w:p>
    <w:p w:rsidR="00103DFE" w:rsidRPr="00103DFE" w:rsidRDefault="00103DFE" w:rsidP="00103DFE">
      <w:pPr>
        <w:autoSpaceDE w:val="0"/>
        <w:autoSpaceDN w:val="0"/>
        <w:jc w:val="both"/>
        <w:rPr>
          <w:sz w:val="28"/>
          <w:szCs w:val="28"/>
          <w:lang w:val="uk-UA"/>
        </w:rPr>
      </w:pPr>
      <w:r w:rsidRPr="00103DFE">
        <w:rPr>
          <w:rFonts w:eastAsia="Calibri"/>
          <w:sz w:val="28"/>
          <w:szCs w:val="28"/>
          <w:lang w:val="uk-UA"/>
        </w:rPr>
        <w:t xml:space="preserve">        2.</w:t>
      </w:r>
      <w:r w:rsidRPr="00103DFE">
        <w:rPr>
          <w:sz w:val="28"/>
          <w:szCs w:val="28"/>
          <w:lang w:val="uk-UA"/>
        </w:rPr>
        <w:t xml:space="preserve"> Контроль за виконанням рішення покласти на комісію з питань</w:t>
      </w:r>
    </w:p>
    <w:p w:rsidR="00103DFE" w:rsidRPr="00103DFE" w:rsidRDefault="00103DFE" w:rsidP="00103DFE">
      <w:pPr>
        <w:autoSpaceDE w:val="0"/>
        <w:autoSpaceDN w:val="0"/>
        <w:jc w:val="both"/>
        <w:rPr>
          <w:rFonts w:eastAsia="Calibri"/>
          <w:sz w:val="28"/>
          <w:szCs w:val="28"/>
          <w:lang w:val="uk-UA"/>
        </w:rPr>
      </w:pPr>
      <w:r w:rsidRPr="00103DFE">
        <w:rPr>
          <w:sz w:val="28"/>
          <w:szCs w:val="28"/>
          <w:lang w:val="uk-UA"/>
        </w:rPr>
        <w:t xml:space="preserve"> </w:t>
      </w:r>
      <w:r w:rsidRPr="00103DFE">
        <w:rPr>
          <w:rFonts w:eastAsia="Calibri"/>
          <w:sz w:val="28"/>
          <w:szCs w:val="28"/>
          <w:lang w:val="uk-UA"/>
        </w:rPr>
        <w:t>регулювання земельних відносин та охорони навколишнього   середовища</w:t>
      </w:r>
    </w:p>
    <w:p w:rsidR="00103DFE" w:rsidRPr="00103DFE" w:rsidRDefault="00103DFE" w:rsidP="00103DFE">
      <w:pPr>
        <w:autoSpaceDE w:val="0"/>
        <w:autoSpaceDN w:val="0"/>
        <w:jc w:val="both"/>
        <w:rPr>
          <w:sz w:val="28"/>
          <w:szCs w:val="28"/>
          <w:lang w:val="uk-UA"/>
        </w:rPr>
      </w:pPr>
      <w:r w:rsidRPr="00103DFE">
        <w:rPr>
          <w:rFonts w:eastAsia="Calibri"/>
          <w:sz w:val="28"/>
          <w:szCs w:val="28"/>
          <w:lang w:val="uk-UA"/>
        </w:rPr>
        <w:t xml:space="preserve"> </w:t>
      </w:r>
      <w:proofErr w:type="spellStart"/>
      <w:r w:rsidRPr="00103DFE">
        <w:rPr>
          <w:rFonts w:eastAsia="Calibri"/>
          <w:sz w:val="28"/>
          <w:szCs w:val="28"/>
          <w:lang w:val="uk-UA"/>
        </w:rPr>
        <w:t>Зеленодольської</w:t>
      </w:r>
      <w:proofErr w:type="spellEnd"/>
      <w:r w:rsidRPr="00103DFE">
        <w:rPr>
          <w:rFonts w:eastAsia="Calibri"/>
          <w:sz w:val="28"/>
          <w:szCs w:val="28"/>
          <w:lang w:val="uk-UA"/>
        </w:rPr>
        <w:t xml:space="preserve"> міської ради.</w:t>
      </w: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b/>
          <w:i/>
          <w:sz w:val="28"/>
          <w:szCs w:val="28"/>
          <w:lang w:val="uk-UA"/>
        </w:rPr>
      </w:pPr>
    </w:p>
    <w:p w:rsidR="00103DFE" w:rsidRPr="00103DFE" w:rsidRDefault="00103DFE" w:rsidP="00103DFE">
      <w:pPr>
        <w:autoSpaceDE w:val="0"/>
        <w:autoSpaceDN w:val="0"/>
        <w:jc w:val="both"/>
        <w:rPr>
          <w:b/>
          <w:i/>
          <w:sz w:val="28"/>
          <w:szCs w:val="28"/>
          <w:lang w:val="uk-UA"/>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645884" w:rsidRDefault="00645884" w:rsidP="00177163">
      <w:pPr>
        <w:jc w:val="both"/>
        <w:rPr>
          <w:rFonts w:eastAsia="Calibri"/>
          <w:sz w:val="28"/>
          <w:szCs w:val="28"/>
          <w:lang w:val="uk-UA" w:eastAsia="en-US"/>
        </w:rPr>
      </w:pPr>
    </w:p>
    <w:p w:rsidR="00177163" w:rsidRPr="00177163" w:rsidRDefault="00177163">
      <w:pPr>
        <w:rPr>
          <w:lang w:val="uk-UA"/>
        </w:rPr>
      </w:pPr>
    </w:p>
    <w:sectPr w:rsidR="00177163" w:rsidRPr="00177163" w:rsidSect="008502C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CF1"/>
    <w:multiLevelType w:val="hybridMultilevel"/>
    <w:tmpl w:val="C7B27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C1D25"/>
    <w:multiLevelType w:val="hybridMultilevel"/>
    <w:tmpl w:val="71A08F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2D2FAA"/>
    <w:multiLevelType w:val="hybridMultilevel"/>
    <w:tmpl w:val="74CC50EA"/>
    <w:lvl w:ilvl="0" w:tplc="0419000F">
      <w:start w:val="1"/>
      <w:numFmt w:val="decimal"/>
      <w:lvlText w:val="%1."/>
      <w:lvlJc w:val="left"/>
      <w:pPr>
        <w:tabs>
          <w:tab w:val="num" w:pos="2520"/>
        </w:tabs>
        <w:ind w:left="2520" w:hanging="36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
    <w:nsid w:val="2AED0ACC"/>
    <w:multiLevelType w:val="hybridMultilevel"/>
    <w:tmpl w:val="AD704D22"/>
    <w:lvl w:ilvl="0" w:tplc="C9066596">
      <w:start w:val="3"/>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592025"/>
    <w:multiLevelType w:val="hybridMultilevel"/>
    <w:tmpl w:val="AA0ADC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0A61742"/>
    <w:multiLevelType w:val="hybridMultilevel"/>
    <w:tmpl w:val="C91E00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57173"/>
    <w:multiLevelType w:val="multilevel"/>
    <w:tmpl w:val="8608555E"/>
    <w:lvl w:ilvl="0">
      <w:start w:val="1"/>
      <w:numFmt w:val="decimal"/>
      <w:lvlText w:val="%1."/>
      <w:lvlJc w:val="left"/>
      <w:pPr>
        <w:ind w:left="1070" w:hanging="360"/>
      </w:pPr>
      <w:rPr>
        <w:rFonts w:hint="default"/>
        <w:color w:val="00000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
    <w:nsid w:val="42921395"/>
    <w:multiLevelType w:val="hybridMultilevel"/>
    <w:tmpl w:val="5D9A7258"/>
    <w:lvl w:ilvl="0" w:tplc="03CADAA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150E11"/>
    <w:multiLevelType w:val="multilevel"/>
    <w:tmpl w:val="778CACBE"/>
    <w:lvl w:ilvl="0">
      <w:start w:val="1"/>
      <w:numFmt w:val="decimal"/>
      <w:lvlText w:val="%1."/>
      <w:lvlJc w:val="left"/>
      <w:pPr>
        <w:tabs>
          <w:tab w:val="num" w:pos="2136"/>
        </w:tabs>
        <w:ind w:left="2136" w:hanging="360"/>
      </w:pPr>
    </w:lvl>
    <w:lvl w:ilvl="1">
      <w:start w:val="2"/>
      <w:numFmt w:val="decimal"/>
      <w:isLgl/>
      <w:lvlText w:val="%1.%2."/>
      <w:lvlJc w:val="left"/>
      <w:pPr>
        <w:ind w:left="2496"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576" w:hanging="180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936" w:hanging="2160"/>
      </w:pPr>
      <w:rPr>
        <w:rFonts w:hint="default"/>
      </w:rPr>
    </w:lvl>
  </w:abstractNum>
  <w:abstractNum w:abstractNumId="10">
    <w:nsid w:val="481B7B41"/>
    <w:multiLevelType w:val="hybridMultilevel"/>
    <w:tmpl w:val="959E54A0"/>
    <w:lvl w:ilvl="0" w:tplc="43187B38">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CB5327"/>
    <w:multiLevelType w:val="hybridMultilevel"/>
    <w:tmpl w:val="325A2AA8"/>
    <w:lvl w:ilvl="0" w:tplc="D6A61E48">
      <w:start w:val="2"/>
      <w:numFmt w:val="bullet"/>
      <w:lvlText w:val="-"/>
      <w:lvlJc w:val="left"/>
      <w:pPr>
        <w:ind w:left="1070" w:hanging="360"/>
      </w:pPr>
      <w:rPr>
        <w:rFonts w:ascii="Times New Roman" w:eastAsia="Times New Roman" w:hAnsi="Times New Roman" w:cs="Times New Roman" w:hint="default"/>
      </w:rPr>
    </w:lvl>
    <w:lvl w:ilvl="1" w:tplc="04220003">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2">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1BA3D39"/>
    <w:multiLevelType w:val="hybridMultilevel"/>
    <w:tmpl w:val="EE04CC9C"/>
    <w:lvl w:ilvl="0" w:tplc="164010DA">
      <w:start w:val="1"/>
      <w:numFmt w:val="decimal"/>
      <w:lvlText w:val="%1."/>
      <w:lvlJc w:val="left"/>
      <w:pPr>
        <w:ind w:left="1440" w:hanging="360"/>
      </w:pPr>
      <w:rPr>
        <w:rFonts w:hint="default"/>
        <w:sz w:val="23"/>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4C31CF7"/>
    <w:multiLevelType w:val="hybridMultilevel"/>
    <w:tmpl w:val="469AD2BE"/>
    <w:lvl w:ilvl="0" w:tplc="30F80ACA">
      <w:start w:val="1"/>
      <w:numFmt w:val="bullet"/>
      <w:lvlText w:val="-"/>
      <w:lvlJc w:val="left"/>
      <w:pPr>
        <w:ind w:left="108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51C0F84"/>
    <w:multiLevelType w:val="multilevel"/>
    <w:tmpl w:val="BFC2045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757729A8"/>
    <w:multiLevelType w:val="multilevel"/>
    <w:tmpl w:val="A70ADBF2"/>
    <w:lvl w:ilvl="0">
      <w:start w:val="1"/>
      <w:numFmt w:val="decimal"/>
      <w:lvlText w:val="%1."/>
      <w:lvlJc w:val="left"/>
      <w:pPr>
        <w:tabs>
          <w:tab w:val="num" w:pos="2520"/>
        </w:tabs>
        <w:ind w:left="2520" w:hanging="360"/>
      </w:pPr>
    </w:lvl>
    <w:lvl w:ilvl="1">
      <w:start w:val="2"/>
      <w:numFmt w:val="decimal"/>
      <w:isLgl/>
      <w:lvlText w:val="%1.%2"/>
      <w:lvlJc w:val="left"/>
      <w:pPr>
        <w:ind w:left="258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17">
    <w:nsid w:val="7F2C0009"/>
    <w:multiLevelType w:val="hybridMultilevel"/>
    <w:tmpl w:val="F098BDF2"/>
    <w:lvl w:ilvl="0" w:tplc="4066D8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9"/>
  </w:num>
  <w:num w:numId="4">
    <w:abstractNumId w:val="16"/>
  </w:num>
  <w:num w:numId="5">
    <w:abstractNumId w:val="3"/>
  </w:num>
  <w:num w:numId="6">
    <w:abstractNumId w:val="7"/>
  </w:num>
  <w:num w:numId="7">
    <w:abstractNumId w:val="13"/>
  </w:num>
  <w:num w:numId="8">
    <w:abstractNumId w:val="11"/>
  </w:num>
  <w:num w:numId="9">
    <w:abstractNumId w:val="15"/>
  </w:num>
  <w:num w:numId="10">
    <w:abstractNumId w:val="6"/>
  </w:num>
  <w:num w:numId="11">
    <w:abstractNumId w:val="14"/>
  </w:num>
  <w:num w:numId="12">
    <w:abstractNumId w:val="0"/>
  </w:num>
  <w:num w:numId="13">
    <w:abstractNumId w:val="10"/>
  </w:num>
  <w:num w:numId="14">
    <w:abstractNumId w:val="2"/>
  </w:num>
  <w:num w:numId="15">
    <w:abstractNumId w:val="8"/>
  </w:num>
  <w:num w:numId="16">
    <w:abstractNumId w:val="12"/>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D6"/>
    <w:rsid w:val="00020ED1"/>
    <w:rsid w:val="00103DFE"/>
    <w:rsid w:val="00177163"/>
    <w:rsid w:val="001E1422"/>
    <w:rsid w:val="0024420D"/>
    <w:rsid w:val="00333FFE"/>
    <w:rsid w:val="00645884"/>
    <w:rsid w:val="006F58EF"/>
    <w:rsid w:val="00825BD6"/>
    <w:rsid w:val="008502CC"/>
    <w:rsid w:val="00B45D89"/>
    <w:rsid w:val="00BF2EF8"/>
    <w:rsid w:val="00CA0E8B"/>
    <w:rsid w:val="00DB7C22"/>
    <w:rsid w:val="00E02AAC"/>
    <w:rsid w:val="00E4409A"/>
    <w:rsid w:val="00F95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B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5BD6"/>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2EF8"/>
    <w:pPr>
      <w:ind w:left="720"/>
      <w:contextualSpacing/>
    </w:pPr>
  </w:style>
  <w:style w:type="paragraph" w:styleId="a5">
    <w:name w:val="Balloon Text"/>
    <w:basedOn w:val="a"/>
    <w:link w:val="a6"/>
    <w:uiPriority w:val="99"/>
    <w:semiHidden/>
    <w:unhideWhenUsed/>
    <w:rsid w:val="00F95938"/>
    <w:rPr>
      <w:rFonts w:ascii="Tahoma" w:hAnsi="Tahoma" w:cs="Tahoma"/>
      <w:sz w:val="16"/>
      <w:szCs w:val="16"/>
    </w:rPr>
  </w:style>
  <w:style w:type="character" w:customStyle="1" w:styleId="a6">
    <w:name w:val="Текст выноски Знак"/>
    <w:basedOn w:val="a0"/>
    <w:link w:val="a5"/>
    <w:uiPriority w:val="99"/>
    <w:semiHidden/>
    <w:rsid w:val="00F959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B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5BD6"/>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2EF8"/>
    <w:pPr>
      <w:ind w:left="720"/>
      <w:contextualSpacing/>
    </w:pPr>
  </w:style>
  <w:style w:type="paragraph" w:styleId="a5">
    <w:name w:val="Balloon Text"/>
    <w:basedOn w:val="a"/>
    <w:link w:val="a6"/>
    <w:uiPriority w:val="99"/>
    <w:semiHidden/>
    <w:unhideWhenUsed/>
    <w:rsid w:val="00F95938"/>
    <w:rPr>
      <w:rFonts w:ascii="Tahoma" w:hAnsi="Tahoma" w:cs="Tahoma"/>
      <w:sz w:val="16"/>
      <w:szCs w:val="16"/>
    </w:rPr>
  </w:style>
  <w:style w:type="character" w:customStyle="1" w:styleId="a6">
    <w:name w:val="Текст выноски Знак"/>
    <w:basedOn w:val="a0"/>
    <w:link w:val="a5"/>
    <w:uiPriority w:val="99"/>
    <w:semiHidden/>
    <w:rsid w:val="00F959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20</Pages>
  <Words>6987</Words>
  <Characters>39830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2015-11-25T09:35:00Z</cp:lastPrinted>
  <dcterms:created xsi:type="dcterms:W3CDTF">2015-11-24T10:50:00Z</dcterms:created>
  <dcterms:modified xsi:type="dcterms:W3CDTF">2015-11-25T15:03:00Z</dcterms:modified>
</cp:coreProperties>
</file>