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A4" w:rsidRDefault="00DC2DA4" w:rsidP="00DC2DA4">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DC2DA4" w:rsidRDefault="00DC2DA4" w:rsidP="00DC2D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пленарного засідання  55 чергової сесії  Зеленодольської</w:t>
      </w:r>
    </w:p>
    <w:p w:rsidR="00DC2DA4" w:rsidRPr="002C5DCF" w:rsidRDefault="00DC2DA4" w:rsidP="00DC2DA4">
      <w:pPr>
        <w:spacing w:after="0" w:line="240" w:lineRule="auto"/>
        <w:jc w:val="center"/>
        <w:rPr>
          <w:rFonts w:ascii="Times New Roman" w:hAnsi="Times New Roman"/>
          <w:b/>
          <w:sz w:val="28"/>
          <w:szCs w:val="28"/>
        </w:rPr>
      </w:pPr>
      <w:r>
        <w:rPr>
          <w:rFonts w:ascii="Times New Roman" w:hAnsi="Times New Roman"/>
          <w:b/>
          <w:sz w:val="28"/>
          <w:szCs w:val="28"/>
          <w:lang w:val="uk-UA"/>
        </w:rPr>
        <w:t xml:space="preserve">міської ради VII скликання від 23 січня 2019 року  </w:t>
      </w:r>
    </w:p>
    <w:tbl>
      <w:tblPr>
        <w:tblpPr w:leftFromText="180" w:rightFromText="180" w:bottomFromText="200" w:vertAnchor="text" w:horzAnchor="margin" w:tblpX="1154" w:tblpY="8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709"/>
      </w:tblGrid>
      <w:tr w:rsidR="00DC2DA4"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ind w:left="142" w:right="-7"/>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Розминка</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p>
        </w:tc>
      </w:tr>
      <w:tr w:rsidR="00DC2DA4"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Про внесення змін до міської програми</w:t>
            </w:r>
          </w:p>
          <w:p w:rsidR="00DC2DA4" w:rsidRPr="00E71052" w:rsidRDefault="00DC2DA4" w:rsidP="00926B40">
            <w:pPr>
              <w:spacing w:after="0" w:line="240" w:lineRule="auto"/>
              <w:jc w:val="right"/>
              <w:rPr>
                <w:rFonts w:ascii="Times New Roman" w:hAnsi="Times New Roman"/>
                <w:sz w:val="26"/>
                <w:szCs w:val="26"/>
              </w:rPr>
            </w:pPr>
            <w:r>
              <w:rPr>
                <w:rFonts w:ascii="Times New Roman" w:eastAsia="Times New Roman" w:hAnsi="Times New Roman"/>
                <w:sz w:val="26"/>
                <w:szCs w:val="26"/>
                <w:lang w:val="uk-UA" w:eastAsia="ru-RU"/>
              </w:rPr>
              <w:t>Доп. Чудак Л.Ф.</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927</w:t>
            </w:r>
          </w:p>
        </w:tc>
      </w:tr>
      <w:tr w:rsidR="00DC2DA4"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передачу на баланс</w:t>
            </w:r>
          </w:p>
          <w:p w:rsidR="00DC2DA4" w:rsidRDefault="00DC2DA4" w:rsidP="00926B40">
            <w:pPr>
              <w:spacing w:after="0" w:line="240" w:lineRule="auto"/>
              <w:jc w:val="right"/>
              <w:rPr>
                <w:rFonts w:ascii="Times New Roman" w:hAnsi="Times New Roman"/>
                <w:sz w:val="26"/>
                <w:szCs w:val="26"/>
                <w:lang w:val="uk-UA"/>
              </w:rPr>
            </w:pPr>
            <w:r>
              <w:rPr>
                <w:rFonts w:ascii="Times New Roman" w:eastAsia="Times New Roman" w:hAnsi="Times New Roman"/>
                <w:sz w:val="26"/>
                <w:szCs w:val="26"/>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928</w:t>
            </w:r>
          </w:p>
        </w:tc>
      </w:tr>
      <w:tr w:rsidR="00DC2DA4"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розміщення бюджетних коштів на строковому депозиті</w:t>
            </w:r>
          </w:p>
          <w:p w:rsidR="00DC2DA4" w:rsidRDefault="00DC2DA4" w:rsidP="00926B40">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Доп.Чудак Л.Ф.</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929</w:t>
            </w:r>
          </w:p>
        </w:tc>
      </w:tr>
      <w:tr w:rsidR="00DC2DA4"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Про надання пільг за харчування дітей в  Великокостромському  навчально-виховному комплексі «Загальноосвітній навчальний заклад – дошкільний навчальний заклад» Зеленодольської міської ради Апостолівського району Дніпропетровської області</w:t>
            </w:r>
          </w:p>
          <w:p w:rsidR="00DC2DA4" w:rsidRDefault="00DC2DA4" w:rsidP="00926B40">
            <w:pPr>
              <w:spacing w:after="0" w:line="240" w:lineRule="auto"/>
              <w:jc w:val="right"/>
              <w:rPr>
                <w:rFonts w:ascii="Times New Roman" w:hAnsi="Times New Roman"/>
                <w:sz w:val="26"/>
                <w:szCs w:val="26"/>
                <w:lang w:val="uk-UA"/>
              </w:rPr>
            </w:pPr>
            <w:r>
              <w:rPr>
                <w:rFonts w:ascii="Times New Roman" w:hAnsi="Times New Roman"/>
                <w:sz w:val="26"/>
                <w:szCs w:val="26"/>
                <w:lang w:val="uk-UA"/>
              </w:rPr>
              <w:t xml:space="preserve">Доп. </w:t>
            </w:r>
            <w:r>
              <w:rPr>
                <w:rFonts w:ascii="Times New Roman" w:hAnsi="Times New Roman"/>
                <w:sz w:val="26"/>
                <w:szCs w:val="26"/>
                <w:lang w:val="uk-UA" w:eastAsia="ru-RU"/>
              </w:rPr>
              <w:t>Чудак Л.Ф</w:t>
            </w:r>
            <w:r>
              <w:rPr>
                <w:rFonts w:ascii="Times New Roman" w:hAnsi="Times New Roman"/>
                <w:sz w:val="26"/>
                <w:szCs w:val="26"/>
                <w:lang w:eastAsia="ru-RU"/>
              </w:rPr>
              <w:t>.</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930</w:t>
            </w:r>
          </w:p>
        </w:tc>
      </w:tr>
      <w:tr w:rsidR="00DC2DA4" w:rsidTr="00926B40">
        <w:trPr>
          <w:trHeight w:val="590"/>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 xml:space="preserve">Про внесення змін до штатних  розписів  </w:t>
            </w:r>
          </w:p>
          <w:p w:rsidR="00DC2DA4" w:rsidRDefault="00DC2DA4" w:rsidP="00926B40">
            <w:pPr>
              <w:spacing w:after="0" w:line="240" w:lineRule="auto"/>
              <w:jc w:val="right"/>
              <w:rPr>
                <w:rFonts w:ascii="Times New Roman" w:hAnsi="Times New Roman"/>
                <w:sz w:val="26"/>
                <w:szCs w:val="26"/>
                <w:lang w:val="uk-UA"/>
              </w:rPr>
            </w:pPr>
            <w:r>
              <w:rPr>
                <w:rFonts w:ascii="Times New Roman" w:hAnsi="Times New Roman"/>
                <w:sz w:val="26"/>
                <w:szCs w:val="26"/>
                <w:lang w:val="uk-UA"/>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931</w:t>
            </w:r>
          </w:p>
        </w:tc>
      </w:tr>
      <w:tr w:rsidR="00DC2DA4" w:rsidTr="00926B40">
        <w:trPr>
          <w:trHeight w:val="831"/>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Про внесення змін до рішення Зеленодольської міської ради № 768 від 25.06.2018р «Про встановлення місцевих податків і зборів на 2019 рік»</w:t>
            </w:r>
          </w:p>
          <w:p w:rsidR="00DC2DA4" w:rsidRDefault="00DC2DA4" w:rsidP="00926B40">
            <w:pPr>
              <w:spacing w:after="0" w:line="240" w:lineRule="auto"/>
              <w:jc w:val="right"/>
              <w:rPr>
                <w:rFonts w:ascii="Times New Roman" w:hAnsi="Times New Roman"/>
                <w:sz w:val="26"/>
                <w:szCs w:val="26"/>
                <w:lang w:val="uk-UA"/>
              </w:rPr>
            </w:pPr>
            <w:r>
              <w:rPr>
                <w:rFonts w:ascii="Times New Roman" w:hAnsi="Times New Roman"/>
                <w:sz w:val="26"/>
                <w:szCs w:val="26"/>
                <w:lang w:val="uk-UA"/>
              </w:rPr>
              <w:t>Доп. Постна Т.Г.</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932</w:t>
            </w:r>
          </w:p>
        </w:tc>
      </w:tr>
      <w:tr w:rsidR="00DC2DA4" w:rsidTr="00926B40">
        <w:trPr>
          <w:trHeight w:val="646"/>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tcPr>
          <w:p w:rsidR="00DC2DA4" w:rsidRPr="00444B9D" w:rsidRDefault="00DC2DA4" w:rsidP="00926B40">
            <w:pPr>
              <w:spacing w:after="0" w:line="240" w:lineRule="auto"/>
              <w:rPr>
                <w:rFonts w:ascii="Times New Roman" w:hAnsi="Times New Roman"/>
                <w:sz w:val="26"/>
                <w:szCs w:val="26"/>
                <w:lang w:val="uk-UA"/>
              </w:rPr>
            </w:pPr>
            <w:r w:rsidRPr="00444B9D">
              <w:rPr>
                <w:rFonts w:ascii="Times New Roman" w:hAnsi="Times New Roman"/>
                <w:sz w:val="26"/>
                <w:szCs w:val="26"/>
                <w:lang w:val="uk-UA"/>
              </w:rPr>
              <w:t>Про умови оплати праці міського голови</w:t>
            </w:r>
          </w:p>
          <w:p w:rsidR="00DC2DA4" w:rsidRDefault="00DC2DA4" w:rsidP="00926B40">
            <w:pPr>
              <w:spacing w:after="0" w:line="240" w:lineRule="auto"/>
              <w:jc w:val="right"/>
              <w:rPr>
                <w:rFonts w:ascii="Times New Roman" w:hAnsi="Times New Roman"/>
                <w:sz w:val="26"/>
                <w:szCs w:val="26"/>
                <w:lang w:val="uk-UA"/>
              </w:rPr>
            </w:pPr>
            <w:r w:rsidRPr="00444B9D">
              <w:rPr>
                <w:rFonts w:ascii="Times New Roman" w:hAnsi="Times New Roman"/>
                <w:sz w:val="26"/>
                <w:szCs w:val="26"/>
                <w:lang w:val="uk-UA"/>
              </w:rPr>
              <w:t>Доп. Чудак Л.Ф.</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933</w:t>
            </w:r>
          </w:p>
        </w:tc>
      </w:tr>
      <w:tr w:rsidR="00DC2DA4" w:rsidTr="00926B40">
        <w:trPr>
          <w:trHeight w:val="530"/>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Про преміювання  </w:t>
            </w:r>
          </w:p>
          <w:p w:rsidR="00DC2DA4" w:rsidRDefault="00DC2DA4" w:rsidP="00926B40">
            <w:pPr>
              <w:spacing w:after="0" w:line="240" w:lineRule="auto"/>
              <w:jc w:val="right"/>
              <w:rPr>
                <w:rFonts w:ascii="Times New Roman" w:hAnsi="Times New Roman"/>
                <w:sz w:val="26"/>
                <w:szCs w:val="26"/>
                <w:lang w:eastAsia="ru-RU"/>
              </w:rPr>
            </w:pPr>
            <w:r>
              <w:rPr>
                <w:rFonts w:ascii="Times New Roman" w:hAnsi="Times New Roman"/>
                <w:sz w:val="26"/>
                <w:szCs w:val="26"/>
                <w:lang w:val="uk-UA" w:eastAsia="ru-RU"/>
              </w:rPr>
              <w:t xml:space="preserve">                                                                                                                             Доп. Чудак Л.Ф</w:t>
            </w:r>
            <w:r>
              <w:rPr>
                <w:rFonts w:ascii="Times New Roman" w:hAnsi="Times New Roman"/>
                <w:sz w:val="26"/>
                <w:szCs w:val="26"/>
                <w:lang w:eastAsia="ru-RU"/>
              </w:rPr>
              <w:t>.</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934</w:t>
            </w:r>
          </w:p>
        </w:tc>
      </w:tr>
      <w:tr w:rsidR="00DC2DA4" w:rsidRPr="008E32B6" w:rsidTr="00926B40">
        <w:trPr>
          <w:trHeight w:val="898"/>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jc w:val="center"/>
              <w:rPr>
                <w:rFonts w:ascii="Times New Roman" w:hAnsi="Times New Roman"/>
                <w:sz w:val="26"/>
                <w:szCs w:val="26"/>
                <w:lang w:val="uk-UA" w:eastAsia="ru-RU"/>
              </w:rPr>
            </w:pPr>
            <w:r>
              <w:rPr>
                <w:rFonts w:ascii="Times New Roman" w:hAnsi="Times New Roman"/>
                <w:sz w:val="26"/>
                <w:szCs w:val="26"/>
                <w:lang w:val="uk-UA" w:eastAsia="ru-RU"/>
              </w:rPr>
              <w:t>Блок земельних питань</w:t>
            </w:r>
          </w:p>
          <w:p w:rsidR="00DC2DA4" w:rsidRDefault="00DC2DA4" w:rsidP="00926B40">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Про вилучення  земельної ділянки </w:t>
            </w:r>
          </w:p>
          <w:p w:rsidR="00DC2DA4" w:rsidRDefault="00DC2DA4" w:rsidP="00926B40">
            <w:pPr>
              <w:spacing w:after="0" w:line="240" w:lineRule="auto"/>
              <w:jc w:val="right"/>
              <w:rPr>
                <w:rFonts w:ascii="Times New Roman" w:hAnsi="Times New Roman"/>
                <w:sz w:val="26"/>
                <w:szCs w:val="26"/>
                <w:lang w:val="uk-UA" w:eastAsia="ru-RU"/>
              </w:rPr>
            </w:pPr>
            <w:r>
              <w:rPr>
                <w:rFonts w:ascii="Times New Roman" w:hAnsi="Times New Roman"/>
                <w:sz w:val="26"/>
                <w:szCs w:val="26"/>
                <w:lang w:val="uk-UA" w:eastAsia="ru-RU"/>
              </w:rPr>
              <w:t xml:space="preserve">                                                                                                                                    Доп. Алєксєєнко А.О.</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935</w:t>
            </w:r>
          </w:p>
        </w:tc>
      </w:tr>
      <w:tr w:rsidR="00DC2DA4" w:rsidRPr="00FD47F5"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sz w:val="26"/>
                <w:szCs w:val="26"/>
                <w:lang w:val="uk-UA" w:eastAsia="ru-RU"/>
              </w:rPr>
            </w:pPr>
            <w:r>
              <w:rPr>
                <w:rFonts w:ascii="Times New Roman" w:hAnsi="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r>
              <w:rPr>
                <w:lang w:val="uk-UA"/>
              </w:rPr>
              <w:t xml:space="preserve">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936</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Pr="00EC78BA"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r w:rsidR="00FD47F5">
              <w:rPr>
                <w:rFonts w:ascii="Times New Roman" w:hAnsi="Times New Roman"/>
                <w:bCs/>
                <w:iCs/>
                <w:sz w:val="26"/>
                <w:szCs w:val="26"/>
                <w:lang w:val="uk-UA"/>
              </w:rPr>
              <w:t xml:space="preserve">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937</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938</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939</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940</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941</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942</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943</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r>
              <w:rPr>
                <w:lang w:val="uk-UA"/>
              </w:rPr>
              <w:t xml:space="preserve">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944</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w:t>
            </w:r>
            <w:r w:rsidR="00167B6F">
              <w:rPr>
                <w:rFonts w:ascii="Times New Roman" w:hAnsi="Times New Roman"/>
                <w:bCs/>
                <w:iCs/>
                <w:sz w:val="26"/>
                <w:szCs w:val="26"/>
                <w:lang w:val="uk-UA"/>
              </w:rPr>
              <w:t xml:space="preserve"> та споруд (присадибна ділянка)</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945</w:t>
            </w:r>
          </w:p>
        </w:tc>
      </w:tr>
      <w:tr w:rsidR="00DC2DA4" w:rsidRPr="00996EE9"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w:t>
            </w:r>
            <w:r w:rsidR="00167B6F">
              <w:rPr>
                <w:rFonts w:ascii="Times New Roman" w:hAnsi="Times New Roman"/>
                <w:bCs/>
                <w:iCs/>
                <w:sz w:val="26"/>
                <w:szCs w:val="26"/>
                <w:lang w:val="uk-UA"/>
              </w:rPr>
              <w:t xml:space="preserve"> та споруд (присадибна ділянка)</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946</w:t>
            </w:r>
          </w:p>
        </w:tc>
      </w:tr>
      <w:tr w:rsidR="00DC2DA4" w:rsidTr="00926B40">
        <w:trPr>
          <w:trHeight w:val="287"/>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947</w:t>
            </w:r>
          </w:p>
        </w:tc>
      </w:tr>
      <w:tr w:rsidR="00DC2DA4" w:rsidTr="00926B40">
        <w:trPr>
          <w:trHeight w:val="543"/>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дозволу АТ «ДТЕК ДНІПРОЕНЕРГО» на виготовлення технічної документації із землеустрою щодо інвентаризації земель</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948</w:t>
            </w:r>
          </w:p>
        </w:tc>
      </w:tr>
      <w:tr w:rsidR="00DC2DA4" w:rsidRPr="00996EE9" w:rsidTr="00926B40">
        <w:trPr>
          <w:trHeight w:val="543"/>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«Палацу культури «Ювілейний»» Зеленодольської міської ради Апостолівського району Дніпропетровської області для будівництва та обслуговування будівель закладів культурно-просвітницького обслуговування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949</w:t>
            </w:r>
          </w:p>
        </w:tc>
      </w:tr>
      <w:tr w:rsidR="00DC2DA4" w:rsidRPr="00996EE9" w:rsidTr="00926B40">
        <w:trPr>
          <w:trHeight w:val="543"/>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926B40">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950</w:t>
            </w:r>
          </w:p>
        </w:tc>
      </w:tr>
      <w:tr w:rsidR="00DC2DA4" w:rsidRPr="00996EE9" w:rsidTr="00926B40">
        <w:trPr>
          <w:trHeight w:val="543"/>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r w:rsidR="00167B6F">
              <w:rPr>
                <w:lang w:val="uk-UA"/>
              </w:rPr>
              <w:t xml:space="preserve">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951</w:t>
            </w:r>
          </w:p>
        </w:tc>
      </w:tr>
      <w:tr w:rsidR="00DC2DA4" w:rsidRPr="00996EE9" w:rsidTr="00926B40">
        <w:trPr>
          <w:trHeight w:val="1128"/>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w:t>
            </w:r>
            <w:r w:rsidR="00167B6F">
              <w:rPr>
                <w:rFonts w:ascii="Times New Roman" w:hAnsi="Times New Roman"/>
                <w:bCs/>
                <w:iCs/>
                <w:sz w:val="26"/>
                <w:szCs w:val="26"/>
                <w:lang w:val="uk-UA"/>
              </w:rPr>
              <w:t xml:space="preserve">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952</w:t>
            </w:r>
          </w:p>
        </w:tc>
      </w:tr>
      <w:tr w:rsidR="00DC2DA4" w:rsidRPr="00996EE9" w:rsidTr="00926B40">
        <w:trPr>
          <w:trHeight w:val="543"/>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hideMark/>
          </w:tcPr>
          <w:p w:rsidR="00DC2DA4" w:rsidRDefault="00DC2DA4" w:rsidP="00167B6F">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w:t>
            </w:r>
            <w:r w:rsidR="00167B6F">
              <w:rPr>
                <w:rFonts w:ascii="Times New Roman" w:hAnsi="Times New Roman"/>
                <w:bCs/>
                <w:iCs/>
                <w:sz w:val="26"/>
                <w:szCs w:val="26"/>
                <w:lang w:val="uk-UA"/>
              </w:rPr>
              <w:t xml:space="preserve">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953</w:t>
            </w:r>
          </w:p>
        </w:tc>
      </w:tr>
      <w:tr w:rsidR="00DC2DA4" w:rsidRPr="00996EE9" w:rsidTr="00926B40">
        <w:trPr>
          <w:trHeight w:val="543"/>
        </w:trPr>
        <w:tc>
          <w:tcPr>
            <w:tcW w:w="534" w:type="dxa"/>
            <w:tcBorders>
              <w:top w:val="single" w:sz="4" w:space="0" w:color="auto"/>
              <w:left w:val="single" w:sz="4" w:space="0" w:color="auto"/>
              <w:bottom w:val="single" w:sz="4" w:space="0" w:color="auto"/>
              <w:right w:val="single" w:sz="4" w:space="0" w:color="auto"/>
            </w:tcBorders>
          </w:tcPr>
          <w:p w:rsidR="00DC2DA4" w:rsidRDefault="00DC2DA4" w:rsidP="00DC2DA4">
            <w:pPr>
              <w:pStyle w:val="a6"/>
              <w:numPr>
                <w:ilvl w:val="0"/>
                <w:numId w:val="1"/>
              </w:numPr>
              <w:spacing w:after="0" w:line="240" w:lineRule="auto"/>
              <w:ind w:right="-7"/>
              <w:jc w:val="both"/>
              <w:rPr>
                <w:rFonts w:ascii="Times New Roman" w:hAnsi="Times New Roman"/>
                <w:sz w:val="26"/>
                <w:szCs w:val="26"/>
                <w:lang w:val="uk-UA" w:eastAsia="ru-RU"/>
              </w:rPr>
            </w:pPr>
          </w:p>
        </w:tc>
        <w:tc>
          <w:tcPr>
            <w:tcW w:w="8079" w:type="dxa"/>
            <w:tcBorders>
              <w:top w:val="single" w:sz="4" w:space="0" w:color="auto"/>
              <w:left w:val="single" w:sz="4" w:space="0" w:color="auto"/>
              <w:bottom w:val="single" w:sz="4" w:space="0" w:color="auto"/>
              <w:right w:val="single" w:sz="4" w:space="0" w:color="auto"/>
            </w:tcBorders>
          </w:tcPr>
          <w:p w:rsidR="00DC2DA4" w:rsidRDefault="00DC2DA4" w:rsidP="00167B6F">
            <w:pPr>
              <w:spacing w:after="0" w:line="240" w:lineRule="auto"/>
              <w:rPr>
                <w:rFonts w:ascii="Times New Roman" w:hAnsi="Times New Roman"/>
                <w:bCs/>
                <w:iCs/>
                <w:sz w:val="26"/>
                <w:szCs w:val="26"/>
                <w:lang w:val="uk-UA"/>
              </w:rPr>
            </w:pPr>
            <w:r w:rsidRPr="00994B1D">
              <w:rPr>
                <w:rFonts w:ascii="Times New Roman" w:hAnsi="Times New Roman"/>
                <w:bCs/>
                <w:iCs/>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r w:rsidR="00167B6F">
              <w:rPr>
                <w:rFonts w:ascii="Times New Roman" w:hAnsi="Times New Roman"/>
                <w:bCs/>
                <w:iCs/>
                <w:sz w:val="26"/>
                <w:szCs w:val="26"/>
                <w:lang w:val="uk-UA"/>
              </w:rPr>
              <w:t xml:space="preserve"> </w:t>
            </w:r>
          </w:p>
        </w:tc>
        <w:tc>
          <w:tcPr>
            <w:tcW w:w="709" w:type="dxa"/>
            <w:tcBorders>
              <w:top w:val="single" w:sz="4" w:space="0" w:color="auto"/>
              <w:left w:val="single" w:sz="4" w:space="0" w:color="auto"/>
              <w:bottom w:val="single" w:sz="4" w:space="0" w:color="auto"/>
              <w:right w:val="single" w:sz="4" w:space="0" w:color="auto"/>
            </w:tcBorders>
          </w:tcPr>
          <w:p w:rsidR="00DC2DA4" w:rsidRDefault="00DC2DA4" w:rsidP="00926B40">
            <w:pPr>
              <w:spacing w:after="0" w:line="240" w:lineRule="auto"/>
              <w:rPr>
                <w:rFonts w:ascii="Times New Roman" w:hAnsi="Times New Roman"/>
                <w:sz w:val="26"/>
                <w:szCs w:val="26"/>
                <w:lang w:val="uk-UA"/>
              </w:rPr>
            </w:pPr>
            <w:r>
              <w:rPr>
                <w:rFonts w:ascii="Times New Roman" w:hAnsi="Times New Roman"/>
                <w:sz w:val="26"/>
                <w:szCs w:val="26"/>
                <w:lang w:val="uk-UA"/>
              </w:rPr>
              <w:t>954</w:t>
            </w:r>
          </w:p>
        </w:tc>
      </w:tr>
    </w:tbl>
    <w:p w:rsidR="00F406C1" w:rsidRDefault="00F406C1" w:rsidP="00167B6F">
      <w:pPr>
        <w:spacing w:after="0" w:line="240" w:lineRule="auto"/>
        <w:rPr>
          <w:rFonts w:ascii="Times New Roman" w:eastAsia="Times New Roman" w:hAnsi="Times New Roman"/>
          <w:sz w:val="24"/>
          <w:szCs w:val="20"/>
          <w:lang w:val="uk-UA" w:eastAsia="ru-RU"/>
        </w:rPr>
      </w:pPr>
    </w:p>
    <w:p w:rsidR="00F406C1" w:rsidRDefault="00F406C1" w:rsidP="00F406C1">
      <w:pPr>
        <w:spacing w:after="0" w:line="240" w:lineRule="auto"/>
        <w:jc w:val="center"/>
        <w:rPr>
          <w:rFonts w:ascii="Times New Roman" w:eastAsia="Times New Roman" w:hAnsi="Times New Roman"/>
          <w:sz w:val="24"/>
          <w:szCs w:val="20"/>
          <w:lang w:val="uk-UA" w:eastAsia="ru-RU"/>
        </w:rPr>
      </w:pPr>
    </w:p>
    <w:p w:rsidR="00F406C1" w:rsidRDefault="00F406C1" w:rsidP="00F406C1">
      <w:pPr>
        <w:spacing w:after="0" w:line="240" w:lineRule="auto"/>
        <w:jc w:val="center"/>
        <w:rPr>
          <w:rFonts w:ascii="Times New Roman" w:eastAsia="Times New Roman" w:hAnsi="Times New Roman"/>
          <w:sz w:val="24"/>
          <w:szCs w:val="20"/>
          <w:lang w:val="uk-UA" w:eastAsia="ru-RU"/>
        </w:rPr>
      </w:pPr>
      <w:r>
        <w:rPr>
          <w:rFonts w:ascii="Times New Roman" w:eastAsia="Times New Roman" w:hAnsi="Times New Roman"/>
          <w:noProof/>
          <w:sz w:val="24"/>
          <w:szCs w:val="20"/>
          <w:lang w:eastAsia="ru-RU"/>
        </w:rPr>
        <w:drawing>
          <wp:inline distT="0" distB="0" distL="0" distR="0" wp14:anchorId="65947893">
            <wp:extent cx="445135" cy="6337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F406C1" w:rsidRDefault="00F406C1" w:rsidP="00F406C1">
      <w:pPr>
        <w:spacing w:after="0" w:line="240" w:lineRule="auto"/>
        <w:jc w:val="center"/>
        <w:rPr>
          <w:rFonts w:ascii="Times New Roman" w:eastAsia="Times New Roman" w:hAnsi="Times New Roman"/>
          <w:sz w:val="24"/>
          <w:szCs w:val="20"/>
          <w:lang w:val="uk-UA" w:eastAsia="ru-RU"/>
        </w:rPr>
      </w:pPr>
    </w:p>
    <w:p w:rsidR="00F406C1" w:rsidRPr="00F406C1" w:rsidRDefault="00F406C1" w:rsidP="00F406C1">
      <w:pPr>
        <w:spacing w:after="0" w:line="240" w:lineRule="auto"/>
        <w:jc w:val="center"/>
        <w:rPr>
          <w:rFonts w:ascii="Times New Roman" w:eastAsia="Times New Roman" w:hAnsi="Times New Roman"/>
          <w:sz w:val="24"/>
          <w:szCs w:val="20"/>
          <w:lang w:eastAsia="ru-RU"/>
        </w:rPr>
      </w:pPr>
      <w:r w:rsidRPr="00F406C1">
        <w:rPr>
          <w:rFonts w:ascii="Times New Roman" w:eastAsia="Times New Roman" w:hAnsi="Times New Roman"/>
          <w:sz w:val="24"/>
          <w:szCs w:val="20"/>
          <w:lang w:eastAsia="ru-RU"/>
        </w:rPr>
        <w:t xml:space="preserve">У К </w:t>
      </w:r>
      <w:proofErr w:type="gramStart"/>
      <w:r w:rsidRPr="00F406C1">
        <w:rPr>
          <w:rFonts w:ascii="Times New Roman" w:eastAsia="Times New Roman" w:hAnsi="Times New Roman"/>
          <w:sz w:val="24"/>
          <w:szCs w:val="20"/>
          <w:lang w:eastAsia="ru-RU"/>
        </w:rPr>
        <w:t>Р</w:t>
      </w:r>
      <w:proofErr w:type="gramEnd"/>
      <w:r w:rsidRPr="00F406C1">
        <w:rPr>
          <w:rFonts w:ascii="Times New Roman" w:eastAsia="Times New Roman" w:hAnsi="Times New Roman"/>
          <w:sz w:val="24"/>
          <w:szCs w:val="20"/>
          <w:lang w:eastAsia="ru-RU"/>
        </w:rPr>
        <w:t xml:space="preserve"> А Ї Н А</w:t>
      </w:r>
    </w:p>
    <w:p w:rsidR="00F406C1" w:rsidRPr="00F406C1" w:rsidRDefault="00F406C1" w:rsidP="00F406C1">
      <w:pPr>
        <w:spacing w:after="0" w:line="240" w:lineRule="auto"/>
        <w:jc w:val="center"/>
        <w:rPr>
          <w:rFonts w:ascii="Times New Roman" w:eastAsia="Times New Roman" w:hAnsi="Times New Roman"/>
          <w:sz w:val="28"/>
          <w:szCs w:val="20"/>
          <w:lang w:val="uk-UA" w:eastAsia="ru-RU"/>
        </w:rPr>
      </w:pPr>
      <w:r w:rsidRPr="00F406C1">
        <w:rPr>
          <w:rFonts w:ascii="Times New Roman" w:eastAsia="Times New Roman" w:hAnsi="Times New Roman"/>
          <w:sz w:val="28"/>
          <w:szCs w:val="20"/>
          <w:lang w:val="uk-UA" w:eastAsia="ru-RU"/>
        </w:rPr>
        <w:t>Зеленодольська міська об’єднана територіальна громада</w:t>
      </w:r>
    </w:p>
    <w:p w:rsidR="00F406C1" w:rsidRPr="00F406C1" w:rsidRDefault="00F406C1" w:rsidP="00F406C1">
      <w:pPr>
        <w:pBdr>
          <w:bottom w:val="single" w:sz="12" w:space="1" w:color="auto"/>
        </w:pBdr>
        <w:spacing w:after="0" w:line="240" w:lineRule="auto"/>
        <w:jc w:val="center"/>
        <w:rPr>
          <w:rFonts w:ascii="Times New Roman" w:eastAsia="Times New Roman" w:hAnsi="Times New Roman"/>
          <w:sz w:val="28"/>
          <w:szCs w:val="20"/>
          <w:lang w:eastAsia="ru-RU"/>
        </w:rPr>
      </w:pPr>
      <w:r w:rsidRPr="00F406C1">
        <w:rPr>
          <w:rFonts w:ascii="Times New Roman" w:eastAsia="Times New Roman" w:hAnsi="Times New Roman"/>
          <w:sz w:val="28"/>
          <w:szCs w:val="20"/>
          <w:lang w:eastAsia="ru-RU"/>
        </w:rPr>
        <w:t>Апостолівського району Дніпропетровської області</w:t>
      </w:r>
    </w:p>
    <w:p w:rsidR="00F406C1" w:rsidRPr="00F406C1" w:rsidRDefault="00F406C1" w:rsidP="00F406C1">
      <w:pPr>
        <w:spacing w:after="0" w:line="240" w:lineRule="auto"/>
        <w:jc w:val="center"/>
        <w:rPr>
          <w:rFonts w:ascii="Times New Roman" w:eastAsia="Times New Roman" w:hAnsi="Times New Roman"/>
          <w:sz w:val="28"/>
          <w:szCs w:val="20"/>
          <w:lang w:val="uk-UA" w:eastAsia="ru-RU"/>
        </w:rPr>
      </w:pPr>
      <w:r w:rsidRPr="00F406C1">
        <w:rPr>
          <w:rFonts w:ascii="Times New Roman" w:eastAsia="Times New Roman" w:hAnsi="Times New Roman"/>
          <w:sz w:val="28"/>
          <w:szCs w:val="20"/>
          <w:lang w:val="uk-UA" w:eastAsia="ru-RU"/>
        </w:rPr>
        <w:t>Орган місцевого самоврядування</w:t>
      </w:r>
    </w:p>
    <w:p w:rsidR="00F406C1" w:rsidRPr="00F406C1" w:rsidRDefault="00F406C1" w:rsidP="00F406C1">
      <w:pPr>
        <w:spacing w:after="0" w:line="240" w:lineRule="auto"/>
        <w:jc w:val="center"/>
        <w:rPr>
          <w:rFonts w:ascii="Times New Roman" w:eastAsia="Times New Roman" w:hAnsi="Times New Roman"/>
          <w:sz w:val="28"/>
          <w:szCs w:val="20"/>
          <w:lang w:val="uk-UA" w:eastAsia="ru-RU"/>
        </w:rPr>
      </w:pPr>
    </w:p>
    <w:p w:rsidR="00F406C1" w:rsidRPr="00F406C1" w:rsidRDefault="00F406C1" w:rsidP="00F406C1">
      <w:pPr>
        <w:keepNext/>
        <w:spacing w:after="0" w:line="240" w:lineRule="auto"/>
        <w:jc w:val="both"/>
        <w:outlineLvl w:val="0"/>
        <w:rPr>
          <w:rFonts w:ascii="Times New Roman" w:eastAsia="Times New Roman" w:hAnsi="Times New Roman"/>
          <w:b/>
          <w:sz w:val="24"/>
          <w:szCs w:val="20"/>
          <w:lang w:eastAsia="ru-RU"/>
        </w:rPr>
      </w:pPr>
      <w:r w:rsidRPr="00F406C1">
        <w:rPr>
          <w:rFonts w:ascii="Times New Roman" w:eastAsia="Times New Roman" w:hAnsi="Times New Roman"/>
          <w:b/>
          <w:sz w:val="24"/>
          <w:szCs w:val="20"/>
          <w:lang w:val="uk-UA" w:eastAsia="ru-RU"/>
        </w:rPr>
        <w:t xml:space="preserve">                                                              </w:t>
      </w:r>
      <w:r w:rsidRPr="00F406C1">
        <w:rPr>
          <w:rFonts w:ascii="Times New Roman" w:eastAsia="Times New Roman" w:hAnsi="Times New Roman"/>
          <w:b/>
          <w:sz w:val="24"/>
          <w:szCs w:val="20"/>
          <w:lang w:eastAsia="ru-RU"/>
        </w:rPr>
        <w:t xml:space="preserve">Р І Ш Е Н </w:t>
      </w:r>
      <w:proofErr w:type="gramStart"/>
      <w:r w:rsidRPr="00F406C1">
        <w:rPr>
          <w:rFonts w:ascii="Times New Roman" w:eastAsia="Times New Roman" w:hAnsi="Times New Roman"/>
          <w:b/>
          <w:sz w:val="24"/>
          <w:szCs w:val="20"/>
          <w:lang w:eastAsia="ru-RU"/>
        </w:rPr>
        <w:t>Н</w:t>
      </w:r>
      <w:proofErr w:type="gramEnd"/>
      <w:r w:rsidRPr="00F406C1">
        <w:rPr>
          <w:rFonts w:ascii="Times New Roman" w:eastAsia="Times New Roman" w:hAnsi="Times New Roman"/>
          <w:b/>
          <w:sz w:val="24"/>
          <w:szCs w:val="20"/>
          <w:lang w:eastAsia="ru-RU"/>
        </w:rPr>
        <w:t xml:space="preserve"> Я</w:t>
      </w:r>
    </w:p>
    <w:p w:rsidR="00F406C1" w:rsidRPr="00F406C1" w:rsidRDefault="00F406C1" w:rsidP="00F406C1">
      <w:pPr>
        <w:spacing w:after="0" w:line="240" w:lineRule="auto"/>
        <w:rPr>
          <w:rFonts w:ascii="Times New Roman" w:eastAsia="Times New Roman" w:hAnsi="Times New Roman"/>
          <w:sz w:val="32"/>
          <w:szCs w:val="20"/>
          <w:lang w:val="uk-UA" w:eastAsia="ru-RU"/>
        </w:rPr>
      </w:pPr>
      <w:r w:rsidRPr="00F406C1">
        <w:rPr>
          <w:rFonts w:ascii="Times New Roman" w:eastAsia="Times New Roman" w:hAnsi="Times New Roman"/>
          <w:sz w:val="32"/>
          <w:szCs w:val="20"/>
          <w:lang w:val="uk-UA" w:eastAsia="ru-RU"/>
        </w:rPr>
        <w:t xml:space="preserve">                                Зеленодольської міської ради </w:t>
      </w:r>
    </w:p>
    <w:p w:rsidR="00F406C1" w:rsidRPr="00F406C1" w:rsidRDefault="00F406C1" w:rsidP="00F406C1">
      <w:pPr>
        <w:spacing w:after="0" w:line="240" w:lineRule="auto"/>
        <w:jc w:val="center"/>
        <w:rPr>
          <w:rFonts w:ascii="Times New Roman" w:eastAsia="Times New Roman" w:hAnsi="Times New Roman"/>
          <w:sz w:val="28"/>
          <w:szCs w:val="28"/>
          <w:lang w:val="uk-UA" w:eastAsia="ru-RU"/>
        </w:rPr>
      </w:pPr>
      <w:r w:rsidRPr="00F406C1">
        <w:rPr>
          <w:rFonts w:ascii="Times New Roman" w:eastAsia="Times New Roman" w:hAnsi="Times New Roman"/>
          <w:sz w:val="28"/>
          <w:szCs w:val="28"/>
          <w:lang w:val="uk-UA" w:eastAsia="ru-RU"/>
        </w:rPr>
        <w:t xml:space="preserve">55 сесія </w:t>
      </w:r>
      <w:r w:rsidRPr="00F406C1">
        <w:rPr>
          <w:rFonts w:ascii="Times New Roman" w:eastAsia="Times New Roman" w:hAnsi="Times New Roman"/>
          <w:sz w:val="28"/>
          <w:szCs w:val="28"/>
          <w:lang w:val="en-US" w:eastAsia="ru-RU"/>
        </w:rPr>
        <w:t>VII</w:t>
      </w:r>
      <w:r w:rsidRPr="00F406C1">
        <w:rPr>
          <w:rFonts w:ascii="Times New Roman" w:eastAsia="Times New Roman" w:hAnsi="Times New Roman"/>
          <w:sz w:val="28"/>
          <w:szCs w:val="28"/>
          <w:lang w:val="uk-UA" w:eastAsia="ru-RU"/>
        </w:rPr>
        <w:t xml:space="preserve"> скликання</w:t>
      </w:r>
    </w:p>
    <w:p w:rsidR="00F406C1" w:rsidRPr="00F406C1" w:rsidRDefault="00F406C1" w:rsidP="00F406C1">
      <w:pPr>
        <w:spacing w:after="0" w:line="240" w:lineRule="auto"/>
        <w:rPr>
          <w:rFonts w:ascii="Times New Roman" w:eastAsia="Times New Roman" w:hAnsi="Times New Roman"/>
          <w:sz w:val="20"/>
          <w:szCs w:val="20"/>
          <w:lang w:val="uk-UA" w:eastAsia="ru-RU"/>
        </w:rPr>
      </w:pPr>
    </w:p>
    <w:p w:rsidR="00F406C1" w:rsidRPr="00F406C1" w:rsidRDefault="00F406C1" w:rsidP="00F406C1">
      <w:pPr>
        <w:spacing w:after="0" w:line="240" w:lineRule="auto"/>
        <w:rPr>
          <w:rFonts w:ascii="Times New Roman" w:eastAsia="Times New Roman" w:hAnsi="Times New Roman"/>
          <w:sz w:val="20"/>
          <w:szCs w:val="20"/>
          <w:lang w:eastAsia="ru-RU"/>
        </w:rPr>
      </w:pPr>
      <w:r w:rsidRPr="00F406C1">
        <w:rPr>
          <w:rFonts w:ascii="Times New Roman" w:eastAsia="Times New Roman" w:hAnsi="Times New Roman"/>
          <w:sz w:val="28"/>
          <w:szCs w:val="28"/>
          <w:lang w:val="uk-UA" w:eastAsia="ru-RU"/>
        </w:rPr>
        <w:t>23 січня 2019 року                                                                                №      927</w:t>
      </w:r>
      <w:r w:rsidRPr="00F406C1">
        <w:rPr>
          <w:rFonts w:ascii="Times New Roman" w:eastAsia="Times New Roman" w:hAnsi="Times New Roman"/>
          <w:sz w:val="20"/>
          <w:szCs w:val="20"/>
          <w:lang w:val="uk-UA" w:eastAsia="ru-RU"/>
        </w:rPr>
        <w:t xml:space="preserve">                                  </w:t>
      </w:r>
    </w:p>
    <w:p w:rsidR="00F406C1" w:rsidRPr="00F406C1" w:rsidRDefault="00F406C1" w:rsidP="00F406C1">
      <w:pPr>
        <w:spacing w:after="0" w:line="240" w:lineRule="auto"/>
        <w:rPr>
          <w:rFonts w:ascii="Times New Roman" w:eastAsia="Times New Roman" w:hAnsi="Times New Roman"/>
          <w:i/>
          <w:sz w:val="28"/>
          <w:szCs w:val="28"/>
          <w:lang w:val="uk-UA" w:eastAsia="ru-RU"/>
        </w:rPr>
      </w:pPr>
      <w:r w:rsidRPr="00F406C1">
        <w:rPr>
          <w:rFonts w:ascii="Times New Roman" w:eastAsia="Times New Roman" w:hAnsi="Times New Roman"/>
          <w:i/>
          <w:sz w:val="28"/>
          <w:szCs w:val="28"/>
          <w:lang w:val="uk-UA" w:eastAsia="ru-RU"/>
        </w:rPr>
        <w:t xml:space="preserve">           </w:t>
      </w:r>
    </w:p>
    <w:p w:rsidR="00F406C1" w:rsidRPr="00F406C1" w:rsidRDefault="00F406C1" w:rsidP="00F406C1">
      <w:pPr>
        <w:spacing w:after="0" w:line="240" w:lineRule="auto"/>
        <w:rPr>
          <w:rFonts w:ascii="Times New Roman" w:eastAsia="Times New Roman" w:hAnsi="Times New Roman"/>
          <w:b/>
          <w:sz w:val="24"/>
          <w:szCs w:val="24"/>
          <w:lang w:val="uk-UA" w:eastAsia="ru-RU"/>
        </w:rPr>
      </w:pPr>
      <w:r w:rsidRPr="00F406C1">
        <w:rPr>
          <w:rFonts w:ascii="Times New Roman" w:eastAsia="Times New Roman" w:hAnsi="Times New Roman"/>
          <w:b/>
          <w:i/>
          <w:sz w:val="28"/>
          <w:szCs w:val="28"/>
          <w:lang w:eastAsia="ru-RU"/>
        </w:rPr>
        <w:t xml:space="preserve">Про </w:t>
      </w:r>
      <w:r w:rsidRPr="00F406C1">
        <w:rPr>
          <w:rFonts w:ascii="Times New Roman" w:eastAsia="Times New Roman" w:hAnsi="Times New Roman"/>
          <w:b/>
          <w:i/>
          <w:sz w:val="28"/>
          <w:szCs w:val="28"/>
          <w:lang w:val="uk-UA" w:eastAsia="ru-RU"/>
        </w:rPr>
        <w:t xml:space="preserve"> внесення змін до міської  програми  на 2019  </w:t>
      </w:r>
      <w:proofErr w:type="gramStart"/>
      <w:r w:rsidRPr="00F406C1">
        <w:rPr>
          <w:rFonts w:ascii="Times New Roman" w:eastAsia="Times New Roman" w:hAnsi="Times New Roman"/>
          <w:b/>
          <w:i/>
          <w:sz w:val="28"/>
          <w:szCs w:val="28"/>
          <w:lang w:val="uk-UA" w:eastAsia="ru-RU"/>
        </w:rPr>
        <w:t>р</w:t>
      </w:r>
      <w:proofErr w:type="gramEnd"/>
      <w:r w:rsidRPr="00F406C1">
        <w:rPr>
          <w:rFonts w:ascii="Times New Roman" w:eastAsia="Times New Roman" w:hAnsi="Times New Roman"/>
          <w:b/>
          <w:i/>
          <w:sz w:val="28"/>
          <w:szCs w:val="28"/>
          <w:lang w:val="uk-UA" w:eastAsia="ru-RU"/>
        </w:rPr>
        <w:t xml:space="preserve">ік </w:t>
      </w:r>
    </w:p>
    <w:p w:rsidR="00F406C1" w:rsidRPr="00F406C1" w:rsidRDefault="00F406C1" w:rsidP="00F406C1">
      <w:pPr>
        <w:spacing w:after="0" w:line="240" w:lineRule="auto"/>
        <w:ind w:firstLine="720"/>
        <w:jc w:val="both"/>
        <w:rPr>
          <w:rFonts w:ascii="Times New Roman" w:eastAsia="Times New Roman" w:hAnsi="Times New Roman"/>
          <w:sz w:val="28"/>
          <w:szCs w:val="28"/>
          <w:lang w:val="uk-UA" w:eastAsia="ru-RU"/>
        </w:rPr>
      </w:pPr>
    </w:p>
    <w:p w:rsidR="00F406C1" w:rsidRPr="00F406C1" w:rsidRDefault="00F406C1" w:rsidP="00F406C1">
      <w:pPr>
        <w:spacing w:after="0" w:line="240" w:lineRule="auto"/>
        <w:ind w:firstLine="720"/>
        <w:jc w:val="both"/>
        <w:rPr>
          <w:rFonts w:ascii="Times New Roman" w:eastAsia="Times New Roman" w:hAnsi="Times New Roman"/>
          <w:sz w:val="28"/>
          <w:szCs w:val="28"/>
          <w:lang w:val="uk-UA" w:eastAsia="ru-RU"/>
        </w:rPr>
      </w:pPr>
      <w:r w:rsidRPr="00F406C1">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F406C1" w:rsidRPr="00F406C1" w:rsidRDefault="00F406C1" w:rsidP="00F406C1">
      <w:pPr>
        <w:numPr>
          <w:ilvl w:val="0"/>
          <w:numId w:val="2"/>
        </w:numPr>
        <w:spacing w:after="0" w:line="240" w:lineRule="auto"/>
        <w:ind w:right="-1"/>
        <w:contextualSpacing/>
        <w:rPr>
          <w:rFonts w:ascii="Times New Roman" w:eastAsia="Times New Roman" w:hAnsi="Times New Roman"/>
          <w:sz w:val="28"/>
          <w:szCs w:val="28"/>
          <w:lang w:val="uk-UA" w:eastAsia="ru-RU"/>
        </w:rPr>
      </w:pPr>
      <w:r w:rsidRPr="00F406C1">
        <w:rPr>
          <w:rFonts w:ascii="Times New Roman" w:eastAsia="Times New Roman" w:hAnsi="Times New Roman"/>
          <w:sz w:val="28"/>
          <w:szCs w:val="28"/>
          <w:lang w:val="uk-UA" w:eastAsia="ru-RU"/>
        </w:rPr>
        <w:t>Внести зміни до міської програми надання фінансової підтримки громадським організаціям інвалідів і ветеранів Зеленодольської міської об’єднаної територіальної громади на 2019 рік, виклавши її в редакції, яка додається.</w:t>
      </w:r>
    </w:p>
    <w:p w:rsidR="00F406C1" w:rsidRPr="00F406C1" w:rsidRDefault="00F406C1" w:rsidP="00F406C1">
      <w:pPr>
        <w:spacing w:after="0" w:line="240" w:lineRule="auto"/>
        <w:ind w:firstLine="726"/>
        <w:jc w:val="both"/>
        <w:rPr>
          <w:rFonts w:ascii="Times New Roman" w:eastAsia="Times New Roman" w:hAnsi="Times New Roman"/>
          <w:sz w:val="28"/>
          <w:szCs w:val="28"/>
          <w:lang w:val="uk-UA" w:eastAsia="ru-RU"/>
        </w:rPr>
      </w:pPr>
      <w:r w:rsidRPr="00F406C1">
        <w:rPr>
          <w:rFonts w:ascii="Times New Roman" w:eastAsia="Times New Roman" w:hAnsi="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F406C1" w:rsidRPr="00F406C1" w:rsidRDefault="00F406C1" w:rsidP="00F406C1">
      <w:pPr>
        <w:spacing w:after="0" w:line="240" w:lineRule="auto"/>
        <w:ind w:left="142" w:firstLine="578"/>
        <w:jc w:val="both"/>
        <w:rPr>
          <w:rFonts w:ascii="Times New Roman" w:eastAsia="Times New Roman" w:hAnsi="Times New Roman"/>
          <w:sz w:val="24"/>
          <w:szCs w:val="24"/>
          <w:lang w:val="uk-UA" w:eastAsia="ru-RU"/>
        </w:rPr>
      </w:pPr>
    </w:p>
    <w:p w:rsidR="00F406C1" w:rsidRDefault="00F406C1" w:rsidP="00F406C1">
      <w:pPr>
        <w:keepNext/>
        <w:spacing w:after="0" w:line="240" w:lineRule="auto"/>
        <w:outlineLvl w:val="1"/>
        <w:rPr>
          <w:rFonts w:ascii="Times New Roman" w:eastAsia="Times New Roman" w:hAnsi="Times New Roman"/>
          <w:sz w:val="28"/>
          <w:szCs w:val="28"/>
          <w:lang w:val="uk-UA" w:eastAsia="ru-RU"/>
        </w:rPr>
      </w:pPr>
      <w:r w:rsidRPr="00F406C1">
        <w:rPr>
          <w:rFonts w:ascii="Times New Roman" w:eastAsia="Times New Roman" w:hAnsi="Times New Roman"/>
          <w:sz w:val="24"/>
          <w:szCs w:val="24"/>
          <w:lang w:val="uk-UA" w:eastAsia="ru-RU"/>
        </w:rPr>
        <w:t xml:space="preserve">                           </w:t>
      </w:r>
      <w:r w:rsidRPr="00F406C1">
        <w:rPr>
          <w:rFonts w:ascii="Times New Roman" w:eastAsia="Times New Roman" w:hAnsi="Times New Roman"/>
          <w:sz w:val="28"/>
          <w:szCs w:val="28"/>
          <w:lang w:val="uk-UA" w:eastAsia="ru-RU"/>
        </w:rPr>
        <w:t>В. о. міського голови                              О.М.</w:t>
      </w:r>
      <w:r>
        <w:rPr>
          <w:rFonts w:ascii="Times New Roman" w:eastAsia="Times New Roman" w:hAnsi="Times New Roman"/>
          <w:sz w:val="28"/>
          <w:szCs w:val="28"/>
          <w:lang w:val="uk-UA" w:eastAsia="ru-RU"/>
        </w:rPr>
        <w:t xml:space="preserve"> </w:t>
      </w:r>
      <w:r w:rsidRPr="00F406C1">
        <w:rPr>
          <w:rFonts w:ascii="Times New Roman" w:eastAsia="Times New Roman" w:hAnsi="Times New Roman"/>
          <w:sz w:val="28"/>
          <w:szCs w:val="28"/>
          <w:lang w:val="uk-UA" w:eastAsia="ru-RU"/>
        </w:rPr>
        <w:t xml:space="preserve">Ярошенко </w:t>
      </w:r>
    </w:p>
    <w:p w:rsidR="00C3776A" w:rsidRPr="00C3776A" w:rsidRDefault="00C3776A" w:rsidP="00C3776A">
      <w:pPr>
        <w:spacing w:after="0" w:line="240" w:lineRule="auto"/>
        <w:ind w:firstLine="720"/>
        <w:rPr>
          <w:rFonts w:ascii="Times New Roman" w:eastAsia="Times New Roman" w:hAnsi="Times New Roman"/>
          <w:i/>
          <w:sz w:val="28"/>
          <w:szCs w:val="20"/>
          <w:lang w:val="uk-UA" w:eastAsia="ru-RU"/>
        </w:rPr>
      </w:pPr>
    </w:p>
    <w:p w:rsidR="00167B6F" w:rsidRDefault="00C3776A" w:rsidP="00C3776A">
      <w:pPr>
        <w:spacing w:after="0" w:line="240" w:lineRule="auto"/>
        <w:ind w:left="5529"/>
        <w:rPr>
          <w:rFonts w:ascii="Times New Roman" w:eastAsia="Times New Roman" w:hAnsi="Times New Roman"/>
          <w:sz w:val="24"/>
          <w:szCs w:val="20"/>
          <w:lang w:val="uk-UA" w:eastAsia="x-none"/>
        </w:rPr>
      </w:pPr>
      <w:r>
        <w:rPr>
          <w:rFonts w:ascii="Times New Roman" w:eastAsia="Times New Roman" w:hAnsi="Times New Roman"/>
          <w:sz w:val="24"/>
          <w:szCs w:val="20"/>
          <w:lang w:val="uk-UA" w:eastAsia="x-none"/>
        </w:rPr>
        <w:t xml:space="preserve">                                    </w:t>
      </w:r>
    </w:p>
    <w:p w:rsidR="00167B6F" w:rsidRDefault="00167B6F" w:rsidP="00C3776A">
      <w:pPr>
        <w:spacing w:after="0" w:line="240" w:lineRule="auto"/>
        <w:ind w:left="5529"/>
        <w:rPr>
          <w:rFonts w:ascii="Times New Roman" w:eastAsia="Times New Roman" w:hAnsi="Times New Roman"/>
          <w:sz w:val="24"/>
          <w:szCs w:val="20"/>
          <w:lang w:val="uk-UA" w:eastAsia="x-none"/>
        </w:rPr>
      </w:pPr>
    </w:p>
    <w:p w:rsidR="00167B6F" w:rsidRDefault="00167B6F" w:rsidP="00C3776A">
      <w:pPr>
        <w:spacing w:after="0" w:line="240" w:lineRule="auto"/>
        <w:ind w:left="5529"/>
        <w:rPr>
          <w:rFonts w:ascii="Times New Roman" w:eastAsia="Times New Roman" w:hAnsi="Times New Roman"/>
          <w:sz w:val="24"/>
          <w:szCs w:val="20"/>
          <w:lang w:val="uk-UA" w:eastAsia="x-none"/>
        </w:rPr>
      </w:pPr>
    </w:p>
    <w:p w:rsidR="00167B6F" w:rsidRDefault="00167B6F" w:rsidP="00C3776A">
      <w:pPr>
        <w:spacing w:after="0" w:line="240" w:lineRule="auto"/>
        <w:ind w:left="5529"/>
        <w:rPr>
          <w:rFonts w:ascii="Times New Roman" w:eastAsia="Times New Roman" w:hAnsi="Times New Roman"/>
          <w:sz w:val="24"/>
          <w:szCs w:val="20"/>
          <w:lang w:val="uk-UA" w:eastAsia="x-none"/>
        </w:rPr>
      </w:pPr>
    </w:p>
    <w:p w:rsidR="00C3776A" w:rsidRPr="00167B6F" w:rsidRDefault="00C3776A" w:rsidP="00167B6F">
      <w:pPr>
        <w:pStyle w:val="a4"/>
        <w:jc w:val="right"/>
        <w:rPr>
          <w:rFonts w:ascii="Times New Roman" w:hAnsi="Times New Roman" w:cs="Times New Roman"/>
          <w:lang w:val="uk-UA"/>
        </w:rPr>
      </w:pPr>
      <w:r w:rsidRPr="00167B6F">
        <w:rPr>
          <w:rFonts w:ascii="Times New Roman" w:hAnsi="Times New Roman" w:cs="Times New Roman"/>
          <w:lang w:val="uk-UA"/>
        </w:rPr>
        <w:lastRenderedPageBreak/>
        <w:t xml:space="preserve">Додаток  </w:t>
      </w:r>
    </w:p>
    <w:p w:rsidR="00C3776A" w:rsidRPr="00167B6F" w:rsidRDefault="00C3776A" w:rsidP="00167B6F">
      <w:pPr>
        <w:pStyle w:val="a4"/>
        <w:jc w:val="right"/>
        <w:rPr>
          <w:rFonts w:ascii="Times New Roman" w:hAnsi="Times New Roman" w:cs="Times New Roman"/>
          <w:lang w:val="uk-UA"/>
        </w:rPr>
      </w:pPr>
      <w:r w:rsidRPr="00167B6F">
        <w:rPr>
          <w:rFonts w:ascii="Times New Roman" w:hAnsi="Times New Roman" w:cs="Times New Roman"/>
          <w:lang w:val="uk-UA"/>
        </w:rPr>
        <w:t xml:space="preserve">                                    до рішення міської ради </w:t>
      </w:r>
    </w:p>
    <w:p w:rsidR="00C3776A" w:rsidRPr="00167B6F" w:rsidRDefault="00C3776A" w:rsidP="00167B6F">
      <w:pPr>
        <w:pStyle w:val="a4"/>
        <w:jc w:val="right"/>
        <w:rPr>
          <w:rFonts w:ascii="Times New Roman" w:hAnsi="Times New Roman" w:cs="Times New Roman"/>
          <w:lang w:val="uk-UA"/>
        </w:rPr>
      </w:pPr>
      <w:r w:rsidRPr="00167B6F">
        <w:rPr>
          <w:rFonts w:ascii="Times New Roman" w:hAnsi="Times New Roman" w:cs="Times New Roman"/>
          <w:lang w:val="uk-UA"/>
        </w:rPr>
        <w:t xml:space="preserve">                                    від  23 січня 2019 року № 927</w:t>
      </w:r>
    </w:p>
    <w:p w:rsidR="00C3776A" w:rsidRPr="00C3776A" w:rsidRDefault="00C3776A" w:rsidP="00C3776A">
      <w:pPr>
        <w:spacing w:after="0" w:line="240" w:lineRule="auto"/>
        <w:jc w:val="center"/>
        <w:rPr>
          <w:rFonts w:ascii="Times New Roman" w:eastAsia="Times New Roman" w:hAnsi="Times New Roman"/>
          <w:b/>
          <w:sz w:val="24"/>
          <w:szCs w:val="20"/>
          <w:lang w:val="uk-UA" w:eastAsia="x-none"/>
        </w:rPr>
      </w:pPr>
    </w:p>
    <w:p w:rsidR="00C3776A" w:rsidRPr="00C3776A" w:rsidRDefault="00C3776A" w:rsidP="00C3776A">
      <w:pPr>
        <w:spacing w:after="0" w:line="240" w:lineRule="auto"/>
        <w:jc w:val="center"/>
        <w:rPr>
          <w:rFonts w:ascii="Times New Roman" w:eastAsia="Times New Roman" w:hAnsi="Times New Roman"/>
          <w:b/>
          <w:sz w:val="24"/>
          <w:szCs w:val="20"/>
          <w:lang w:val="uk-UA" w:eastAsia="x-none"/>
        </w:rPr>
      </w:pPr>
    </w:p>
    <w:p w:rsidR="00C3776A" w:rsidRPr="00C3776A" w:rsidRDefault="00C3776A" w:rsidP="00C3776A">
      <w:pPr>
        <w:spacing w:after="0" w:line="240" w:lineRule="auto"/>
        <w:jc w:val="center"/>
        <w:rPr>
          <w:rFonts w:ascii="Times New Roman" w:eastAsia="Times New Roman" w:hAnsi="Times New Roman"/>
          <w:b/>
          <w:sz w:val="24"/>
          <w:szCs w:val="20"/>
          <w:lang w:val="uk-UA" w:eastAsia="x-none"/>
        </w:rPr>
      </w:pPr>
      <w:r w:rsidRPr="00C3776A">
        <w:rPr>
          <w:rFonts w:ascii="Times New Roman" w:eastAsia="Times New Roman" w:hAnsi="Times New Roman"/>
          <w:b/>
          <w:sz w:val="24"/>
          <w:szCs w:val="20"/>
          <w:lang w:val="uk-UA" w:eastAsia="x-none"/>
        </w:rPr>
        <w:t>ПРОГРАМА</w:t>
      </w:r>
    </w:p>
    <w:p w:rsidR="00C3776A" w:rsidRPr="00C3776A" w:rsidRDefault="00C3776A" w:rsidP="00C3776A">
      <w:pPr>
        <w:spacing w:after="0" w:line="240" w:lineRule="auto"/>
        <w:jc w:val="center"/>
        <w:rPr>
          <w:rFonts w:ascii="Times New Roman" w:eastAsia="Times New Roman" w:hAnsi="Times New Roman"/>
          <w:b/>
          <w:sz w:val="24"/>
          <w:szCs w:val="20"/>
          <w:lang w:val="uk-UA" w:eastAsia="x-none"/>
        </w:rPr>
      </w:pPr>
      <w:bookmarkStart w:id="0" w:name="_Hlk532129863"/>
      <w:r w:rsidRPr="00C3776A">
        <w:rPr>
          <w:rFonts w:ascii="Times New Roman" w:eastAsia="Times New Roman" w:hAnsi="Times New Roman"/>
          <w:b/>
          <w:sz w:val="24"/>
          <w:szCs w:val="20"/>
          <w:lang w:val="uk-UA" w:eastAsia="x-none"/>
        </w:rPr>
        <w:t xml:space="preserve">надання фінансовї підтримки громадським організаціям інвалідів і ветеранів Зеленодольської міської об’єднаної територіальної громади на 2019 рік </w:t>
      </w:r>
      <w:bookmarkEnd w:id="0"/>
      <w:r w:rsidRPr="00C3776A">
        <w:rPr>
          <w:rFonts w:ascii="Times New Roman" w:eastAsia="Times New Roman" w:hAnsi="Times New Roman"/>
          <w:b/>
          <w:sz w:val="24"/>
          <w:szCs w:val="20"/>
          <w:lang w:val="uk-UA" w:eastAsia="x-none"/>
        </w:rPr>
        <w:t>(зі змінами)</w:t>
      </w:r>
    </w:p>
    <w:p w:rsidR="00C3776A" w:rsidRPr="00C3776A" w:rsidRDefault="00C3776A" w:rsidP="00C3776A">
      <w:pPr>
        <w:spacing w:after="0" w:line="240" w:lineRule="auto"/>
        <w:jc w:val="center"/>
        <w:rPr>
          <w:rFonts w:ascii="Times New Roman" w:eastAsia="Times New Roman" w:hAnsi="Times New Roman"/>
          <w:sz w:val="24"/>
          <w:szCs w:val="20"/>
          <w:lang w:val="uk-UA" w:eastAsia="x-none"/>
        </w:rPr>
      </w:pPr>
    </w:p>
    <w:p w:rsidR="00C3776A" w:rsidRPr="00C3776A" w:rsidRDefault="00C3776A" w:rsidP="00C3776A">
      <w:pPr>
        <w:spacing w:after="0" w:line="240" w:lineRule="auto"/>
        <w:jc w:val="center"/>
        <w:rPr>
          <w:rFonts w:ascii="Times New Roman" w:eastAsia="Times New Roman" w:hAnsi="Times New Roman"/>
          <w:b/>
          <w:sz w:val="24"/>
          <w:szCs w:val="20"/>
          <w:lang w:val="x-none" w:eastAsia="x-none"/>
        </w:rPr>
      </w:pPr>
      <w:r w:rsidRPr="00C3776A">
        <w:rPr>
          <w:rFonts w:ascii="Times New Roman" w:eastAsia="Times New Roman" w:hAnsi="Times New Roman"/>
          <w:b/>
          <w:sz w:val="24"/>
          <w:szCs w:val="20"/>
          <w:lang w:val="x-none" w:eastAsia="x-none"/>
        </w:rPr>
        <w:t>Розділ І.</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uk-UA" w:eastAsia="x-none"/>
        </w:rPr>
      </w:pPr>
      <w:r w:rsidRPr="00C3776A">
        <w:rPr>
          <w:rFonts w:ascii="Times New Roman" w:eastAsia="Times New Roman" w:hAnsi="Times New Roman"/>
          <w:sz w:val="24"/>
          <w:szCs w:val="20"/>
          <w:lang w:val="x-none" w:eastAsia="x-none"/>
        </w:rPr>
        <w:t xml:space="preserve">1.1. Назва програми: </w:t>
      </w:r>
      <w:r w:rsidRPr="00C3776A">
        <w:rPr>
          <w:rFonts w:ascii="Times New Roman" w:eastAsia="Times New Roman" w:hAnsi="Times New Roman"/>
          <w:sz w:val="24"/>
          <w:szCs w:val="20"/>
          <w:lang w:val="uk-UA" w:eastAsia="x-none"/>
        </w:rPr>
        <w:t>надання фінансовї підтримки громадським організаціям інвалідів і ветеранів Зеленодольської міської об’єднаної територіальної громади на 2019 рік.</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x-none" w:eastAsia="x-none"/>
        </w:rPr>
      </w:pPr>
      <w:r w:rsidRPr="00C3776A">
        <w:rPr>
          <w:rFonts w:ascii="Times New Roman" w:eastAsia="Times New Roman" w:hAnsi="Times New Roman"/>
          <w:sz w:val="24"/>
          <w:szCs w:val="20"/>
          <w:lang w:val="x-none" w:eastAsia="x-none"/>
        </w:rPr>
        <w:t>1.</w:t>
      </w:r>
      <w:r w:rsidRPr="00C3776A">
        <w:rPr>
          <w:rFonts w:ascii="Times New Roman" w:eastAsia="Times New Roman" w:hAnsi="Times New Roman"/>
          <w:sz w:val="24"/>
          <w:szCs w:val="20"/>
          <w:lang w:val="uk-UA" w:eastAsia="x-none"/>
        </w:rPr>
        <w:t>2</w:t>
      </w:r>
      <w:r w:rsidRPr="00C3776A">
        <w:rPr>
          <w:rFonts w:ascii="Times New Roman" w:eastAsia="Times New Roman" w:hAnsi="Times New Roman"/>
          <w:sz w:val="24"/>
          <w:szCs w:val="20"/>
          <w:lang w:val="x-none" w:eastAsia="x-none"/>
        </w:rPr>
        <w:t xml:space="preserve">. Цільова спрямованість програми: Соціальний захист інтересів </w:t>
      </w:r>
      <w:r w:rsidRPr="00C3776A">
        <w:rPr>
          <w:rFonts w:ascii="Times New Roman" w:eastAsia="Times New Roman" w:hAnsi="Times New Roman"/>
          <w:sz w:val="24"/>
          <w:szCs w:val="20"/>
          <w:lang w:val="uk-UA" w:eastAsia="x-none"/>
        </w:rPr>
        <w:t>інвалідів і ветеранів</w:t>
      </w:r>
      <w:r w:rsidRPr="00C3776A">
        <w:rPr>
          <w:rFonts w:ascii="Times New Roman" w:eastAsia="Times New Roman" w:hAnsi="Times New Roman"/>
          <w:sz w:val="24"/>
          <w:szCs w:val="20"/>
          <w:lang w:val="x-none" w:eastAsia="x-none"/>
        </w:rPr>
        <w:t>.</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x-none" w:eastAsia="x-none"/>
        </w:rPr>
      </w:pPr>
      <w:r w:rsidRPr="00C3776A">
        <w:rPr>
          <w:rFonts w:ascii="Times New Roman" w:eastAsia="Times New Roman" w:hAnsi="Times New Roman"/>
          <w:sz w:val="24"/>
          <w:szCs w:val="20"/>
          <w:lang w:val="x-none" w:eastAsia="x-none"/>
        </w:rPr>
        <w:t>1.</w:t>
      </w:r>
      <w:r w:rsidRPr="00C3776A">
        <w:rPr>
          <w:rFonts w:ascii="Times New Roman" w:eastAsia="Times New Roman" w:hAnsi="Times New Roman"/>
          <w:sz w:val="24"/>
          <w:szCs w:val="20"/>
          <w:lang w:val="uk-UA" w:eastAsia="x-none"/>
        </w:rPr>
        <w:t>3</w:t>
      </w:r>
      <w:r w:rsidRPr="00C3776A">
        <w:rPr>
          <w:rFonts w:ascii="Times New Roman" w:eastAsia="Times New Roman" w:hAnsi="Times New Roman"/>
          <w:sz w:val="24"/>
          <w:szCs w:val="20"/>
          <w:lang w:val="x-none" w:eastAsia="x-none"/>
        </w:rPr>
        <w:t>. Зміст програми: соціально-економічний.</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x-none" w:eastAsia="x-none"/>
        </w:rPr>
      </w:pPr>
      <w:r w:rsidRPr="00C3776A">
        <w:rPr>
          <w:rFonts w:ascii="Times New Roman" w:eastAsia="Times New Roman" w:hAnsi="Times New Roman"/>
          <w:sz w:val="24"/>
          <w:szCs w:val="20"/>
          <w:lang w:val="x-none" w:eastAsia="x-none"/>
        </w:rPr>
        <w:t>1.</w:t>
      </w:r>
      <w:r w:rsidRPr="00C3776A">
        <w:rPr>
          <w:rFonts w:ascii="Times New Roman" w:eastAsia="Times New Roman" w:hAnsi="Times New Roman"/>
          <w:sz w:val="24"/>
          <w:szCs w:val="20"/>
          <w:lang w:val="uk-UA" w:eastAsia="x-none"/>
        </w:rPr>
        <w:t>4</w:t>
      </w:r>
      <w:r w:rsidRPr="00C3776A">
        <w:rPr>
          <w:rFonts w:ascii="Times New Roman" w:eastAsia="Times New Roman" w:hAnsi="Times New Roman"/>
          <w:sz w:val="24"/>
          <w:szCs w:val="20"/>
          <w:lang w:val="x-none" w:eastAsia="x-none"/>
        </w:rPr>
        <w:t xml:space="preserve">. Підстава для розроблення програми: Закон України </w:t>
      </w:r>
      <w:r w:rsidRPr="00C3776A">
        <w:rPr>
          <w:rFonts w:ascii="Times New Roman" w:eastAsia="Times New Roman" w:hAnsi="Times New Roman"/>
          <w:sz w:val="24"/>
          <w:szCs w:val="20"/>
          <w:lang w:val="uk-UA" w:eastAsia="x-none"/>
        </w:rPr>
        <w:t>«</w:t>
      </w:r>
      <w:r w:rsidRPr="00C3776A">
        <w:rPr>
          <w:rFonts w:ascii="Times New Roman" w:eastAsia="Times New Roman" w:hAnsi="Times New Roman"/>
          <w:sz w:val="24"/>
          <w:szCs w:val="20"/>
          <w:lang w:val="x-none" w:eastAsia="x-none"/>
        </w:rPr>
        <w:t>Про місцеве самоврядування в Україні</w:t>
      </w:r>
      <w:r w:rsidRPr="00C3776A">
        <w:rPr>
          <w:rFonts w:ascii="Times New Roman" w:eastAsia="Times New Roman" w:hAnsi="Times New Roman"/>
          <w:sz w:val="24"/>
          <w:szCs w:val="20"/>
          <w:lang w:val="uk-UA" w:eastAsia="x-none"/>
        </w:rPr>
        <w:t>», «</w:t>
      </w:r>
      <w:r w:rsidRPr="00C3776A">
        <w:rPr>
          <w:rFonts w:ascii="Times New Roman" w:eastAsia="Times New Roman" w:hAnsi="Times New Roman"/>
          <w:sz w:val="24"/>
          <w:szCs w:val="20"/>
          <w:lang w:val="x-none" w:eastAsia="x-none"/>
        </w:rPr>
        <w:t>Про статус ветеранів війни, гарантії їх соціального захисту</w:t>
      </w:r>
      <w:r w:rsidRPr="00C3776A">
        <w:rPr>
          <w:rFonts w:ascii="Times New Roman" w:eastAsia="Times New Roman" w:hAnsi="Times New Roman"/>
          <w:sz w:val="24"/>
          <w:szCs w:val="20"/>
          <w:lang w:val="uk-UA" w:eastAsia="x-none"/>
        </w:rPr>
        <w:t>»</w:t>
      </w:r>
      <w:r w:rsidRPr="00C3776A">
        <w:rPr>
          <w:rFonts w:ascii="Times New Roman" w:eastAsia="Times New Roman" w:hAnsi="Times New Roman"/>
          <w:sz w:val="24"/>
          <w:szCs w:val="20"/>
          <w:lang w:val="x-none" w:eastAsia="x-none"/>
        </w:rPr>
        <w:t xml:space="preserve">, </w:t>
      </w:r>
      <w:r w:rsidRPr="00C3776A">
        <w:rPr>
          <w:rFonts w:ascii="Times New Roman" w:eastAsia="Times New Roman" w:hAnsi="Times New Roman"/>
          <w:sz w:val="24"/>
          <w:szCs w:val="20"/>
          <w:lang w:val="uk-UA" w:eastAsia="x-none"/>
        </w:rPr>
        <w:t>«</w:t>
      </w:r>
      <w:r w:rsidRPr="00C3776A">
        <w:rPr>
          <w:rFonts w:ascii="Times New Roman" w:eastAsia="Times New Roman" w:hAnsi="Times New Roman"/>
          <w:sz w:val="24"/>
          <w:szCs w:val="20"/>
          <w:lang w:val="x-none" w:eastAsia="x-none"/>
        </w:rPr>
        <w:t xml:space="preserve">Про основні </w:t>
      </w:r>
      <w:r w:rsidRPr="00C3776A">
        <w:rPr>
          <w:rFonts w:ascii="Times New Roman" w:eastAsia="Times New Roman" w:hAnsi="Times New Roman"/>
          <w:sz w:val="24"/>
          <w:szCs w:val="24"/>
          <w:lang w:val="x-none" w:eastAsia="x-none"/>
        </w:rPr>
        <w:t>засади соціального захисту ветеранів праці та інших громадян похилого віку в Україні</w:t>
      </w:r>
      <w:r w:rsidRPr="00C3776A">
        <w:rPr>
          <w:rFonts w:ascii="Times New Roman" w:eastAsia="Times New Roman" w:hAnsi="Times New Roman"/>
          <w:sz w:val="24"/>
          <w:szCs w:val="24"/>
          <w:lang w:val="uk-UA" w:eastAsia="x-none"/>
        </w:rPr>
        <w:t xml:space="preserve">», </w:t>
      </w:r>
      <w:r w:rsidRPr="00C3776A">
        <w:rPr>
          <w:rFonts w:ascii="Times New Roman" w:eastAsia="Times New Roman" w:hAnsi="Times New Roman"/>
          <w:color w:val="000000"/>
          <w:sz w:val="24"/>
          <w:szCs w:val="24"/>
          <w:shd w:val="clear" w:color="auto" w:fill="FFFFFF"/>
          <w:lang w:val="x-none" w:eastAsia="x-none"/>
        </w:rPr>
        <w:t>«Про соціальний і правовий захист військовослужбовців і членів їх сімей»</w:t>
      </w:r>
      <w:r w:rsidRPr="00C3776A">
        <w:rPr>
          <w:rFonts w:ascii="Times New Roman" w:eastAsia="Times New Roman" w:hAnsi="Times New Roman"/>
          <w:color w:val="000000"/>
          <w:sz w:val="24"/>
          <w:szCs w:val="24"/>
          <w:shd w:val="clear" w:color="auto" w:fill="FFFFFF"/>
          <w:lang w:val="uk-UA" w:eastAsia="x-none"/>
        </w:rPr>
        <w:t xml:space="preserve">, </w:t>
      </w:r>
      <w:r w:rsidRPr="00C3776A">
        <w:rPr>
          <w:rFonts w:ascii="Times New Roman" w:eastAsia="Times New Roman" w:hAnsi="Times New Roman"/>
          <w:sz w:val="24"/>
          <w:szCs w:val="24"/>
          <w:lang w:val="uk-UA" w:eastAsia="x-none"/>
        </w:rPr>
        <w:t>«Про громадські об’єднання»,</w:t>
      </w:r>
      <w:r w:rsidRPr="00C3776A">
        <w:rPr>
          <w:rFonts w:ascii="Times New Roman" w:eastAsia="Times New Roman" w:hAnsi="Times New Roman"/>
          <w:color w:val="000000"/>
          <w:sz w:val="24"/>
          <w:szCs w:val="24"/>
          <w:shd w:val="clear" w:color="auto" w:fill="FFFFFF"/>
          <w:lang w:val="uk-UA" w:eastAsia="x-none"/>
        </w:rPr>
        <w:t xml:space="preserve"> </w:t>
      </w:r>
      <w:r w:rsidRPr="00C3776A">
        <w:rPr>
          <w:rFonts w:ascii="Times New Roman" w:eastAsia="Times New Roman" w:hAnsi="Times New Roman"/>
          <w:sz w:val="24"/>
          <w:szCs w:val="24"/>
          <w:lang w:val="x-none" w:eastAsia="x-none"/>
        </w:rPr>
        <w:t>ст</w:t>
      </w:r>
      <w:r w:rsidRPr="00C3776A">
        <w:rPr>
          <w:rFonts w:ascii="Times New Roman" w:eastAsia="Times New Roman" w:hAnsi="Times New Roman"/>
          <w:sz w:val="24"/>
          <w:szCs w:val="20"/>
          <w:lang w:val="x-none" w:eastAsia="x-none"/>
        </w:rPr>
        <w:t>. 91 Бюджетного Кодексу України.</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x-none" w:eastAsia="x-none"/>
        </w:rPr>
      </w:pPr>
      <w:r w:rsidRPr="00C3776A">
        <w:rPr>
          <w:rFonts w:ascii="Times New Roman" w:eastAsia="Times New Roman" w:hAnsi="Times New Roman"/>
          <w:sz w:val="24"/>
          <w:szCs w:val="20"/>
          <w:lang w:val="x-none" w:eastAsia="x-none"/>
        </w:rPr>
        <w:t>1.</w:t>
      </w:r>
      <w:r w:rsidRPr="00C3776A">
        <w:rPr>
          <w:rFonts w:ascii="Times New Roman" w:eastAsia="Times New Roman" w:hAnsi="Times New Roman"/>
          <w:sz w:val="24"/>
          <w:szCs w:val="20"/>
          <w:lang w:val="uk-UA" w:eastAsia="x-none"/>
        </w:rPr>
        <w:t>5</w:t>
      </w:r>
      <w:r w:rsidRPr="00C3776A">
        <w:rPr>
          <w:rFonts w:ascii="Times New Roman" w:eastAsia="Times New Roman" w:hAnsi="Times New Roman"/>
          <w:sz w:val="24"/>
          <w:szCs w:val="20"/>
          <w:lang w:val="x-none" w:eastAsia="x-none"/>
        </w:rPr>
        <w:t>. Термін реалізації програми: 201</w:t>
      </w:r>
      <w:r w:rsidRPr="00C3776A">
        <w:rPr>
          <w:rFonts w:ascii="Times New Roman" w:eastAsia="Times New Roman" w:hAnsi="Times New Roman"/>
          <w:sz w:val="24"/>
          <w:szCs w:val="20"/>
          <w:lang w:val="uk-UA" w:eastAsia="x-none"/>
        </w:rPr>
        <w:t>9</w:t>
      </w:r>
      <w:r w:rsidRPr="00C3776A">
        <w:rPr>
          <w:rFonts w:ascii="Times New Roman" w:eastAsia="Times New Roman" w:hAnsi="Times New Roman"/>
          <w:sz w:val="24"/>
          <w:szCs w:val="20"/>
          <w:lang w:val="x-none" w:eastAsia="x-none"/>
        </w:rPr>
        <w:t xml:space="preserve"> рік.</w:t>
      </w:r>
    </w:p>
    <w:p w:rsidR="00C3776A" w:rsidRPr="00C3776A" w:rsidRDefault="00C3776A" w:rsidP="00C3776A">
      <w:pPr>
        <w:spacing w:after="0" w:line="240" w:lineRule="auto"/>
        <w:ind w:left="426" w:hanging="426"/>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0"/>
          <w:lang w:val="x-none" w:eastAsia="x-none"/>
        </w:rPr>
        <w:t>1.</w:t>
      </w:r>
      <w:r w:rsidRPr="00C3776A">
        <w:rPr>
          <w:rFonts w:ascii="Times New Roman" w:eastAsia="Times New Roman" w:hAnsi="Times New Roman"/>
          <w:sz w:val="24"/>
          <w:szCs w:val="20"/>
          <w:lang w:val="uk-UA" w:eastAsia="x-none"/>
        </w:rPr>
        <w:t>6</w:t>
      </w:r>
      <w:r w:rsidRPr="00C3776A">
        <w:rPr>
          <w:rFonts w:ascii="Times New Roman" w:eastAsia="Times New Roman" w:hAnsi="Times New Roman"/>
          <w:sz w:val="24"/>
          <w:szCs w:val="20"/>
          <w:lang w:val="x-none" w:eastAsia="x-none"/>
        </w:rPr>
        <w:t xml:space="preserve">. Актуальність та мета програми: </w:t>
      </w:r>
      <w:r w:rsidRPr="00C3776A">
        <w:rPr>
          <w:rFonts w:ascii="Times New Roman" w:eastAsia="Times New Roman" w:hAnsi="Times New Roman"/>
          <w:sz w:val="24"/>
          <w:szCs w:val="20"/>
          <w:lang w:val="uk-UA" w:eastAsia="x-none"/>
        </w:rPr>
        <w:t>з</w:t>
      </w:r>
      <w:r w:rsidRPr="00C3776A">
        <w:rPr>
          <w:rFonts w:ascii="Times New Roman" w:eastAsia="Times New Roman" w:hAnsi="Times New Roman"/>
          <w:sz w:val="24"/>
          <w:szCs w:val="20"/>
          <w:lang w:val="x-none" w:eastAsia="x-none"/>
        </w:rPr>
        <w:t xml:space="preserve">абезпечення </w:t>
      </w:r>
      <w:r w:rsidRPr="00C3776A">
        <w:rPr>
          <w:rFonts w:ascii="Times New Roman" w:eastAsia="Times New Roman" w:hAnsi="Times New Roman"/>
          <w:sz w:val="24"/>
          <w:szCs w:val="24"/>
          <w:lang w:val="x-none" w:eastAsia="x-none"/>
        </w:rPr>
        <w:t xml:space="preserve">функціонування Зеленодольської територіальної громадської організації пенсіонерів </w:t>
      </w:r>
      <w:r w:rsidRPr="00C3776A">
        <w:rPr>
          <w:rFonts w:ascii="Times New Roman" w:eastAsia="Times New Roman" w:hAnsi="Times New Roman"/>
          <w:sz w:val="24"/>
          <w:szCs w:val="24"/>
          <w:lang w:val="uk-UA" w:eastAsia="x-none"/>
        </w:rPr>
        <w:t>«</w:t>
      </w:r>
      <w:r w:rsidRPr="00C3776A">
        <w:rPr>
          <w:rFonts w:ascii="Times New Roman" w:eastAsia="Times New Roman" w:hAnsi="Times New Roman"/>
          <w:sz w:val="24"/>
          <w:szCs w:val="24"/>
          <w:lang w:val="x-none" w:eastAsia="x-none"/>
        </w:rPr>
        <w:t>Ветеран</w:t>
      </w:r>
      <w:r w:rsidRPr="00C3776A">
        <w:rPr>
          <w:rFonts w:ascii="Times New Roman" w:eastAsia="Times New Roman" w:hAnsi="Times New Roman"/>
          <w:sz w:val="24"/>
          <w:szCs w:val="24"/>
          <w:lang w:val="uk-UA" w:eastAsia="x-none"/>
        </w:rPr>
        <w:t>»</w:t>
      </w:r>
      <w:r w:rsidRPr="00C3776A">
        <w:rPr>
          <w:rFonts w:ascii="Times New Roman" w:eastAsia="Times New Roman" w:hAnsi="Times New Roman"/>
          <w:sz w:val="24"/>
          <w:szCs w:val="24"/>
          <w:lang w:val="x-none" w:eastAsia="x-none"/>
        </w:rPr>
        <w:t xml:space="preserve">, </w:t>
      </w:r>
      <w:r w:rsidRPr="00C3776A">
        <w:rPr>
          <w:rFonts w:ascii="Times New Roman" w:eastAsia="Times New Roman" w:hAnsi="Times New Roman"/>
          <w:sz w:val="24"/>
          <w:szCs w:val="24"/>
          <w:lang w:val="uk-UA" w:eastAsia="x-none"/>
        </w:rPr>
        <w:t>громадської організації «Побратими воїнів АТО Зеленодольської об’єднаної територіальної громади».</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uk-UA" w:eastAsia="x-none"/>
        </w:rPr>
      </w:pPr>
      <w:r w:rsidRPr="00C3776A">
        <w:rPr>
          <w:rFonts w:ascii="Times New Roman" w:eastAsia="Times New Roman" w:hAnsi="Times New Roman"/>
          <w:sz w:val="24"/>
          <w:szCs w:val="20"/>
          <w:lang w:val="uk-UA" w:eastAsia="x-none"/>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uk-UA" w:eastAsia="x-none"/>
        </w:rPr>
      </w:pPr>
      <w:r w:rsidRPr="00C3776A">
        <w:rPr>
          <w:rFonts w:ascii="Times New Roman" w:eastAsia="Times New Roman" w:hAnsi="Times New Roman"/>
          <w:sz w:val="24"/>
          <w:szCs w:val="20"/>
          <w:lang w:val="x-none" w:eastAsia="x-none"/>
        </w:rPr>
        <w:t>1.</w:t>
      </w:r>
      <w:r w:rsidRPr="00C3776A">
        <w:rPr>
          <w:rFonts w:ascii="Times New Roman" w:eastAsia="Times New Roman" w:hAnsi="Times New Roman"/>
          <w:sz w:val="24"/>
          <w:szCs w:val="20"/>
          <w:lang w:val="uk-UA" w:eastAsia="x-none"/>
        </w:rPr>
        <w:t>8</w:t>
      </w:r>
      <w:r w:rsidRPr="00C3776A">
        <w:rPr>
          <w:rFonts w:ascii="Times New Roman" w:eastAsia="Times New Roman" w:hAnsi="Times New Roman"/>
          <w:sz w:val="24"/>
          <w:szCs w:val="20"/>
          <w:lang w:val="x-none" w:eastAsia="x-none"/>
        </w:rPr>
        <w:t>.</w:t>
      </w:r>
      <w:r w:rsidRPr="00C3776A">
        <w:rPr>
          <w:rFonts w:ascii="Times New Roman" w:eastAsia="Times New Roman" w:hAnsi="Times New Roman"/>
          <w:sz w:val="24"/>
          <w:szCs w:val="20"/>
          <w:lang w:val="uk-UA" w:eastAsia="x-none"/>
        </w:rPr>
        <w:t xml:space="preserve"> </w:t>
      </w:r>
      <w:r w:rsidRPr="00C3776A">
        <w:rPr>
          <w:rFonts w:ascii="Times New Roman" w:eastAsia="Times New Roman" w:hAnsi="Times New Roman"/>
          <w:sz w:val="24"/>
          <w:szCs w:val="20"/>
          <w:lang w:val="x-none" w:eastAsia="x-none"/>
        </w:rPr>
        <w:t>Галузь та регіони використання програми: фінансова підтримка громадських організацій ветеранів</w:t>
      </w:r>
      <w:r w:rsidRPr="00C3776A">
        <w:rPr>
          <w:rFonts w:ascii="Times New Roman" w:eastAsia="Times New Roman" w:hAnsi="Times New Roman"/>
          <w:sz w:val="24"/>
          <w:szCs w:val="20"/>
          <w:lang w:val="uk-UA" w:eastAsia="x-none"/>
        </w:rPr>
        <w:t xml:space="preserve"> на виконання ними  статутної діяльності.</w:t>
      </w:r>
    </w:p>
    <w:p w:rsidR="00C3776A" w:rsidRPr="00C3776A" w:rsidRDefault="00C3776A" w:rsidP="00C3776A">
      <w:pPr>
        <w:spacing w:after="0" w:line="240" w:lineRule="auto"/>
        <w:ind w:left="426" w:hanging="426"/>
        <w:rPr>
          <w:rFonts w:ascii="Times New Roman" w:eastAsia="Times New Roman" w:hAnsi="Times New Roman"/>
          <w:b/>
          <w:sz w:val="24"/>
          <w:szCs w:val="20"/>
          <w:lang w:val="uk-UA" w:eastAsia="x-none"/>
        </w:rPr>
      </w:pPr>
    </w:p>
    <w:p w:rsidR="00C3776A" w:rsidRPr="00C3776A" w:rsidRDefault="00C3776A" w:rsidP="00C3776A">
      <w:pPr>
        <w:spacing w:after="0" w:line="240" w:lineRule="auto"/>
        <w:ind w:left="426" w:hanging="426"/>
        <w:rPr>
          <w:rFonts w:ascii="Times New Roman" w:eastAsia="Times New Roman" w:hAnsi="Times New Roman"/>
          <w:b/>
          <w:sz w:val="24"/>
          <w:szCs w:val="20"/>
          <w:lang w:val="uk-UA" w:eastAsia="x-none"/>
        </w:rPr>
      </w:pPr>
    </w:p>
    <w:p w:rsidR="00C3776A" w:rsidRPr="00C3776A" w:rsidRDefault="00C3776A" w:rsidP="00C3776A">
      <w:pPr>
        <w:spacing w:after="0" w:line="240" w:lineRule="auto"/>
        <w:ind w:left="426" w:hanging="426"/>
        <w:jc w:val="center"/>
        <w:rPr>
          <w:rFonts w:ascii="Times New Roman" w:eastAsia="Times New Roman" w:hAnsi="Times New Roman"/>
          <w:b/>
          <w:sz w:val="24"/>
          <w:szCs w:val="20"/>
          <w:lang w:val="x-none" w:eastAsia="x-none"/>
        </w:rPr>
      </w:pPr>
      <w:r w:rsidRPr="00C3776A">
        <w:rPr>
          <w:rFonts w:ascii="Times New Roman" w:eastAsia="Times New Roman" w:hAnsi="Times New Roman"/>
          <w:b/>
          <w:sz w:val="24"/>
          <w:szCs w:val="20"/>
          <w:lang w:val="x-none" w:eastAsia="x-none"/>
        </w:rPr>
        <w:t>Розділ ІІ.</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x-none" w:eastAsia="x-none"/>
        </w:rPr>
      </w:pPr>
      <w:r w:rsidRPr="00C3776A">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x-none" w:eastAsia="x-none"/>
        </w:rPr>
      </w:pPr>
      <w:r w:rsidRPr="00C3776A">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C3776A" w:rsidRPr="00C3776A" w:rsidRDefault="00C3776A" w:rsidP="00C3776A">
      <w:pPr>
        <w:spacing w:after="0" w:line="240" w:lineRule="auto"/>
        <w:ind w:left="426" w:hanging="426"/>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0"/>
          <w:lang w:val="x-none" w:eastAsia="x-none"/>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C3776A">
        <w:rPr>
          <w:rFonts w:ascii="Times New Roman" w:eastAsia="Times New Roman" w:hAnsi="Times New Roman"/>
          <w:sz w:val="24"/>
          <w:szCs w:val="20"/>
          <w:lang w:val="uk-UA" w:eastAsia="x-none"/>
        </w:rPr>
        <w:t>«</w:t>
      </w:r>
      <w:r w:rsidRPr="00C3776A">
        <w:rPr>
          <w:rFonts w:ascii="Times New Roman" w:eastAsia="Times New Roman" w:hAnsi="Times New Roman"/>
          <w:sz w:val="24"/>
          <w:szCs w:val="20"/>
          <w:lang w:val="x-none" w:eastAsia="x-none"/>
        </w:rPr>
        <w:t>Ветеран</w:t>
      </w:r>
      <w:r w:rsidRPr="00C3776A">
        <w:rPr>
          <w:rFonts w:ascii="Times New Roman" w:eastAsia="Times New Roman" w:hAnsi="Times New Roman"/>
          <w:sz w:val="24"/>
          <w:szCs w:val="20"/>
          <w:lang w:val="uk-UA" w:eastAsia="x-none"/>
        </w:rPr>
        <w:t xml:space="preserve">», </w:t>
      </w:r>
      <w:r w:rsidRPr="00C3776A">
        <w:rPr>
          <w:rFonts w:ascii="Times New Roman" w:eastAsia="Times New Roman" w:hAnsi="Times New Roman"/>
          <w:sz w:val="24"/>
          <w:szCs w:val="24"/>
          <w:lang w:val="uk-UA" w:eastAsia="x-none"/>
        </w:rPr>
        <w:t>громадська організація «Побратими воїнів АТО Зеленодольської об’єднаної територіальної громади».</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uk-UA" w:eastAsia="x-none"/>
        </w:rPr>
      </w:pPr>
    </w:p>
    <w:p w:rsidR="00C3776A" w:rsidRPr="00C3776A" w:rsidRDefault="00C3776A" w:rsidP="00C3776A">
      <w:pPr>
        <w:spacing w:after="0" w:line="240" w:lineRule="auto"/>
        <w:ind w:left="426" w:hanging="426"/>
        <w:jc w:val="center"/>
        <w:rPr>
          <w:rFonts w:ascii="Times New Roman" w:eastAsia="Times New Roman" w:hAnsi="Times New Roman"/>
          <w:b/>
          <w:sz w:val="24"/>
          <w:szCs w:val="20"/>
          <w:lang w:val="x-none" w:eastAsia="x-none"/>
        </w:rPr>
      </w:pPr>
      <w:r w:rsidRPr="00C3776A">
        <w:rPr>
          <w:rFonts w:ascii="Times New Roman" w:eastAsia="Times New Roman" w:hAnsi="Times New Roman"/>
          <w:b/>
          <w:sz w:val="24"/>
          <w:szCs w:val="20"/>
          <w:lang w:val="x-none" w:eastAsia="x-none"/>
        </w:rPr>
        <w:t>Розділ І</w:t>
      </w:r>
      <w:r w:rsidRPr="00C3776A">
        <w:rPr>
          <w:rFonts w:ascii="Times New Roman" w:eastAsia="Times New Roman" w:hAnsi="Times New Roman"/>
          <w:b/>
          <w:sz w:val="24"/>
          <w:szCs w:val="20"/>
          <w:lang w:val="uk-UA" w:eastAsia="x-none"/>
        </w:rPr>
        <w:t>ІІ</w:t>
      </w:r>
      <w:r w:rsidRPr="00C3776A">
        <w:rPr>
          <w:rFonts w:ascii="Times New Roman" w:eastAsia="Times New Roman" w:hAnsi="Times New Roman"/>
          <w:b/>
          <w:sz w:val="24"/>
          <w:szCs w:val="20"/>
          <w:lang w:val="x-none" w:eastAsia="x-none"/>
        </w:rPr>
        <w:t>.</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uk-UA" w:eastAsia="x-none"/>
        </w:rPr>
      </w:pPr>
      <w:r w:rsidRPr="00C3776A">
        <w:rPr>
          <w:rFonts w:ascii="Times New Roman" w:eastAsia="Times New Roman" w:hAnsi="Times New Roman"/>
          <w:sz w:val="24"/>
          <w:szCs w:val="20"/>
          <w:lang w:val="uk-UA" w:eastAsia="x-none"/>
        </w:rPr>
        <w:t>3</w:t>
      </w:r>
      <w:r w:rsidRPr="00C3776A">
        <w:rPr>
          <w:rFonts w:ascii="Times New Roman" w:eastAsia="Times New Roman" w:hAnsi="Times New Roman"/>
          <w:sz w:val="24"/>
          <w:szCs w:val="20"/>
          <w:lang w:val="x-none" w:eastAsia="x-none"/>
        </w:rPr>
        <w:t xml:space="preserve">.1. Загальний обсяг фінансування програми: </w:t>
      </w:r>
      <w:r w:rsidRPr="00C3776A">
        <w:rPr>
          <w:rFonts w:ascii="Times New Roman" w:eastAsia="Times New Roman" w:hAnsi="Times New Roman"/>
          <w:sz w:val="24"/>
          <w:szCs w:val="20"/>
          <w:lang w:val="uk-UA" w:eastAsia="x-none"/>
        </w:rPr>
        <w:t>300000</w:t>
      </w:r>
      <w:r w:rsidRPr="00C3776A">
        <w:rPr>
          <w:rFonts w:ascii="Times New Roman" w:eastAsia="Times New Roman" w:hAnsi="Times New Roman"/>
          <w:sz w:val="24"/>
          <w:szCs w:val="20"/>
          <w:lang w:val="x-none" w:eastAsia="x-none"/>
        </w:rPr>
        <w:t xml:space="preserve"> грн., у тому числі за рахунок загального фонду </w:t>
      </w:r>
      <w:r w:rsidRPr="00C3776A">
        <w:rPr>
          <w:rFonts w:ascii="Times New Roman" w:eastAsia="Times New Roman" w:hAnsi="Times New Roman"/>
          <w:sz w:val="24"/>
          <w:szCs w:val="20"/>
          <w:lang w:val="uk-UA" w:eastAsia="x-none"/>
        </w:rPr>
        <w:t xml:space="preserve">бюджету об’єднаної  територіальної громади </w:t>
      </w:r>
      <w:r w:rsidRPr="00C3776A">
        <w:rPr>
          <w:rFonts w:ascii="Times New Roman" w:eastAsia="Times New Roman" w:hAnsi="Times New Roman"/>
          <w:sz w:val="24"/>
          <w:szCs w:val="20"/>
          <w:lang w:val="x-none" w:eastAsia="x-none"/>
        </w:rPr>
        <w:t xml:space="preserve">– </w:t>
      </w:r>
      <w:r w:rsidRPr="00C3776A">
        <w:rPr>
          <w:rFonts w:ascii="Times New Roman" w:eastAsia="Times New Roman" w:hAnsi="Times New Roman"/>
          <w:sz w:val="24"/>
          <w:szCs w:val="20"/>
          <w:lang w:val="uk-UA" w:eastAsia="x-none"/>
        </w:rPr>
        <w:t>300000</w:t>
      </w:r>
      <w:r w:rsidRPr="00C3776A">
        <w:rPr>
          <w:rFonts w:ascii="Times New Roman" w:eastAsia="Times New Roman" w:hAnsi="Times New Roman"/>
          <w:sz w:val="24"/>
          <w:szCs w:val="20"/>
          <w:lang w:val="x-none" w:eastAsia="x-none"/>
        </w:rPr>
        <w:t xml:space="preserve"> грн.</w:t>
      </w:r>
      <w:r w:rsidRPr="00C3776A">
        <w:rPr>
          <w:rFonts w:ascii="Times New Roman" w:eastAsia="Times New Roman" w:hAnsi="Times New Roman"/>
          <w:sz w:val="24"/>
          <w:szCs w:val="20"/>
          <w:lang w:val="uk-UA" w:eastAsia="x-none"/>
        </w:rPr>
        <w:t>, з них:</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- 100000 грн.;</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громадська організація «Побратими воїнів АТО Зеленодольської об’єднаної територіальної громади».- 200000 грн.</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Громадськими організаціями бюджетні кошти спрямовуються на :</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на оплату, оплату теплопостачання, електроенергії, послуг з бухгалтерського обслуговування, надання матеріальної допомоги;</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громадська організація «Побратими воїнів АТО Зеленодольської об’єднаної територіальної громади»- на надання матеріальної допомоги. на оплату послуг з бухгалтерського обслуговування.</w:t>
      </w:r>
    </w:p>
    <w:p w:rsidR="00C3776A" w:rsidRPr="00C3776A" w:rsidRDefault="00C3776A" w:rsidP="00C3776A">
      <w:pPr>
        <w:spacing w:after="0" w:line="240" w:lineRule="auto"/>
        <w:ind w:left="426" w:hanging="426"/>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4.2. Кількість членів громадських організацій – 4200 осіб, з них:</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- 4035 осіб;</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громадська організація «Побратими воїнів АТО Зеленодольської об’єднаної територіальної громади» - 165 осіб.</w:t>
      </w:r>
    </w:p>
    <w:p w:rsidR="00C3776A" w:rsidRPr="00C3776A" w:rsidRDefault="00C3776A" w:rsidP="00C3776A">
      <w:pPr>
        <w:spacing w:after="0" w:line="240" w:lineRule="auto"/>
        <w:ind w:left="426" w:hanging="426"/>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4.3.Кількість заходів, що проводяться громадськими організаціями – 106, з них:</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- 85;</w:t>
      </w:r>
    </w:p>
    <w:p w:rsidR="00C3776A" w:rsidRPr="00C3776A" w:rsidRDefault="00C3776A" w:rsidP="00C3776A">
      <w:pPr>
        <w:spacing w:after="0" w:line="240" w:lineRule="auto"/>
        <w:ind w:left="567"/>
        <w:jc w:val="both"/>
        <w:rPr>
          <w:rFonts w:ascii="Times New Roman" w:eastAsia="Times New Roman" w:hAnsi="Times New Roman"/>
          <w:sz w:val="24"/>
          <w:szCs w:val="24"/>
          <w:lang w:val="uk-UA" w:eastAsia="x-none"/>
        </w:rPr>
      </w:pPr>
      <w:r w:rsidRPr="00C3776A">
        <w:rPr>
          <w:rFonts w:ascii="Times New Roman" w:eastAsia="Times New Roman" w:hAnsi="Times New Roman"/>
          <w:sz w:val="24"/>
          <w:szCs w:val="24"/>
          <w:lang w:val="uk-UA" w:eastAsia="x-none"/>
        </w:rPr>
        <w:lastRenderedPageBreak/>
        <w:t>- громадська організація «Побратими воїнів АТО Зеленодольської об’єднаної територіальної громади» - 21</w:t>
      </w:r>
    </w:p>
    <w:p w:rsidR="00C3776A" w:rsidRPr="00C3776A" w:rsidRDefault="00C3776A" w:rsidP="00C3776A">
      <w:pPr>
        <w:spacing w:after="0" w:line="240" w:lineRule="auto"/>
        <w:jc w:val="both"/>
        <w:rPr>
          <w:rFonts w:ascii="Times New Roman" w:eastAsia="Times New Roman" w:hAnsi="Times New Roman"/>
          <w:sz w:val="24"/>
          <w:szCs w:val="20"/>
          <w:lang w:val="uk-UA" w:eastAsia="x-none"/>
        </w:rPr>
      </w:pPr>
      <w:r w:rsidRPr="00C3776A">
        <w:rPr>
          <w:rFonts w:ascii="Times New Roman" w:eastAsia="Times New Roman" w:hAnsi="Times New Roman"/>
          <w:sz w:val="24"/>
          <w:szCs w:val="20"/>
          <w:lang w:val="x-none" w:eastAsia="x-none"/>
        </w:rPr>
        <w:t>4.</w:t>
      </w:r>
      <w:r w:rsidRPr="00C3776A">
        <w:rPr>
          <w:rFonts w:ascii="Times New Roman" w:eastAsia="Times New Roman" w:hAnsi="Times New Roman"/>
          <w:sz w:val="24"/>
          <w:szCs w:val="20"/>
          <w:lang w:val="uk-UA" w:eastAsia="x-none"/>
        </w:rPr>
        <w:t>4</w:t>
      </w:r>
      <w:r w:rsidRPr="00C3776A">
        <w:rPr>
          <w:rFonts w:ascii="Times New Roman" w:eastAsia="Times New Roman" w:hAnsi="Times New Roman"/>
          <w:sz w:val="24"/>
          <w:szCs w:val="20"/>
          <w:lang w:val="x-none" w:eastAsia="x-none"/>
        </w:rPr>
        <w:t xml:space="preserve">. Джерела фінансування програми: </w:t>
      </w:r>
      <w:r w:rsidRPr="00C3776A">
        <w:rPr>
          <w:rFonts w:ascii="Times New Roman" w:eastAsia="Times New Roman" w:hAnsi="Times New Roman"/>
          <w:sz w:val="24"/>
          <w:szCs w:val="20"/>
          <w:lang w:val="uk-UA" w:eastAsia="x-none"/>
        </w:rPr>
        <w:t>бюджет об’єднаної територіальної громади.</w:t>
      </w:r>
    </w:p>
    <w:p w:rsidR="00C3776A" w:rsidRPr="00C3776A" w:rsidRDefault="00C3776A" w:rsidP="00C3776A">
      <w:pPr>
        <w:spacing w:after="0" w:line="240" w:lineRule="auto"/>
        <w:ind w:left="426" w:hanging="426"/>
        <w:jc w:val="both"/>
        <w:rPr>
          <w:rFonts w:ascii="Times New Roman" w:eastAsia="Times New Roman" w:hAnsi="Times New Roman"/>
          <w:sz w:val="24"/>
          <w:szCs w:val="20"/>
          <w:lang w:val="uk-UA" w:eastAsia="x-none"/>
        </w:rPr>
      </w:pPr>
      <w:r w:rsidRPr="00C3776A">
        <w:rPr>
          <w:rFonts w:ascii="Times New Roman" w:eastAsia="Times New Roman" w:hAnsi="Times New Roman"/>
          <w:sz w:val="24"/>
          <w:szCs w:val="20"/>
          <w:lang w:val="uk-UA" w:eastAsia="x-none"/>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3776A" w:rsidRPr="00DC7747" w:rsidRDefault="00C3776A" w:rsidP="00C3776A">
      <w:pPr>
        <w:spacing w:after="0" w:line="240" w:lineRule="auto"/>
        <w:jc w:val="both"/>
        <w:rPr>
          <w:rFonts w:ascii="Times New Roman" w:eastAsia="Times New Roman" w:hAnsi="Times New Roman"/>
          <w:b/>
          <w:sz w:val="24"/>
          <w:szCs w:val="20"/>
          <w:lang w:val="uk-UA" w:eastAsia="x-none"/>
        </w:rPr>
      </w:pPr>
      <w:r w:rsidRPr="00C3776A">
        <w:rPr>
          <w:rFonts w:ascii="Times New Roman" w:eastAsia="Times New Roman" w:hAnsi="Times New Roman"/>
          <w:sz w:val="24"/>
          <w:szCs w:val="20"/>
          <w:lang w:val="uk-UA" w:eastAsia="x-none"/>
        </w:rPr>
        <w:t xml:space="preserve">                 </w:t>
      </w:r>
      <w:r w:rsidRPr="00DC7747">
        <w:rPr>
          <w:rFonts w:ascii="Times New Roman" w:eastAsia="Times New Roman" w:hAnsi="Times New Roman"/>
          <w:b/>
          <w:sz w:val="24"/>
          <w:szCs w:val="20"/>
          <w:lang w:val="x-none" w:eastAsia="x-none"/>
        </w:rPr>
        <w:t>Секретар  міської ради                                                               О.М.</w:t>
      </w:r>
      <w:r w:rsidR="00FD47F5" w:rsidRPr="00DC7747">
        <w:rPr>
          <w:rFonts w:ascii="Times New Roman" w:eastAsia="Times New Roman" w:hAnsi="Times New Roman"/>
          <w:b/>
          <w:sz w:val="24"/>
          <w:szCs w:val="20"/>
          <w:lang w:val="uk-UA" w:eastAsia="x-none"/>
        </w:rPr>
        <w:t xml:space="preserve"> </w:t>
      </w:r>
      <w:r w:rsidRPr="00DC7747">
        <w:rPr>
          <w:rFonts w:ascii="Times New Roman" w:eastAsia="Times New Roman" w:hAnsi="Times New Roman"/>
          <w:b/>
          <w:sz w:val="24"/>
          <w:szCs w:val="20"/>
          <w:lang w:val="x-none" w:eastAsia="x-none"/>
        </w:rPr>
        <w:t>Ярошенко</w:t>
      </w:r>
    </w:p>
    <w:p w:rsidR="00FD47F5" w:rsidRPr="00DC7747" w:rsidRDefault="00FD47F5" w:rsidP="00C3776A">
      <w:pPr>
        <w:spacing w:after="0" w:line="240" w:lineRule="auto"/>
        <w:jc w:val="both"/>
        <w:rPr>
          <w:rFonts w:ascii="Times New Roman" w:eastAsia="Times New Roman" w:hAnsi="Times New Roman"/>
          <w:b/>
          <w:sz w:val="24"/>
          <w:szCs w:val="20"/>
          <w:lang w:val="uk-UA" w:eastAsia="x-none"/>
        </w:rPr>
      </w:pPr>
    </w:p>
    <w:p w:rsidR="00FD47F5" w:rsidRPr="00FD47F5" w:rsidRDefault="00FD47F5" w:rsidP="00FD47F5">
      <w:pPr>
        <w:spacing w:after="0" w:line="240" w:lineRule="auto"/>
        <w:ind w:firstLine="720"/>
        <w:rPr>
          <w:rFonts w:ascii="Times New Roman" w:eastAsia="Times New Roman" w:hAnsi="Times New Roman"/>
          <w:i/>
          <w:sz w:val="28"/>
          <w:szCs w:val="20"/>
          <w:lang w:val="uk-UA" w:eastAsia="ru-RU"/>
        </w:rPr>
      </w:pPr>
      <w:r w:rsidRPr="00DC7747">
        <w:rPr>
          <w:rFonts w:ascii="Times New Roman" w:eastAsia="Times New Roman" w:hAnsi="Times New Roman"/>
          <w:b/>
          <w:i/>
          <w:noProof/>
          <w:sz w:val="28"/>
          <w:szCs w:val="20"/>
          <w:lang w:eastAsia="ru-RU"/>
        </w:rPr>
        <w:drawing>
          <wp:anchor distT="0" distB="0" distL="114300" distR="114300" simplePos="0" relativeHeight="251659264" behindDoc="0" locked="0" layoutInCell="1" allowOverlap="1" wp14:anchorId="647A4F9A" wp14:editId="434CA0C9">
            <wp:simplePos x="0" y="0"/>
            <wp:positionH relativeFrom="column">
              <wp:posOffset>3246120</wp:posOffset>
            </wp:positionH>
            <wp:positionV relativeFrom="paragraph">
              <wp:posOffset>103505</wp:posOffset>
            </wp:positionV>
            <wp:extent cx="445770" cy="63246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7F5" w:rsidRPr="00FD47F5" w:rsidRDefault="00FD47F5" w:rsidP="00FD47F5">
      <w:pPr>
        <w:spacing w:after="0" w:line="240" w:lineRule="auto"/>
        <w:ind w:firstLine="720"/>
        <w:rPr>
          <w:rFonts w:ascii="Times New Roman" w:eastAsia="Times New Roman" w:hAnsi="Times New Roman"/>
          <w:i/>
          <w:sz w:val="28"/>
          <w:szCs w:val="20"/>
          <w:lang w:val="uk-UA" w:eastAsia="ru-RU"/>
        </w:rPr>
      </w:pPr>
    </w:p>
    <w:p w:rsidR="00FD47F5" w:rsidRPr="00FD47F5" w:rsidRDefault="00FD47F5" w:rsidP="00FD47F5">
      <w:pPr>
        <w:spacing w:after="0" w:line="240" w:lineRule="auto"/>
        <w:jc w:val="center"/>
        <w:rPr>
          <w:rFonts w:ascii="Times New Roman" w:eastAsia="Times New Roman" w:hAnsi="Times New Roman"/>
          <w:sz w:val="24"/>
          <w:szCs w:val="20"/>
          <w:lang w:eastAsia="ru-RU"/>
        </w:rPr>
      </w:pPr>
      <w:r w:rsidRPr="00FD47F5">
        <w:rPr>
          <w:rFonts w:ascii="Times New Roman" w:eastAsia="Times New Roman" w:hAnsi="Times New Roman"/>
          <w:sz w:val="24"/>
          <w:szCs w:val="20"/>
          <w:lang w:eastAsia="ru-RU"/>
        </w:rPr>
        <w:t xml:space="preserve">У К </w:t>
      </w:r>
      <w:proofErr w:type="gramStart"/>
      <w:r w:rsidRPr="00FD47F5">
        <w:rPr>
          <w:rFonts w:ascii="Times New Roman" w:eastAsia="Times New Roman" w:hAnsi="Times New Roman"/>
          <w:sz w:val="24"/>
          <w:szCs w:val="20"/>
          <w:lang w:eastAsia="ru-RU"/>
        </w:rPr>
        <w:t>Р</w:t>
      </w:r>
      <w:proofErr w:type="gramEnd"/>
      <w:r w:rsidRPr="00FD47F5">
        <w:rPr>
          <w:rFonts w:ascii="Times New Roman" w:eastAsia="Times New Roman" w:hAnsi="Times New Roman"/>
          <w:sz w:val="24"/>
          <w:szCs w:val="20"/>
          <w:lang w:eastAsia="ru-RU"/>
        </w:rPr>
        <w:t xml:space="preserve"> А Ї Н А</w:t>
      </w:r>
    </w:p>
    <w:p w:rsidR="00FD47F5" w:rsidRPr="00FD47F5" w:rsidRDefault="00FD47F5" w:rsidP="00FD47F5">
      <w:pPr>
        <w:spacing w:after="0" w:line="240" w:lineRule="auto"/>
        <w:jc w:val="center"/>
        <w:rPr>
          <w:rFonts w:ascii="Times New Roman" w:eastAsia="Times New Roman" w:hAnsi="Times New Roman"/>
          <w:sz w:val="28"/>
          <w:szCs w:val="20"/>
          <w:lang w:val="uk-UA" w:eastAsia="ru-RU"/>
        </w:rPr>
      </w:pPr>
      <w:r w:rsidRPr="00FD47F5">
        <w:rPr>
          <w:rFonts w:ascii="Times New Roman" w:eastAsia="Times New Roman" w:hAnsi="Times New Roman"/>
          <w:sz w:val="28"/>
          <w:szCs w:val="20"/>
          <w:lang w:val="uk-UA" w:eastAsia="ru-RU"/>
        </w:rPr>
        <w:t>Зеленодольська міська об’єднана територіальна громада</w:t>
      </w:r>
    </w:p>
    <w:p w:rsidR="00FD47F5" w:rsidRPr="00FD47F5" w:rsidRDefault="00FD47F5" w:rsidP="00FD47F5">
      <w:pPr>
        <w:pBdr>
          <w:bottom w:val="single" w:sz="12" w:space="1" w:color="auto"/>
        </w:pBdr>
        <w:spacing w:after="0" w:line="240" w:lineRule="auto"/>
        <w:jc w:val="center"/>
        <w:rPr>
          <w:rFonts w:ascii="Times New Roman" w:eastAsia="Times New Roman" w:hAnsi="Times New Roman"/>
          <w:sz w:val="28"/>
          <w:szCs w:val="20"/>
          <w:lang w:eastAsia="ru-RU"/>
        </w:rPr>
      </w:pPr>
      <w:r w:rsidRPr="00FD47F5">
        <w:rPr>
          <w:rFonts w:ascii="Times New Roman" w:eastAsia="Times New Roman" w:hAnsi="Times New Roman"/>
          <w:sz w:val="28"/>
          <w:szCs w:val="20"/>
          <w:lang w:eastAsia="ru-RU"/>
        </w:rPr>
        <w:t>Апостолівського району Дніпропетровської області</w:t>
      </w:r>
    </w:p>
    <w:p w:rsidR="00FD47F5" w:rsidRPr="00FD47F5" w:rsidRDefault="00FD47F5" w:rsidP="00FD47F5">
      <w:pPr>
        <w:spacing w:after="0" w:line="240" w:lineRule="auto"/>
        <w:jc w:val="center"/>
        <w:rPr>
          <w:rFonts w:ascii="Times New Roman" w:eastAsia="Times New Roman" w:hAnsi="Times New Roman"/>
          <w:sz w:val="28"/>
          <w:szCs w:val="20"/>
          <w:lang w:val="uk-UA" w:eastAsia="ru-RU"/>
        </w:rPr>
      </w:pPr>
      <w:r w:rsidRPr="00FD47F5">
        <w:rPr>
          <w:rFonts w:ascii="Times New Roman" w:eastAsia="Times New Roman" w:hAnsi="Times New Roman"/>
          <w:sz w:val="28"/>
          <w:szCs w:val="20"/>
          <w:lang w:val="uk-UA" w:eastAsia="ru-RU"/>
        </w:rPr>
        <w:t>Орган місцевого самоврядування</w:t>
      </w:r>
    </w:p>
    <w:p w:rsidR="00FD47F5" w:rsidRPr="00FD47F5" w:rsidRDefault="00FD47F5" w:rsidP="00FD47F5">
      <w:pPr>
        <w:spacing w:after="0" w:line="240" w:lineRule="auto"/>
        <w:jc w:val="center"/>
        <w:rPr>
          <w:rFonts w:ascii="Times New Roman" w:eastAsia="Times New Roman" w:hAnsi="Times New Roman"/>
          <w:sz w:val="28"/>
          <w:szCs w:val="20"/>
          <w:lang w:val="uk-UA" w:eastAsia="ru-RU"/>
        </w:rPr>
      </w:pPr>
    </w:p>
    <w:p w:rsidR="00FD47F5" w:rsidRPr="00FD47F5" w:rsidRDefault="00FD47F5" w:rsidP="00FD47F5">
      <w:pPr>
        <w:keepNext/>
        <w:spacing w:after="0" w:line="240" w:lineRule="auto"/>
        <w:jc w:val="both"/>
        <w:outlineLvl w:val="0"/>
        <w:rPr>
          <w:rFonts w:ascii="Times New Roman" w:eastAsia="Times New Roman" w:hAnsi="Times New Roman"/>
          <w:b/>
          <w:sz w:val="24"/>
          <w:szCs w:val="20"/>
          <w:lang w:eastAsia="ru-RU"/>
        </w:rPr>
      </w:pPr>
      <w:r w:rsidRPr="00FD47F5">
        <w:rPr>
          <w:rFonts w:ascii="Times New Roman" w:eastAsia="Times New Roman" w:hAnsi="Times New Roman"/>
          <w:b/>
          <w:sz w:val="24"/>
          <w:szCs w:val="20"/>
          <w:lang w:val="uk-UA" w:eastAsia="ru-RU"/>
        </w:rPr>
        <w:t xml:space="preserve">                                                              </w:t>
      </w:r>
      <w:r w:rsidRPr="00FD47F5">
        <w:rPr>
          <w:rFonts w:ascii="Times New Roman" w:eastAsia="Times New Roman" w:hAnsi="Times New Roman"/>
          <w:b/>
          <w:sz w:val="24"/>
          <w:szCs w:val="20"/>
          <w:lang w:eastAsia="ru-RU"/>
        </w:rPr>
        <w:t xml:space="preserve">Р І Ш Е Н </w:t>
      </w:r>
      <w:proofErr w:type="gramStart"/>
      <w:r w:rsidRPr="00FD47F5">
        <w:rPr>
          <w:rFonts w:ascii="Times New Roman" w:eastAsia="Times New Roman" w:hAnsi="Times New Roman"/>
          <w:b/>
          <w:sz w:val="24"/>
          <w:szCs w:val="20"/>
          <w:lang w:eastAsia="ru-RU"/>
        </w:rPr>
        <w:t>Н</w:t>
      </w:r>
      <w:proofErr w:type="gramEnd"/>
      <w:r w:rsidRPr="00FD47F5">
        <w:rPr>
          <w:rFonts w:ascii="Times New Roman" w:eastAsia="Times New Roman" w:hAnsi="Times New Roman"/>
          <w:b/>
          <w:sz w:val="24"/>
          <w:szCs w:val="20"/>
          <w:lang w:eastAsia="ru-RU"/>
        </w:rPr>
        <w:t xml:space="preserve"> Я</w:t>
      </w:r>
    </w:p>
    <w:p w:rsidR="00FD47F5" w:rsidRPr="00FD47F5" w:rsidRDefault="00FD47F5" w:rsidP="00FD47F5">
      <w:pPr>
        <w:spacing w:after="0" w:line="240" w:lineRule="auto"/>
        <w:rPr>
          <w:rFonts w:ascii="Times New Roman" w:eastAsia="Times New Roman" w:hAnsi="Times New Roman"/>
          <w:sz w:val="32"/>
          <w:szCs w:val="20"/>
          <w:lang w:val="uk-UA" w:eastAsia="ru-RU"/>
        </w:rPr>
      </w:pPr>
      <w:r w:rsidRPr="00FD47F5">
        <w:rPr>
          <w:rFonts w:ascii="Times New Roman" w:eastAsia="Times New Roman" w:hAnsi="Times New Roman"/>
          <w:sz w:val="32"/>
          <w:szCs w:val="20"/>
          <w:lang w:val="uk-UA" w:eastAsia="ru-RU"/>
        </w:rPr>
        <w:t xml:space="preserve">                                Зеленодольської міської ради </w:t>
      </w:r>
    </w:p>
    <w:p w:rsidR="00FD47F5" w:rsidRPr="00FD47F5" w:rsidRDefault="00FD47F5" w:rsidP="00FD47F5">
      <w:pPr>
        <w:spacing w:after="0" w:line="240" w:lineRule="auto"/>
        <w:rPr>
          <w:rFonts w:ascii="Times New Roman" w:eastAsia="Times New Roman" w:hAnsi="Times New Roman"/>
          <w:sz w:val="28"/>
          <w:szCs w:val="28"/>
          <w:lang w:val="uk-UA" w:eastAsia="ru-RU"/>
        </w:rPr>
      </w:pPr>
      <w:r w:rsidRPr="00FD47F5">
        <w:rPr>
          <w:rFonts w:ascii="Times New Roman" w:eastAsia="Times New Roman" w:hAnsi="Times New Roman"/>
          <w:sz w:val="20"/>
          <w:szCs w:val="20"/>
          <w:lang w:val="uk-UA" w:eastAsia="ru-RU"/>
        </w:rPr>
        <w:t xml:space="preserve">                                             </w:t>
      </w:r>
      <w:r w:rsidRPr="00FD47F5">
        <w:rPr>
          <w:rFonts w:ascii="Times New Roman" w:eastAsia="Times New Roman" w:hAnsi="Times New Roman"/>
          <w:sz w:val="28"/>
          <w:szCs w:val="28"/>
          <w:lang w:val="uk-UA" w:eastAsia="ru-RU"/>
        </w:rPr>
        <w:t>_____55___сесія__</w:t>
      </w:r>
      <w:r w:rsidRPr="00FD47F5">
        <w:rPr>
          <w:rFonts w:ascii="Times New Roman" w:eastAsia="Times New Roman" w:hAnsi="Times New Roman"/>
          <w:sz w:val="28"/>
          <w:szCs w:val="28"/>
          <w:lang w:val="en-US" w:eastAsia="ru-RU"/>
        </w:rPr>
        <w:t>VII</w:t>
      </w:r>
      <w:r w:rsidRPr="00FD47F5">
        <w:rPr>
          <w:rFonts w:ascii="Times New Roman" w:eastAsia="Times New Roman" w:hAnsi="Times New Roman"/>
          <w:sz w:val="28"/>
          <w:szCs w:val="28"/>
          <w:lang w:val="uk-UA" w:eastAsia="ru-RU"/>
        </w:rPr>
        <w:t>__ скликання</w:t>
      </w:r>
    </w:p>
    <w:p w:rsidR="00FD47F5" w:rsidRPr="00FD47F5" w:rsidRDefault="00FD47F5" w:rsidP="00FD47F5">
      <w:pPr>
        <w:spacing w:after="0" w:line="240" w:lineRule="auto"/>
        <w:rPr>
          <w:rFonts w:ascii="Times New Roman" w:eastAsia="Times New Roman" w:hAnsi="Times New Roman"/>
          <w:sz w:val="20"/>
          <w:szCs w:val="20"/>
          <w:lang w:val="uk-UA" w:eastAsia="ru-RU"/>
        </w:rPr>
      </w:pPr>
    </w:p>
    <w:p w:rsidR="00FD47F5" w:rsidRPr="00FD47F5" w:rsidRDefault="00FD47F5" w:rsidP="00FD47F5">
      <w:pPr>
        <w:spacing w:after="0" w:line="240" w:lineRule="auto"/>
        <w:rPr>
          <w:rFonts w:ascii="Times New Roman" w:eastAsia="Times New Roman" w:hAnsi="Times New Roman"/>
          <w:sz w:val="20"/>
          <w:szCs w:val="20"/>
          <w:lang w:val="uk-UA" w:eastAsia="ru-RU"/>
        </w:rPr>
      </w:pPr>
      <w:r w:rsidRPr="00FD47F5">
        <w:rPr>
          <w:rFonts w:ascii="Times New Roman" w:eastAsia="Times New Roman" w:hAnsi="Times New Roman"/>
          <w:sz w:val="28"/>
          <w:szCs w:val="28"/>
          <w:lang w:val="uk-UA" w:eastAsia="ru-RU"/>
        </w:rPr>
        <w:t>23 січня  2019</w:t>
      </w:r>
      <w:r w:rsidRPr="00FD47F5">
        <w:rPr>
          <w:rFonts w:ascii="Times New Roman" w:eastAsia="Times New Roman" w:hAnsi="Times New Roman"/>
          <w:sz w:val="28"/>
          <w:szCs w:val="28"/>
          <w:lang w:eastAsia="ru-RU"/>
        </w:rPr>
        <w:t xml:space="preserve"> </w:t>
      </w:r>
      <w:r w:rsidRPr="00FD47F5">
        <w:rPr>
          <w:rFonts w:ascii="Times New Roman" w:eastAsia="Times New Roman" w:hAnsi="Times New Roman"/>
          <w:sz w:val="28"/>
          <w:szCs w:val="28"/>
          <w:lang w:val="uk-UA" w:eastAsia="ru-RU"/>
        </w:rPr>
        <w:t xml:space="preserve"> року                                                                             №  928</w:t>
      </w:r>
    </w:p>
    <w:p w:rsidR="00FD47F5" w:rsidRPr="00FD47F5" w:rsidRDefault="00FD47F5" w:rsidP="00FD47F5">
      <w:pPr>
        <w:spacing w:after="0" w:line="240" w:lineRule="auto"/>
        <w:rPr>
          <w:rFonts w:ascii="Times New Roman" w:eastAsia="Times New Roman" w:hAnsi="Times New Roman"/>
          <w:i/>
          <w:sz w:val="28"/>
          <w:szCs w:val="28"/>
          <w:lang w:val="uk-UA" w:eastAsia="ru-RU"/>
        </w:rPr>
      </w:pPr>
      <w:r w:rsidRPr="00FD47F5">
        <w:rPr>
          <w:rFonts w:ascii="Times New Roman" w:eastAsia="Times New Roman" w:hAnsi="Times New Roman"/>
          <w:i/>
          <w:sz w:val="28"/>
          <w:szCs w:val="28"/>
          <w:lang w:val="uk-UA" w:eastAsia="ru-RU"/>
        </w:rPr>
        <w:t xml:space="preserve">           </w:t>
      </w:r>
    </w:p>
    <w:p w:rsidR="00FD47F5" w:rsidRPr="00FD47F5" w:rsidRDefault="00FD47F5" w:rsidP="00FD47F5">
      <w:pPr>
        <w:spacing w:after="0" w:line="240" w:lineRule="auto"/>
        <w:rPr>
          <w:rFonts w:ascii="Times New Roman" w:eastAsia="Times New Roman" w:hAnsi="Times New Roman"/>
          <w:b/>
          <w:i/>
          <w:sz w:val="28"/>
          <w:szCs w:val="28"/>
          <w:lang w:val="uk-UA" w:eastAsia="ru-RU"/>
        </w:rPr>
      </w:pPr>
      <w:r w:rsidRPr="00FD47F5">
        <w:rPr>
          <w:rFonts w:ascii="Times New Roman" w:eastAsia="Times New Roman" w:hAnsi="Times New Roman"/>
          <w:b/>
          <w:i/>
          <w:sz w:val="28"/>
          <w:szCs w:val="28"/>
          <w:lang w:val="uk-UA" w:eastAsia="ru-RU"/>
        </w:rPr>
        <w:t>Про  передачу на баланс</w:t>
      </w:r>
    </w:p>
    <w:p w:rsidR="00FD47F5" w:rsidRPr="00FD47F5" w:rsidRDefault="00FD47F5" w:rsidP="00FD47F5">
      <w:pPr>
        <w:spacing w:after="0" w:line="240" w:lineRule="auto"/>
        <w:rPr>
          <w:rFonts w:ascii="Times New Roman" w:eastAsia="Times New Roman" w:hAnsi="Times New Roman"/>
          <w:i/>
          <w:sz w:val="28"/>
          <w:szCs w:val="28"/>
          <w:lang w:val="uk-UA" w:eastAsia="ru-RU"/>
        </w:rPr>
      </w:pPr>
    </w:p>
    <w:p w:rsidR="00FD47F5" w:rsidRPr="00FD47F5" w:rsidRDefault="00FD47F5" w:rsidP="00FD47F5">
      <w:pPr>
        <w:tabs>
          <w:tab w:val="left" w:pos="0"/>
        </w:tabs>
        <w:spacing w:after="0" w:line="240" w:lineRule="auto"/>
        <w:jc w:val="both"/>
        <w:rPr>
          <w:rFonts w:ascii="Times New Roman" w:eastAsia="Times New Roman" w:hAnsi="Times New Roman"/>
          <w:sz w:val="28"/>
          <w:szCs w:val="28"/>
          <w:lang w:val="uk-UA" w:eastAsia="ru-RU"/>
        </w:rPr>
      </w:pPr>
      <w:r w:rsidRPr="00FD47F5">
        <w:rPr>
          <w:rFonts w:ascii="Times New Roman" w:eastAsia="Times New Roman" w:hAnsi="Times New Roman"/>
          <w:b/>
          <w:sz w:val="28"/>
          <w:szCs w:val="28"/>
          <w:lang w:val="uk-UA" w:eastAsia="ru-RU"/>
        </w:rPr>
        <w:t xml:space="preserve"> </w:t>
      </w:r>
      <w:r w:rsidRPr="00FD47F5">
        <w:rPr>
          <w:rFonts w:ascii="Times New Roman" w:eastAsia="Times New Roman" w:hAnsi="Times New Roman"/>
          <w:b/>
          <w:sz w:val="28"/>
          <w:szCs w:val="28"/>
          <w:lang w:val="uk-UA" w:eastAsia="ru-RU"/>
        </w:rPr>
        <w:tab/>
      </w:r>
      <w:r w:rsidRPr="00FD47F5">
        <w:rPr>
          <w:rFonts w:ascii="Times New Roman" w:eastAsia="Times New Roman" w:hAnsi="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FD47F5" w:rsidRPr="00FD47F5" w:rsidRDefault="00FD47F5" w:rsidP="00FD47F5">
      <w:pPr>
        <w:spacing w:after="0" w:line="240" w:lineRule="auto"/>
        <w:ind w:firstLine="708"/>
        <w:jc w:val="both"/>
        <w:rPr>
          <w:rFonts w:ascii="Times New Roman" w:eastAsia="Times New Roman" w:hAnsi="Times New Roman"/>
          <w:sz w:val="28"/>
          <w:szCs w:val="28"/>
          <w:lang w:val="uk-UA" w:eastAsia="ru-RU"/>
        </w:rPr>
      </w:pPr>
      <w:r w:rsidRPr="00FD47F5">
        <w:rPr>
          <w:rFonts w:ascii="Times New Roman" w:eastAsia="Times New Roman" w:hAnsi="Times New Roman"/>
          <w:sz w:val="28"/>
          <w:szCs w:val="28"/>
          <w:lang w:val="uk-UA" w:eastAsia="ru-RU"/>
        </w:rPr>
        <w:t>1. Передати на  баланс  комунального  підприємства “Зеленодольський міський водоканал”  як внесок Зеленодольської міської ради у статутний капітал комунального підприємства «Зеленодольський  міський водоканал» в обмін на корпоративні права:</w:t>
      </w:r>
    </w:p>
    <w:p w:rsidR="00FD47F5" w:rsidRPr="00FD47F5" w:rsidRDefault="00FD47F5" w:rsidP="00FD47F5">
      <w:pPr>
        <w:spacing w:after="0" w:line="240" w:lineRule="auto"/>
        <w:ind w:firstLine="708"/>
        <w:jc w:val="both"/>
        <w:rPr>
          <w:rFonts w:ascii="Times New Roman" w:eastAsia="Times New Roman" w:hAnsi="Times New Roman"/>
          <w:sz w:val="28"/>
          <w:szCs w:val="28"/>
          <w:lang w:val="uk-UA" w:eastAsia="ru-RU"/>
        </w:rPr>
      </w:pPr>
      <w:r w:rsidRPr="00FD47F5">
        <w:rPr>
          <w:rFonts w:ascii="Times New Roman" w:eastAsia="Times New Roman" w:hAnsi="Times New Roman"/>
          <w:sz w:val="28"/>
          <w:szCs w:val="28"/>
          <w:lang w:eastAsia="ru-RU"/>
        </w:rPr>
        <w:t>-</w:t>
      </w:r>
      <w:r w:rsidRPr="00FD47F5">
        <w:rPr>
          <w:rFonts w:ascii="Times New Roman" w:eastAsia="Times New Roman" w:hAnsi="Times New Roman"/>
          <w:sz w:val="28"/>
          <w:szCs w:val="28"/>
          <w:lang w:val="uk-UA" w:eastAsia="ru-RU"/>
        </w:rPr>
        <w:t xml:space="preserve"> поливо-миючий автомобіль: автомобіль </w:t>
      </w:r>
      <w:proofErr w:type="gramStart"/>
      <w:r w:rsidRPr="00FD47F5">
        <w:rPr>
          <w:rFonts w:ascii="Times New Roman" w:eastAsia="Times New Roman" w:hAnsi="Times New Roman"/>
          <w:sz w:val="28"/>
          <w:szCs w:val="28"/>
          <w:lang w:val="uk-UA" w:eastAsia="ru-RU"/>
        </w:rPr>
        <w:t>спец</w:t>
      </w:r>
      <w:proofErr w:type="gramEnd"/>
      <w:r w:rsidRPr="00FD47F5">
        <w:rPr>
          <w:rFonts w:ascii="Times New Roman" w:eastAsia="Times New Roman" w:hAnsi="Times New Roman"/>
          <w:sz w:val="28"/>
          <w:szCs w:val="28"/>
          <w:lang w:val="uk-UA" w:eastAsia="ru-RU"/>
        </w:rPr>
        <w:t>іальний вантажний МАЗ 5340С2  вартістю 2068200 грн.,</w:t>
      </w:r>
    </w:p>
    <w:p w:rsidR="00FD47F5" w:rsidRPr="00FD47F5" w:rsidRDefault="00FD47F5" w:rsidP="00FD47F5">
      <w:pPr>
        <w:spacing w:after="0" w:line="240" w:lineRule="auto"/>
        <w:ind w:firstLine="708"/>
        <w:jc w:val="both"/>
        <w:rPr>
          <w:rFonts w:ascii="Times New Roman" w:eastAsia="Times New Roman" w:hAnsi="Times New Roman"/>
          <w:sz w:val="28"/>
          <w:szCs w:val="28"/>
          <w:lang w:val="uk-UA" w:eastAsia="ru-RU"/>
        </w:rPr>
      </w:pPr>
      <w:r w:rsidRPr="00FD47F5">
        <w:rPr>
          <w:rFonts w:ascii="Times New Roman" w:eastAsia="Times New Roman" w:hAnsi="Times New Roman"/>
          <w:sz w:val="28"/>
          <w:szCs w:val="28"/>
          <w:lang w:eastAsia="ru-RU"/>
        </w:rPr>
        <w:t xml:space="preserve">- </w:t>
      </w:r>
      <w:r w:rsidRPr="00FD47F5">
        <w:rPr>
          <w:rFonts w:ascii="Times New Roman" w:eastAsia="Times New Roman" w:hAnsi="Times New Roman"/>
          <w:sz w:val="28"/>
          <w:szCs w:val="28"/>
          <w:lang w:val="uk-UA" w:eastAsia="ru-RU"/>
        </w:rPr>
        <w:t xml:space="preserve">об’єкти комунального господарства Зеленодольської об’єднаної територіальної громади за списком згідно додатку 1 цього </w:t>
      </w:r>
      <w:proofErr w:type="gramStart"/>
      <w:r w:rsidRPr="00FD47F5">
        <w:rPr>
          <w:rFonts w:ascii="Times New Roman" w:eastAsia="Times New Roman" w:hAnsi="Times New Roman"/>
          <w:sz w:val="28"/>
          <w:szCs w:val="28"/>
          <w:lang w:val="uk-UA" w:eastAsia="ru-RU"/>
        </w:rPr>
        <w:t>р</w:t>
      </w:r>
      <w:proofErr w:type="gramEnd"/>
      <w:r w:rsidRPr="00FD47F5">
        <w:rPr>
          <w:rFonts w:ascii="Times New Roman" w:eastAsia="Times New Roman" w:hAnsi="Times New Roman"/>
          <w:sz w:val="28"/>
          <w:szCs w:val="28"/>
          <w:lang w:val="uk-UA" w:eastAsia="ru-RU"/>
        </w:rPr>
        <w:t>ішення..</w:t>
      </w:r>
    </w:p>
    <w:p w:rsidR="00FD47F5" w:rsidRPr="00FD47F5" w:rsidRDefault="00FD47F5" w:rsidP="00FD47F5">
      <w:pPr>
        <w:spacing w:after="0" w:line="240" w:lineRule="auto"/>
        <w:jc w:val="both"/>
        <w:rPr>
          <w:rFonts w:ascii="Times New Roman" w:eastAsia="Times New Roman" w:hAnsi="Times New Roman"/>
          <w:sz w:val="28"/>
          <w:szCs w:val="28"/>
          <w:lang w:val="uk-UA" w:eastAsia="ru-RU"/>
        </w:rPr>
      </w:pPr>
      <w:r w:rsidRPr="00FD47F5">
        <w:rPr>
          <w:rFonts w:ascii="Times New Roman" w:eastAsia="Times New Roman" w:hAnsi="Times New Roman"/>
          <w:sz w:val="28"/>
          <w:szCs w:val="28"/>
          <w:lang w:val="uk-UA" w:eastAsia="ru-RU"/>
        </w:rPr>
        <w:tab/>
        <w:t>2. Контроль за виконанням цього рішення покласти на комісію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FD47F5" w:rsidRDefault="00FD47F5" w:rsidP="00FD47F5">
      <w:pPr>
        <w:keepNext/>
        <w:spacing w:after="0" w:line="240" w:lineRule="auto"/>
        <w:outlineLvl w:val="1"/>
        <w:rPr>
          <w:rFonts w:ascii="Times New Roman" w:eastAsia="Times New Roman" w:hAnsi="Times New Roman"/>
          <w:sz w:val="28"/>
          <w:szCs w:val="28"/>
          <w:lang w:val="uk-UA" w:eastAsia="ru-RU"/>
        </w:rPr>
      </w:pPr>
      <w:r w:rsidRPr="00FD47F5">
        <w:rPr>
          <w:rFonts w:ascii="Times New Roman" w:eastAsia="Times New Roman" w:hAnsi="Times New Roman"/>
          <w:sz w:val="28"/>
          <w:szCs w:val="28"/>
          <w:lang w:val="uk-UA" w:eastAsia="ru-RU"/>
        </w:rPr>
        <w:t xml:space="preserve">                 В. о. міського  голови                                   О. М. Ярошенко</w:t>
      </w:r>
    </w:p>
    <w:p w:rsidR="004718B9" w:rsidRPr="004718B9" w:rsidRDefault="004718B9"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tbl>
      <w:tblPr>
        <w:tblW w:w="10520" w:type="dxa"/>
        <w:tblLayout w:type="fixed"/>
        <w:tblCellMar>
          <w:left w:w="30" w:type="dxa"/>
          <w:right w:w="30" w:type="dxa"/>
        </w:tblCellMar>
        <w:tblLook w:val="0000" w:firstRow="0" w:lastRow="0" w:firstColumn="0" w:lastColumn="0" w:noHBand="0" w:noVBand="0"/>
      </w:tblPr>
      <w:tblGrid>
        <w:gridCol w:w="588"/>
        <w:gridCol w:w="1143"/>
        <w:gridCol w:w="4678"/>
        <w:gridCol w:w="992"/>
        <w:gridCol w:w="567"/>
        <w:gridCol w:w="567"/>
        <w:gridCol w:w="567"/>
        <w:gridCol w:w="284"/>
        <w:gridCol w:w="431"/>
        <w:gridCol w:w="703"/>
      </w:tblGrid>
      <w:tr w:rsidR="00167B6F" w:rsidRPr="00167B6F" w:rsidTr="00167B6F">
        <w:tblPrEx>
          <w:tblCellMar>
            <w:top w:w="0" w:type="dxa"/>
            <w:bottom w:w="0" w:type="dxa"/>
          </w:tblCellMar>
        </w:tblPrEx>
        <w:trPr>
          <w:trHeight w:val="188"/>
        </w:trPr>
        <w:tc>
          <w:tcPr>
            <w:tcW w:w="588"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992"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418" w:type="dxa"/>
            <w:gridSpan w:val="3"/>
            <w:tcBorders>
              <w:top w:val="nil"/>
              <w:left w:val="nil"/>
              <w:bottom w:val="nil"/>
              <w:right w:val="nil"/>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Додаток 1</w:t>
            </w:r>
          </w:p>
        </w:tc>
        <w:tc>
          <w:tcPr>
            <w:tcW w:w="431"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703"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188"/>
        </w:trPr>
        <w:tc>
          <w:tcPr>
            <w:tcW w:w="588"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992"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2552" w:type="dxa"/>
            <w:gridSpan w:val="5"/>
            <w:tcBorders>
              <w:top w:val="nil"/>
              <w:left w:val="nil"/>
              <w:bottom w:val="nil"/>
              <w:right w:val="nil"/>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до </w:t>
            </w:r>
            <w:proofErr w:type="gramStart"/>
            <w:r w:rsidRPr="00167B6F">
              <w:rPr>
                <w:rFonts w:ascii="Times New Roman" w:hAnsi="Times New Roman"/>
                <w:color w:val="000000"/>
              </w:rPr>
              <w:t>р</w:t>
            </w:r>
            <w:proofErr w:type="gramEnd"/>
            <w:r w:rsidRPr="00167B6F">
              <w:rPr>
                <w:rFonts w:ascii="Times New Roman" w:hAnsi="Times New Roman"/>
                <w:color w:val="000000"/>
              </w:rPr>
              <w:t>ішення Зеленодольської міської ради від 23.01.2019 року № 928</w:t>
            </w:r>
          </w:p>
        </w:tc>
      </w:tr>
      <w:tr w:rsidR="00167B6F" w:rsidRPr="00167B6F" w:rsidTr="00167B6F">
        <w:tblPrEx>
          <w:tblCellMar>
            <w:top w:w="0" w:type="dxa"/>
            <w:bottom w:w="0" w:type="dxa"/>
          </w:tblCellMar>
        </w:tblPrEx>
        <w:trPr>
          <w:trHeight w:val="308"/>
        </w:trPr>
        <w:tc>
          <w:tcPr>
            <w:tcW w:w="588"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b/>
                <w:bCs/>
                <w:color w:val="000000"/>
              </w:rPr>
            </w:pPr>
          </w:p>
        </w:tc>
        <w:tc>
          <w:tcPr>
            <w:tcW w:w="4678" w:type="dxa"/>
            <w:tcBorders>
              <w:top w:val="nil"/>
              <w:left w:val="nil"/>
              <w:bottom w:val="nil"/>
              <w:right w:val="nil"/>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Перелі</w:t>
            </w:r>
            <w:proofErr w:type="gramStart"/>
            <w:r w:rsidRPr="00167B6F">
              <w:rPr>
                <w:rFonts w:ascii="Times New Roman" w:hAnsi="Times New Roman"/>
                <w:color w:val="000000"/>
              </w:rPr>
              <w:t>к</w:t>
            </w:r>
            <w:proofErr w:type="gramEnd"/>
            <w:r w:rsidRPr="00167B6F">
              <w:rPr>
                <w:rFonts w:ascii="Times New Roman" w:hAnsi="Times New Roman"/>
                <w:color w:val="000000"/>
              </w:rPr>
              <w:t xml:space="preserve"> майна, яке передаєтьсч на баланс КП "Зеленодольський міський водоканал"</w:t>
            </w:r>
          </w:p>
        </w:tc>
        <w:tc>
          <w:tcPr>
            <w:tcW w:w="992"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68"/>
        </w:trPr>
        <w:tc>
          <w:tcPr>
            <w:tcW w:w="588" w:type="dxa"/>
            <w:tcBorders>
              <w:top w:val="single" w:sz="12" w:space="0" w:color="auto"/>
              <w:left w:val="single" w:sz="12"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color w:val="000000"/>
              </w:rPr>
            </w:pPr>
            <w:r w:rsidRPr="00167B6F">
              <w:rPr>
                <w:rFonts w:ascii="Times New Roman" w:hAnsi="Times New Roman"/>
                <w:color w:val="000000"/>
              </w:rPr>
              <w:t>№з/</w:t>
            </w:r>
            <w:proofErr w:type="gramStart"/>
            <w:r w:rsidRPr="00167B6F">
              <w:rPr>
                <w:rFonts w:ascii="Times New Roman" w:hAnsi="Times New Roman"/>
                <w:color w:val="000000"/>
              </w:rPr>
              <w:t>п</w:t>
            </w:r>
            <w:proofErr w:type="gramEnd"/>
          </w:p>
        </w:tc>
        <w:tc>
          <w:tcPr>
            <w:tcW w:w="1143" w:type="dxa"/>
            <w:tcBorders>
              <w:top w:val="single" w:sz="12" w:space="0" w:color="auto"/>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Інвен.№</w:t>
            </w:r>
          </w:p>
        </w:tc>
        <w:tc>
          <w:tcPr>
            <w:tcW w:w="4678" w:type="dxa"/>
            <w:tcBorders>
              <w:top w:val="single" w:sz="12" w:space="0" w:color="auto"/>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Назва об'єкта</w:t>
            </w:r>
          </w:p>
        </w:tc>
        <w:tc>
          <w:tcPr>
            <w:tcW w:w="992" w:type="dxa"/>
            <w:tcBorders>
              <w:top w:val="single" w:sz="12" w:space="0" w:color="auto"/>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Дата придбання</w:t>
            </w:r>
          </w:p>
        </w:tc>
        <w:tc>
          <w:tcPr>
            <w:tcW w:w="567" w:type="dxa"/>
            <w:tcBorders>
              <w:top w:val="single" w:sz="12" w:space="0" w:color="auto"/>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Одиниця виміру</w:t>
            </w:r>
          </w:p>
        </w:tc>
        <w:tc>
          <w:tcPr>
            <w:tcW w:w="1134" w:type="dxa"/>
            <w:gridSpan w:val="2"/>
            <w:tcBorders>
              <w:top w:val="single" w:sz="12" w:space="0" w:color="auto"/>
              <w:left w:val="single" w:sz="6" w:space="0" w:color="auto"/>
              <w:bottom w:val="nil"/>
              <w:right w:val="nil"/>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Залишок на 01.01.19</w:t>
            </w:r>
            <w:bookmarkStart w:id="1" w:name="_GoBack"/>
            <w:bookmarkEnd w:id="1"/>
          </w:p>
        </w:tc>
        <w:tc>
          <w:tcPr>
            <w:tcW w:w="284" w:type="dxa"/>
            <w:tcBorders>
              <w:top w:val="single" w:sz="12" w:space="0" w:color="auto"/>
              <w:left w:val="nil"/>
              <w:bottom w:val="nil"/>
              <w:right w:val="nil"/>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1134" w:type="dxa"/>
            <w:gridSpan w:val="2"/>
            <w:tcBorders>
              <w:top w:val="single" w:sz="12"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Знос на 01.01.2019р.</w:t>
            </w:r>
          </w:p>
        </w:tc>
      </w:tr>
      <w:tr w:rsidR="00167B6F" w:rsidRPr="00167B6F" w:rsidTr="00167B6F">
        <w:tblPrEx>
          <w:tblCellMar>
            <w:top w:w="0" w:type="dxa"/>
            <w:bottom w:w="0" w:type="dxa"/>
          </w:tblCellMar>
        </w:tblPrEx>
        <w:trPr>
          <w:trHeight w:val="172"/>
        </w:trPr>
        <w:tc>
          <w:tcPr>
            <w:tcW w:w="588" w:type="dxa"/>
            <w:tcBorders>
              <w:top w:val="nil"/>
              <w:left w:val="single" w:sz="12"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color w:val="000000"/>
              </w:rPr>
            </w:pPr>
          </w:p>
        </w:tc>
        <w:tc>
          <w:tcPr>
            <w:tcW w:w="1143" w:type="dxa"/>
            <w:tcBorders>
              <w:top w:val="nil"/>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4678" w:type="dxa"/>
            <w:tcBorders>
              <w:top w:val="nil"/>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992" w:type="dxa"/>
            <w:tcBorders>
              <w:top w:val="nil"/>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567" w:type="dxa"/>
            <w:tcBorders>
              <w:top w:val="nil"/>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567" w:type="dxa"/>
            <w:tcBorders>
              <w:top w:val="nil"/>
              <w:left w:val="single" w:sz="6" w:space="0" w:color="auto"/>
              <w:bottom w:val="single" w:sz="6" w:space="0" w:color="auto"/>
              <w:right w:val="nil"/>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851" w:type="dxa"/>
            <w:gridSpan w:val="2"/>
            <w:tcBorders>
              <w:top w:val="nil"/>
              <w:left w:val="nil"/>
              <w:bottom w:val="single" w:sz="6" w:space="0" w:color="auto"/>
              <w:right w:val="nil"/>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r>
      <w:tr w:rsidR="00167B6F" w:rsidRPr="00167B6F" w:rsidTr="00167B6F">
        <w:tblPrEx>
          <w:tblCellMar>
            <w:top w:w="0" w:type="dxa"/>
            <w:bottom w:w="0" w:type="dxa"/>
          </w:tblCellMar>
        </w:tblPrEx>
        <w:trPr>
          <w:trHeight w:val="508"/>
        </w:trPr>
        <w:tc>
          <w:tcPr>
            <w:tcW w:w="588" w:type="dxa"/>
            <w:tcBorders>
              <w:top w:val="nil"/>
              <w:left w:val="single" w:sz="12" w:space="0" w:color="auto"/>
              <w:bottom w:val="single" w:sz="12"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color w:val="000000"/>
              </w:rPr>
            </w:pPr>
          </w:p>
        </w:tc>
        <w:tc>
          <w:tcPr>
            <w:tcW w:w="1143" w:type="dxa"/>
            <w:tcBorders>
              <w:top w:val="nil"/>
              <w:left w:val="single" w:sz="6" w:space="0" w:color="auto"/>
              <w:bottom w:val="single" w:sz="12"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4678" w:type="dxa"/>
            <w:tcBorders>
              <w:top w:val="nil"/>
              <w:left w:val="single" w:sz="6" w:space="0" w:color="auto"/>
              <w:bottom w:val="single" w:sz="12"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992" w:type="dxa"/>
            <w:tcBorders>
              <w:top w:val="nil"/>
              <w:left w:val="single" w:sz="6" w:space="0" w:color="auto"/>
              <w:bottom w:val="single" w:sz="12"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567" w:type="dxa"/>
            <w:tcBorders>
              <w:top w:val="nil"/>
              <w:left w:val="single" w:sz="6" w:space="0" w:color="auto"/>
              <w:bottom w:val="single" w:sz="12"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c>
          <w:tcPr>
            <w:tcW w:w="567" w:type="dxa"/>
            <w:tcBorders>
              <w:top w:val="single" w:sz="6" w:space="0" w:color="auto"/>
              <w:left w:val="single" w:sz="6" w:space="0" w:color="auto"/>
              <w:bottom w:val="single" w:sz="12"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кількість</w:t>
            </w:r>
          </w:p>
        </w:tc>
        <w:tc>
          <w:tcPr>
            <w:tcW w:w="851" w:type="dxa"/>
            <w:gridSpan w:val="2"/>
            <w:tcBorders>
              <w:top w:val="single" w:sz="6" w:space="0" w:color="auto"/>
              <w:left w:val="single" w:sz="6" w:space="0" w:color="auto"/>
              <w:bottom w:val="single" w:sz="12" w:space="0" w:color="auto"/>
              <w:right w:val="nil"/>
            </w:tcBorders>
            <w:shd w:val="solid" w:color="FFFFFF" w:fill="auto"/>
          </w:tcPr>
          <w:p w:rsidR="00167B6F" w:rsidRPr="00167B6F" w:rsidRDefault="00167B6F">
            <w:pPr>
              <w:autoSpaceDE w:val="0"/>
              <w:autoSpaceDN w:val="0"/>
              <w:adjustRightInd w:val="0"/>
              <w:spacing w:after="0" w:line="240" w:lineRule="auto"/>
              <w:jc w:val="center"/>
              <w:rPr>
                <w:rFonts w:ascii="Times New Roman" w:hAnsi="Times New Roman"/>
                <w:b/>
                <w:bCs/>
                <w:color w:val="000000"/>
              </w:rPr>
            </w:pPr>
            <w:r w:rsidRPr="00167B6F">
              <w:rPr>
                <w:rFonts w:ascii="Times New Roman" w:hAnsi="Times New Roman"/>
                <w:b/>
                <w:bCs/>
                <w:color w:val="000000"/>
              </w:rPr>
              <w:t>Первісна вартість</w:t>
            </w:r>
          </w:p>
        </w:tc>
        <w:tc>
          <w:tcPr>
            <w:tcW w:w="1134" w:type="dxa"/>
            <w:gridSpan w:val="2"/>
            <w:tcBorders>
              <w:top w:val="single" w:sz="6" w:space="0" w:color="auto"/>
              <w:left w:val="single" w:sz="6" w:space="0" w:color="auto"/>
              <w:bottom w:val="single" w:sz="12" w:space="0" w:color="auto"/>
              <w:right w:val="single" w:sz="12" w:space="0" w:color="auto"/>
            </w:tcBorders>
          </w:tcPr>
          <w:p w:rsidR="00167B6F" w:rsidRPr="00167B6F" w:rsidRDefault="00167B6F">
            <w:pPr>
              <w:autoSpaceDE w:val="0"/>
              <w:autoSpaceDN w:val="0"/>
              <w:adjustRightInd w:val="0"/>
              <w:spacing w:after="0" w:line="240" w:lineRule="auto"/>
              <w:jc w:val="center"/>
              <w:rPr>
                <w:rFonts w:ascii="Times New Roman" w:hAnsi="Times New Roman"/>
                <w:b/>
                <w:bCs/>
                <w:color w:val="000000"/>
              </w:rPr>
            </w:pPr>
          </w:p>
        </w:tc>
      </w:tr>
      <w:tr w:rsidR="00167B6F" w:rsidRPr="00167B6F" w:rsidTr="00167B6F">
        <w:tblPrEx>
          <w:tblCellMar>
            <w:top w:w="0" w:type="dxa"/>
            <w:bottom w:w="0" w:type="dxa"/>
          </w:tblCellMar>
        </w:tblPrEx>
        <w:trPr>
          <w:trHeight w:val="256"/>
        </w:trPr>
        <w:tc>
          <w:tcPr>
            <w:tcW w:w="588" w:type="dxa"/>
            <w:tcBorders>
              <w:top w:val="nil"/>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1143" w:type="dxa"/>
            <w:tcBorders>
              <w:top w:val="nil"/>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10310092</w:t>
            </w:r>
          </w:p>
        </w:tc>
        <w:tc>
          <w:tcPr>
            <w:tcW w:w="4678" w:type="dxa"/>
            <w:tcBorders>
              <w:top w:val="nil"/>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Кладовище</w:t>
            </w:r>
          </w:p>
        </w:tc>
        <w:tc>
          <w:tcPr>
            <w:tcW w:w="992" w:type="dxa"/>
            <w:tcBorders>
              <w:top w:val="nil"/>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07.1987</w:t>
            </w:r>
          </w:p>
        </w:tc>
        <w:tc>
          <w:tcPr>
            <w:tcW w:w="567" w:type="dxa"/>
            <w:tcBorders>
              <w:top w:val="nil"/>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nil"/>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nil"/>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15958</w:t>
            </w:r>
          </w:p>
        </w:tc>
        <w:tc>
          <w:tcPr>
            <w:tcW w:w="1134" w:type="dxa"/>
            <w:gridSpan w:val="2"/>
            <w:tcBorders>
              <w:top w:val="nil"/>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14517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10310093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12.1974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139769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139769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10310103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Туалет</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12.1976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4704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4704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10310109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w:t>
            </w:r>
            <w:proofErr w:type="gramStart"/>
            <w:r w:rsidRPr="00167B6F">
              <w:rPr>
                <w:rFonts w:ascii="Times New Roman" w:hAnsi="Times New Roman"/>
                <w:color w:val="000000"/>
              </w:rPr>
              <w:t>.м</w:t>
            </w:r>
            <w:proofErr w:type="gramEnd"/>
            <w:r w:rsidRPr="00167B6F">
              <w:rPr>
                <w:rFonts w:ascii="Times New Roman" w:hAnsi="Times New Roman"/>
                <w:color w:val="000000"/>
              </w:rPr>
              <w:t>айданчик</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12.2004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191860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134302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10310110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Обеліск засновникам Зеленодольська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09.2005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6099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4271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10310116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Освітлювальні мережі від ЗТП</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1709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1709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501а(0,18км)/без опор/ 5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10310117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Освітлювальні мережі від ЗТП</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29902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14303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502(0,63км)/без опор/ 16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10310118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ЗТП-503</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4320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(1,37) 48шт нові;10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старі світил</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10310119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ЗТП-504</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2053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2053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(0,68) 1шт новий; 10шт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ЗТП-505   (паркова зона)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262067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54428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(0,3км) 7шт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ЗТП-507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12.1969</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3233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(0,87)21шт нові;11шт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ЗТП-508(0,6км)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12.1969</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2582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2582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19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нові;ююю</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ЗТП-509(1,2км)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01.1970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2609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2609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21шт нові;14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старі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ЗТП-510(0,46км)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12.1968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1390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1390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3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старі;16шт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ЗТП-511(2,6км)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01.1970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6416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6416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34шт старі;22шт нові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ЗТП-515(0,2км)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01.1973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345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345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18 </w:t>
            </w:r>
            <w:proofErr w:type="gramStart"/>
            <w:r w:rsidRPr="00167B6F">
              <w:rPr>
                <w:rFonts w:ascii="Times New Roman" w:hAnsi="Times New Roman"/>
                <w:color w:val="000000"/>
              </w:rPr>
              <w:t>шт</w:t>
            </w:r>
            <w:proofErr w:type="gramEnd"/>
            <w:r w:rsidRPr="00167B6F">
              <w:rPr>
                <w:rFonts w:ascii="Times New Roman" w:hAnsi="Times New Roman"/>
                <w:color w:val="000000"/>
              </w:rPr>
              <w:t xml:space="preserve"> старі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ПЛ-0,4КВ ЗТП-516 26шт старі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01.1973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956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956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10310128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C</w:t>
            </w:r>
            <w:proofErr w:type="gramEnd"/>
            <w:r w:rsidRPr="00167B6F">
              <w:rPr>
                <w:rFonts w:ascii="Times New Roman" w:hAnsi="Times New Roman"/>
                <w:color w:val="000000"/>
              </w:rPr>
              <w:t>илова мережа енергопостач</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12.2008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12874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7083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Фонтан б</w:t>
            </w:r>
            <w:proofErr w:type="gramEnd"/>
            <w:r w:rsidRPr="00167B6F">
              <w:rPr>
                <w:rFonts w:ascii="Times New Roman" w:hAnsi="Times New Roman"/>
                <w:color w:val="000000"/>
              </w:rPr>
              <w:t>іля Палацу Культури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07.2009</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Фонтан на площі 30річчя перемоги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07.2009</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713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Скульптура</w:t>
            </w:r>
            <w:proofErr w:type="gramStart"/>
            <w:r w:rsidRPr="00167B6F">
              <w:rPr>
                <w:rFonts w:ascii="Times New Roman" w:hAnsi="Times New Roman"/>
                <w:color w:val="000000"/>
              </w:rPr>
              <w:t xml:space="preserve">  Ж</w:t>
            </w:r>
            <w:proofErr w:type="gramEnd"/>
            <w:r w:rsidRPr="00167B6F">
              <w:rPr>
                <w:rFonts w:ascii="Times New Roman" w:hAnsi="Times New Roman"/>
                <w:color w:val="000000"/>
              </w:rPr>
              <w:t>інка з голубами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07.2009</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3800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Пам'ятний знак "Героям Чорнобиля"</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4820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1928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Навіс " Площадь победы"     07.11г.</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6565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3097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Навіс "по ул. Енерг-а З-д континент</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5384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2540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Навіс" по ул</w:t>
            </w:r>
            <w:proofErr w:type="gramStart"/>
            <w:r w:rsidRPr="00167B6F">
              <w:rPr>
                <w:rFonts w:ascii="Times New Roman" w:hAnsi="Times New Roman"/>
                <w:color w:val="000000"/>
              </w:rPr>
              <w:t>.Е</w:t>
            </w:r>
            <w:proofErr w:type="gramEnd"/>
            <w:r w:rsidRPr="00167B6F">
              <w:rPr>
                <w:rFonts w:ascii="Times New Roman" w:hAnsi="Times New Roman"/>
                <w:color w:val="000000"/>
              </w:rPr>
              <w:t>нерг-а напроти профліцея  07.11г.</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1961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924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Гойдалка-балансир 01.08.2011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08.2011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1541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578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08.2011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08.2011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1525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Гойдалка балансир </w:t>
            </w:r>
            <w:proofErr w:type="gramStart"/>
            <w:r w:rsidRPr="00167B6F">
              <w:rPr>
                <w:rFonts w:ascii="Times New Roman" w:hAnsi="Times New Roman"/>
                <w:color w:val="000000"/>
              </w:rPr>
              <w:t>велика</w:t>
            </w:r>
            <w:proofErr w:type="gramEnd"/>
            <w:r w:rsidRPr="00167B6F">
              <w:rPr>
                <w:rFonts w:ascii="Times New Roman" w:hAnsi="Times New Roman"/>
                <w:color w:val="000000"/>
              </w:rPr>
              <w:t xml:space="preserve"> 08.2011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08.2011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Гойдалка  середня подвійна на металевих </w:t>
            </w:r>
            <w:proofErr w:type="gramStart"/>
            <w:r w:rsidRPr="00167B6F">
              <w:rPr>
                <w:rFonts w:ascii="Times New Roman" w:hAnsi="Times New Roman"/>
                <w:color w:val="000000"/>
              </w:rPr>
              <w:t>ст</w:t>
            </w:r>
            <w:proofErr w:type="gramEnd"/>
            <w:r w:rsidRPr="00167B6F">
              <w:rPr>
                <w:rFonts w:ascii="Times New Roman" w:hAnsi="Times New Roman"/>
                <w:color w:val="000000"/>
              </w:rPr>
              <w:t>ійках 08.2011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08.2011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4083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1462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комплекс "Карапуз" 08.2011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08.2011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32416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11616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Гірка велика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5583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1860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мала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1193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Хатинка " Бджілка"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2555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Гойдалка велика подвійна на дерев яних </w:t>
            </w:r>
            <w:proofErr w:type="gramStart"/>
            <w:r w:rsidRPr="00167B6F">
              <w:rPr>
                <w:rFonts w:ascii="Times New Roman" w:hAnsi="Times New Roman"/>
                <w:color w:val="000000"/>
              </w:rPr>
              <w:t>ст</w:t>
            </w:r>
            <w:proofErr w:type="gramEnd"/>
            <w:r w:rsidRPr="00167B6F">
              <w:rPr>
                <w:rFonts w:ascii="Times New Roman" w:hAnsi="Times New Roman"/>
                <w:color w:val="000000"/>
              </w:rPr>
              <w:t xml:space="preserve">ійках 04.2012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4958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1653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lastRenderedPageBreak/>
              <w:t>35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Гойдалка подвійна на ланцюгах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3750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1252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Машинка з гіркою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11250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3752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10310159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комплекс "Гномік"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19125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6375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Гімнастичний комплекс " Рукохід"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16750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5585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Сходи-м</w:t>
            </w:r>
            <w:proofErr w:type="gramEnd"/>
            <w:r w:rsidRPr="00167B6F">
              <w:rPr>
                <w:rFonts w:ascii="Times New Roman" w:hAnsi="Times New Roman"/>
                <w:color w:val="000000"/>
              </w:rPr>
              <w:t>істок 04.2012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419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821" w:type="dxa"/>
            <w:gridSpan w:val="2"/>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b/>
                <w:bCs/>
                <w:color w:val="000000"/>
              </w:rPr>
            </w:pPr>
            <w:r w:rsidRPr="00167B6F">
              <w:rPr>
                <w:rFonts w:ascii="Times New Roman" w:hAnsi="Times New Roman"/>
                <w:b/>
                <w:bCs/>
                <w:color w:val="000000"/>
              </w:rPr>
              <w:t>Автомобільні дороги з твердим дорожним покриттям с. М.Костромка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Шкільна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203450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203450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пров. Отрадний</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36856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36856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Заводська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132685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132685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Шевченко</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120890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120890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Першотравнева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65090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65090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Зеленодольська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35322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35322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10310139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Л.Українки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110570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110570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Миру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1990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228205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228205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Нова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1970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76662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76662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10310142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Весела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1960</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76662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76662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821" w:type="dxa"/>
            <w:gridSpan w:val="2"/>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b/>
                <w:bCs/>
                <w:color w:val="000000"/>
              </w:rPr>
            </w:pPr>
            <w:r w:rsidRPr="00167B6F">
              <w:rPr>
                <w:rFonts w:ascii="Times New Roman" w:hAnsi="Times New Roman"/>
                <w:b/>
                <w:bCs/>
                <w:color w:val="000000"/>
              </w:rPr>
              <w:t>Міські автодороги, тротуари, площадки 05.2012р.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Автодороги та площадки в</w:t>
            </w:r>
            <w:proofErr w:type="gramStart"/>
            <w:r w:rsidRPr="00167B6F">
              <w:rPr>
                <w:rFonts w:ascii="Times New Roman" w:hAnsi="Times New Roman"/>
                <w:color w:val="000000"/>
              </w:rPr>
              <w:t>.Р</w:t>
            </w:r>
            <w:proofErr w:type="gramEnd"/>
            <w:r w:rsidRPr="00167B6F">
              <w:rPr>
                <w:rFonts w:ascii="Times New Roman" w:hAnsi="Times New Roman"/>
                <w:color w:val="000000"/>
              </w:rPr>
              <w:t>ибалко 6</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111228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27616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Автодороги та площадки в</w:t>
            </w:r>
            <w:proofErr w:type="gramStart"/>
            <w:r w:rsidRPr="00167B6F">
              <w:rPr>
                <w:rFonts w:ascii="Times New Roman" w:hAnsi="Times New Roman"/>
                <w:color w:val="000000"/>
              </w:rPr>
              <w:t>.Р</w:t>
            </w:r>
            <w:proofErr w:type="gramEnd"/>
            <w:r w:rsidRPr="00167B6F">
              <w:rPr>
                <w:rFonts w:ascii="Times New Roman" w:hAnsi="Times New Roman"/>
                <w:color w:val="000000"/>
              </w:rPr>
              <w:t>ибалко 16</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8801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7935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Внутрішні дороги та тротуари В. Рибалко 6</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11575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10053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Внутрішні дороги та тротуари в</w:t>
            </w:r>
            <w:proofErr w:type="gramStart"/>
            <w:r w:rsidRPr="00167B6F">
              <w:rPr>
                <w:rFonts w:ascii="Times New Roman" w:hAnsi="Times New Roman"/>
                <w:color w:val="000000"/>
              </w:rPr>
              <w:t>.Е</w:t>
            </w:r>
            <w:proofErr w:type="gramEnd"/>
            <w:r w:rsidRPr="00167B6F">
              <w:rPr>
                <w:rFonts w:ascii="Times New Roman" w:hAnsi="Times New Roman"/>
                <w:color w:val="000000"/>
              </w:rPr>
              <w:t xml:space="preserve">нергетична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буд.24,26,28,30,Рибалко 10,12.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13875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13875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автопроїзди до буд. Рибалко 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37447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32902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автопроїзди та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площадки вул. Молодіжна буд.4</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8975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7945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автопроїзди та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площадки 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 буд.4</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14120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10662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10310169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Дороги та площадки вул.Н.Малаєвої 2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7852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7726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та тротуари до будинку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вул.К.Маркса буд.1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11407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11407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та тротуари вул</w:t>
            </w:r>
            <w:proofErr w:type="gramStart"/>
            <w:r w:rsidRPr="00167B6F">
              <w:rPr>
                <w:rFonts w:ascii="Times New Roman" w:hAnsi="Times New Roman"/>
                <w:color w:val="000000"/>
              </w:rPr>
              <w:t>.Е</w:t>
            </w:r>
            <w:proofErr w:type="gramEnd"/>
            <w:r w:rsidRPr="00167B6F">
              <w:rPr>
                <w:rFonts w:ascii="Times New Roman" w:hAnsi="Times New Roman"/>
                <w:color w:val="000000"/>
              </w:rPr>
              <w:t>нергетична 22а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15089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13936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вул.К.Маркса 2а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78466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74851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та дороги будинку звязку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18883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18883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Тротуари </w:t>
            </w:r>
            <w:proofErr w:type="gramStart"/>
            <w:r w:rsidRPr="00167B6F">
              <w:rPr>
                <w:rFonts w:ascii="Times New Roman" w:hAnsi="Times New Roman"/>
                <w:color w:val="000000"/>
              </w:rPr>
              <w:t>до</w:t>
            </w:r>
            <w:proofErr w:type="gramEnd"/>
            <w:r w:rsidRPr="00167B6F">
              <w:rPr>
                <w:rFonts w:ascii="Times New Roman" w:hAnsi="Times New Roman"/>
                <w:color w:val="000000"/>
              </w:rPr>
              <w:t xml:space="preserve"> магазину " Овочі"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6560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6560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Тротуари житлового селища </w:t>
            </w:r>
            <w:proofErr w:type="gramStart"/>
            <w:r w:rsidRPr="00167B6F">
              <w:rPr>
                <w:rFonts w:ascii="Times New Roman" w:hAnsi="Times New Roman"/>
                <w:color w:val="000000"/>
              </w:rPr>
              <w:t>по</w:t>
            </w:r>
            <w:proofErr w:type="gramEnd"/>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57003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57003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w:t>
            </w:r>
            <w:proofErr w:type="gramStart"/>
            <w:r w:rsidRPr="00167B6F">
              <w:rPr>
                <w:rFonts w:ascii="Times New Roman" w:hAnsi="Times New Roman"/>
                <w:color w:val="000000"/>
              </w:rPr>
              <w:t>.Л</w:t>
            </w:r>
            <w:proofErr w:type="gramEnd"/>
            <w:r w:rsidRPr="00167B6F">
              <w:rPr>
                <w:rFonts w:ascii="Times New Roman" w:hAnsi="Times New Roman"/>
                <w:color w:val="000000"/>
              </w:rPr>
              <w:t>еніна буд.1,3,5,7,9,13,15,19,21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до буді</w:t>
            </w:r>
            <w:proofErr w:type="gramStart"/>
            <w:r w:rsidRPr="00167B6F">
              <w:rPr>
                <w:rFonts w:ascii="Times New Roman" w:hAnsi="Times New Roman"/>
                <w:color w:val="000000"/>
              </w:rPr>
              <w:t>вл</w:t>
            </w:r>
            <w:proofErr w:type="gramEnd"/>
            <w:r w:rsidRPr="00167B6F">
              <w:rPr>
                <w:rFonts w:ascii="Times New Roman" w:hAnsi="Times New Roman"/>
                <w:color w:val="000000"/>
              </w:rPr>
              <w:t>і МПТУ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33959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33959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дороги молочної кухні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14023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14023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дороги К.Маркса 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15725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15510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10310179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дороги та площадки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 Енергетична буд.20 вул.К.Маркса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буд.7,9,11,13.</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20964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20964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дороги ІІ</w:t>
            </w:r>
            <w:proofErr w:type="gramStart"/>
            <w:r w:rsidRPr="00167B6F">
              <w:rPr>
                <w:rFonts w:ascii="Times New Roman" w:hAnsi="Times New Roman"/>
                <w:color w:val="000000"/>
              </w:rPr>
              <w:t>І-</w:t>
            </w:r>
            <w:proofErr w:type="gramEnd"/>
            <w:r w:rsidRPr="00167B6F">
              <w:rPr>
                <w:rFonts w:ascii="Times New Roman" w:hAnsi="Times New Roman"/>
                <w:color w:val="000000"/>
              </w:rPr>
              <w:t>го мікрорайона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 буд.9 вул.К.Маркса буд.13а,17а,17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131722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131722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дороги та площадки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 буд.3,5,7,11,13,15,17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72707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72707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дороги та площадки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123216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44454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ІV-го мікрорайона вул.60р</w:t>
            </w:r>
            <w:proofErr w:type="gramStart"/>
            <w:r w:rsidRPr="00167B6F">
              <w:rPr>
                <w:rFonts w:ascii="Times New Roman" w:hAnsi="Times New Roman"/>
                <w:color w:val="000000"/>
              </w:rPr>
              <w:t>.Ж</w:t>
            </w:r>
            <w:proofErr w:type="gramEnd"/>
            <w:r w:rsidRPr="00167B6F">
              <w:rPr>
                <w:rFonts w:ascii="Times New Roman" w:hAnsi="Times New Roman"/>
                <w:color w:val="000000"/>
              </w:rPr>
              <w:t>овтня буд.1,2,3,5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вул.К.Маркса буд.1,3.вул. Н.Малаєвої</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 </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Автодороги по вул</w:t>
            </w:r>
            <w:proofErr w:type="gramStart"/>
            <w:r w:rsidRPr="00167B6F">
              <w:rPr>
                <w:rFonts w:ascii="Times New Roman" w:hAnsi="Times New Roman"/>
                <w:color w:val="000000"/>
              </w:rPr>
              <w:t>.Б</w:t>
            </w:r>
            <w:proofErr w:type="gramEnd"/>
            <w:r w:rsidRPr="00167B6F">
              <w:rPr>
                <w:rFonts w:ascii="Times New Roman" w:hAnsi="Times New Roman"/>
                <w:color w:val="000000"/>
              </w:rPr>
              <w:t>удівельній</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42976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42976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буд.1,2,4,15,17,1а,3а,5а,7а,13.</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Автодороги житлового селища в.К.Маркса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325909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294659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Автодороги житлового селища в</w:t>
            </w:r>
            <w:proofErr w:type="gramStart"/>
            <w:r w:rsidRPr="00167B6F">
              <w:rPr>
                <w:rFonts w:ascii="Times New Roman" w:hAnsi="Times New Roman"/>
                <w:color w:val="000000"/>
              </w:rPr>
              <w:t>.С</w:t>
            </w:r>
            <w:proofErr w:type="gramEnd"/>
            <w:r w:rsidRPr="00167B6F">
              <w:rPr>
                <w:rFonts w:ascii="Times New Roman" w:hAnsi="Times New Roman"/>
                <w:color w:val="000000"/>
              </w:rPr>
              <w:t>адовая</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43481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43481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Автодороги житлового селища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w:t>
            </w:r>
            <w:proofErr w:type="gramStart"/>
            <w:r w:rsidRPr="00167B6F">
              <w:rPr>
                <w:rFonts w:ascii="Times New Roman" w:hAnsi="Times New Roman"/>
                <w:color w:val="000000"/>
              </w:rPr>
              <w:t>.Е</w:t>
            </w:r>
            <w:proofErr w:type="gramEnd"/>
            <w:r w:rsidRPr="00167B6F">
              <w:rPr>
                <w:rFonts w:ascii="Times New Roman" w:hAnsi="Times New Roman"/>
                <w:color w:val="000000"/>
              </w:rPr>
              <w:t>нергетична 4,6,8,2,12,14,16,18.</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188013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90680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lastRenderedPageBreak/>
              <w:t>75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Внутрішньоквартальні дороги та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7217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7217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вул. Садова 25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Внутрішньоквартальні дороги вул.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14503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14503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Леніна буд.10,14,24,6,8,16,18,20</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10310189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Внутрішньоквартальні дороги вул.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К.Маркса буд.19,21,23. вул Садова буд.</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19,21,23. 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 буд.1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25953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25953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Автодороги та площадки вул.</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Рибалко буд.2 крп.3</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11208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9872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та тротуари 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 буд.8</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53393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53393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до буд 45 (вул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 буд.14)</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7137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7137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до буд</w:t>
            </w:r>
            <w:proofErr w:type="gramStart"/>
            <w:r w:rsidRPr="00167B6F">
              <w:rPr>
                <w:rFonts w:ascii="Times New Roman" w:hAnsi="Times New Roman"/>
                <w:color w:val="000000"/>
              </w:rPr>
              <w:t>.Р</w:t>
            </w:r>
            <w:proofErr w:type="gramEnd"/>
            <w:r w:rsidRPr="00167B6F">
              <w:rPr>
                <w:rFonts w:ascii="Times New Roman" w:hAnsi="Times New Roman"/>
                <w:color w:val="000000"/>
              </w:rPr>
              <w:t>ибалко 3</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8642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8642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до буд</w:t>
            </w:r>
            <w:proofErr w:type="gramStart"/>
            <w:r w:rsidRPr="00167B6F">
              <w:rPr>
                <w:rFonts w:ascii="Times New Roman" w:hAnsi="Times New Roman"/>
                <w:color w:val="000000"/>
              </w:rPr>
              <w:t>.Р</w:t>
            </w:r>
            <w:proofErr w:type="gramEnd"/>
            <w:r w:rsidRPr="00167B6F">
              <w:rPr>
                <w:rFonts w:ascii="Times New Roman" w:hAnsi="Times New Roman"/>
                <w:color w:val="000000"/>
              </w:rPr>
              <w:t>ибалко 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5483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до буд</w:t>
            </w:r>
            <w:proofErr w:type="gramStart"/>
            <w:r w:rsidRPr="00167B6F">
              <w:rPr>
                <w:rFonts w:ascii="Times New Roman" w:hAnsi="Times New Roman"/>
                <w:color w:val="000000"/>
              </w:rPr>
              <w:t>.Р</w:t>
            </w:r>
            <w:proofErr w:type="gramEnd"/>
            <w:r w:rsidRPr="00167B6F">
              <w:rPr>
                <w:rFonts w:ascii="Times New Roman" w:hAnsi="Times New Roman"/>
                <w:color w:val="000000"/>
              </w:rPr>
              <w:t>ибалко 11</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19320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19320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до буд.К.Маркса 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10772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10772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та дороги по вул</w:t>
            </w:r>
            <w:proofErr w:type="gramStart"/>
            <w:r w:rsidRPr="00167B6F">
              <w:rPr>
                <w:rFonts w:ascii="Times New Roman" w:hAnsi="Times New Roman"/>
                <w:color w:val="000000"/>
              </w:rPr>
              <w:t>.П</w:t>
            </w:r>
            <w:proofErr w:type="gramEnd"/>
            <w:r w:rsidRPr="00167B6F">
              <w:rPr>
                <w:rFonts w:ascii="Times New Roman" w:hAnsi="Times New Roman"/>
                <w:color w:val="000000"/>
              </w:rPr>
              <w:t>аркова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4348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4348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по вул</w:t>
            </w:r>
            <w:proofErr w:type="gramStart"/>
            <w:r w:rsidRPr="00167B6F">
              <w:rPr>
                <w:rFonts w:ascii="Times New Roman" w:hAnsi="Times New Roman"/>
                <w:color w:val="000000"/>
              </w:rPr>
              <w:t>.Р</w:t>
            </w:r>
            <w:proofErr w:type="gramEnd"/>
            <w:r w:rsidRPr="00167B6F">
              <w:rPr>
                <w:rFonts w:ascii="Times New Roman" w:hAnsi="Times New Roman"/>
                <w:color w:val="000000"/>
              </w:rPr>
              <w:t xml:space="preserve">ибалко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9410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9410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10310199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вул.К.Маркса 3</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13466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13466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Тротуари біля комбінату битового</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1674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1674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обслуговування</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Внутрішньоквартальні тротуари біля МПТУ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15290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15290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до фільтрувальної станції</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36410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36410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9вул Комсомольська.)</w:t>
            </w:r>
            <w:proofErr w:type="gramEnd"/>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Внутрішні тротуари Ринку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64044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64044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Міський пляж       05.2013р.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16881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4712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Питний фонтанчик      05.2013р.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3625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Стела "Слава будівельникам"</w:t>
            </w:r>
            <w:proofErr w:type="gramStart"/>
            <w:r w:rsidRPr="00167B6F">
              <w:rPr>
                <w:rFonts w:ascii="Times New Roman" w:hAnsi="Times New Roman"/>
                <w:color w:val="000000"/>
              </w:rPr>
              <w:t>,К</w:t>
            </w:r>
            <w:proofErr w:type="gramEnd"/>
            <w:r w:rsidRPr="00167B6F">
              <w:rPr>
                <w:rFonts w:ascii="Times New Roman" w:hAnsi="Times New Roman"/>
                <w:color w:val="000000"/>
              </w:rPr>
              <w:t>.Маркса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44640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8184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10310209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Стела по вул</w:t>
            </w:r>
            <w:proofErr w:type="gramStart"/>
            <w:r w:rsidRPr="00167B6F">
              <w:rPr>
                <w:rFonts w:ascii="Times New Roman" w:hAnsi="Times New Roman"/>
                <w:color w:val="000000"/>
              </w:rPr>
              <w:t>.К</w:t>
            </w:r>
            <w:proofErr w:type="gramEnd"/>
            <w:r w:rsidRPr="00167B6F">
              <w:rPr>
                <w:rFonts w:ascii="Times New Roman" w:hAnsi="Times New Roman"/>
                <w:color w:val="000000"/>
              </w:rPr>
              <w:t>омсомольській,6(ДК"Ювілейний)</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103200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18920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10310210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Дороги по вул. Енергетична, 24-30 (Зливова каналізація)</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745919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108496</w:t>
            </w:r>
          </w:p>
        </w:tc>
      </w:tr>
      <w:tr w:rsidR="00167B6F" w:rsidRPr="00167B6F" w:rsidTr="00167B6F">
        <w:tblPrEx>
          <w:tblCellMar>
            <w:top w:w="0" w:type="dxa"/>
            <w:bottom w:w="0" w:type="dxa"/>
          </w:tblCellMar>
        </w:tblPrEx>
        <w:trPr>
          <w:trHeight w:val="49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97</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10310211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Дощова каналізація по вул</w:t>
            </w:r>
            <w:proofErr w:type="gramStart"/>
            <w:r w:rsidRPr="00167B6F">
              <w:rPr>
                <w:rFonts w:ascii="Times New Roman" w:hAnsi="Times New Roman"/>
                <w:color w:val="000000"/>
              </w:rPr>
              <w:t>.К</w:t>
            </w:r>
            <w:proofErr w:type="gramEnd"/>
            <w:r w:rsidRPr="00167B6F">
              <w:rPr>
                <w:rFonts w:ascii="Times New Roman" w:hAnsi="Times New Roman"/>
                <w:color w:val="000000"/>
              </w:rPr>
              <w:t>омсомольській, пров.Молодіжному, вул.Н.Малаєвої</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06.2016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2249378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113537</w:t>
            </w:r>
          </w:p>
        </w:tc>
      </w:tr>
      <w:tr w:rsidR="00167B6F" w:rsidRPr="00167B6F" w:rsidTr="00167B6F">
        <w:tblPrEx>
          <w:tblCellMar>
            <w:top w:w="0" w:type="dxa"/>
            <w:bottom w:w="0" w:type="dxa"/>
          </w:tblCellMar>
        </w:tblPrEx>
        <w:trPr>
          <w:trHeight w:val="49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98</w:t>
            </w:r>
          </w:p>
        </w:tc>
        <w:tc>
          <w:tcPr>
            <w:tcW w:w="1143" w:type="dxa"/>
            <w:tcBorders>
              <w:top w:val="nil"/>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10310219</w:t>
            </w:r>
          </w:p>
        </w:tc>
        <w:tc>
          <w:tcPr>
            <w:tcW w:w="4678" w:type="dxa"/>
            <w:tcBorders>
              <w:top w:val="nil"/>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Скейт-парк в парковій зоні за адресою м</w:t>
            </w:r>
            <w:proofErr w:type="gramStart"/>
            <w:r w:rsidRPr="00167B6F">
              <w:rPr>
                <w:rFonts w:ascii="Times New Roman" w:hAnsi="Times New Roman"/>
                <w:color w:val="000000"/>
              </w:rPr>
              <w:t>.З</w:t>
            </w:r>
            <w:proofErr w:type="gramEnd"/>
            <w:r w:rsidRPr="00167B6F">
              <w:rPr>
                <w:rFonts w:ascii="Times New Roman" w:hAnsi="Times New Roman"/>
                <w:color w:val="000000"/>
              </w:rPr>
              <w:t>еленодольськ, вул.Спортивна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934758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97371</w:t>
            </w:r>
          </w:p>
        </w:tc>
      </w:tr>
      <w:tr w:rsidR="00167B6F" w:rsidRPr="00167B6F" w:rsidTr="00167B6F">
        <w:tblPrEx>
          <w:tblCellMar>
            <w:top w:w="0" w:type="dxa"/>
            <w:bottom w:w="0" w:type="dxa"/>
          </w:tblCellMar>
        </w:tblPrEx>
        <w:trPr>
          <w:trHeight w:val="49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99</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101310224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Вуличне освітлення дворових територій буд."2,4,13,15,17 по вул</w:t>
            </w:r>
            <w:proofErr w:type="gramStart"/>
            <w:r w:rsidRPr="00167B6F">
              <w:rPr>
                <w:rFonts w:ascii="Times New Roman" w:hAnsi="Times New Roman"/>
                <w:color w:val="000000"/>
              </w:rPr>
              <w:t>.Б</w:t>
            </w:r>
            <w:proofErr w:type="gramEnd"/>
            <w:r w:rsidRPr="00167B6F">
              <w:rPr>
                <w:rFonts w:ascii="Times New Roman" w:hAnsi="Times New Roman"/>
                <w:color w:val="000000"/>
              </w:rPr>
              <w:t>удівельна,буд.№2 по вул.К.Маркса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158177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9226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101310227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Меморіал з граніт</w:t>
            </w:r>
            <w:proofErr w:type="gramStart"/>
            <w:r w:rsidRPr="00167B6F">
              <w:rPr>
                <w:rFonts w:ascii="Times New Roman" w:hAnsi="Times New Roman"/>
                <w:color w:val="000000"/>
              </w:rPr>
              <w:t>у(</w:t>
            </w:r>
            <w:proofErr w:type="gramEnd"/>
            <w:r w:rsidRPr="00167B6F">
              <w:rPr>
                <w:rFonts w:ascii="Times New Roman" w:hAnsi="Times New Roman"/>
                <w:color w:val="000000"/>
              </w:rPr>
              <w:t>АТО)</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49500,00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619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Жим від грудей - Верхня тяга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3383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Розгинач стегна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1409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Жим ногами горизонтальний</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1571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Тренажер </w:t>
            </w:r>
            <w:proofErr w:type="gramStart"/>
            <w:r w:rsidRPr="00167B6F">
              <w:rPr>
                <w:rFonts w:ascii="Times New Roman" w:hAnsi="Times New Roman"/>
                <w:color w:val="000000"/>
              </w:rPr>
              <w:t>для</w:t>
            </w:r>
            <w:proofErr w:type="gramEnd"/>
            <w:r w:rsidRPr="00167B6F">
              <w:rPr>
                <w:rFonts w:ascii="Times New Roman" w:hAnsi="Times New Roman"/>
                <w:color w:val="000000"/>
              </w:rPr>
              <w:t xml:space="preserve"> сідничних, привід. і відвід. </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м'язів стегна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2833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1369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Бруси</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1330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Тренажер для </w:t>
            </w:r>
            <w:proofErr w:type="gramStart"/>
            <w:r w:rsidRPr="00167B6F">
              <w:rPr>
                <w:rFonts w:ascii="Times New Roman" w:hAnsi="Times New Roman"/>
                <w:color w:val="000000"/>
              </w:rPr>
              <w:t>м</w:t>
            </w:r>
            <w:proofErr w:type="gramEnd"/>
            <w:r w:rsidRPr="00167B6F">
              <w:rPr>
                <w:rFonts w:ascii="Times New Roman" w:hAnsi="Times New Roman"/>
                <w:color w:val="000000"/>
              </w:rPr>
              <w:t>'язів черевного пресу</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3166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1531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Прес з упором на руки</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5166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2497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Ричажна тяга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4583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2215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Гіперекстензія</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926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10490009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Хос Райдер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2618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Атлетичний комплекс  ( </w:t>
            </w:r>
            <w:proofErr w:type="gramStart"/>
            <w:r w:rsidRPr="00167B6F">
              <w:rPr>
                <w:rFonts w:ascii="Times New Roman" w:hAnsi="Times New Roman"/>
                <w:color w:val="000000"/>
              </w:rPr>
              <w:t>Тр</w:t>
            </w:r>
            <w:proofErr w:type="gramEnd"/>
            <w:r w:rsidRPr="00167B6F">
              <w:rPr>
                <w:rFonts w:ascii="Times New Roman" w:hAnsi="Times New Roman"/>
                <w:color w:val="000000"/>
              </w:rPr>
              <w:t xml:space="preserve"> 60*60 )</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4833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2336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Лава для пресу</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Бруси класичні</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1168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Сходи-м</w:t>
            </w:r>
            <w:proofErr w:type="gramEnd"/>
            <w:r w:rsidRPr="00167B6F">
              <w:rPr>
                <w:rFonts w:ascii="Times New Roman" w:hAnsi="Times New Roman"/>
                <w:color w:val="000000"/>
              </w:rPr>
              <w:t xml:space="preserve">істок </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684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Турнік двійний металевий </w:t>
            </w:r>
            <w:proofErr w:type="gramStart"/>
            <w:r w:rsidRPr="00167B6F">
              <w:rPr>
                <w:rFonts w:ascii="Times New Roman" w:hAnsi="Times New Roman"/>
                <w:color w:val="000000"/>
              </w:rPr>
              <w:t xml:space="preserve">( </w:t>
            </w:r>
            <w:proofErr w:type="gramEnd"/>
            <w:r w:rsidRPr="00167B6F">
              <w:rPr>
                <w:rFonts w:ascii="Times New Roman" w:hAnsi="Times New Roman"/>
                <w:color w:val="000000"/>
              </w:rPr>
              <w:t>с закладною,</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ст</w:t>
            </w:r>
            <w:proofErr w:type="gramEnd"/>
            <w:r w:rsidRPr="00167B6F">
              <w:rPr>
                <w:rFonts w:ascii="Times New Roman" w:hAnsi="Times New Roman"/>
                <w:color w:val="000000"/>
              </w:rPr>
              <w:t>ійки  - квадратна труба)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1330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Турнік одинарний металевий </w:t>
            </w:r>
            <w:proofErr w:type="gramStart"/>
            <w:r w:rsidRPr="00167B6F">
              <w:rPr>
                <w:rFonts w:ascii="Times New Roman" w:hAnsi="Times New Roman"/>
                <w:color w:val="000000"/>
              </w:rPr>
              <w:t xml:space="preserve">( </w:t>
            </w:r>
            <w:proofErr w:type="gramEnd"/>
            <w:r w:rsidRPr="00167B6F">
              <w:rPr>
                <w:rFonts w:ascii="Times New Roman" w:hAnsi="Times New Roman"/>
                <w:color w:val="000000"/>
              </w:rPr>
              <w:t>с закладною,</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ст</w:t>
            </w:r>
            <w:proofErr w:type="gramEnd"/>
            <w:r w:rsidRPr="00167B6F">
              <w:rPr>
                <w:rFonts w:ascii="Times New Roman" w:hAnsi="Times New Roman"/>
                <w:color w:val="000000"/>
              </w:rPr>
              <w:t>ійки  - квадратна труба)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1128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lastRenderedPageBreak/>
              <w:t>117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6080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2939</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Гірка мала        (Н.Малаєвої,2)                  22/10/2013 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4833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2215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10490019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Гойдалк</w:t>
            </w:r>
            <w:proofErr w:type="gramStart"/>
            <w:r w:rsidRPr="00167B6F">
              <w:rPr>
                <w:rFonts w:ascii="Times New Roman" w:hAnsi="Times New Roman"/>
                <w:color w:val="000000"/>
              </w:rPr>
              <w:t>а-</w:t>
            </w:r>
            <w:proofErr w:type="gramEnd"/>
            <w:r w:rsidRPr="00167B6F">
              <w:rPr>
                <w:rFonts w:ascii="Times New Roman" w:hAnsi="Times New Roman"/>
                <w:color w:val="000000"/>
              </w:rPr>
              <w:t xml:space="preserve"> балансир     (Рибалко,16)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2583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1184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(Рибалко,16)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4833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2215</w:t>
            </w:r>
          </w:p>
        </w:tc>
      </w:tr>
      <w:tr w:rsidR="00167B6F" w:rsidRPr="00167B6F" w:rsidTr="00167B6F">
        <w:tblPrEx>
          <w:tblCellMar>
            <w:top w:w="0" w:type="dxa"/>
            <w:bottom w:w="0" w:type="dxa"/>
          </w:tblCellMar>
        </w:tblPrEx>
        <w:trPr>
          <w:trHeight w:val="51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Гойдалка велика подвійна на мет. </w:t>
            </w:r>
            <w:proofErr w:type="gramStart"/>
            <w:r w:rsidRPr="00167B6F">
              <w:rPr>
                <w:rFonts w:ascii="Times New Roman" w:hAnsi="Times New Roman"/>
                <w:color w:val="000000"/>
              </w:rPr>
              <w:t>ст</w:t>
            </w:r>
            <w:proofErr w:type="gramEnd"/>
            <w:r w:rsidRPr="00167B6F">
              <w:rPr>
                <w:rFonts w:ascii="Times New Roman" w:hAnsi="Times New Roman"/>
                <w:color w:val="000000"/>
              </w:rPr>
              <w:t>ійках   (Рибалко,16)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4500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2063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Гойдалка подвійна на ланцюгах    (Н.Малаєвої,2)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4125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1891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Паровозик з гіркою     (Н.</w:t>
            </w:r>
            <w:proofErr w:type="gramStart"/>
            <w:r w:rsidRPr="00167B6F">
              <w:rPr>
                <w:rFonts w:ascii="Times New Roman" w:hAnsi="Times New Roman"/>
                <w:color w:val="000000"/>
              </w:rPr>
              <w:t>Мала</w:t>
            </w:r>
            <w:proofErr w:type="gramEnd"/>
            <w:r w:rsidRPr="00167B6F">
              <w:rPr>
                <w:rFonts w:ascii="Times New Roman" w:hAnsi="Times New Roman"/>
                <w:color w:val="000000"/>
              </w:rPr>
              <w:t>євої,2)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12250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5615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комплекс "Чемпіон"     (Рибалко,16)    10.13</w:t>
            </w:r>
            <w:proofErr w:type="gramStart"/>
            <w:r w:rsidRPr="00167B6F">
              <w:rPr>
                <w:rFonts w:ascii="Times New Roman" w:hAnsi="Times New Roman"/>
                <w:color w:val="000000"/>
              </w:rPr>
              <w:t>р</w:t>
            </w:r>
            <w:proofErr w:type="gramEnd"/>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10083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4621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Гімнастичний комплекс "Атлет-2"      (Н.Малаєвої,2)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13291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6092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Тенісний </w:t>
            </w:r>
            <w:proofErr w:type="gramStart"/>
            <w:r w:rsidRPr="00167B6F">
              <w:rPr>
                <w:rFonts w:ascii="Times New Roman" w:hAnsi="Times New Roman"/>
                <w:color w:val="000000"/>
              </w:rPr>
              <w:t>ст</w:t>
            </w:r>
            <w:proofErr w:type="gramEnd"/>
            <w:r w:rsidRPr="00167B6F">
              <w:rPr>
                <w:rFonts w:ascii="Times New Roman" w:hAnsi="Times New Roman"/>
                <w:color w:val="000000"/>
              </w:rPr>
              <w:t>іл для вулиць       (Рибалко,16)    10.13р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1604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садова (діаметр труби 42,3 мм.)  (Рибалко,16)    10.13</w:t>
            </w:r>
            <w:proofErr w:type="gramStart"/>
            <w:r w:rsidRPr="00167B6F">
              <w:rPr>
                <w:rFonts w:ascii="Times New Roman" w:hAnsi="Times New Roman"/>
                <w:color w:val="000000"/>
              </w:rPr>
              <w:t>р</w:t>
            </w:r>
            <w:proofErr w:type="gramEnd"/>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04.2013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Гойдалка "Регіони"    (Будівельна,1)   11.2013 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2178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10490029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"Ромашка"     (Будівельна,1)  11.2013р.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1628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комплекс  "</w:t>
            </w:r>
            <w:proofErr w:type="gramStart"/>
            <w:r w:rsidRPr="00167B6F">
              <w:rPr>
                <w:rFonts w:ascii="Times New Roman" w:hAnsi="Times New Roman"/>
                <w:color w:val="000000"/>
              </w:rPr>
              <w:t>П</w:t>
            </w:r>
            <w:proofErr w:type="gramEnd"/>
            <w:r w:rsidRPr="00167B6F">
              <w:rPr>
                <w:rFonts w:ascii="Times New Roman" w:hAnsi="Times New Roman"/>
                <w:color w:val="000000"/>
              </w:rPr>
              <w:t>інокіо"  (Енергетична,28)  11.2013р.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9050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4148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w:t>
            </w:r>
            <w:proofErr w:type="gramStart"/>
            <w:r w:rsidRPr="00167B6F">
              <w:rPr>
                <w:rFonts w:ascii="Times New Roman" w:hAnsi="Times New Roman"/>
                <w:color w:val="000000"/>
              </w:rPr>
              <w:t>о-</w:t>
            </w:r>
            <w:proofErr w:type="gramEnd"/>
            <w:r w:rsidRPr="00167B6F">
              <w:rPr>
                <w:rFonts w:ascii="Times New Roman" w:hAnsi="Times New Roman"/>
                <w:color w:val="000000"/>
              </w:rPr>
              <w:t xml:space="preserve"> ігровий комплекс "Баскет"("Попелюшка")11.13р.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елемент " Сороконіжка " ("Попелюшка")  11.13р.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3950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1811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Качель двойная (Енергетична,28-30) 05.15р.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1684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большая стоячая (Енергетична,28-30) 05.15р.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4800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1720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Горка "Слон"          (Енергетична,28-30) 05.15р.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6600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2365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Ворота мін</w:t>
            </w:r>
            <w:proofErr w:type="gramStart"/>
            <w:r w:rsidRPr="00167B6F">
              <w:rPr>
                <w:rFonts w:ascii="Times New Roman" w:hAnsi="Times New Roman"/>
                <w:color w:val="000000"/>
              </w:rPr>
              <w:t>і-</w:t>
            </w:r>
            <w:proofErr w:type="gramEnd"/>
            <w:r w:rsidRPr="00167B6F">
              <w:rPr>
                <w:rFonts w:ascii="Times New Roman" w:hAnsi="Times New Roman"/>
                <w:color w:val="000000"/>
              </w:rPr>
              <w:t>футбольні, гандбольні  (60років Жовтня) 05.15р.</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8400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3010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137</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Спортивний комплекс "Дача" </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16560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3588</w:t>
            </w:r>
          </w:p>
        </w:tc>
      </w:tr>
      <w:tr w:rsidR="00167B6F" w:rsidRPr="00167B6F" w:rsidTr="00167B6F">
        <w:tblPrEx>
          <w:tblCellMar>
            <w:top w:w="0" w:type="dxa"/>
            <w:bottom w:w="0" w:type="dxa"/>
          </w:tblCellMar>
        </w:tblPrEx>
        <w:trPr>
          <w:trHeight w:val="644"/>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138</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Спортивний комплек</w:t>
            </w:r>
            <w:proofErr w:type="gramStart"/>
            <w:r w:rsidRPr="00167B6F">
              <w:rPr>
                <w:rFonts w:ascii="Times New Roman" w:hAnsi="Times New Roman"/>
                <w:color w:val="000000"/>
              </w:rPr>
              <w:t>с(</w:t>
            </w:r>
            <w:proofErr w:type="gramEnd"/>
            <w:r w:rsidRPr="00167B6F">
              <w:rPr>
                <w:rFonts w:ascii="Times New Roman" w:hAnsi="Times New Roman"/>
                <w:color w:val="000000"/>
              </w:rPr>
              <w:t xml:space="preserve">з кільцем баскетбольним,брусами,рукоходами,тренажерами вуличними,турніками  </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19860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4303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139</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Ст</w:t>
            </w:r>
            <w:proofErr w:type="gramEnd"/>
            <w:r w:rsidRPr="00167B6F">
              <w:rPr>
                <w:rFonts w:ascii="Times New Roman" w:hAnsi="Times New Roman"/>
                <w:color w:val="000000"/>
              </w:rPr>
              <w:t>іл тенісний всепогодній вологостійний</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1733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140</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комплекс</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20445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4430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141</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Гірка</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8587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1861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142</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7460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1616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143</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10480279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9287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2012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144</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10480282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Спортивний комплекс</w:t>
            </w:r>
          </w:p>
        </w:tc>
        <w:tc>
          <w:tcPr>
            <w:tcW w:w="992" w:type="dxa"/>
            <w:tcBorders>
              <w:top w:val="single" w:sz="6" w:space="0" w:color="auto"/>
              <w:left w:val="nil"/>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12974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2811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145</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101480424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Спортивно-ігровий комплекс "Мерлін"(вул</w:t>
            </w:r>
            <w:proofErr w:type="gramStart"/>
            <w:r w:rsidRPr="00167B6F">
              <w:rPr>
                <w:rFonts w:ascii="Times New Roman" w:hAnsi="Times New Roman"/>
                <w:color w:val="000000"/>
              </w:rPr>
              <w:t>.С</w:t>
            </w:r>
            <w:proofErr w:type="gramEnd"/>
            <w:r w:rsidRPr="00167B6F">
              <w:rPr>
                <w:rFonts w:ascii="Times New Roman" w:hAnsi="Times New Roman"/>
                <w:color w:val="000000"/>
              </w:rPr>
              <w:t>вяткова,1,3,5)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35462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4730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146</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101480425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Спортивно-ігровий комплекс "Мерлін"(вул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32199</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4293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147</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101480426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Спортивний елемент "Лабиринт"(вул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7293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972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148</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101480427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Спортивний елемент "Лабиринт"(вул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6693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892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149</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101480428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Спортивний комплекс "Гімнаст"(вул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12500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1668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150</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101480458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"гойдалки"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621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151</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101480459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"гойдалки"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621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152</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101480460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"гойдалки"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621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153</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101480461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"гойдалки"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621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154</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101480553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Обладнання для дитячого майданчика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51208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1280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155</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101480564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майданчик "Мотузковий парк"</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49350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1234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156</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101480565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"Стандарт"</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8200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lastRenderedPageBreak/>
              <w:t>157</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101480566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Спортивний елемент "Тенісний </w:t>
            </w:r>
            <w:proofErr w:type="gramStart"/>
            <w:r w:rsidRPr="00167B6F">
              <w:rPr>
                <w:rFonts w:ascii="Times New Roman" w:hAnsi="Times New Roman"/>
                <w:color w:val="000000"/>
              </w:rPr>
              <w:t>ст</w:t>
            </w:r>
            <w:proofErr w:type="gramEnd"/>
            <w:r w:rsidRPr="00167B6F">
              <w:rPr>
                <w:rFonts w:ascii="Times New Roman" w:hAnsi="Times New Roman"/>
                <w:color w:val="000000"/>
              </w:rPr>
              <w:t>іл"</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8386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10490033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   PL125 </w:t>
            </w:r>
            <w:proofErr w:type="gramStart"/>
            <w:r w:rsidRPr="00167B6F">
              <w:rPr>
                <w:rFonts w:ascii="Times New Roman" w:hAnsi="Times New Roman"/>
                <w:color w:val="000000"/>
              </w:rPr>
              <w:t>Св</w:t>
            </w:r>
            <w:proofErr w:type="gramEnd"/>
            <w:r w:rsidRPr="00167B6F">
              <w:rPr>
                <w:rFonts w:ascii="Times New Roman" w:hAnsi="Times New Roman"/>
                <w:color w:val="000000"/>
              </w:rPr>
              <w:t xml:space="preserve">ітлодіодний стовбовий мотив "Зоряні </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спалахи", 2,00*1,00, 65w, білий з тепл</w:t>
            </w:r>
            <w:proofErr w:type="gramStart"/>
            <w:r w:rsidRPr="00167B6F">
              <w:rPr>
                <w:rFonts w:ascii="Times New Roman" w:hAnsi="Times New Roman"/>
                <w:color w:val="000000"/>
              </w:rPr>
              <w:t>о-</w:t>
            </w:r>
            <w:proofErr w:type="gramEnd"/>
            <w:r w:rsidRPr="00167B6F">
              <w:rPr>
                <w:rFonts w:ascii="Times New Roman" w:hAnsi="Times New Roman"/>
                <w:color w:val="000000"/>
              </w:rPr>
              <w:t xml:space="preserve"> білим,10кг</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02.2014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44720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21615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160</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10480248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Обмежувач висоти автомобільний</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07.2016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4750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161</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101630046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Ялинка (комплект з огорожею та прикрасами)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696000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75400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1136202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дорожн.треугольн.2т/р</w:t>
            </w:r>
            <w:proofErr w:type="gramStart"/>
            <w:r w:rsidRPr="00167B6F">
              <w:rPr>
                <w:rFonts w:ascii="Times New Roman" w:hAnsi="Times New Roman"/>
                <w:color w:val="000000"/>
              </w:rPr>
              <w:t xml:space="preserve"> А</w:t>
            </w:r>
            <w:proofErr w:type="gramEnd"/>
            <w:r w:rsidRPr="00167B6F">
              <w:rPr>
                <w:rFonts w:ascii="Times New Roman" w:hAnsi="Times New Roman"/>
                <w:color w:val="000000"/>
              </w:rPr>
              <w:t xml:space="preserve"> 900</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4588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2294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1136203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w:t>
            </w:r>
            <w:proofErr w:type="gramStart"/>
            <w:r w:rsidRPr="00167B6F">
              <w:rPr>
                <w:rFonts w:ascii="Times New Roman" w:hAnsi="Times New Roman"/>
                <w:color w:val="000000"/>
              </w:rPr>
              <w:t>.к</w:t>
            </w:r>
            <w:proofErr w:type="gramEnd"/>
            <w:r w:rsidRPr="00167B6F">
              <w:rPr>
                <w:rFonts w:ascii="Times New Roman" w:hAnsi="Times New Roman"/>
                <w:color w:val="000000"/>
              </w:rPr>
              <w:t>руглый.2т/р Ф 700</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1830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915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1136204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w:t>
            </w:r>
            <w:proofErr w:type="gramStart"/>
            <w:r w:rsidRPr="00167B6F">
              <w:rPr>
                <w:rFonts w:ascii="Times New Roman" w:hAnsi="Times New Roman"/>
                <w:color w:val="000000"/>
              </w:rPr>
              <w:t>.к</w:t>
            </w:r>
            <w:proofErr w:type="gramEnd"/>
            <w:r w:rsidRPr="00167B6F">
              <w:rPr>
                <w:rFonts w:ascii="Times New Roman" w:hAnsi="Times New Roman"/>
                <w:color w:val="000000"/>
              </w:rPr>
              <w:t>вадратн.2т/р 700*700</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1136205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Крепление на колонке Ф57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1136206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ЗИП 200*1300    (5.45, 5.46)</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1136217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Електролічильник 3 фазн НІК 2303 АП</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1136213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Шафа </w:t>
            </w:r>
            <w:proofErr w:type="gramStart"/>
            <w:r w:rsidRPr="00167B6F">
              <w:rPr>
                <w:rFonts w:ascii="Times New Roman" w:hAnsi="Times New Roman"/>
                <w:color w:val="000000"/>
              </w:rPr>
              <w:t>обл</w:t>
            </w:r>
            <w:proofErr w:type="gramEnd"/>
            <w:r w:rsidRPr="00167B6F">
              <w:rPr>
                <w:rFonts w:ascii="Times New Roman" w:hAnsi="Times New Roman"/>
                <w:color w:val="000000"/>
              </w:rPr>
              <w:t>іку електроен 09.2011 костромка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1136214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Лічильник елект-ї 09.2011 костромка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1136215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Ліхтар 09.2011 костромка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69</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5520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2760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1136216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Пров</w:t>
            </w:r>
            <w:proofErr w:type="gramEnd"/>
            <w:r w:rsidRPr="00167B6F">
              <w:rPr>
                <w:rFonts w:ascii="Times New Roman" w:hAnsi="Times New Roman"/>
                <w:color w:val="000000"/>
              </w:rPr>
              <w:t>ід 09.2011 костромка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09.2011</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м.</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7850</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7222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3611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1137218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Електролічильник 3 фазн НІК 2303 АП ЗТ 06.2012</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06.2012</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353,5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1136235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П</w:t>
            </w:r>
            <w:proofErr w:type="gramEnd"/>
            <w:r w:rsidRPr="00167B6F">
              <w:rPr>
                <w:rFonts w:ascii="Times New Roman" w:hAnsi="Times New Roman"/>
                <w:color w:val="000000"/>
              </w:rPr>
              <w:t>ісочниця "Сундучок" (Будівельна,1)   11.2013р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1136236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елемент "Валютка"  (Будівельна,1) 11.2013</w:t>
            </w:r>
            <w:proofErr w:type="gramStart"/>
            <w:r w:rsidRPr="00167B6F">
              <w:rPr>
                <w:rFonts w:ascii="Times New Roman" w:hAnsi="Times New Roman"/>
                <w:color w:val="000000"/>
              </w:rPr>
              <w:t>р</w:t>
            </w:r>
            <w:proofErr w:type="gramEnd"/>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825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1136237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елемент  "Дуга"  (Будівельна,1)   11.2013</w:t>
            </w:r>
            <w:proofErr w:type="gramStart"/>
            <w:r w:rsidRPr="00167B6F">
              <w:rPr>
                <w:rFonts w:ascii="Times New Roman" w:hAnsi="Times New Roman"/>
                <w:color w:val="000000"/>
              </w:rPr>
              <w:t>р</w:t>
            </w:r>
            <w:proofErr w:type="gramEnd"/>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1136238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Ігровий елемент  "Швед"     (Будівельна,1)  11.2013</w:t>
            </w:r>
            <w:proofErr w:type="gramStart"/>
            <w:r w:rsidRPr="00167B6F">
              <w:rPr>
                <w:rFonts w:ascii="Times New Roman" w:hAnsi="Times New Roman"/>
                <w:color w:val="000000"/>
              </w:rPr>
              <w:t>р</w:t>
            </w:r>
            <w:proofErr w:type="gramEnd"/>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1450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725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1136239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садова 8560,2-1,1*0,6м. (біля БК</w:t>
            </w:r>
            <w:proofErr w:type="gramStart"/>
            <w:r w:rsidRPr="00167B6F">
              <w:rPr>
                <w:rFonts w:ascii="Times New Roman" w:hAnsi="Times New Roman"/>
                <w:color w:val="000000"/>
              </w:rPr>
              <w:t>"Ю</w:t>
            </w:r>
            <w:proofErr w:type="gramEnd"/>
            <w:r w:rsidRPr="00167B6F">
              <w:rPr>
                <w:rFonts w:ascii="Times New Roman" w:hAnsi="Times New Roman"/>
                <w:color w:val="000000"/>
              </w:rPr>
              <w:t>вілейний"  11.2013р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11.2013</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шт</w:t>
            </w:r>
            <w:proofErr w:type="gramEnd"/>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14652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7326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1137227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  ЕСО512CW </w:t>
            </w:r>
            <w:proofErr w:type="gramStart"/>
            <w:r w:rsidRPr="00167B6F">
              <w:rPr>
                <w:rFonts w:ascii="Times New Roman" w:hAnsi="Times New Roman"/>
                <w:color w:val="000000"/>
              </w:rPr>
              <w:t>Св</w:t>
            </w:r>
            <w:proofErr w:type="gramEnd"/>
            <w:r w:rsidRPr="00167B6F">
              <w:rPr>
                <w:rFonts w:ascii="Times New Roman" w:hAnsi="Times New Roman"/>
                <w:color w:val="000000"/>
              </w:rPr>
              <w:t>ітлодіодна гирлянда -ланцюжок 20м,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120 діодів, теплобілого кольору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81648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40824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1137228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  FL900E </w:t>
            </w:r>
            <w:proofErr w:type="gramStart"/>
            <w:r w:rsidRPr="00167B6F">
              <w:rPr>
                <w:rFonts w:ascii="Times New Roman" w:hAnsi="Times New Roman"/>
                <w:color w:val="000000"/>
              </w:rPr>
              <w:t>Св</w:t>
            </w:r>
            <w:proofErr w:type="gramEnd"/>
            <w:r w:rsidRPr="00167B6F">
              <w:rPr>
                <w:rFonts w:ascii="Times New Roman" w:hAnsi="Times New Roman"/>
                <w:color w:val="000000"/>
              </w:rPr>
              <w:t>ітлод. гирл. з мот."Динамічна зірка"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10шт*0,25м, </w:t>
            </w:r>
            <w:proofErr w:type="gramStart"/>
            <w:r w:rsidRPr="00167B6F">
              <w:rPr>
                <w:rFonts w:ascii="Times New Roman" w:hAnsi="Times New Roman"/>
                <w:color w:val="000000"/>
              </w:rPr>
              <w:t>б</w:t>
            </w:r>
            <w:proofErr w:type="gramEnd"/>
            <w:r w:rsidRPr="00167B6F">
              <w:rPr>
                <w:rFonts w:ascii="Times New Roman" w:hAnsi="Times New Roman"/>
                <w:color w:val="000000"/>
              </w:rPr>
              <w:t>ілі LED, 2шт*3м - зел. кабель, кол.</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22872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11436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1137229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lang w:val="en-US"/>
              </w:rPr>
            </w:pPr>
            <w:r w:rsidRPr="00167B6F">
              <w:rPr>
                <w:rFonts w:ascii="Times New Roman" w:hAnsi="Times New Roman"/>
                <w:color w:val="000000"/>
                <w:lang w:val="en-US"/>
              </w:rPr>
              <w:t xml:space="preserve">  JSFX0465 White Tige Lumineuse Xled Garland 3*40cm+</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lang w:val="en-US"/>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lang w:val="en-US"/>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lang w:val="en-US"/>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lang w:val="en-US"/>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lang w:val="en-US"/>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2*60cm white</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30</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29370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14685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1137230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proofErr w:type="gramStart"/>
            <w:r w:rsidRPr="00167B6F">
              <w:rPr>
                <w:rFonts w:ascii="Times New Roman" w:hAnsi="Times New Roman"/>
                <w:color w:val="000000"/>
              </w:rPr>
              <w:t>Св</w:t>
            </w:r>
            <w:proofErr w:type="gramEnd"/>
            <w:r w:rsidRPr="00167B6F">
              <w:rPr>
                <w:rFonts w:ascii="Times New Roman" w:hAnsi="Times New Roman"/>
                <w:color w:val="000000"/>
              </w:rPr>
              <w:t>ітлодіодний мотив "ДТЕК" 150см, тепло -білого</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кольору,  80 Вт, 230</w:t>
            </w:r>
            <w:proofErr w:type="gramStart"/>
            <w:r w:rsidRPr="00167B6F">
              <w:rPr>
                <w:rFonts w:ascii="Times New Roman" w:hAnsi="Times New Roman"/>
                <w:color w:val="000000"/>
              </w:rPr>
              <w:t xml:space="preserve"> В</w:t>
            </w:r>
            <w:proofErr w:type="gramEnd"/>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4666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2333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186</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11138059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Урни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1136244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i/>
                <w:iCs/>
                <w:color w:val="000000"/>
              </w:rPr>
            </w:pPr>
            <w:r w:rsidRPr="00167B6F">
              <w:rPr>
                <w:rFonts w:ascii="Times New Roman" w:hAnsi="Times New Roman"/>
                <w:i/>
                <w:iCs/>
                <w:color w:val="000000"/>
              </w:rPr>
              <w:t>Знак  1.11 "бугор"   11.2014р.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1066,5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1136245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i/>
                <w:iCs/>
                <w:color w:val="000000"/>
              </w:rPr>
            </w:pPr>
            <w:r w:rsidRPr="00167B6F">
              <w:rPr>
                <w:rFonts w:ascii="Times New Roman" w:hAnsi="Times New Roman"/>
                <w:i/>
                <w:iCs/>
                <w:color w:val="000000"/>
              </w:rPr>
              <w:t>Знак  1.33 "Дети"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1136246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i/>
                <w:iCs/>
                <w:color w:val="000000"/>
              </w:rPr>
            </w:pPr>
            <w:r w:rsidRPr="00167B6F">
              <w:rPr>
                <w:rFonts w:ascii="Times New Roman" w:hAnsi="Times New Roman"/>
                <w:i/>
                <w:iCs/>
                <w:color w:val="000000"/>
              </w:rPr>
              <w:t>Знак  3.29 "ограничение скорости 30"</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1875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1136247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i/>
                <w:iCs/>
                <w:color w:val="000000"/>
              </w:rPr>
            </w:pPr>
            <w:r w:rsidRPr="00167B6F">
              <w:rPr>
                <w:rFonts w:ascii="Times New Roman" w:hAnsi="Times New Roman"/>
                <w:i/>
                <w:iCs/>
                <w:color w:val="000000"/>
              </w:rPr>
              <w:t>Знак  5.35.1 "Пешеходний переход"</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1875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937,5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1136248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i/>
                <w:iCs/>
                <w:color w:val="000000"/>
              </w:rPr>
            </w:pPr>
            <w:r w:rsidRPr="00167B6F">
              <w:rPr>
                <w:rFonts w:ascii="Times New Roman" w:hAnsi="Times New Roman"/>
                <w:i/>
                <w:iCs/>
                <w:color w:val="000000"/>
              </w:rPr>
              <w:t>Крепление дор. знака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11.2014</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52</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866,5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1136258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Качель-балансир маленькая  (Енергетична,28-30) 05.15р.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80"/>
              </w:rPr>
            </w:pPr>
            <w:r w:rsidRPr="00167B6F">
              <w:rPr>
                <w:rFonts w:ascii="Times New Roman" w:hAnsi="Times New Roman"/>
                <w:color w:val="00008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1136259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Качель-балансир большая  (Енергетична,28-30) 05.15р.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80"/>
              </w:rPr>
            </w:pPr>
            <w:r w:rsidRPr="00167B6F">
              <w:rPr>
                <w:rFonts w:ascii="Times New Roman" w:hAnsi="Times New Roman"/>
                <w:color w:val="00008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Сітка волейбольна ігрова (60 років Жовтня)  05.15р.</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590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Сітка міні футбольна </w:t>
            </w:r>
            <w:proofErr w:type="gramStart"/>
            <w:r w:rsidRPr="00167B6F">
              <w:rPr>
                <w:rFonts w:ascii="Times New Roman" w:hAnsi="Times New Roman"/>
                <w:color w:val="000000"/>
              </w:rPr>
              <w:t>проста</w:t>
            </w:r>
            <w:proofErr w:type="gramEnd"/>
            <w:r w:rsidRPr="00167B6F">
              <w:rPr>
                <w:rFonts w:ascii="Times New Roman" w:hAnsi="Times New Roman"/>
                <w:color w:val="000000"/>
              </w:rPr>
              <w:t xml:space="preserve"> ігрова  (60 років Жовтня)  05.15р.</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895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447,5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Стійки волейбол/бадмінтон на гачках (вуличні) (60 р</w:t>
            </w:r>
            <w:proofErr w:type="gramStart"/>
            <w:r w:rsidRPr="00167B6F">
              <w:rPr>
                <w:rFonts w:ascii="Times New Roman" w:hAnsi="Times New Roman"/>
                <w:color w:val="000000"/>
              </w:rPr>
              <w:t>.Ж</w:t>
            </w:r>
            <w:proofErr w:type="gramEnd"/>
            <w:r w:rsidRPr="00167B6F">
              <w:rPr>
                <w:rFonts w:ascii="Times New Roman" w:hAnsi="Times New Roman"/>
                <w:color w:val="000000"/>
              </w:rPr>
              <w:t>овтня) 05.15р.</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1760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880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 xml:space="preserve">Шведська </w:t>
            </w:r>
            <w:proofErr w:type="gramStart"/>
            <w:r w:rsidRPr="00167B6F">
              <w:rPr>
                <w:rFonts w:ascii="Times New Roman" w:hAnsi="Times New Roman"/>
                <w:color w:val="000000"/>
              </w:rPr>
              <w:t>ст</w:t>
            </w:r>
            <w:proofErr w:type="gramEnd"/>
            <w:r w:rsidRPr="00167B6F">
              <w:rPr>
                <w:rFonts w:ascii="Times New Roman" w:hAnsi="Times New Roman"/>
                <w:color w:val="000000"/>
              </w:rPr>
              <w:t>інка вулична з турніком (60 років Жовтня) 05.15р.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7600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3800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на пл. 30 рокі</w:t>
            </w:r>
            <w:proofErr w:type="gramStart"/>
            <w:r w:rsidRPr="00167B6F">
              <w:rPr>
                <w:rFonts w:ascii="Times New Roman" w:hAnsi="Times New Roman"/>
                <w:color w:val="000000"/>
              </w:rPr>
              <w:t>в</w:t>
            </w:r>
            <w:proofErr w:type="gramEnd"/>
            <w:r w:rsidRPr="00167B6F">
              <w:rPr>
                <w:rFonts w:ascii="Times New Roman" w:hAnsi="Times New Roman"/>
                <w:color w:val="000000"/>
              </w:rPr>
              <w:t xml:space="preserve"> Перемоги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199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Вивіска "Зеленодольськ"</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200</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в сквері  по вул. К.Маркса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lastRenderedPageBreak/>
              <w:t>201</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округла на перехресті</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202</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1136269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Лавки дерев'яні  (дит. площадка)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900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203</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1136270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дорожній 3.22,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416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204</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1136271-83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дорожній 3.3,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5408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2704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205</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1136284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дорожній 300х1400,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148</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206</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1136285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Знак дорожній 5.28.2,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207</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1136286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Табличка 7.5.1,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208</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1136287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Табличка</w:t>
            </w:r>
            <w:proofErr w:type="gramStart"/>
            <w:r w:rsidRPr="00167B6F">
              <w:rPr>
                <w:rFonts w:ascii="Times New Roman" w:hAnsi="Times New Roman"/>
                <w:color w:val="000000"/>
              </w:rPr>
              <w:t>7</w:t>
            </w:r>
            <w:proofErr w:type="gramEnd"/>
            <w:r w:rsidRPr="00167B6F">
              <w:rPr>
                <w:rFonts w:ascii="Times New Roman" w:hAnsi="Times New Roman"/>
                <w:color w:val="000000"/>
              </w:rPr>
              <w:t>.3.1,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844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209</w:t>
            </w:r>
          </w:p>
        </w:tc>
        <w:tc>
          <w:tcPr>
            <w:tcW w:w="1143" w:type="dxa"/>
            <w:tcBorders>
              <w:top w:val="single" w:sz="6" w:space="0" w:color="auto"/>
              <w:left w:val="nil"/>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1136288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Табличка 7.3.2, 12.2015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12.2015</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844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210</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1137617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паркова "Економ"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211</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1137618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паркова "Економ"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212</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1137624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Дитячий балансир</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2095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1047,5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213</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1137625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Турні</w:t>
            </w:r>
            <w:proofErr w:type="gramStart"/>
            <w:r w:rsidRPr="00167B6F">
              <w:rPr>
                <w:rFonts w:ascii="Times New Roman" w:hAnsi="Times New Roman"/>
                <w:color w:val="000000"/>
              </w:rPr>
              <w:t>к</w:t>
            </w:r>
            <w:proofErr w:type="gramEnd"/>
            <w:r w:rsidRPr="00167B6F">
              <w:rPr>
                <w:rFonts w:ascii="Times New Roman" w:hAnsi="Times New Roman"/>
                <w:color w:val="000000"/>
              </w:rPr>
              <w:t xml:space="preserve"> та бруси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2495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1247,5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214</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1137626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Качеля подвійна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5400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2700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215</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1137687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Дитяча гірка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5800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216</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1137688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Качеля двомісна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4500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217</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1137596</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Урна "Дельта" двохопорна, стаціонарна Н=1157мм,D=300мм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2112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1056</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218</w:t>
            </w:r>
          </w:p>
        </w:tc>
        <w:tc>
          <w:tcPr>
            <w:tcW w:w="1143" w:type="dxa"/>
            <w:tcBorders>
              <w:top w:val="single" w:sz="6" w:space="0" w:color="auto"/>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1137799</w:t>
            </w:r>
          </w:p>
        </w:tc>
        <w:tc>
          <w:tcPr>
            <w:tcW w:w="4678" w:type="dxa"/>
            <w:tcBorders>
              <w:top w:val="single" w:sz="6" w:space="0" w:color="auto"/>
              <w:left w:val="single" w:sz="6" w:space="0" w:color="auto"/>
              <w:bottom w:val="nil"/>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Вивіска адресна 0,60х</w:t>
            </w:r>
            <w:proofErr w:type="gramStart"/>
            <w:r w:rsidRPr="00167B6F">
              <w:rPr>
                <w:rFonts w:ascii="Times New Roman" w:hAnsi="Times New Roman"/>
                <w:color w:val="000000"/>
              </w:rPr>
              <w:t>0</w:t>
            </w:r>
            <w:proofErr w:type="gramEnd"/>
            <w:r w:rsidRPr="00167B6F">
              <w:rPr>
                <w:rFonts w:ascii="Times New Roman" w:hAnsi="Times New Roman"/>
                <w:color w:val="000000"/>
              </w:rPr>
              <w:t>,15м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12.2016</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1280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640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219</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11138000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Вивіска 1,1х</w:t>
            </w:r>
            <w:proofErr w:type="gramStart"/>
            <w:r w:rsidRPr="00167B6F">
              <w:rPr>
                <w:rFonts w:ascii="Times New Roman" w:hAnsi="Times New Roman"/>
                <w:color w:val="000000"/>
              </w:rPr>
              <w:t>0</w:t>
            </w:r>
            <w:proofErr w:type="gramEnd"/>
            <w:r w:rsidRPr="00167B6F">
              <w:rPr>
                <w:rFonts w:ascii="Times New Roman" w:hAnsi="Times New Roman"/>
                <w:color w:val="000000"/>
              </w:rPr>
              <w:t>,8м</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790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395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220</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11139099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Пісочниця "Рахівниця"(вул</w:t>
            </w:r>
            <w:proofErr w:type="gramStart"/>
            <w:r w:rsidRPr="00167B6F">
              <w:rPr>
                <w:rFonts w:ascii="Times New Roman" w:hAnsi="Times New Roman"/>
                <w:color w:val="000000"/>
              </w:rPr>
              <w:t>.С</w:t>
            </w:r>
            <w:proofErr w:type="gramEnd"/>
            <w:r w:rsidRPr="00167B6F">
              <w:rPr>
                <w:rFonts w:ascii="Times New Roman" w:hAnsi="Times New Roman"/>
                <w:color w:val="000000"/>
              </w:rPr>
              <w:t>вяткова,1,3,5)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4962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2481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221</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11139100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Ігрова панель "Хрестики нолики"(вул</w:t>
            </w:r>
            <w:proofErr w:type="gramStart"/>
            <w:r w:rsidRPr="00167B6F">
              <w:rPr>
                <w:rFonts w:ascii="Times New Roman" w:hAnsi="Times New Roman"/>
                <w:color w:val="000000"/>
              </w:rPr>
              <w:t>.С</w:t>
            </w:r>
            <w:proofErr w:type="gramEnd"/>
            <w:r w:rsidRPr="00167B6F">
              <w:rPr>
                <w:rFonts w:ascii="Times New Roman" w:hAnsi="Times New Roman"/>
                <w:color w:val="000000"/>
              </w:rPr>
              <w:t>вяткова,1,3,5)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4631</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2315,5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222</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11139101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Ігрова панель "Ерудіт"(вул</w:t>
            </w:r>
            <w:proofErr w:type="gramStart"/>
            <w:r w:rsidRPr="00167B6F">
              <w:rPr>
                <w:rFonts w:ascii="Times New Roman" w:hAnsi="Times New Roman"/>
                <w:color w:val="000000"/>
              </w:rPr>
              <w:t>.С</w:t>
            </w:r>
            <w:proofErr w:type="gramEnd"/>
            <w:r w:rsidRPr="00167B6F">
              <w:rPr>
                <w:rFonts w:ascii="Times New Roman" w:hAnsi="Times New Roman"/>
                <w:color w:val="000000"/>
              </w:rPr>
              <w:t>вяткова,1,3,5)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4942</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2471</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223</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11139102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Балансир "Пупс"(вул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750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224</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11139103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Гойдалка "Ельф 2"(вул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3748</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1874</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225</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11139104</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Дошка для малювання "Карапуз"(вул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226</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11139105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Спортивний елемент "Рахівниця"(вул</w:t>
            </w:r>
            <w:proofErr w:type="gramStart"/>
            <w:r w:rsidRPr="00167B6F">
              <w:rPr>
                <w:rFonts w:ascii="Times New Roman" w:hAnsi="Times New Roman"/>
                <w:color w:val="000000"/>
              </w:rPr>
              <w:t>.С</w:t>
            </w:r>
            <w:proofErr w:type="gramEnd"/>
            <w:r w:rsidRPr="00167B6F">
              <w:rPr>
                <w:rFonts w:ascii="Times New Roman" w:hAnsi="Times New Roman"/>
                <w:color w:val="000000"/>
              </w:rPr>
              <w:t>адова,11,13,15,17)</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09.2017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2975</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1487,5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227</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11139117</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Качеля "Ельф"(вул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3248,24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1624,12</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228</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11139118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Сортивний елемент "Баскетбольне кільце"(вул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4280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2140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229</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11139119</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Тенісний стіл(вул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5666,37</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2833,185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230</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11139120</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Балоансир "Класік"(вул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2400,33</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1200,165</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231</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11139121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Горка "Клякса"(вул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5306</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2653</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232</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11139122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Карусель "Класік"(вул</w:t>
            </w:r>
            <w:proofErr w:type="gramStart"/>
            <w:r w:rsidRPr="00167B6F">
              <w:rPr>
                <w:rFonts w:ascii="Times New Roman" w:hAnsi="Times New Roman"/>
                <w:color w:val="000000"/>
              </w:rPr>
              <w:t>.Р</w:t>
            </w:r>
            <w:proofErr w:type="gramEnd"/>
            <w:r w:rsidRPr="00167B6F">
              <w:rPr>
                <w:rFonts w:ascii="Times New Roman" w:hAnsi="Times New Roman"/>
                <w:color w:val="000000"/>
              </w:rPr>
              <w:t>ибалко,1,3,5)</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10.2017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5900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2950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233</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11139183</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вулична</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11.2017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34000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17000</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234</w:t>
            </w:r>
          </w:p>
        </w:tc>
        <w:tc>
          <w:tcPr>
            <w:tcW w:w="1143"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11139292</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Лавка вуличн</w:t>
            </w:r>
            <w:proofErr w:type="gramStart"/>
            <w:r w:rsidRPr="00167B6F">
              <w:rPr>
                <w:rFonts w:ascii="Times New Roman" w:hAnsi="Times New Roman"/>
                <w:color w:val="000000"/>
              </w:rPr>
              <w:t>а(</w:t>
            </w:r>
            <w:proofErr w:type="gramEnd"/>
            <w:r w:rsidRPr="00167B6F">
              <w:rPr>
                <w:rFonts w:ascii="Times New Roman" w:hAnsi="Times New Roman"/>
                <w:color w:val="000000"/>
              </w:rPr>
              <w:t>пляжна алея відпочинку)</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12.2017</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10</w:t>
            </w:r>
          </w:p>
        </w:tc>
        <w:tc>
          <w:tcPr>
            <w:tcW w:w="851" w:type="dxa"/>
            <w:gridSpan w:val="2"/>
            <w:tcBorders>
              <w:top w:val="single" w:sz="6" w:space="0" w:color="auto"/>
              <w:left w:val="single" w:sz="6" w:space="0" w:color="auto"/>
              <w:bottom w:val="single" w:sz="6" w:space="0" w:color="auto"/>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16368,74</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8184,37</w:t>
            </w:r>
          </w:p>
        </w:tc>
      </w:tr>
      <w:tr w:rsidR="00167B6F" w:rsidRPr="00167B6F" w:rsidTr="00167B6F">
        <w:tblPrEx>
          <w:tblCellMar>
            <w:top w:w="0" w:type="dxa"/>
            <w:bottom w:w="0" w:type="dxa"/>
          </w:tblCellMar>
        </w:tblPrEx>
        <w:trPr>
          <w:trHeight w:val="256"/>
        </w:trPr>
        <w:tc>
          <w:tcPr>
            <w:tcW w:w="588" w:type="dxa"/>
            <w:tcBorders>
              <w:top w:val="single" w:sz="6" w:space="0" w:color="auto"/>
              <w:left w:val="single" w:sz="12"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235</w:t>
            </w:r>
          </w:p>
        </w:tc>
        <w:tc>
          <w:tcPr>
            <w:tcW w:w="1143"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11139338</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Вуличні лавки</w:t>
            </w:r>
          </w:p>
        </w:tc>
        <w:tc>
          <w:tcPr>
            <w:tcW w:w="992"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05.2018</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rPr>
                <w:rFonts w:ascii="Times New Roman" w:hAnsi="Times New Roman"/>
                <w:color w:val="000000"/>
              </w:rPr>
            </w:pPr>
            <w:r w:rsidRPr="00167B6F">
              <w:rPr>
                <w:rFonts w:ascii="Times New Roman" w:hAnsi="Times New Roman"/>
                <w:color w:val="000000"/>
              </w:rPr>
              <w:t>шт.</w:t>
            </w:r>
          </w:p>
        </w:tc>
        <w:tc>
          <w:tcPr>
            <w:tcW w:w="567" w:type="dxa"/>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15</w:t>
            </w:r>
          </w:p>
        </w:tc>
        <w:tc>
          <w:tcPr>
            <w:tcW w:w="851" w:type="dxa"/>
            <w:gridSpan w:val="2"/>
            <w:tcBorders>
              <w:top w:val="single" w:sz="6" w:space="0" w:color="auto"/>
              <w:left w:val="single" w:sz="6" w:space="0" w:color="auto"/>
              <w:bottom w:val="single" w:sz="6" w:space="0" w:color="auto"/>
              <w:right w:val="single" w:sz="6"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26000</w:t>
            </w:r>
          </w:p>
        </w:tc>
        <w:tc>
          <w:tcPr>
            <w:tcW w:w="1134" w:type="dxa"/>
            <w:gridSpan w:val="2"/>
            <w:tcBorders>
              <w:top w:val="single" w:sz="6" w:space="0" w:color="auto"/>
              <w:left w:val="single" w:sz="6" w:space="0" w:color="auto"/>
              <w:bottom w:val="single" w:sz="6" w:space="0" w:color="auto"/>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r w:rsidRPr="00167B6F">
              <w:rPr>
                <w:rFonts w:ascii="Times New Roman" w:hAnsi="Times New Roman"/>
                <w:color w:val="000000"/>
              </w:rPr>
              <w:t>13000</w:t>
            </w:r>
          </w:p>
        </w:tc>
      </w:tr>
      <w:tr w:rsidR="00167B6F" w:rsidRPr="00167B6F" w:rsidTr="00167B6F">
        <w:tblPrEx>
          <w:tblCellMar>
            <w:top w:w="0" w:type="dxa"/>
            <w:bottom w:w="0" w:type="dxa"/>
          </w:tblCellMar>
        </w:tblPrEx>
        <w:trPr>
          <w:trHeight w:val="256"/>
        </w:trPr>
        <w:tc>
          <w:tcPr>
            <w:tcW w:w="588" w:type="dxa"/>
            <w:tcBorders>
              <w:top w:val="nil"/>
              <w:left w:val="single" w:sz="12" w:space="0" w:color="auto"/>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43"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4678" w:type="dxa"/>
            <w:tcBorders>
              <w:top w:val="nil"/>
              <w:left w:val="nil"/>
              <w:bottom w:val="nil"/>
              <w:right w:val="nil"/>
            </w:tcBorders>
            <w:shd w:val="solid" w:color="FFFFFF" w:fill="auto"/>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992"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567" w:type="dxa"/>
            <w:tcBorders>
              <w:top w:val="single" w:sz="6" w:space="0" w:color="auto"/>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851" w:type="dxa"/>
            <w:gridSpan w:val="2"/>
            <w:tcBorders>
              <w:top w:val="nil"/>
              <w:left w:val="nil"/>
              <w:bottom w:val="nil"/>
              <w:right w:val="nil"/>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c>
          <w:tcPr>
            <w:tcW w:w="1134" w:type="dxa"/>
            <w:gridSpan w:val="2"/>
            <w:tcBorders>
              <w:top w:val="single" w:sz="6" w:space="0" w:color="auto"/>
              <w:left w:val="nil"/>
              <w:bottom w:val="nil"/>
              <w:right w:val="single" w:sz="12" w:space="0" w:color="auto"/>
            </w:tcBorders>
          </w:tcPr>
          <w:p w:rsidR="00167B6F" w:rsidRPr="00167B6F" w:rsidRDefault="00167B6F">
            <w:pPr>
              <w:autoSpaceDE w:val="0"/>
              <w:autoSpaceDN w:val="0"/>
              <w:adjustRightInd w:val="0"/>
              <w:spacing w:after="0" w:line="240" w:lineRule="auto"/>
              <w:jc w:val="right"/>
              <w:rPr>
                <w:rFonts w:ascii="Times New Roman" w:hAnsi="Times New Roman"/>
                <w:color w:val="000000"/>
              </w:rPr>
            </w:pPr>
          </w:p>
        </w:tc>
      </w:tr>
    </w:tbl>
    <w:p w:rsidR="00167B6F" w:rsidRDefault="00167B6F"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p w:rsidR="00167B6F" w:rsidRDefault="00167B6F" w:rsidP="004718B9">
      <w:pPr>
        <w:spacing w:after="0" w:line="240" w:lineRule="auto"/>
        <w:rPr>
          <w:rFonts w:ascii="Times New Roman" w:eastAsia="Times New Roman" w:hAnsi="Times New Roman"/>
          <w:sz w:val="24"/>
          <w:szCs w:val="24"/>
          <w:lang w:val="uk-UA" w:eastAsia="ru-RU"/>
        </w:rPr>
      </w:pPr>
    </w:p>
    <w:p w:rsidR="004718B9" w:rsidRPr="004718B9" w:rsidRDefault="004718B9" w:rsidP="004718B9">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61312" behindDoc="0" locked="0" layoutInCell="1" allowOverlap="1" wp14:anchorId="2B15CDBC" wp14:editId="7E827265">
            <wp:simplePos x="0" y="0"/>
            <wp:positionH relativeFrom="column">
              <wp:posOffset>3017520</wp:posOffset>
            </wp:positionH>
            <wp:positionV relativeFrom="paragraph">
              <wp:posOffset>480060</wp:posOffset>
            </wp:positionV>
            <wp:extent cx="445770" cy="63246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18B9" w:rsidRDefault="004718B9" w:rsidP="004718B9">
      <w:pPr>
        <w:spacing w:after="0" w:line="240" w:lineRule="auto"/>
        <w:rPr>
          <w:rFonts w:ascii="Times New Roman" w:eastAsia="Times New Roman" w:hAnsi="Times New Roman"/>
          <w:sz w:val="24"/>
          <w:szCs w:val="24"/>
          <w:lang w:val="uk-UA" w:eastAsia="ru-RU"/>
        </w:rPr>
      </w:pPr>
    </w:p>
    <w:p w:rsidR="00167B6F" w:rsidRPr="004718B9" w:rsidRDefault="00167B6F" w:rsidP="004718B9">
      <w:pPr>
        <w:spacing w:after="0" w:line="240" w:lineRule="auto"/>
        <w:rPr>
          <w:rFonts w:ascii="Times New Roman" w:eastAsia="Times New Roman" w:hAnsi="Times New Roman"/>
          <w:sz w:val="24"/>
          <w:szCs w:val="24"/>
          <w:lang w:val="uk-UA" w:eastAsia="ru-RU"/>
        </w:rPr>
      </w:pPr>
    </w:p>
    <w:p w:rsidR="004718B9" w:rsidRPr="004718B9" w:rsidRDefault="004718B9" w:rsidP="004718B9">
      <w:pPr>
        <w:spacing w:after="0" w:line="240" w:lineRule="auto"/>
        <w:jc w:val="center"/>
        <w:rPr>
          <w:rFonts w:ascii="Times New Roman" w:eastAsia="Times New Roman" w:hAnsi="Times New Roman"/>
          <w:sz w:val="32"/>
          <w:szCs w:val="20"/>
          <w:lang w:val="uk-UA" w:eastAsia="ru-RU"/>
        </w:rPr>
      </w:pPr>
    </w:p>
    <w:p w:rsidR="004718B9" w:rsidRPr="004718B9" w:rsidRDefault="004718B9" w:rsidP="004718B9">
      <w:pPr>
        <w:spacing w:after="0" w:line="240" w:lineRule="auto"/>
        <w:jc w:val="center"/>
        <w:rPr>
          <w:rFonts w:ascii="Times New Roman" w:eastAsia="Times New Roman" w:hAnsi="Times New Roman"/>
          <w:sz w:val="32"/>
          <w:szCs w:val="20"/>
          <w:lang w:val="uk-UA" w:eastAsia="ru-RU"/>
        </w:rPr>
      </w:pPr>
      <w:r w:rsidRPr="004718B9">
        <w:rPr>
          <w:rFonts w:ascii="Times New Roman" w:eastAsia="Times New Roman" w:hAnsi="Times New Roman"/>
          <w:sz w:val="32"/>
          <w:szCs w:val="20"/>
          <w:lang w:val="uk-UA" w:eastAsia="ru-RU"/>
        </w:rPr>
        <w:t>У К Р А Ї Н А</w:t>
      </w:r>
    </w:p>
    <w:p w:rsidR="004718B9" w:rsidRPr="004718B9" w:rsidRDefault="004718B9" w:rsidP="004718B9">
      <w:pPr>
        <w:spacing w:after="0" w:line="240" w:lineRule="auto"/>
        <w:jc w:val="center"/>
        <w:rPr>
          <w:rFonts w:ascii="Times New Roman" w:eastAsia="Times New Roman" w:hAnsi="Times New Roman"/>
          <w:sz w:val="28"/>
          <w:szCs w:val="20"/>
          <w:lang w:val="uk-UA" w:eastAsia="ru-RU"/>
        </w:rPr>
      </w:pPr>
      <w:r w:rsidRPr="004718B9">
        <w:rPr>
          <w:rFonts w:ascii="Times New Roman" w:eastAsia="Times New Roman" w:hAnsi="Times New Roman"/>
          <w:sz w:val="28"/>
          <w:szCs w:val="20"/>
          <w:lang w:val="uk-UA" w:eastAsia="ru-RU"/>
        </w:rPr>
        <w:t>Зеленодольська міська об’єднана територіальна громада</w:t>
      </w:r>
    </w:p>
    <w:p w:rsidR="004718B9" w:rsidRPr="004718B9" w:rsidRDefault="004718B9" w:rsidP="004718B9">
      <w:pPr>
        <w:pBdr>
          <w:bottom w:val="single" w:sz="12" w:space="1" w:color="auto"/>
        </w:pBdr>
        <w:spacing w:after="0" w:line="240" w:lineRule="auto"/>
        <w:jc w:val="center"/>
        <w:rPr>
          <w:rFonts w:ascii="Times New Roman" w:eastAsia="Times New Roman" w:hAnsi="Times New Roman"/>
          <w:sz w:val="28"/>
          <w:szCs w:val="24"/>
          <w:lang w:eastAsia="ru-RU"/>
        </w:rPr>
      </w:pPr>
      <w:r w:rsidRPr="004718B9">
        <w:rPr>
          <w:rFonts w:ascii="Times New Roman" w:eastAsia="Times New Roman" w:hAnsi="Times New Roman"/>
          <w:sz w:val="28"/>
          <w:szCs w:val="24"/>
          <w:lang w:eastAsia="ru-RU"/>
        </w:rPr>
        <w:t>Апостолівського району Дніпропетровської області</w:t>
      </w:r>
    </w:p>
    <w:p w:rsidR="004718B9" w:rsidRPr="004718B9" w:rsidRDefault="004718B9" w:rsidP="004718B9">
      <w:pPr>
        <w:spacing w:after="0" w:line="240" w:lineRule="auto"/>
        <w:jc w:val="center"/>
        <w:rPr>
          <w:rFonts w:ascii="Times New Roman" w:eastAsia="Times New Roman" w:hAnsi="Times New Roman"/>
          <w:sz w:val="28"/>
          <w:szCs w:val="24"/>
          <w:lang w:val="uk-UA" w:eastAsia="ru-RU"/>
        </w:rPr>
      </w:pPr>
      <w:r w:rsidRPr="004718B9">
        <w:rPr>
          <w:rFonts w:ascii="Times New Roman" w:eastAsia="Times New Roman" w:hAnsi="Times New Roman"/>
          <w:sz w:val="28"/>
          <w:szCs w:val="24"/>
          <w:lang w:val="uk-UA" w:eastAsia="ru-RU"/>
        </w:rPr>
        <w:lastRenderedPageBreak/>
        <w:t>Орган місцевого самоврядування</w:t>
      </w:r>
    </w:p>
    <w:p w:rsidR="004718B9" w:rsidRPr="004718B9" w:rsidRDefault="004718B9" w:rsidP="004718B9">
      <w:pPr>
        <w:spacing w:after="0" w:line="240" w:lineRule="auto"/>
        <w:jc w:val="center"/>
        <w:rPr>
          <w:rFonts w:ascii="Times New Roman" w:eastAsia="Times New Roman" w:hAnsi="Times New Roman"/>
          <w:sz w:val="28"/>
          <w:szCs w:val="24"/>
          <w:lang w:val="uk-UA" w:eastAsia="ru-RU"/>
        </w:rPr>
      </w:pPr>
    </w:p>
    <w:p w:rsidR="004718B9" w:rsidRPr="004718B9" w:rsidRDefault="004718B9" w:rsidP="004718B9">
      <w:pPr>
        <w:keepNext/>
        <w:spacing w:after="0" w:line="240" w:lineRule="auto"/>
        <w:jc w:val="center"/>
        <w:outlineLvl w:val="0"/>
        <w:rPr>
          <w:rFonts w:ascii="Times New Roman" w:eastAsia="Times New Roman" w:hAnsi="Times New Roman"/>
          <w:sz w:val="32"/>
          <w:szCs w:val="20"/>
          <w:lang w:val="uk-UA" w:eastAsia="ru-RU"/>
        </w:rPr>
      </w:pPr>
      <w:r w:rsidRPr="004718B9">
        <w:rPr>
          <w:rFonts w:ascii="Times New Roman" w:eastAsia="Times New Roman" w:hAnsi="Times New Roman"/>
          <w:sz w:val="32"/>
          <w:szCs w:val="20"/>
          <w:lang w:val="uk-UA" w:eastAsia="ru-RU"/>
        </w:rPr>
        <w:t>Р І Ш Е Н Н Я</w:t>
      </w:r>
    </w:p>
    <w:p w:rsidR="004718B9" w:rsidRPr="004718B9" w:rsidRDefault="004718B9" w:rsidP="004718B9">
      <w:pPr>
        <w:spacing w:after="0" w:line="240" w:lineRule="auto"/>
        <w:rPr>
          <w:rFonts w:ascii="Times New Roman" w:eastAsia="Times New Roman" w:hAnsi="Times New Roman"/>
          <w:sz w:val="32"/>
          <w:szCs w:val="24"/>
          <w:lang w:val="uk-UA" w:eastAsia="ru-RU"/>
        </w:rPr>
      </w:pPr>
      <w:r w:rsidRPr="004718B9">
        <w:rPr>
          <w:rFonts w:ascii="Times New Roman" w:eastAsia="Times New Roman" w:hAnsi="Times New Roman"/>
          <w:sz w:val="32"/>
          <w:szCs w:val="24"/>
          <w:lang w:val="uk-UA" w:eastAsia="ru-RU"/>
        </w:rPr>
        <w:t xml:space="preserve">                                Зеленодольської міської ради </w:t>
      </w:r>
    </w:p>
    <w:p w:rsidR="004718B9" w:rsidRPr="004718B9" w:rsidRDefault="004718B9" w:rsidP="004718B9">
      <w:pPr>
        <w:spacing w:after="0" w:line="240" w:lineRule="auto"/>
        <w:rPr>
          <w:rFonts w:ascii="Times New Roman" w:eastAsia="Times New Roman" w:hAnsi="Times New Roman"/>
          <w:sz w:val="28"/>
          <w:szCs w:val="28"/>
          <w:lang w:val="uk-UA" w:eastAsia="ru-RU"/>
        </w:rPr>
      </w:pPr>
      <w:r w:rsidRPr="004718B9">
        <w:rPr>
          <w:rFonts w:ascii="Times New Roman" w:eastAsia="Times New Roman" w:hAnsi="Times New Roman"/>
          <w:sz w:val="24"/>
          <w:szCs w:val="24"/>
          <w:lang w:val="uk-UA" w:eastAsia="ru-RU"/>
        </w:rPr>
        <w:t xml:space="preserve">                                             </w:t>
      </w:r>
      <w:r w:rsidRPr="004718B9">
        <w:rPr>
          <w:rFonts w:ascii="Times New Roman" w:eastAsia="Times New Roman" w:hAnsi="Times New Roman"/>
          <w:sz w:val="28"/>
          <w:szCs w:val="28"/>
          <w:lang w:val="uk-UA" w:eastAsia="ru-RU"/>
        </w:rPr>
        <w:t>___55__сесія_</w:t>
      </w:r>
      <w:r w:rsidRPr="004718B9">
        <w:rPr>
          <w:rFonts w:ascii="Times New Roman" w:eastAsia="Times New Roman" w:hAnsi="Times New Roman"/>
          <w:sz w:val="28"/>
          <w:szCs w:val="28"/>
          <w:lang w:val="en-US" w:eastAsia="ru-RU"/>
        </w:rPr>
        <w:t>VII</w:t>
      </w:r>
      <w:r w:rsidRPr="004718B9">
        <w:rPr>
          <w:rFonts w:ascii="Times New Roman" w:eastAsia="Times New Roman" w:hAnsi="Times New Roman"/>
          <w:sz w:val="28"/>
          <w:szCs w:val="28"/>
          <w:lang w:val="uk-UA" w:eastAsia="ru-RU"/>
        </w:rPr>
        <w:t>_ скликання</w:t>
      </w:r>
    </w:p>
    <w:p w:rsidR="004718B9" w:rsidRPr="004718B9" w:rsidRDefault="004718B9" w:rsidP="004718B9">
      <w:pPr>
        <w:spacing w:after="0" w:line="240" w:lineRule="auto"/>
        <w:rPr>
          <w:rFonts w:ascii="Times New Roman" w:eastAsia="Times New Roman" w:hAnsi="Times New Roman"/>
          <w:sz w:val="24"/>
          <w:szCs w:val="24"/>
          <w:lang w:val="uk-UA" w:eastAsia="ru-RU"/>
        </w:rPr>
      </w:pPr>
    </w:p>
    <w:p w:rsidR="004718B9" w:rsidRPr="004718B9" w:rsidRDefault="004718B9" w:rsidP="004718B9">
      <w:pPr>
        <w:spacing w:after="0" w:line="240" w:lineRule="auto"/>
        <w:rPr>
          <w:rFonts w:ascii="Times New Roman" w:eastAsia="Times New Roman" w:hAnsi="Times New Roman"/>
          <w:sz w:val="24"/>
          <w:szCs w:val="24"/>
          <w:lang w:val="uk-UA" w:eastAsia="ru-RU"/>
        </w:rPr>
      </w:pPr>
      <w:r w:rsidRPr="004718B9">
        <w:rPr>
          <w:rFonts w:ascii="Times New Roman" w:eastAsia="Times New Roman" w:hAnsi="Times New Roman"/>
          <w:sz w:val="28"/>
          <w:szCs w:val="28"/>
          <w:lang w:val="uk-UA" w:eastAsia="ru-RU"/>
        </w:rPr>
        <w:t>23 січня 2019  року                                                                                   №  929</w:t>
      </w:r>
    </w:p>
    <w:p w:rsidR="004718B9" w:rsidRPr="004718B9" w:rsidRDefault="004718B9" w:rsidP="004718B9">
      <w:pPr>
        <w:spacing w:after="0" w:line="240" w:lineRule="auto"/>
        <w:rPr>
          <w:rFonts w:ascii="Times New Roman" w:eastAsia="Times New Roman" w:hAnsi="Times New Roman"/>
          <w:i/>
          <w:sz w:val="28"/>
          <w:szCs w:val="28"/>
          <w:lang w:val="uk-UA" w:eastAsia="ru-RU"/>
        </w:rPr>
      </w:pPr>
    </w:p>
    <w:p w:rsidR="004718B9" w:rsidRPr="004718B9" w:rsidRDefault="004718B9" w:rsidP="004718B9">
      <w:pPr>
        <w:tabs>
          <w:tab w:val="left" w:pos="6072"/>
        </w:tabs>
        <w:spacing w:after="0" w:line="240" w:lineRule="auto"/>
        <w:rPr>
          <w:rFonts w:ascii="Times New Roman" w:eastAsia="Times New Roman" w:hAnsi="Times New Roman"/>
          <w:b/>
          <w:i/>
          <w:sz w:val="28"/>
          <w:szCs w:val="28"/>
          <w:lang w:val="uk-UA" w:eastAsia="ru-RU"/>
        </w:rPr>
      </w:pPr>
      <w:r w:rsidRPr="004718B9">
        <w:rPr>
          <w:rFonts w:ascii="Times New Roman" w:eastAsia="Times New Roman" w:hAnsi="Times New Roman"/>
          <w:b/>
          <w:i/>
          <w:sz w:val="28"/>
          <w:szCs w:val="28"/>
          <w:lang w:val="uk-UA" w:eastAsia="ru-RU"/>
        </w:rPr>
        <w:t>Про розміщення бюджетних коштів</w:t>
      </w:r>
      <w:r w:rsidRPr="004718B9">
        <w:rPr>
          <w:rFonts w:ascii="Times New Roman" w:eastAsia="Times New Roman" w:hAnsi="Times New Roman"/>
          <w:b/>
          <w:i/>
          <w:sz w:val="28"/>
          <w:szCs w:val="28"/>
          <w:lang w:val="uk-UA" w:eastAsia="ru-RU"/>
        </w:rPr>
        <w:tab/>
        <w:t xml:space="preserve">                  </w:t>
      </w:r>
    </w:p>
    <w:p w:rsidR="004718B9" w:rsidRPr="004718B9" w:rsidRDefault="004718B9" w:rsidP="004718B9">
      <w:pPr>
        <w:spacing w:after="0" w:line="240" w:lineRule="auto"/>
        <w:rPr>
          <w:rFonts w:ascii="Times New Roman" w:eastAsia="Times New Roman" w:hAnsi="Times New Roman"/>
          <w:b/>
          <w:i/>
          <w:sz w:val="28"/>
          <w:szCs w:val="28"/>
          <w:lang w:val="uk-UA" w:eastAsia="ru-RU"/>
        </w:rPr>
      </w:pPr>
      <w:r w:rsidRPr="004718B9">
        <w:rPr>
          <w:rFonts w:ascii="Times New Roman" w:eastAsia="Times New Roman" w:hAnsi="Times New Roman"/>
          <w:b/>
          <w:i/>
          <w:sz w:val="28"/>
          <w:szCs w:val="28"/>
          <w:lang w:val="uk-UA" w:eastAsia="ru-RU"/>
        </w:rPr>
        <w:t>на строковому депозиті</w:t>
      </w:r>
    </w:p>
    <w:p w:rsidR="004718B9" w:rsidRPr="004718B9" w:rsidRDefault="004718B9" w:rsidP="004718B9">
      <w:pPr>
        <w:spacing w:after="0" w:line="240" w:lineRule="auto"/>
        <w:rPr>
          <w:rFonts w:ascii="Times New Roman" w:eastAsia="Times New Roman" w:hAnsi="Times New Roman"/>
          <w:i/>
          <w:sz w:val="28"/>
          <w:szCs w:val="28"/>
          <w:lang w:val="uk-UA" w:eastAsia="ru-RU"/>
        </w:rPr>
      </w:pPr>
    </w:p>
    <w:p w:rsidR="004718B9" w:rsidRPr="004718B9" w:rsidRDefault="004718B9" w:rsidP="004718B9">
      <w:pPr>
        <w:spacing w:after="0" w:line="240" w:lineRule="auto"/>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1. Здійснити на конкурсних засадах в 2019 році розміщення тимчасово вільних бюджетних  коштів загального фонду міського бюджету в сумі 5000000 грн. та спеціального фонду міського бюджету в сумі 80000000 грн. на депозитному рахунку в установах банків відповідно до чинного законодавства на термін не більше, ніж до 20 грудня поточного року.</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5. Рішення Зеленодольської міської ради від 19.12.2018 року № 904 «Про розміщення бюджетних коштів на строковому депозиті» вважати таким, що втратило чинність.</w:t>
      </w:r>
    </w:p>
    <w:p w:rsidR="004718B9" w:rsidRPr="004718B9" w:rsidRDefault="004718B9" w:rsidP="004718B9">
      <w:pPr>
        <w:spacing w:after="0" w:line="240" w:lineRule="auto"/>
        <w:ind w:firstLine="708"/>
        <w:jc w:val="both"/>
        <w:rPr>
          <w:rFonts w:ascii="Times New Roman" w:eastAsia="Times New Roman" w:hAnsi="Times New Roman"/>
          <w:sz w:val="28"/>
          <w:szCs w:val="28"/>
          <w:lang w:val="uk-UA" w:eastAsia="ru-RU"/>
        </w:rPr>
      </w:pPr>
      <w:r w:rsidRPr="004718B9">
        <w:rPr>
          <w:rFonts w:ascii="Times New Roman" w:eastAsia="Times New Roman" w:hAnsi="Times New Roman"/>
          <w:sz w:val="28"/>
          <w:szCs w:val="28"/>
          <w:lang w:val="uk-UA" w:eastAsia="ru-RU"/>
        </w:rPr>
        <w:t xml:space="preserve">6. Контроль за виконанням цього рішення покласти на  комісію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4718B9" w:rsidRDefault="004718B9" w:rsidP="004718B9">
      <w:pPr>
        <w:spacing w:after="0" w:line="240" w:lineRule="auto"/>
        <w:rPr>
          <w:rFonts w:ascii="Times New Roman" w:eastAsia="Times New Roman" w:hAnsi="Times New Roman"/>
          <w:b/>
          <w:sz w:val="28"/>
          <w:szCs w:val="28"/>
          <w:lang w:val="uk-UA" w:eastAsia="ru-RU"/>
        </w:rPr>
      </w:pPr>
      <w:r w:rsidRPr="004718B9">
        <w:rPr>
          <w:rFonts w:ascii="Times New Roman" w:eastAsia="Times New Roman" w:hAnsi="Times New Roman"/>
          <w:sz w:val="28"/>
          <w:szCs w:val="28"/>
          <w:lang w:val="uk-UA" w:eastAsia="ru-RU"/>
        </w:rPr>
        <w:lastRenderedPageBreak/>
        <w:t xml:space="preserve">.            </w:t>
      </w:r>
      <w:r w:rsidRPr="004718B9">
        <w:rPr>
          <w:rFonts w:ascii="Times New Roman" w:eastAsia="Times New Roman" w:hAnsi="Times New Roman"/>
          <w:b/>
          <w:sz w:val="28"/>
          <w:szCs w:val="28"/>
          <w:lang w:val="uk-UA" w:eastAsia="ru-RU"/>
        </w:rPr>
        <w:t>В. о. міського голови                                   О.М.</w:t>
      </w:r>
      <w:r>
        <w:rPr>
          <w:rFonts w:ascii="Times New Roman" w:eastAsia="Times New Roman" w:hAnsi="Times New Roman"/>
          <w:b/>
          <w:sz w:val="28"/>
          <w:szCs w:val="28"/>
          <w:lang w:val="uk-UA" w:eastAsia="ru-RU"/>
        </w:rPr>
        <w:t xml:space="preserve"> </w:t>
      </w:r>
      <w:r w:rsidRPr="004718B9">
        <w:rPr>
          <w:rFonts w:ascii="Times New Roman" w:eastAsia="Times New Roman" w:hAnsi="Times New Roman"/>
          <w:b/>
          <w:sz w:val="28"/>
          <w:szCs w:val="28"/>
          <w:lang w:val="uk-UA" w:eastAsia="ru-RU"/>
        </w:rPr>
        <w:t>Ярошенко</w:t>
      </w:r>
    </w:p>
    <w:p w:rsidR="00DC7747" w:rsidRDefault="00DC7747" w:rsidP="004718B9">
      <w:pPr>
        <w:spacing w:after="0" w:line="240" w:lineRule="auto"/>
        <w:rPr>
          <w:rFonts w:ascii="Times New Roman" w:eastAsia="Times New Roman" w:hAnsi="Times New Roman"/>
          <w:b/>
          <w:sz w:val="28"/>
          <w:szCs w:val="28"/>
          <w:lang w:val="uk-UA" w:eastAsia="ru-RU"/>
        </w:rPr>
      </w:pPr>
    </w:p>
    <w:p w:rsidR="00C2648C" w:rsidRPr="00C2648C" w:rsidRDefault="00C2648C" w:rsidP="00C2648C">
      <w:pPr>
        <w:spacing w:after="0" w:line="240" w:lineRule="auto"/>
        <w:rPr>
          <w:rFonts w:ascii="Times New Roman" w:eastAsia="Times New Roman" w:hAnsi="Times New Roman"/>
          <w:sz w:val="28"/>
          <w:szCs w:val="24"/>
          <w:lang w:val="uk-UA" w:eastAsia="ru-RU"/>
        </w:rPr>
      </w:pPr>
      <w:r>
        <w:rPr>
          <w:rFonts w:ascii="Times New Roman" w:eastAsia="Times New Roman" w:hAnsi="Times New Roman"/>
          <w:noProof/>
          <w:sz w:val="28"/>
          <w:szCs w:val="24"/>
          <w:lang w:eastAsia="ru-RU"/>
        </w:rPr>
        <w:drawing>
          <wp:anchor distT="0" distB="0" distL="114300" distR="114300" simplePos="0" relativeHeight="251665408" behindDoc="0" locked="0" layoutInCell="1" allowOverlap="1">
            <wp:simplePos x="0" y="0"/>
            <wp:positionH relativeFrom="column">
              <wp:posOffset>3254375</wp:posOffset>
            </wp:positionH>
            <wp:positionV relativeFrom="paragraph">
              <wp:posOffset>299720</wp:posOffset>
            </wp:positionV>
            <wp:extent cx="445770" cy="63246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48C" w:rsidRPr="00C2648C" w:rsidRDefault="00C2648C" w:rsidP="00C2648C">
      <w:pPr>
        <w:spacing w:after="0" w:line="240" w:lineRule="auto"/>
        <w:rPr>
          <w:rFonts w:ascii="Times New Roman" w:eastAsia="Times New Roman" w:hAnsi="Times New Roman"/>
          <w:sz w:val="32"/>
          <w:szCs w:val="20"/>
          <w:lang w:val="uk-UA" w:eastAsia="uk-UA"/>
        </w:rPr>
      </w:pPr>
    </w:p>
    <w:p w:rsidR="00C2648C" w:rsidRPr="00C2648C" w:rsidRDefault="00C2648C" w:rsidP="00C2648C">
      <w:pPr>
        <w:spacing w:after="0" w:line="240" w:lineRule="auto"/>
        <w:jc w:val="center"/>
        <w:rPr>
          <w:rFonts w:ascii="Times New Roman" w:eastAsia="Times New Roman" w:hAnsi="Times New Roman"/>
          <w:sz w:val="32"/>
          <w:szCs w:val="20"/>
          <w:lang w:val="uk-UA" w:eastAsia="uk-UA"/>
        </w:rPr>
      </w:pPr>
      <w:r w:rsidRPr="00C2648C">
        <w:rPr>
          <w:rFonts w:ascii="Times New Roman" w:eastAsia="Times New Roman" w:hAnsi="Times New Roman"/>
          <w:sz w:val="32"/>
          <w:szCs w:val="20"/>
          <w:lang w:val="uk-UA" w:eastAsia="uk-UA"/>
        </w:rPr>
        <w:t>У К Р А Ї Н А</w:t>
      </w:r>
    </w:p>
    <w:p w:rsidR="00C2648C" w:rsidRPr="00C2648C" w:rsidRDefault="00C2648C" w:rsidP="00C2648C">
      <w:pPr>
        <w:spacing w:after="0" w:line="240" w:lineRule="auto"/>
        <w:jc w:val="center"/>
        <w:rPr>
          <w:rFonts w:ascii="Times New Roman" w:eastAsia="Times New Roman" w:hAnsi="Times New Roman"/>
          <w:sz w:val="28"/>
          <w:szCs w:val="20"/>
          <w:lang w:val="uk-UA" w:eastAsia="uk-UA"/>
        </w:rPr>
      </w:pPr>
      <w:r w:rsidRPr="00C2648C">
        <w:rPr>
          <w:rFonts w:ascii="Times New Roman" w:eastAsia="Times New Roman" w:hAnsi="Times New Roman"/>
          <w:sz w:val="28"/>
          <w:szCs w:val="20"/>
          <w:lang w:val="uk-UA" w:eastAsia="uk-UA"/>
        </w:rPr>
        <w:t>Зеленодольська міська об’єднана територіальна громада</w:t>
      </w:r>
    </w:p>
    <w:p w:rsidR="00C2648C" w:rsidRPr="00C2648C" w:rsidRDefault="00C2648C" w:rsidP="00C2648C">
      <w:pPr>
        <w:pBdr>
          <w:bottom w:val="single" w:sz="12" w:space="1" w:color="auto"/>
        </w:pBdr>
        <w:spacing w:after="0" w:line="240" w:lineRule="auto"/>
        <w:jc w:val="center"/>
        <w:rPr>
          <w:rFonts w:ascii="Times New Roman" w:eastAsia="Times New Roman" w:hAnsi="Times New Roman"/>
          <w:sz w:val="28"/>
          <w:szCs w:val="24"/>
          <w:lang w:eastAsia="ru-RU"/>
        </w:rPr>
      </w:pPr>
      <w:r w:rsidRPr="00C2648C">
        <w:rPr>
          <w:rFonts w:ascii="Times New Roman" w:eastAsia="Times New Roman" w:hAnsi="Times New Roman"/>
          <w:sz w:val="28"/>
          <w:szCs w:val="24"/>
          <w:lang w:eastAsia="ru-RU"/>
        </w:rPr>
        <w:t>Апостолівського району Дніпропетровської області</w:t>
      </w:r>
    </w:p>
    <w:p w:rsidR="00C2648C" w:rsidRPr="00C2648C" w:rsidRDefault="00C2648C" w:rsidP="00C2648C">
      <w:pPr>
        <w:spacing w:after="0" w:line="240" w:lineRule="auto"/>
        <w:jc w:val="center"/>
        <w:rPr>
          <w:rFonts w:ascii="Times New Roman" w:eastAsia="Times New Roman" w:hAnsi="Times New Roman"/>
          <w:sz w:val="28"/>
          <w:szCs w:val="24"/>
          <w:lang w:val="uk-UA" w:eastAsia="ru-RU"/>
        </w:rPr>
      </w:pPr>
      <w:r w:rsidRPr="00C2648C">
        <w:rPr>
          <w:rFonts w:ascii="Times New Roman" w:eastAsia="Times New Roman" w:hAnsi="Times New Roman"/>
          <w:sz w:val="28"/>
          <w:szCs w:val="24"/>
          <w:lang w:val="uk-UA" w:eastAsia="ru-RU"/>
        </w:rPr>
        <w:t>Орган місцевого самоврядування</w:t>
      </w:r>
    </w:p>
    <w:p w:rsidR="00C2648C" w:rsidRPr="00C2648C" w:rsidRDefault="00C2648C" w:rsidP="00C2648C">
      <w:pPr>
        <w:spacing w:after="0" w:line="240" w:lineRule="auto"/>
        <w:jc w:val="center"/>
        <w:rPr>
          <w:rFonts w:ascii="Times New Roman" w:eastAsia="Times New Roman" w:hAnsi="Times New Roman"/>
          <w:sz w:val="28"/>
          <w:szCs w:val="24"/>
          <w:lang w:val="uk-UA" w:eastAsia="ru-RU"/>
        </w:rPr>
      </w:pPr>
    </w:p>
    <w:p w:rsidR="00C2648C" w:rsidRPr="00C2648C" w:rsidRDefault="00C2648C" w:rsidP="00C2648C">
      <w:pPr>
        <w:keepNext/>
        <w:spacing w:after="0" w:line="240" w:lineRule="auto"/>
        <w:jc w:val="center"/>
        <w:outlineLvl w:val="0"/>
        <w:rPr>
          <w:rFonts w:ascii="Times New Roman" w:eastAsia="Times New Roman" w:hAnsi="Times New Roman"/>
          <w:sz w:val="32"/>
          <w:szCs w:val="20"/>
          <w:lang w:val="uk-UA" w:eastAsia="uk-UA"/>
        </w:rPr>
      </w:pPr>
      <w:r w:rsidRPr="00C2648C">
        <w:rPr>
          <w:rFonts w:ascii="Times New Roman" w:eastAsia="Times New Roman" w:hAnsi="Times New Roman"/>
          <w:sz w:val="32"/>
          <w:szCs w:val="20"/>
          <w:lang w:val="uk-UA" w:eastAsia="uk-UA"/>
        </w:rPr>
        <w:t>Р І Ш Е Н Н Я</w:t>
      </w:r>
    </w:p>
    <w:p w:rsidR="00C2648C" w:rsidRPr="00C2648C" w:rsidRDefault="00C2648C" w:rsidP="00C2648C">
      <w:pPr>
        <w:spacing w:after="0" w:line="240" w:lineRule="auto"/>
        <w:jc w:val="center"/>
        <w:rPr>
          <w:rFonts w:ascii="Times New Roman" w:eastAsia="Times New Roman" w:hAnsi="Times New Roman"/>
          <w:sz w:val="24"/>
          <w:szCs w:val="24"/>
          <w:lang w:val="uk-UA" w:eastAsia="ru-RU"/>
        </w:rPr>
      </w:pPr>
      <w:r w:rsidRPr="00C2648C">
        <w:rPr>
          <w:rFonts w:ascii="Times New Roman" w:eastAsia="Times New Roman" w:hAnsi="Times New Roman"/>
          <w:sz w:val="32"/>
          <w:szCs w:val="24"/>
          <w:lang w:val="uk-UA" w:eastAsia="ru-RU"/>
        </w:rPr>
        <w:t xml:space="preserve">Зеленодольської міської ради </w:t>
      </w:r>
    </w:p>
    <w:p w:rsidR="00C2648C" w:rsidRPr="00C2648C" w:rsidRDefault="00C2648C" w:rsidP="00C2648C">
      <w:pPr>
        <w:spacing w:after="0" w:line="240" w:lineRule="auto"/>
        <w:rPr>
          <w:rFonts w:ascii="Times New Roman" w:eastAsia="Times New Roman" w:hAnsi="Times New Roman"/>
          <w:sz w:val="28"/>
          <w:szCs w:val="28"/>
          <w:lang w:val="uk-UA" w:eastAsia="ru-RU"/>
        </w:rPr>
      </w:pPr>
      <w:r w:rsidRPr="00C2648C">
        <w:rPr>
          <w:rFonts w:ascii="Times New Roman" w:eastAsia="Times New Roman" w:hAnsi="Times New Roman"/>
          <w:sz w:val="24"/>
          <w:szCs w:val="24"/>
          <w:lang w:val="uk-UA" w:eastAsia="ru-RU"/>
        </w:rPr>
        <w:t xml:space="preserve">                                             </w:t>
      </w:r>
      <w:r w:rsidRPr="00C2648C">
        <w:rPr>
          <w:rFonts w:ascii="Times New Roman" w:eastAsia="Times New Roman" w:hAnsi="Times New Roman"/>
          <w:sz w:val="28"/>
          <w:szCs w:val="28"/>
          <w:lang w:val="uk-UA" w:eastAsia="ru-RU"/>
        </w:rPr>
        <w:t>_____55__сесія_</w:t>
      </w:r>
      <w:r w:rsidRPr="00C2648C">
        <w:rPr>
          <w:rFonts w:ascii="Times New Roman" w:eastAsia="Times New Roman" w:hAnsi="Times New Roman"/>
          <w:sz w:val="28"/>
          <w:szCs w:val="28"/>
          <w:lang w:val="en-US" w:eastAsia="ru-RU"/>
        </w:rPr>
        <w:t>VI</w:t>
      </w:r>
      <w:r w:rsidRPr="00C2648C">
        <w:rPr>
          <w:rFonts w:ascii="Times New Roman" w:eastAsia="Times New Roman" w:hAnsi="Times New Roman"/>
          <w:sz w:val="28"/>
          <w:szCs w:val="28"/>
          <w:lang w:val="uk-UA" w:eastAsia="ru-RU"/>
        </w:rPr>
        <w:t>І_ скликання</w:t>
      </w:r>
    </w:p>
    <w:p w:rsidR="00C2648C" w:rsidRPr="00C2648C" w:rsidRDefault="00C2648C" w:rsidP="00C2648C">
      <w:pPr>
        <w:spacing w:after="0" w:line="240" w:lineRule="auto"/>
        <w:rPr>
          <w:rFonts w:ascii="Times New Roman" w:eastAsia="Times New Roman" w:hAnsi="Times New Roman"/>
          <w:sz w:val="24"/>
          <w:szCs w:val="24"/>
          <w:lang w:val="uk-UA" w:eastAsia="ru-RU"/>
        </w:rPr>
      </w:pPr>
    </w:p>
    <w:p w:rsidR="00C2648C" w:rsidRPr="00C2648C" w:rsidRDefault="00C2648C" w:rsidP="00C2648C">
      <w:pPr>
        <w:spacing w:after="0" w:line="240" w:lineRule="auto"/>
        <w:rPr>
          <w:rFonts w:ascii="Times New Roman" w:eastAsia="Times New Roman" w:hAnsi="Times New Roman"/>
          <w:sz w:val="24"/>
          <w:szCs w:val="24"/>
          <w:lang w:val="uk-UA" w:eastAsia="ru-RU"/>
        </w:rPr>
      </w:pPr>
      <w:r w:rsidRPr="00C2648C">
        <w:rPr>
          <w:rFonts w:ascii="Times New Roman" w:eastAsia="Times New Roman" w:hAnsi="Times New Roman"/>
          <w:sz w:val="28"/>
          <w:szCs w:val="28"/>
          <w:lang w:val="uk-UA" w:eastAsia="ru-RU"/>
        </w:rPr>
        <w:t>23 січня 2019  року                                                                          № 930</w:t>
      </w:r>
    </w:p>
    <w:p w:rsidR="00C2648C" w:rsidRPr="00C2648C" w:rsidRDefault="00C2648C" w:rsidP="00C2648C">
      <w:pPr>
        <w:spacing w:after="0" w:line="240" w:lineRule="auto"/>
        <w:rPr>
          <w:rFonts w:ascii="Times New Roman" w:eastAsia="Times New Roman" w:hAnsi="Times New Roman"/>
          <w:i/>
          <w:sz w:val="28"/>
          <w:szCs w:val="28"/>
          <w:lang w:val="uk-UA" w:eastAsia="ru-RU"/>
        </w:rPr>
      </w:pPr>
    </w:p>
    <w:p w:rsidR="00C2648C" w:rsidRPr="00C2648C" w:rsidRDefault="00C2648C" w:rsidP="00C2648C">
      <w:pPr>
        <w:spacing w:after="0" w:line="240" w:lineRule="auto"/>
        <w:jc w:val="both"/>
        <w:rPr>
          <w:rFonts w:ascii="Times New Roman" w:eastAsia="Times New Roman" w:hAnsi="Times New Roman"/>
          <w:b/>
          <w:i/>
          <w:sz w:val="28"/>
          <w:szCs w:val="28"/>
          <w:lang w:val="uk-UA" w:eastAsia="ru-RU"/>
        </w:rPr>
      </w:pPr>
      <w:r w:rsidRPr="00C2648C">
        <w:rPr>
          <w:rFonts w:ascii="Times New Roman" w:eastAsia="Times New Roman" w:hAnsi="Times New Roman"/>
          <w:i/>
          <w:sz w:val="28"/>
          <w:szCs w:val="28"/>
          <w:lang w:val="uk-UA" w:eastAsia="ru-RU"/>
        </w:rPr>
        <w:t xml:space="preserve"> </w:t>
      </w:r>
      <w:r w:rsidRPr="00C2648C">
        <w:rPr>
          <w:rFonts w:ascii="Times New Roman" w:eastAsia="Times New Roman" w:hAnsi="Times New Roman"/>
          <w:b/>
          <w:i/>
          <w:sz w:val="28"/>
          <w:szCs w:val="28"/>
          <w:lang w:eastAsia="ru-RU"/>
        </w:rPr>
        <w:t xml:space="preserve">Про </w:t>
      </w:r>
      <w:r w:rsidRPr="00C2648C">
        <w:rPr>
          <w:rFonts w:ascii="Times New Roman" w:eastAsia="Times New Roman" w:hAnsi="Times New Roman"/>
          <w:b/>
          <w:i/>
          <w:sz w:val="28"/>
          <w:szCs w:val="28"/>
          <w:lang w:val="uk-UA" w:eastAsia="ru-RU"/>
        </w:rPr>
        <w:t xml:space="preserve">надання </w:t>
      </w:r>
      <w:proofErr w:type="gramStart"/>
      <w:r w:rsidRPr="00C2648C">
        <w:rPr>
          <w:rFonts w:ascii="Times New Roman" w:eastAsia="Times New Roman" w:hAnsi="Times New Roman"/>
          <w:b/>
          <w:i/>
          <w:sz w:val="28"/>
          <w:szCs w:val="28"/>
          <w:lang w:val="uk-UA" w:eastAsia="ru-RU"/>
        </w:rPr>
        <w:t>п</w:t>
      </w:r>
      <w:proofErr w:type="gramEnd"/>
      <w:r w:rsidRPr="00C2648C">
        <w:rPr>
          <w:rFonts w:ascii="Times New Roman" w:eastAsia="Times New Roman" w:hAnsi="Times New Roman"/>
          <w:b/>
          <w:i/>
          <w:sz w:val="28"/>
          <w:szCs w:val="28"/>
          <w:lang w:val="uk-UA" w:eastAsia="ru-RU"/>
        </w:rPr>
        <w:t xml:space="preserve">ільг за харчування дітей в </w:t>
      </w:r>
    </w:p>
    <w:p w:rsidR="00C2648C" w:rsidRPr="00C2648C" w:rsidRDefault="00C2648C" w:rsidP="00C2648C">
      <w:pPr>
        <w:spacing w:after="0" w:line="240" w:lineRule="auto"/>
        <w:jc w:val="both"/>
        <w:rPr>
          <w:rFonts w:ascii="Times New Roman" w:eastAsia="Times New Roman" w:hAnsi="Times New Roman"/>
          <w:b/>
          <w:i/>
          <w:sz w:val="28"/>
          <w:szCs w:val="28"/>
          <w:lang w:val="uk-UA" w:eastAsia="ru-RU"/>
        </w:rPr>
      </w:pPr>
      <w:r w:rsidRPr="00C2648C">
        <w:rPr>
          <w:rFonts w:ascii="Times New Roman" w:eastAsia="Times New Roman" w:hAnsi="Times New Roman"/>
          <w:b/>
          <w:i/>
          <w:sz w:val="28"/>
          <w:szCs w:val="28"/>
          <w:lang w:val="uk-UA" w:eastAsia="ru-RU"/>
        </w:rPr>
        <w:t xml:space="preserve">Великокостромському навчально-виховному комплексі </w:t>
      </w:r>
    </w:p>
    <w:p w:rsidR="00C2648C" w:rsidRPr="00C2648C" w:rsidRDefault="00C2648C" w:rsidP="00C2648C">
      <w:pPr>
        <w:spacing w:after="0" w:line="240" w:lineRule="auto"/>
        <w:jc w:val="both"/>
        <w:rPr>
          <w:rFonts w:ascii="Times New Roman" w:eastAsia="Times New Roman" w:hAnsi="Times New Roman"/>
          <w:b/>
          <w:i/>
          <w:sz w:val="28"/>
          <w:szCs w:val="28"/>
          <w:lang w:val="uk-UA" w:eastAsia="ru-RU"/>
        </w:rPr>
      </w:pPr>
      <w:r w:rsidRPr="00C2648C">
        <w:rPr>
          <w:rFonts w:ascii="Times New Roman" w:eastAsia="Times New Roman" w:hAnsi="Times New Roman"/>
          <w:b/>
          <w:i/>
          <w:sz w:val="28"/>
          <w:szCs w:val="28"/>
          <w:lang w:val="uk-UA" w:eastAsia="ru-RU"/>
        </w:rPr>
        <w:t>«Загальноосвітній навчальний заклад – дошкільний</w:t>
      </w:r>
    </w:p>
    <w:p w:rsidR="00C2648C" w:rsidRPr="00C2648C" w:rsidRDefault="00C2648C" w:rsidP="00C2648C">
      <w:pPr>
        <w:spacing w:after="0" w:line="240" w:lineRule="auto"/>
        <w:jc w:val="both"/>
        <w:rPr>
          <w:rFonts w:ascii="Times New Roman" w:eastAsia="Times New Roman" w:hAnsi="Times New Roman"/>
          <w:b/>
          <w:i/>
          <w:sz w:val="28"/>
          <w:szCs w:val="28"/>
          <w:lang w:val="uk-UA" w:eastAsia="ru-RU"/>
        </w:rPr>
      </w:pPr>
      <w:r w:rsidRPr="00C2648C">
        <w:rPr>
          <w:rFonts w:ascii="Times New Roman" w:eastAsia="Times New Roman" w:hAnsi="Times New Roman"/>
          <w:b/>
          <w:i/>
          <w:sz w:val="28"/>
          <w:szCs w:val="28"/>
          <w:lang w:val="uk-UA" w:eastAsia="ru-RU"/>
        </w:rPr>
        <w:t xml:space="preserve"> навчальний заклад» Зеленодольської міської ради</w:t>
      </w:r>
    </w:p>
    <w:p w:rsidR="00C2648C" w:rsidRPr="00C2648C" w:rsidRDefault="00C2648C" w:rsidP="00C2648C">
      <w:pPr>
        <w:spacing w:after="0" w:line="240" w:lineRule="auto"/>
        <w:jc w:val="both"/>
        <w:rPr>
          <w:rFonts w:ascii="Times New Roman" w:eastAsia="Times New Roman" w:hAnsi="Times New Roman"/>
          <w:b/>
          <w:i/>
          <w:sz w:val="28"/>
          <w:szCs w:val="28"/>
          <w:lang w:val="uk-UA" w:eastAsia="ru-RU"/>
        </w:rPr>
      </w:pPr>
      <w:r w:rsidRPr="00C2648C">
        <w:rPr>
          <w:rFonts w:ascii="Times New Roman" w:eastAsia="Times New Roman" w:hAnsi="Times New Roman"/>
          <w:b/>
          <w:i/>
          <w:sz w:val="28"/>
          <w:szCs w:val="28"/>
          <w:lang w:val="uk-UA" w:eastAsia="ru-RU"/>
        </w:rPr>
        <w:t xml:space="preserve"> Апостолівського району Дніпропетровської області</w:t>
      </w:r>
    </w:p>
    <w:p w:rsidR="00C2648C" w:rsidRPr="00C2648C" w:rsidRDefault="00C2648C" w:rsidP="00C2648C">
      <w:pPr>
        <w:spacing w:after="0" w:line="240" w:lineRule="auto"/>
        <w:jc w:val="both"/>
        <w:rPr>
          <w:rFonts w:ascii="Times New Roman" w:eastAsia="Times New Roman" w:hAnsi="Times New Roman"/>
          <w:sz w:val="28"/>
          <w:szCs w:val="28"/>
          <w:lang w:val="uk-UA" w:eastAsia="ru-RU"/>
        </w:rPr>
      </w:pPr>
    </w:p>
    <w:p w:rsidR="00C2648C" w:rsidRPr="00C2648C" w:rsidRDefault="00C2648C" w:rsidP="00C2648C">
      <w:pPr>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 </w:t>
      </w:r>
      <w:r w:rsidRPr="00C2648C">
        <w:rPr>
          <w:rFonts w:ascii="Times New Roman" w:eastAsia="Times New Roman" w:hAnsi="Times New Roman"/>
          <w:sz w:val="28"/>
          <w:szCs w:val="28"/>
          <w:lang w:val="uk-UA" w:eastAsia="ru-RU"/>
        </w:rPr>
        <w:tab/>
        <w:t>На підставі ст.25</w:t>
      </w:r>
      <w:r w:rsidRPr="00C2648C">
        <w:rPr>
          <w:rFonts w:ascii="Times New Roman" w:eastAsia="Times New Roman" w:hAnsi="Times New Roman"/>
          <w:b/>
          <w:sz w:val="28"/>
          <w:szCs w:val="28"/>
          <w:lang w:val="uk-UA" w:eastAsia="ru-RU"/>
        </w:rPr>
        <w:t xml:space="preserve"> </w:t>
      </w:r>
      <w:r w:rsidRPr="00C2648C">
        <w:rPr>
          <w:rFonts w:ascii="Times New Roman" w:eastAsia="Times New Roman" w:hAnsi="Times New Roman"/>
          <w:sz w:val="28"/>
          <w:szCs w:val="28"/>
          <w:lang w:val="uk-UA" w:eastAsia="ru-RU"/>
        </w:rPr>
        <w:t xml:space="preserve"> Закону України «Про місцеве самоврядування в Україні»,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(із змінами), », п.5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Зеленодольська міська рада вирішила:</w:t>
      </w:r>
    </w:p>
    <w:p w:rsidR="00C2648C" w:rsidRPr="00C2648C" w:rsidRDefault="00C2648C" w:rsidP="00C2648C">
      <w:pPr>
        <w:spacing w:after="0" w:line="240" w:lineRule="auto"/>
        <w:ind w:firstLine="708"/>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1.Встановити додаткові   пільги   щодо батьківської  плати  за  харчування  дітей у дошкільному підрозділі  Великокостромського навчально - виховного комплексу «Загальноосвітній навчальний заклад – дошкільний навчальний заклад» Зеленодольської міської ради Апостолівського району Дніпропетровської області за  рахунок  коштів   бюджету об’єднаної територіальної громади  у розмірі 100  відсотків вартості харчування:</w:t>
      </w:r>
    </w:p>
    <w:p w:rsidR="00C2648C" w:rsidRPr="00C2648C" w:rsidRDefault="00C2648C" w:rsidP="00C2648C">
      <w:pPr>
        <w:numPr>
          <w:ilvl w:val="0"/>
          <w:numId w:val="3"/>
        </w:numPr>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4"/>
          <w:szCs w:val="24"/>
          <w:lang w:val="uk-UA" w:eastAsia="ru-RU"/>
        </w:rPr>
        <w:t xml:space="preserve"> </w:t>
      </w:r>
      <w:r w:rsidRPr="00C2648C">
        <w:rPr>
          <w:rFonts w:ascii="Times New Roman" w:eastAsia="Times New Roman" w:hAnsi="Times New Roman"/>
          <w:sz w:val="28"/>
          <w:szCs w:val="28"/>
          <w:lang w:val="uk-UA" w:eastAsia="ru-RU"/>
        </w:rPr>
        <w:t xml:space="preserve"> батькам  військовослужбовцям - учасникам антитерористичної операції;</w:t>
      </w:r>
    </w:p>
    <w:p w:rsidR="00C2648C" w:rsidRPr="00C2648C" w:rsidRDefault="00C2648C" w:rsidP="00C2648C">
      <w:pPr>
        <w:numPr>
          <w:ilvl w:val="0"/>
          <w:numId w:val="3"/>
        </w:numPr>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батькам з числа внутрішньо переміщених осіб;</w:t>
      </w:r>
    </w:p>
    <w:p w:rsidR="00C2648C" w:rsidRPr="00C2648C" w:rsidRDefault="00C2648C" w:rsidP="00C2648C">
      <w:pPr>
        <w:numPr>
          <w:ilvl w:val="0"/>
          <w:numId w:val="3"/>
        </w:numPr>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 одиноким матерям, одиноким усиновлювачам,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w:t>
      </w:r>
    </w:p>
    <w:p w:rsidR="00C2648C" w:rsidRPr="00C2648C" w:rsidRDefault="00C2648C" w:rsidP="00C2648C">
      <w:pPr>
        <w:numPr>
          <w:ilvl w:val="0"/>
          <w:numId w:val="3"/>
        </w:numPr>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lastRenderedPageBreak/>
        <w:t>матері або батьку дітей у разі смерті одного з батьків, які не одержують на них пенсію в разі втрати годувальника або соціальну пенсію.</w:t>
      </w:r>
    </w:p>
    <w:p w:rsidR="00C2648C" w:rsidRPr="00C2648C" w:rsidRDefault="00C2648C" w:rsidP="00C2648C">
      <w:pPr>
        <w:spacing w:after="0" w:line="240" w:lineRule="auto"/>
        <w:ind w:left="720"/>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Якщо одинока мати, одинокий усиновлювач, мати, батько у разі смерті одного з батьків зареєстрували шлюб, то за ними зберігається право на отримання пільги на дітей, які народилися чи були усиновлені до шлюбу, якщо такі діти не були усиновлені чоловіком або дружиною. </w:t>
      </w:r>
    </w:p>
    <w:p w:rsidR="00C2648C" w:rsidRPr="00C2648C" w:rsidRDefault="00C2648C" w:rsidP="00C2648C">
      <w:pPr>
        <w:spacing w:after="0" w:line="240" w:lineRule="auto"/>
        <w:ind w:firstLine="708"/>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2. Здійснювати  безоплатне  харчування в Великокостромському навчально - виховного комплексі «Загальноосвітній навчальний заклад – дошкільний навчальний заклад» Зеленодольської міської ради Апостолівського району Дніпропетровської області за  рахунок  коштів   бюджету об’єднаної територіальної громади:</w:t>
      </w:r>
    </w:p>
    <w:p w:rsidR="00C2648C" w:rsidRPr="00C2648C" w:rsidRDefault="00C2648C" w:rsidP="00C2648C">
      <w:pPr>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         одноразове (сніданки)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військовослужбовців - учасників антитерористичної операції, учнів з числа внутрішньо переміщених осіб.                                                                         </w:t>
      </w:r>
    </w:p>
    <w:p w:rsidR="00C2648C" w:rsidRPr="00DC7747" w:rsidRDefault="00C2648C" w:rsidP="00DC7747">
      <w:pPr>
        <w:spacing w:after="0" w:line="240" w:lineRule="auto"/>
        <w:jc w:val="center"/>
        <w:rPr>
          <w:rFonts w:ascii="Times New Roman" w:eastAsia="Times New Roman" w:hAnsi="Times New Roman"/>
          <w:b/>
          <w:sz w:val="28"/>
          <w:szCs w:val="28"/>
          <w:lang w:val="uk-UA" w:eastAsia="ru-RU"/>
        </w:rPr>
      </w:pPr>
      <w:r w:rsidRPr="00DC7747">
        <w:rPr>
          <w:rFonts w:ascii="Times New Roman" w:eastAsia="Times New Roman" w:hAnsi="Times New Roman"/>
          <w:b/>
          <w:sz w:val="28"/>
          <w:szCs w:val="28"/>
          <w:lang w:val="uk-UA" w:eastAsia="ru-RU"/>
        </w:rPr>
        <w:t>В. о. міського голови                                 О.М. Ярошенко</w:t>
      </w: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66432" behindDoc="0" locked="0" layoutInCell="1" allowOverlap="1" wp14:anchorId="19C9E377" wp14:editId="71280326">
            <wp:simplePos x="0" y="0"/>
            <wp:positionH relativeFrom="column">
              <wp:posOffset>3190240</wp:posOffset>
            </wp:positionH>
            <wp:positionV relativeFrom="paragraph">
              <wp:posOffset>175260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48C" w:rsidRPr="00C2648C" w:rsidRDefault="00C2648C" w:rsidP="00C2648C">
      <w:pPr>
        <w:spacing w:after="0" w:line="240" w:lineRule="auto"/>
        <w:outlineLvl w:val="4"/>
        <w:rPr>
          <w:rFonts w:ascii="Times New Roman" w:eastAsia="Times New Roman" w:hAnsi="Times New Roman"/>
          <w:b/>
          <w:bCs/>
          <w:i/>
          <w:iCs/>
          <w:sz w:val="26"/>
          <w:szCs w:val="26"/>
          <w:lang w:val="uk-UA" w:eastAsia="ru-RU"/>
        </w:rPr>
      </w:pPr>
    </w:p>
    <w:p w:rsidR="00C2648C" w:rsidRPr="00C2648C" w:rsidRDefault="00C2648C" w:rsidP="00C2648C">
      <w:pPr>
        <w:spacing w:after="0" w:line="240" w:lineRule="auto"/>
        <w:jc w:val="center"/>
        <w:rPr>
          <w:rFonts w:ascii="Times New Roman" w:eastAsia="Times New Roman" w:hAnsi="Times New Roman"/>
          <w:sz w:val="32"/>
          <w:szCs w:val="20"/>
          <w:lang w:val="uk-UA" w:eastAsia="ru-RU"/>
        </w:rPr>
      </w:pPr>
      <w:r w:rsidRPr="00C2648C">
        <w:rPr>
          <w:rFonts w:ascii="Times New Roman" w:eastAsia="Times New Roman" w:hAnsi="Times New Roman"/>
          <w:sz w:val="32"/>
          <w:szCs w:val="20"/>
          <w:lang w:val="uk-UA" w:eastAsia="ru-RU"/>
        </w:rPr>
        <w:t>У К Р А Ї Н А</w:t>
      </w:r>
    </w:p>
    <w:p w:rsidR="00C2648C" w:rsidRPr="00C2648C" w:rsidRDefault="00C2648C" w:rsidP="00C2648C">
      <w:pPr>
        <w:spacing w:after="0" w:line="240" w:lineRule="auto"/>
        <w:jc w:val="center"/>
        <w:rPr>
          <w:rFonts w:ascii="Times New Roman" w:hAnsi="Times New Roman"/>
          <w:sz w:val="28"/>
          <w:lang w:val="uk-UA"/>
        </w:rPr>
      </w:pPr>
      <w:r w:rsidRPr="00C2648C">
        <w:rPr>
          <w:rFonts w:ascii="Times New Roman" w:hAnsi="Times New Roman"/>
          <w:sz w:val="28"/>
          <w:lang w:val="uk-UA"/>
        </w:rPr>
        <w:t>Зеленодольська міська об’єднана територіальна громада</w:t>
      </w:r>
    </w:p>
    <w:p w:rsidR="00C2648C" w:rsidRPr="00C2648C" w:rsidRDefault="00C2648C" w:rsidP="00C2648C">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sz w:val="28"/>
          <w:szCs w:val="24"/>
          <w:lang w:eastAsia="ru-RU"/>
        </w:rPr>
      </w:pPr>
      <w:r w:rsidRPr="00C2648C">
        <w:rPr>
          <w:rFonts w:ascii="Times New Roman" w:eastAsia="Times New Roman" w:hAnsi="Times New Roman"/>
          <w:sz w:val="28"/>
          <w:szCs w:val="24"/>
          <w:lang w:eastAsia="ru-RU"/>
        </w:rPr>
        <w:t xml:space="preserve">Апостолівського району </w:t>
      </w:r>
      <w:r w:rsidRPr="00C2648C">
        <w:rPr>
          <w:rFonts w:ascii="Times New Roman" w:eastAsia="Times New Roman" w:hAnsi="Times New Roman"/>
          <w:sz w:val="28"/>
          <w:szCs w:val="24"/>
          <w:lang w:val="uk-UA" w:eastAsia="ru-RU"/>
        </w:rPr>
        <w:t>Дніпропетровської області</w:t>
      </w:r>
    </w:p>
    <w:p w:rsidR="00C2648C" w:rsidRPr="00C2648C" w:rsidRDefault="00C2648C" w:rsidP="00C2648C">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Орган місцевого самоврядування</w:t>
      </w:r>
    </w:p>
    <w:p w:rsidR="00C2648C" w:rsidRPr="00C2648C" w:rsidRDefault="00C2648C" w:rsidP="00C2648C">
      <w:pPr>
        <w:keepNext/>
        <w:spacing w:before="240" w:after="60" w:line="240" w:lineRule="auto"/>
        <w:jc w:val="center"/>
        <w:outlineLvl w:val="0"/>
        <w:rPr>
          <w:rFonts w:ascii="Times New Roman" w:eastAsia="Times New Roman" w:hAnsi="Times New Roman"/>
          <w:bCs/>
          <w:kern w:val="32"/>
          <w:sz w:val="32"/>
          <w:szCs w:val="32"/>
          <w:lang w:eastAsia="ru-RU"/>
        </w:rPr>
      </w:pPr>
      <w:r w:rsidRPr="00C2648C">
        <w:rPr>
          <w:rFonts w:ascii="Times New Roman" w:eastAsia="Times New Roman" w:hAnsi="Times New Roman"/>
          <w:bCs/>
          <w:kern w:val="32"/>
          <w:sz w:val="32"/>
          <w:szCs w:val="32"/>
          <w:lang w:eastAsia="ru-RU"/>
        </w:rPr>
        <w:t xml:space="preserve">Р І Ш Е Н </w:t>
      </w:r>
      <w:proofErr w:type="gramStart"/>
      <w:r w:rsidRPr="00C2648C">
        <w:rPr>
          <w:rFonts w:ascii="Times New Roman" w:eastAsia="Times New Roman" w:hAnsi="Times New Roman"/>
          <w:bCs/>
          <w:kern w:val="32"/>
          <w:sz w:val="32"/>
          <w:szCs w:val="32"/>
          <w:lang w:eastAsia="ru-RU"/>
        </w:rPr>
        <w:t>Н</w:t>
      </w:r>
      <w:proofErr w:type="gramEnd"/>
      <w:r w:rsidRPr="00C2648C">
        <w:rPr>
          <w:rFonts w:ascii="Times New Roman" w:eastAsia="Times New Roman" w:hAnsi="Times New Roman"/>
          <w:bCs/>
          <w:kern w:val="32"/>
          <w:sz w:val="32"/>
          <w:szCs w:val="32"/>
          <w:lang w:eastAsia="ru-RU"/>
        </w:rPr>
        <w:t xml:space="preserve"> Я</w:t>
      </w:r>
    </w:p>
    <w:p w:rsidR="00C2648C" w:rsidRPr="00C2648C" w:rsidRDefault="00C2648C" w:rsidP="00C2648C">
      <w:pPr>
        <w:widowControl w:val="0"/>
        <w:autoSpaceDE w:val="0"/>
        <w:autoSpaceDN w:val="0"/>
        <w:adjustRightInd w:val="0"/>
        <w:spacing w:after="0" w:line="240" w:lineRule="auto"/>
        <w:jc w:val="center"/>
        <w:rPr>
          <w:rFonts w:ascii="Times New Roman" w:eastAsia="Times New Roman" w:hAnsi="Times New Roman"/>
          <w:sz w:val="28"/>
          <w:szCs w:val="24"/>
          <w:lang w:val="uk-UA" w:eastAsia="ru-RU"/>
        </w:rPr>
      </w:pPr>
      <w:r w:rsidRPr="00C2648C">
        <w:rPr>
          <w:rFonts w:ascii="Times New Roman" w:eastAsia="Times New Roman" w:hAnsi="Times New Roman"/>
          <w:sz w:val="28"/>
          <w:szCs w:val="24"/>
          <w:lang w:eastAsia="ru-RU"/>
        </w:rPr>
        <w:t xml:space="preserve">Зеленодольської </w:t>
      </w:r>
      <w:r w:rsidRPr="00C2648C">
        <w:rPr>
          <w:rFonts w:ascii="Times New Roman" w:eastAsia="Times New Roman" w:hAnsi="Times New Roman"/>
          <w:sz w:val="28"/>
          <w:szCs w:val="24"/>
          <w:lang w:val="uk-UA" w:eastAsia="ru-RU"/>
        </w:rPr>
        <w:t>міської</w:t>
      </w:r>
      <w:r w:rsidRPr="00C2648C">
        <w:rPr>
          <w:rFonts w:ascii="Times New Roman" w:eastAsia="Times New Roman" w:hAnsi="Times New Roman"/>
          <w:sz w:val="28"/>
          <w:szCs w:val="24"/>
          <w:lang w:eastAsia="ru-RU"/>
        </w:rPr>
        <w:t xml:space="preserve"> ради</w:t>
      </w:r>
    </w:p>
    <w:p w:rsidR="00C2648C" w:rsidRPr="00C2648C" w:rsidRDefault="00C2648C" w:rsidP="00C2648C">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C2648C">
        <w:rPr>
          <w:rFonts w:ascii="Times New Roman" w:eastAsia="Times New Roman" w:hAnsi="Times New Roman"/>
          <w:sz w:val="28"/>
          <w:szCs w:val="24"/>
          <w:lang w:val="uk-UA" w:eastAsia="ru-RU"/>
        </w:rPr>
        <w:t xml:space="preserve">55 сесії </w:t>
      </w:r>
      <w:r w:rsidRPr="00C2648C">
        <w:rPr>
          <w:rFonts w:ascii="Times New Roman" w:eastAsia="Times New Roman" w:hAnsi="Times New Roman"/>
          <w:sz w:val="28"/>
          <w:szCs w:val="24"/>
          <w:lang w:val="en-US" w:eastAsia="ru-RU"/>
        </w:rPr>
        <w:t>VII</w:t>
      </w:r>
      <w:r w:rsidRPr="00C2648C">
        <w:rPr>
          <w:rFonts w:ascii="Times New Roman" w:eastAsia="Times New Roman" w:hAnsi="Times New Roman"/>
          <w:sz w:val="28"/>
          <w:szCs w:val="24"/>
          <w:lang w:val="uk-UA" w:eastAsia="ru-RU"/>
        </w:rPr>
        <w:t xml:space="preserve"> скликання </w:t>
      </w:r>
    </w:p>
    <w:p w:rsidR="00C2648C" w:rsidRPr="00C2648C" w:rsidRDefault="00C2648C" w:rsidP="00C2648C">
      <w:pPr>
        <w:widowControl w:val="0"/>
        <w:tabs>
          <w:tab w:val="left" w:pos="3870"/>
          <w:tab w:val="center" w:pos="4677"/>
        </w:tabs>
        <w:autoSpaceDE w:val="0"/>
        <w:autoSpaceDN w:val="0"/>
        <w:adjustRightInd w:val="0"/>
        <w:spacing w:after="0" w:line="240" w:lineRule="auto"/>
        <w:rPr>
          <w:rFonts w:ascii="Times New Roman" w:eastAsia="Times New Roman" w:hAnsi="Times New Roman"/>
          <w:b/>
          <w:sz w:val="24"/>
          <w:szCs w:val="24"/>
          <w:lang w:val="uk-UA" w:eastAsia="ru-RU"/>
        </w:rPr>
      </w:pPr>
      <w:r w:rsidRPr="00C2648C">
        <w:rPr>
          <w:rFonts w:ascii="Times New Roman" w:eastAsia="Times New Roman" w:hAnsi="Times New Roman"/>
          <w:sz w:val="28"/>
          <w:szCs w:val="24"/>
          <w:lang w:val="uk-UA" w:eastAsia="ru-RU"/>
        </w:rPr>
        <w:tab/>
        <w:t xml:space="preserve">    </w:t>
      </w: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b/>
          <w:sz w:val="24"/>
          <w:szCs w:val="24"/>
          <w:lang w:eastAsia="ru-RU"/>
        </w:rPr>
      </w:pPr>
    </w:p>
    <w:tbl>
      <w:tblPr>
        <w:tblW w:w="0" w:type="auto"/>
        <w:jc w:val="center"/>
        <w:tblLook w:val="01E0" w:firstRow="1" w:lastRow="1" w:firstColumn="1" w:lastColumn="1" w:noHBand="0" w:noVBand="0"/>
      </w:tblPr>
      <w:tblGrid>
        <w:gridCol w:w="3095"/>
        <w:gridCol w:w="3096"/>
        <w:gridCol w:w="3096"/>
      </w:tblGrid>
      <w:tr w:rsidR="00C2648C" w:rsidRPr="00C2648C" w:rsidTr="00926B40">
        <w:trPr>
          <w:jc w:val="center"/>
        </w:trPr>
        <w:tc>
          <w:tcPr>
            <w:tcW w:w="3095" w:type="dxa"/>
          </w:tcPr>
          <w:p w:rsidR="00C2648C" w:rsidRPr="00C2648C" w:rsidRDefault="00C2648C" w:rsidP="00C2648C">
            <w:pPr>
              <w:widowControl w:val="0"/>
              <w:autoSpaceDE w:val="0"/>
              <w:autoSpaceDN w:val="0"/>
              <w:adjustRightInd w:val="0"/>
              <w:spacing w:after="0" w:line="360" w:lineRule="auto"/>
              <w:rPr>
                <w:rFonts w:ascii="Times New Roman" w:eastAsia="Times New Roman" w:hAnsi="Times New Roman"/>
                <w:sz w:val="28"/>
                <w:szCs w:val="28"/>
                <w:lang w:eastAsia="ru-RU"/>
              </w:rPr>
            </w:pPr>
            <w:r w:rsidRPr="00C2648C">
              <w:rPr>
                <w:rFonts w:ascii="Times New Roman" w:eastAsia="Times New Roman" w:hAnsi="Times New Roman"/>
                <w:sz w:val="28"/>
                <w:szCs w:val="28"/>
                <w:lang w:val="uk-UA" w:eastAsia="ru-RU"/>
              </w:rPr>
              <w:t xml:space="preserve"> 23  січня</w:t>
            </w:r>
            <w:r w:rsidRPr="00C2648C">
              <w:rPr>
                <w:rFonts w:ascii="Times New Roman" w:eastAsia="Times New Roman" w:hAnsi="Times New Roman"/>
                <w:sz w:val="28"/>
                <w:szCs w:val="28"/>
                <w:lang w:eastAsia="ru-RU"/>
              </w:rPr>
              <w:t xml:space="preserve"> 201</w:t>
            </w:r>
            <w:r w:rsidRPr="00C2648C">
              <w:rPr>
                <w:rFonts w:ascii="Times New Roman" w:eastAsia="Times New Roman" w:hAnsi="Times New Roman"/>
                <w:sz w:val="28"/>
                <w:szCs w:val="28"/>
                <w:lang w:val="uk-UA" w:eastAsia="ru-RU"/>
              </w:rPr>
              <w:t>9</w:t>
            </w:r>
            <w:r w:rsidRPr="00C2648C">
              <w:rPr>
                <w:rFonts w:ascii="Times New Roman" w:eastAsia="Times New Roman" w:hAnsi="Times New Roman"/>
                <w:sz w:val="28"/>
                <w:szCs w:val="28"/>
                <w:lang w:eastAsia="ru-RU"/>
              </w:rPr>
              <w:t xml:space="preserve"> року</w:t>
            </w:r>
          </w:p>
        </w:tc>
        <w:tc>
          <w:tcPr>
            <w:tcW w:w="3096" w:type="dxa"/>
          </w:tcPr>
          <w:p w:rsidR="00C2648C" w:rsidRPr="00C2648C" w:rsidRDefault="00C2648C" w:rsidP="00C2648C">
            <w:pPr>
              <w:widowControl w:val="0"/>
              <w:autoSpaceDE w:val="0"/>
              <w:autoSpaceDN w:val="0"/>
              <w:adjustRightInd w:val="0"/>
              <w:spacing w:after="0" w:line="360" w:lineRule="auto"/>
              <w:jc w:val="center"/>
              <w:rPr>
                <w:rFonts w:ascii="Times New Roman" w:eastAsia="Times New Roman" w:hAnsi="Times New Roman"/>
                <w:sz w:val="28"/>
                <w:szCs w:val="28"/>
                <w:lang w:val="uk-UA" w:eastAsia="ru-RU"/>
              </w:rPr>
            </w:pPr>
          </w:p>
        </w:tc>
        <w:tc>
          <w:tcPr>
            <w:tcW w:w="3096" w:type="dxa"/>
          </w:tcPr>
          <w:p w:rsidR="00C2648C" w:rsidRPr="00C2648C" w:rsidRDefault="00C2648C" w:rsidP="00C2648C">
            <w:pPr>
              <w:widowControl w:val="0"/>
              <w:autoSpaceDE w:val="0"/>
              <w:autoSpaceDN w:val="0"/>
              <w:adjustRightInd w:val="0"/>
              <w:spacing w:after="0" w:line="360" w:lineRule="auto"/>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                            </w:t>
            </w:r>
            <w:r w:rsidRPr="00C2648C">
              <w:rPr>
                <w:rFonts w:ascii="Times New Roman" w:eastAsia="Times New Roman" w:hAnsi="Times New Roman"/>
                <w:sz w:val="28"/>
                <w:szCs w:val="28"/>
                <w:lang w:eastAsia="ru-RU"/>
              </w:rPr>
              <w:t xml:space="preserve">№ </w:t>
            </w:r>
            <w:r w:rsidRPr="00C2648C">
              <w:rPr>
                <w:rFonts w:ascii="Times New Roman" w:eastAsia="Times New Roman" w:hAnsi="Times New Roman"/>
                <w:sz w:val="28"/>
                <w:szCs w:val="28"/>
                <w:lang w:val="uk-UA" w:eastAsia="ru-RU"/>
              </w:rPr>
              <w:t>931</w:t>
            </w:r>
          </w:p>
        </w:tc>
      </w:tr>
    </w:tbl>
    <w:p w:rsidR="00C2648C" w:rsidRPr="00C2648C" w:rsidRDefault="00C2648C" w:rsidP="00C2648C">
      <w:pPr>
        <w:widowControl w:val="0"/>
        <w:tabs>
          <w:tab w:val="left" w:pos="2310"/>
        </w:tabs>
        <w:autoSpaceDE w:val="0"/>
        <w:autoSpaceDN w:val="0"/>
        <w:adjustRightInd w:val="0"/>
        <w:spacing w:after="0" w:line="240" w:lineRule="auto"/>
        <w:rPr>
          <w:rFonts w:ascii="Times New Roman" w:eastAsia="Times New Roman" w:hAnsi="Times New Roman"/>
          <w:sz w:val="24"/>
          <w:szCs w:val="24"/>
          <w:lang w:val="uk-UA" w:eastAsia="ru-RU"/>
        </w:rPr>
      </w:pPr>
      <w:r w:rsidRPr="00C2648C">
        <w:rPr>
          <w:rFonts w:ascii="Times New Roman" w:eastAsia="Times New Roman" w:hAnsi="Times New Roman"/>
          <w:sz w:val="24"/>
          <w:szCs w:val="24"/>
          <w:lang w:val="uk-UA" w:eastAsia="ru-RU"/>
        </w:rPr>
        <w:t xml:space="preserve">            </w:t>
      </w:r>
    </w:p>
    <w:p w:rsidR="00C2648C" w:rsidRPr="00C2648C" w:rsidRDefault="00C2648C" w:rsidP="00C2648C">
      <w:pPr>
        <w:widowControl w:val="0"/>
        <w:tabs>
          <w:tab w:val="left" w:pos="2310"/>
        </w:tabs>
        <w:autoSpaceDE w:val="0"/>
        <w:autoSpaceDN w:val="0"/>
        <w:adjustRightInd w:val="0"/>
        <w:spacing w:after="0" w:line="240" w:lineRule="auto"/>
        <w:rPr>
          <w:rFonts w:ascii="Times New Roman" w:eastAsia="Times New Roman" w:hAnsi="Times New Roman"/>
          <w:b/>
          <w:i/>
          <w:sz w:val="28"/>
          <w:szCs w:val="28"/>
          <w:lang w:val="uk-UA" w:eastAsia="ru-RU"/>
        </w:rPr>
      </w:pPr>
      <w:r w:rsidRPr="00C2648C">
        <w:rPr>
          <w:rFonts w:ascii="Times New Roman" w:eastAsia="Times New Roman" w:hAnsi="Times New Roman"/>
          <w:sz w:val="24"/>
          <w:szCs w:val="24"/>
          <w:lang w:val="uk-UA" w:eastAsia="ru-RU"/>
        </w:rPr>
        <w:t xml:space="preserve">   </w:t>
      </w:r>
      <w:r w:rsidRPr="00C2648C">
        <w:rPr>
          <w:rFonts w:ascii="Times New Roman" w:eastAsia="Times New Roman" w:hAnsi="Times New Roman"/>
          <w:b/>
          <w:i/>
          <w:sz w:val="28"/>
          <w:szCs w:val="28"/>
          <w:lang w:val="uk-UA" w:eastAsia="ru-RU"/>
        </w:rPr>
        <w:t>Про внесення змін до штатних розписів</w:t>
      </w:r>
    </w:p>
    <w:p w:rsidR="00C2648C" w:rsidRPr="00C2648C" w:rsidRDefault="00C2648C" w:rsidP="00C2648C">
      <w:pPr>
        <w:widowControl w:val="0"/>
        <w:tabs>
          <w:tab w:val="left" w:pos="945"/>
        </w:tabs>
        <w:autoSpaceDE w:val="0"/>
        <w:autoSpaceDN w:val="0"/>
        <w:adjustRightInd w:val="0"/>
        <w:spacing w:after="0" w:line="240" w:lineRule="auto"/>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  </w:t>
      </w:r>
    </w:p>
    <w:tbl>
      <w:tblPr>
        <w:tblpPr w:leftFromText="180" w:rightFromText="180" w:vertAnchor="text" w:horzAnchor="margin" w:tblpX="122" w:tblpY="-57"/>
        <w:tblW w:w="9712" w:type="dxa"/>
        <w:tblLook w:val="0000" w:firstRow="0" w:lastRow="0" w:firstColumn="0" w:lastColumn="0" w:noHBand="0" w:noVBand="0"/>
      </w:tblPr>
      <w:tblGrid>
        <w:gridCol w:w="9712"/>
      </w:tblGrid>
      <w:tr w:rsidR="00C2648C" w:rsidRPr="00167B6F" w:rsidTr="00926B40">
        <w:trPr>
          <w:trHeight w:val="250"/>
        </w:trPr>
        <w:tc>
          <w:tcPr>
            <w:tcW w:w="9712" w:type="dxa"/>
          </w:tcPr>
          <w:p w:rsidR="00C2648C" w:rsidRPr="00C2648C" w:rsidRDefault="00C2648C" w:rsidP="00C2648C">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xml:space="preserve">                Керуючись ст. 25 Закону України «Про місцеве самоврядування в Україні», відповідно до типових штатних нормативів загальноосвітніх навчальних закладів, затверджених наказом Міністерства освіти і науки Україним від 06.12.2010 №1205, Зеленодольська міська рада вирішила:</w:t>
            </w:r>
          </w:p>
        </w:tc>
      </w:tr>
    </w:tbl>
    <w:p w:rsidR="00C2648C" w:rsidRPr="00C2648C" w:rsidRDefault="00C2648C" w:rsidP="00C2648C">
      <w:pPr>
        <w:widowControl w:val="0"/>
        <w:autoSpaceDE w:val="0"/>
        <w:autoSpaceDN w:val="0"/>
        <w:adjustRightInd w:val="0"/>
        <w:spacing w:after="0" w:line="240" w:lineRule="auto"/>
        <w:ind w:firstLine="708"/>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1.Внести з 01.02.2019 року зміни до штатних розписів бюджетних установ:</w:t>
      </w:r>
      <w:r w:rsidRPr="00C2648C">
        <w:rPr>
          <w:rFonts w:ascii="Times New Roman" w:eastAsia="Times New Roman" w:hAnsi="Times New Roman"/>
          <w:sz w:val="28"/>
          <w:szCs w:val="28"/>
          <w:lang w:val="uk-UA" w:eastAsia="ru-RU"/>
        </w:rPr>
        <w:br/>
        <w:t xml:space="preserve"> - ввести до штатного розпису Зеленодольської загальноосвітньої школи І-ІІІ ступенів № 1 І-ІІІ ступенів додатково 1  штатну одиницю керівника гуртка; </w:t>
      </w:r>
    </w:p>
    <w:p w:rsidR="00C2648C" w:rsidRPr="00C2648C" w:rsidRDefault="00C2648C" w:rsidP="00C2648C">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ввести до штатного розпису Зеленодольської загальноосвітньої школи І-ІІІ ступенів № 2 І-ІІІ ступенів додатково 1  штатну одиницю керівника гуртка;</w:t>
      </w:r>
    </w:p>
    <w:p w:rsidR="00C2648C" w:rsidRPr="00C2648C" w:rsidRDefault="00C2648C" w:rsidP="00C2648C">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ввести до штатного розпису Мар’янської загальноосвітньої школи І-ІІІ ступенів № 1 І-ІІІ ступенів додатково 0,5  штатних одиниці керівника гуртка;</w:t>
      </w:r>
    </w:p>
    <w:p w:rsidR="00C2648C" w:rsidRPr="00C2648C" w:rsidRDefault="00C2648C" w:rsidP="00C2648C">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lastRenderedPageBreak/>
        <w:t>- ввести до штатного розпису Мар’янської загальноосвітньої школи І-ІІІ ступенів № 2 І-ІІІ ступенів додатково 0,5  штатних одиниці керівника гуртка;</w:t>
      </w:r>
    </w:p>
    <w:p w:rsidR="00C2648C" w:rsidRPr="00C2648C" w:rsidRDefault="00C2648C" w:rsidP="00C2648C">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C2648C">
        <w:rPr>
          <w:rFonts w:ascii="Times New Roman" w:eastAsia="Times New Roman" w:hAnsi="Times New Roman"/>
          <w:sz w:val="28"/>
          <w:szCs w:val="28"/>
          <w:lang w:val="uk-UA" w:eastAsia="ru-RU"/>
        </w:rPr>
        <w:t>- ввести до штатного розпису Великокостромського навчально - виховного комплексу «Загальноосвітній навчальний заклад – дошкільний навчальний заклад» Зеленодольської міської ради Апостолівського району Дніпропетровської області</w:t>
      </w:r>
      <w:r w:rsidRPr="00C2648C">
        <w:rPr>
          <w:rFonts w:ascii="Arial" w:eastAsia="Times New Roman" w:hAnsi="Arial" w:cs="Arial"/>
          <w:sz w:val="28"/>
          <w:szCs w:val="28"/>
          <w:lang w:val="uk-UA" w:eastAsia="ru-RU"/>
        </w:rPr>
        <w:t xml:space="preserve"> </w:t>
      </w:r>
      <w:r w:rsidRPr="00C2648C">
        <w:rPr>
          <w:rFonts w:ascii="Times New Roman" w:eastAsia="Times New Roman" w:hAnsi="Times New Roman"/>
          <w:sz w:val="28"/>
          <w:szCs w:val="28"/>
          <w:lang w:val="uk-UA" w:eastAsia="ru-RU"/>
        </w:rPr>
        <w:t>додатково 0,5  штатних одиниці керівника гуртка.</w:t>
      </w:r>
    </w:p>
    <w:p w:rsidR="00C2648C" w:rsidRPr="00C2648C" w:rsidRDefault="00C2648C" w:rsidP="00C2648C">
      <w:pPr>
        <w:widowControl w:val="0"/>
        <w:autoSpaceDE w:val="0"/>
        <w:autoSpaceDN w:val="0"/>
        <w:adjustRightInd w:val="0"/>
        <w:spacing w:after="0" w:line="240" w:lineRule="auto"/>
        <w:ind w:firstLine="708"/>
        <w:jc w:val="both"/>
        <w:rPr>
          <w:rFonts w:ascii="Times New Roman" w:eastAsia="Times New Roman" w:hAnsi="Times New Roman"/>
          <w:sz w:val="28"/>
          <w:szCs w:val="20"/>
          <w:lang w:val="uk-UA" w:eastAsia="ru-RU"/>
        </w:rPr>
      </w:pPr>
      <w:r w:rsidRPr="00C2648C">
        <w:rPr>
          <w:rFonts w:ascii="Times New Roman" w:eastAsia="Times New Roman" w:hAnsi="Times New Roman"/>
          <w:sz w:val="28"/>
          <w:szCs w:val="28"/>
          <w:lang w:val="uk-UA" w:eastAsia="ru-RU"/>
        </w:rPr>
        <w:t>2.Контроль за виконанням даного рішення покласти на постійну комісію ради з питань соціального захисту, освіти, культури, охорони здоров’я, спорту та роботи з молоддю.</w:t>
      </w:r>
      <w:r w:rsidRPr="00C2648C">
        <w:rPr>
          <w:rFonts w:ascii="Times New Roman" w:eastAsia="Times New Roman" w:hAnsi="Times New Roman"/>
          <w:sz w:val="28"/>
          <w:szCs w:val="20"/>
          <w:lang w:val="uk-UA" w:eastAsia="ru-RU"/>
        </w:rPr>
        <w:t xml:space="preserve"> </w:t>
      </w:r>
    </w:p>
    <w:p w:rsidR="00C2648C" w:rsidRPr="00DC7747" w:rsidRDefault="00C2648C" w:rsidP="00C2648C">
      <w:pPr>
        <w:keepNext/>
        <w:spacing w:after="0" w:line="240" w:lineRule="auto"/>
        <w:ind w:right="-765"/>
        <w:outlineLvl w:val="1"/>
        <w:rPr>
          <w:rFonts w:ascii="Times New Roman" w:eastAsia="Times New Roman" w:hAnsi="Times New Roman"/>
          <w:b/>
          <w:sz w:val="28"/>
          <w:szCs w:val="20"/>
          <w:lang w:val="uk-UA" w:eastAsia="ru-RU"/>
        </w:rPr>
      </w:pPr>
      <w:r w:rsidRPr="00C2648C">
        <w:rPr>
          <w:rFonts w:ascii="Times New Roman" w:eastAsia="Times New Roman" w:hAnsi="Times New Roman"/>
          <w:sz w:val="28"/>
          <w:szCs w:val="20"/>
          <w:lang w:val="uk-UA" w:eastAsia="ru-RU"/>
        </w:rPr>
        <w:t xml:space="preserve">    </w:t>
      </w:r>
      <w:r w:rsidRPr="00DC7747">
        <w:rPr>
          <w:rFonts w:ascii="Times New Roman" w:eastAsia="Times New Roman" w:hAnsi="Times New Roman"/>
          <w:b/>
          <w:sz w:val="28"/>
          <w:szCs w:val="20"/>
          <w:lang w:val="uk-UA" w:eastAsia="ru-RU"/>
        </w:rPr>
        <w:t>В.о. м</w:t>
      </w:r>
      <w:r w:rsidRPr="00DC7747">
        <w:rPr>
          <w:rFonts w:ascii="Times New Roman" w:eastAsia="Times New Roman" w:hAnsi="Times New Roman"/>
          <w:b/>
          <w:sz w:val="28"/>
          <w:szCs w:val="20"/>
          <w:lang w:eastAsia="ru-RU"/>
        </w:rPr>
        <w:t>іськ</w:t>
      </w:r>
      <w:r w:rsidRPr="00DC7747">
        <w:rPr>
          <w:rFonts w:ascii="Times New Roman" w:eastAsia="Times New Roman" w:hAnsi="Times New Roman"/>
          <w:b/>
          <w:sz w:val="28"/>
          <w:szCs w:val="20"/>
          <w:lang w:val="uk-UA" w:eastAsia="ru-RU"/>
        </w:rPr>
        <w:t>ого</w:t>
      </w:r>
      <w:r w:rsidRPr="00DC7747">
        <w:rPr>
          <w:rFonts w:ascii="Times New Roman" w:eastAsia="Times New Roman" w:hAnsi="Times New Roman"/>
          <w:b/>
          <w:sz w:val="28"/>
          <w:szCs w:val="20"/>
          <w:lang w:eastAsia="ru-RU"/>
        </w:rPr>
        <w:t xml:space="preserve">  голов</w:t>
      </w:r>
      <w:r w:rsidRPr="00DC7747">
        <w:rPr>
          <w:rFonts w:ascii="Times New Roman" w:eastAsia="Times New Roman" w:hAnsi="Times New Roman"/>
          <w:b/>
          <w:sz w:val="28"/>
          <w:szCs w:val="20"/>
          <w:lang w:val="uk-UA" w:eastAsia="ru-RU"/>
        </w:rPr>
        <w:t>и</w:t>
      </w:r>
      <w:r w:rsidRPr="00DC7747">
        <w:rPr>
          <w:rFonts w:ascii="Times New Roman" w:eastAsia="Times New Roman" w:hAnsi="Times New Roman"/>
          <w:b/>
          <w:i/>
          <w:sz w:val="28"/>
          <w:szCs w:val="20"/>
          <w:lang w:val="uk-UA" w:eastAsia="ru-RU"/>
        </w:rPr>
        <w:t xml:space="preserve">                                                     </w:t>
      </w:r>
      <w:r w:rsidRPr="00DC7747">
        <w:rPr>
          <w:rFonts w:ascii="Times New Roman" w:eastAsia="Times New Roman" w:hAnsi="Times New Roman"/>
          <w:b/>
          <w:sz w:val="28"/>
          <w:szCs w:val="20"/>
          <w:lang w:val="uk-UA" w:eastAsia="ru-RU"/>
        </w:rPr>
        <w:t>О.М. Ярошенко</w:t>
      </w:r>
    </w:p>
    <w:p w:rsidR="00926B40" w:rsidRPr="00DC7747" w:rsidRDefault="00926B40" w:rsidP="00926B40">
      <w:pPr>
        <w:pStyle w:val="a6"/>
        <w:tabs>
          <w:tab w:val="left" w:pos="284"/>
        </w:tabs>
        <w:autoSpaceDE w:val="0"/>
        <w:autoSpaceDN w:val="0"/>
        <w:adjustRightInd w:val="0"/>
        <w:spacing w:after="0" w:line="240" w:lineRule="auto"/>
        <w:ind w:left="0"/>
        <w:rPr>
          <w:rFonts w:ascii="Times New Roman" w:hAnsi="Times New Roman"/>
          <w:b/>
          <w:sz w:val="28"/>
          <w:szCs w:val="28"/>
          <w:lang w:val="uk-UA" w:eastAsia="ru-RU"/>
        </w:rPr>
      </w:pPr>
      <w:r w:rsidRPr="00DC7747">
        <w:rPr>
          <w:rFonts w:ascii="Times New Roman" w:eastAsia="Times New Roman" w:hAnsi="Times New Roman"/>
          <w:b/>
          <w:sz w:val="28"/>
          <w:szCs w:val="20"/>
          <w:lang w:val="uk-UA" w:eastAsia="ru-RU"/>
        </w:rPr>
        <w:t xml:space="preserve"> </w:t>
      </w:r>
    </w:p>
    <w:p w:rsidR="00B118E7" w:rsidRDefault="00B118E7" w:rsidP="00926B40">
      <w:pPr>
        <w:keepNext/>
        <w:spacing w:after="0" w:line="240" w:lineRule="auto"/>
        <w:jc w:val="center"/>
        <w:outlineLvl w:val="1"/>
        <w:rPr>
          <w:rFonts w:ascii="Times New Roman" w:hAnsi="Times New Roman"/>
          <w:b/>
          <w:bCs/>
          <w:iCs/>
          <w:sz w:val="28"/>
          <w:szCs w:val="28"/>
          <w:lang w:val="uk-UA" w:eastAsia="ru-RU"/>
        </w:rPr>
      </w:pPr>
    </w:p>
    <w:p w:rsidR="00B118E7" w:rsidRDefault="00B118E7" w:rsidP="00926B40">
      <w:pPr>
        <w:keepNext/>
        <w:spacing w:after="0" w:line="240" w:lineRule="auto"/>
        <w:jc w:val="center"/>
        <w:outlineLvl w:val="1"/>
        <w:rPr>
          <w:rFonts w:ascii="Times New Roman" w:hAnsi="Times New Roman"/>
          <w:b/>
          <w:bCs/>
          <w:iCs/>
          <w:sz w:val="28"/>
          <w:szCs w:val="28"/>
          <w:lang w:val="uk-UA" w:eastAsia="ru-RU"/>
        </w:rPr>
      </w:pPr>
      <w:r>
        <w:rPr>
          <w:rFonts w:ascii="Times New Roman" w:hAnsi="Times New Roman"/>
          <w:b/>
          <w:bCs/>
          <w:iCs/>
          <w:noProof/>
          <w:sz w:val="28"/>
          <w:szCs w:val="28"/>
          <w:lang w:eastAsia="ru-RU"/>
        </w:rPr>
        <w:drawing>
          <wp:inline distT="0" distB="0" distL="0" distR="0" wp14:anchorId="2D68915A">
            <wp:extent cx="438785" cy="62166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621665"/>
                    </a:xfrm>
                    <a:prstGeom prst="rect">
                      <a:avLst/>
                    </a:prstGeom>
                    <a:noFill/>
                  </pic:spPr>
                </pic:pic>
              </a:graphicData>
            </a:graphic>
          </wp:inline>
        </w:drawing>
      </w:r>
    </w:p>
    <w:p w:rsidR="00B118E7" w:rsidRDefault="00B118E7" w:rsidP="00926B40">
      <w:pPr>
        <w:keepNext/>
        <w:spacing w:after="0" w:line="240" w:lineRule="auto"/>
        <w:jc w:val="center"/>
        <w:outlineLvl w:val="1"/>
        <w:rPr>
          <w:rFonts w:ascii="Times New Roman" w:hAnsi="Times New Roman"/>
          <w:b/>
          <w:bCs/>
          <w:iCs/>
          <w:sz w:val="28"/>
          <w:szCs w:val="28"/>
          <w:lang w:val="uk-UA" w:eastAsia="ru-RU"/>
        </w:rPr>
      </w:pPr>
    </w:p>
    <w:p w:rsidR="00926B40" w:rsidRPr="00926B40" w:rsidRDefault="00926B40" w:rsidP="00926B40">
      <w:pPr>
        <w:keepNext/>
        <w:spacing w:after="0" w:line="240" w:lineRule="auto"/>
        <w:jc w:val="center"/>
        <w:outlineLvl w:val="1"/>
        <w:rPr>
          <w:rFonts w:ascii="Times New Roman" w:hAnsi="Times New Roman"/>
          <w:b/>
          <w:bCs/>
          <w:iCs/>
          <w:sz w:val="28"/>
          <w:szCs w:val="28"/>
          <w:lang w:val="uk-UA" w:eastAsia="ru-RU"/>
        </w:rPr>
      </w:pPr>
      <w:r w:rsidRPr="00926B40">
        <w:rPr>
          <w:rFonts w:ascii="Times New Roman" w:hAnsi="Times New Roman"/>
          <w:b/>
          <w:bCs/>
          <w:iCs/>
          <w:sz w:val="28"/>
          <w:szCs w:val="28"/>
          <w:lang w:eastAsia="ru-RU"/>
        </w:rPr>
        <w:t xml:space="preserve">У К </w:t>
      </w:r>
      <w:proofErr w:type="gramStart"/>
      <w:r w:rsidRPr="00926B40">
        <w:rPr>
          <w:rFonts w:ascii="Times New Roman" w:hAnsi="Times New Roman"/>
          <w:b/>
          <w:bCs/>
          <w:iCs/>
          <w:sz w:val="28"/>
          <w:szCs w:val="28"/>
          <w:lang w:eastAsia="ru-RU"/>
        </w:rPr>
        <w:t>Р</w:t>
      </w:r>
      <w:proofErr w:type="gramEnd"/>
      <w:r w:rsidRPr="00926B40">
        <w:rPr>
          <w:rFonts w:ascii="Times New Roman" w:hAnsi="Times New Roman"/>
          <w:b/>
          <w:bCs/>
          <w:iCs/>
          <w:sz w:val="28"/>
          <w:szCs w:val="28"/>
          <w:lang w:eastAsia="ru-RU"/>
        </w:rPr>
        <w:t xml:space="preserve"> А Ї Н А</w:t>
      </w:r>
    </w:p>
    <w:p w:rsidR="00926B40" w:rsidRPr="00926B40" w:rsidRDefault="00926B40" w:rsidP="00926B40">
      <w:pPr>
        <w:spacing w:after="0" w:line="240" w:lineRule="auto"/>
        <w:jc w:val="center"/>
        <w:rPr>
          <w:rFonts w:ascii="Times New Roman" w:hAnsi="Times New Roman"/>
          <w:sz w:val="28"/>
          <w:szCs w:val="28"/>
          <w:lang w:val="uk-UA" w:eastAsia="ru-RU"/>
        </w:rPr>
      </w:pPr>
      <w:r w:rsidRPr="00926B40">
        <w:rPr>
          <w:rFonts w:ascii="Times New Roman" w:hAnsi="Times New Roman"/>
          <w:sz w:val="28"/>
          <w:szCs w:val="28"/>
          <w:lang w:val="uk-UA" w:eastAsia="ru-RU"/>
        </w:rPr>
        <w:t>Зеленодольська територіальна громада</w:t>
      </w:r>
    </w:p>
    <w:p w:rsidR="00926B40" w:rsidRPr="00926B40" w:rsidRDefault="00926B40" w:rsidP="00926B40">
      <w:pPr>
        <w:pBdr>
          <w:bottom w:val="single" w:sz="12" w:space="1" w:color="auto"/>
        </w:pBdr>
        <w:spacing w:after="0" w:line="240" w:lineRule="auto"/>
        <w:jc w:val="center"/>
        <w:rPr>
          <w:rFonts w:ascii="Times New Roman" w:hAnsi="Times New Roman"/>
          <w:sz w:val="28"/>
          <w:szCs w:val="28"/>
        </w:rPr>
      </w:pPr>
      <w:r w:rsidRPr="00926B40">
        <w:rPr>
          <w:rFonts w:ascii="Times New Roman" w:hAnsi="Times New Roman"/>
          <w:sz w:val="28"/>
          <w:szCs w:val="28"/>
        </w:rPr>
        <w:t xml:space="preserve">Апостолівського району </w:t>
      </w:r>
      <w:r w:rsidRPr="00926B40">
        <w:rPr>
          <w:rFonts w:ascii="Times New Roman" w:hAnsi="Times New Roman"/>
          <w:sz w:val="28"/>
          <w:szCs w:val="28"/>
          <w:lang w:val="uk-UA"/>
        </w:rPr>
        <w:t>Дніпропетровської області</w:t>
      </w:r>
    </w:p>
    <w:p w:rsidR="00926B40" w:rsidRPr="00926B40" w:rsidRDefault="00926B40" w:rsidP="00926B40">
      <w:pPr>
        <w:spacing w:after="0" w:line="240" w:lineRule="auto"/>
        <w:jc w:val="center"/>
        <w:rPr>
          <w:rFonts w:ascii="Times New Roman" w:hAnsi="Times New Roman"/>
          <w:sz w:val="28"/>
          <w:szCs w:val="28"/>
          <w:lang w:val="uk-UA"/>
        </w:rPr>
      </w:pPr>
      <w:r w:rsidRPr="00926B40">
        <w:rPr>
          <w:rFonts w:ascii="Times New Roman" w:hAnsi="Times New Roman"/>
          <w:sz w:val="28"/>
          <w:szCs w:val="28"/>
          <w:lang w:val="uk-UA"/>
        </w:rPr>
        <w:t>Орган місцевого самоврядування</w:t>
      </w:r>
    </w:p>
    <w:p w:rsidR="00926B40" w:rsidRPr="00926B40" w:rsidRDefault="00926B40" w:rsidP="00926B40">
      <w:pPr>
        <w:keepNext/>
        <w:spacing w:after="0" w:line="240" w:lineRule="auto"/>
        <w:jc w:val="center"/>
        <w:outlineLvl w:val="0"/>
        <w:rPr>
          <w:rFonts w:ascii="Times New Roman" w:eastAsia="Times New Roman" w:hAnsi="Times New Roman"/>
          <w:sz w:val="32"/>
          <w:szCs w:val="20"/>
          <w:lang w:val="uk-UA" w:eastAsia="uk-UA"/>
        </w:rPr>
      </w:pPr>
      <w:r w:rsidRPr="00926B40">
        <w:rPr>
          <w:rFonts w:ascii="Times New Roman" w:eastAsia="Times New Roman" w:hAnsi="Times New Roman"/>
          <w:sz w:val="32"/>
          <w:szCs w:val="20"/>
          <w:lang w:val="uk-UA" w:eastAsia="uk-UA"/>
        </w:rPr>
        <w:t>Р І Ш Е Н Н Я</w:t>
      </w:r>
    </w:p>
    <w:p w:rsidR="00926B40" w:rsidRPr="00926B40" w:rsidRDefault="00926B40" w:rsidP="00926B40">
      <w:pPr>
        <w:spacing w:after="0" w:line="240" w:lineRule="auto"/>
        <w:jc w:val="center"/>
        <w:rPr>
          <w:rFonts w:ascii="Times New Roman" w:eastAsia="Times New Roman" w:hAnsi="Times New Roman"/>
          <w:b/>
          <w:sz w:val="28"/>
          <w:szCs w:val="28"/>
          <w:lang w:val="uk-UA" w:eastAsia="ru-RU"/>
        </w:rPr>
      </w:pPr>
      <w:r w:rsidRPr="00926B40">
        <w:rPr>
          <w:rFonts w:ascii="Times New Roman" w:eastAsia="Times New Roman" w:hAnsi="Times New Roman"/>
          <w:b/>
          <w:sz w:val="28"/>
          <w:szCs w:val="28"/>
          <w:lang w:eastAsia="ru-RU"/>
        </w:rPr>
        <w:t>Зеленодольської</w:t>
      </w:r>
      <w:r w:rsidRPr="00926B40">
        <w:rPr>
          <w:rFonts w:ascii="Times New Roman" w:eastAsia="Times New Roman" w:hAnsi="Times New Roman"/>
          <w:b/>
          <w:sz w:val="28"/>
          <w:szCs w:val="28"/>
          <w:lang w:val="uk-UA" w:eastAsia="ru-RU"/>
        </w:rPr>
        <w:t xml:space="preserve"> </w:t>
      </w:r>
      <w:r w:rsidRPr="00926B40">
        <w:rPr>
          <w:rFonts w:ascii="Times New Roman" w:eastAsia="Times New Roman" w:hAnsi="Times New Roman"/>
          <w:b/>
          <w:sz w:val="28"/>
          <w:szCs w:val="28"/>
          <w:lang w:eastAsia="ru-RU"/>
        </w:rPr>
        <w:t>міської ради</w:t>
      </w:r>
    </w:p>
    <w:p w:rsidR="00926B40" w:rsidRPr="00926B40" w:rsidRDefault="00926B40" w:rsidP="00926B40">
      <w:pPr>
        <w:spacing w:after="0" w:line="240" w:lineRule="auto"/>
        <w:jc w:val="center"/>
        <w:rPr>
          <w:rFonts w:ascii="Times New Roman" w:eastAsia="Times New Roman" w:hAnsi="Times New Roman"/>
          <w:b/>
          <w:sz w:val="28"/>
          <w:szCs w:val="28"/>
          <w:lang w:val="uk-UA" w:eastAsia="ru-RU"/>
        </w:rPr>
      </w:pPr>
      <w:r w:rsidRPr="00926B40">
        <w:rPr>
          <w:rFonts w:ascii="Times New Roman" w:eastAsia="Times New Roman" w:hAnsi="Times New Roman"/>
          <w:b/>
          <w:sz w:val="28"/>
          <w:szCs w:val="28"/>
          <w:lang w:val="uk-UA" w:eastAsia="ru-RU"/>
        </w:rPr>
        <w:t xml:space="preserve">55 сесії </w:t>
      </w:r>
      <w:r w:rsidRPr="00926B40">
        <w:rPr>
          <w:rFonts w:ascii="Times New Roman" w:eastAsia="Times New Roman" w:hAnsi="Times New Roman"/>
          <w:b/>
          <w:sz w:val="28"/>
          <w:szCs w:val="28"/>
          <w:lang w:val="en-US" w:eastAsia="ru-RU"/>
        </w:rPr>
        <w:t>VII</w:t>
      </w:r>
      <w:r w:rsidRPr="00926B40">
        <w:rPr>
          <w:rFonts w:ascii="Times New Roman" w:eastAsia="Times New Roman" w:hAnsi="Times New Roman"/>
          <w:b/>
          <w:sz w:val="28"/>
          <w:szCs w:val="28"/>
          <w:lang w:val="uk-UA" w:eastAsia="ru-RU"/>
        </w:rPr>
        <w:t xml:space="preserve"> скликання</w:t>
      </w:r>
    </w:p>
    <w:p w:rsidR="00926B40" w:rsidRPr="00926B40" w:rsidRDefault="00926B40" w:rsidP="00926B40">
      <w:pPr>
        <w:spacing w:after="0" w:line="240" w:lineRule="auto"/>
        <w:jc w:val="both"/>
        <w:rPr>
          <w:rFonts w:ascii="Times New Roman" w:hAnsi="Times New Roman"/>
          <w:b/>
          <w:i/>
          <w:sz w:val="28"/>
          <w:szCs w:val="28"/>
          <w:shd w:val="clear" w:color="auto" w:fill="F7F8F9"/>
          <w:lang w:val="uk-UA"/>
        </w:rPr>
      </w:pPr>
    </w:p>
    <w:p w:rsidR="00926B40" w:rsidRPr="00926B40" w:rsidRDefault="00926B40" w:rsidP="00926B40">
      <w:pPr>
        <w:spacing w:after="0" w:line="240" w:lineRule="auto"/>
        <w:rPr>
          <w:rFonts w:ascii="Times New Roman" w:hAnsi="Times New Roman"/>
          <w:b/>
          <w:i/>
          <w:sz w:val="28"/>
          <w:szCs w:val="28"/>
          <w:lang w:val="uk-UA" w:eastAsia="ru-RU"/>
        </w:rPr>
      </w:pPr>
      <w:r w:rsidRPr="00926B40">
        <w:rPr>
          <w:rFonts w:ascii="Times New Roman" w:eastAsia="Times New Roman" w:hAnsi="Times New Roman"/>
          <w:b/>
          <w:sz w:val="28"/>
          <w:szCs w:val="28"/>
          <w:lang w:val="uk-UA" w:eastAsia="ru-RU"/>
        </w:rPr>
        <w:t>23 січня  2019 року                                                                        № 932</w:t>
      </w:r>
    </w:p>
    <w:p w:rsidR="00926B40" w:rsidRPr="00926B40" w:rsidRDefault="00926B40" w:rsidP="00926B40">
      <w:pPr>
        <w:spacing w:after="0" w:line="240" w:lineRule="auto"/>
        <w:rPr>
          <w:rFonts w:ascii="Times New Roman" w:hAnsi="Times New Roman"/>
          <w:b/>
          <w:bCs/>
          <w:i/>
          <w:iCs/>
          <w:sz w:val="28"/>
          <w:szCs w:val="28"/>
          <w:lang w:val="uk-UA" w:eastAsia="ru-RU"/>
        </w:rPr>
      </w:pPr>
    </w:p>
    <w:p w:rsidR="00926B40" w:rsidRPr="00926B40" w:rsidRDefault="00926B40" w:rsidP="00926B40">
      <w:pPr>
        <w:spacing w:after="0" w:line="240" w:lineRule="auto"/>
        <w:rPr>
          <w:rFonts w:ascii="Times New Roman" w:hAnsi="Times New Roman"/>
          <w:b/>
          <w:i/>
          <w:sz w:val="28"/>
          <w:szCs w:val="28"/>
          <w:lang w:val="uk-UA"/>
        </w:rPr>
      </w:pPr>
      <w:r w:rsidRPr="00926B40">
        <w:rPr>
          <w:rFonts w:ascii="Times New Roman" w:hAnsi="Times New Roman"/>
          <w:b/>
          <w:i/>
          <w:sz w:val="28"/>
          <w:szCs w:val="28"/>
          <w:lang w:val="uk-UA"/>
        </w:rPr>
        <w:t>Про внесення змін до рішення Зеленодольської міської ради</w:t>
      </w:r>
    </w:p>
    <w:p w:rsidR="00926B40" w:rsidRPr="00926B40" w:rsidRDefault="00926B40" w:rsidP="00926B40">
      <w:pPr>
        <w:spacing w:after="0" w:line="240" w:lineRule="auto"/>
        <w:rPr>
          <w:rFonts w:ascii="Times New Roman" w:hAnsi="Times New Roman"/>
          <w:b/>
          <w:i/>
          <w:sz w:val="28"/>
          <w:szCs w:val="28"/>
          <w:lang w:val="uk-UA"/>
        </w:rPr>
      </w:pPr>
      <w:r w:rsidRPr="00926B40">
        <w:rPr>
          <w:rFonts w:ascii="Times New Roman" w:hAnsi="Times New Roman"/>
          <w:b/>
          <w:i/>
          <w:sz w:val="28"/>
          <w:szCs w:val="28"/>
          <w:lang w:val="uk-UA"/>
        </w:rPr>
        <w:t xml:space="preserve"> № 768 від 25.06.2018р «Про встановлення місцевих податків і зборів на 2019 рік»</w:t>
      </w:r>
    </w:p>
    <w:p w:rsidR="00926B40" w:rsidRPr="00926B40" w:rsidRDefault="00926B40" w:rsidP="00926B40">
      <w:pPr>
        <w:spacing w:after="0" w:line="240" w:lineRule="auto"/>
        <w:rPr>
          <w:rFonts w:ascii="Times New Roman" w:hAnsi="Times New Roman"/>
          <w:i/>
          <w:color w:val="000000"/>
          <w:sz w:val="28"/>
          <w:szCs w:val="28"/>
          <w:shd w:val="clear" w:color="auto" w:fill="FFFFFF"/>
          <w:lang w:val="uk-UA"/>
        </w:rPr>
      </w:pPr>
    </w:p>
    <w:p w:rsidR="00926B40" w:rsidRPr="00926B40" w:rsidRDefault="00926B40" w:rsidP="00926B40">
      <w:pPr>
        <w:spacing w:after="0" w:line="240" w:lineRule="auto"/>
        <w:ind w:firstLine="652"/>
        <w:jc w:val="both"/>
        <w:rPr>
          <w:rFonts w:ascii="Times New Roman" w:hAnsi="Times New Roman"/>
          <w:bCs/>
          <w:color w:val="000000"/>
          <w:sz w:val="28"/>
          <w:szCs w:val="28"/>
          <w:shd w:val="clear" w:color="auto" w:fill="FFFFFF"/>
          <w:lang w:val="uk-UA"/>
        </w:rPr>
      </w:pPr>
      <w:r w:rsidRPr="00926B40">
        <w:rPr>
          <w:rFonts w:ascii="Times New Roman" w:hAnsi="Times New Roman"/>
          <w:color w:val="000000"/>
          <w:sz w:val="28"/>
          <w:szCs w:val="28"/>
          <w:shd w:val="clear" w:color="auto" w:fill="FFFFFF"/>
          <w:lang w:val="uk-UA"/>
        </w:rPr>
        <w:t xml:space="preserve">Керуючись </w:t>
      </w:r>
      <w:r w:rsidRPr="00926B40">
        <w:rPr>
          <w:rFonts w:ascii="Times New Roman" w:hAnsi="Times New Roman"/>
          <w:color w:val="000000"/>
          <w:sz w:val="28"/>
          <w:szCs w:val="28"/>
          <w:lang w:val="uk-UA"/>
        </w:rPr>
        <w:t>п. 24 ч.1 ст. 26 Закону України «Про місцеве самоврядування в Україні»</w:t>
      </w:r>
      <w:r w:rsidRPr="00926B40">
        <w:rPr>
          <w:rFonts w:ascii="Times New Roman" w:hAnsi="Times New Roman"/>
          <w:color w:val="000000"/>
          <w:sz w:val="28"/>
          <w:szCs w:val="28"/>
          <w:shd w:val="clear" w:color="auto" w:fill="FFFFFF"/>
          <w:lang w:val="uk-UA"/>
        </w:rPr>
        <w:t>, відповідно до Закону України «</w:t>
      </w:r>
      <w:r w:rsidRPr="00926B40">
        <w:rPr>
          <w:rFonts w:ascii="Times New Roman" w:hAnsi="Times New Roman"/>
          <w:bCs/>
          <w:color w:val="000000"/>
          <w:sz w:val="28"/>
          <w:szCs w:val="28"/>
          <w:shd w:val="clear" w:color="auto" w:fill="FFFFFF"/>
          <w:lang w:val="uk-UA"/>
        </w:rPr>
        <w:t>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Зеленодольська міська рада</w:t>
      </w:r>
    </w:p>
    <w:p w:rsidR="00926B40" w:rsidRPr="00926B40" w:rsidRDefault="00926B40" w:rsidP="00926B40">
      <w:pPr>
        <w:spacing w:after="0" w:line="240" w:lineRule="auto"/>
        <w:jc w:val="center"/>
        <w:rPr>
          <w:rFonts w:ascii="Times New Roman" w:hAnsi="Times New Roman"/>
          <w:b/>
          <w:sz w:val="28"/>
          <w:szCs w:val="28"/>
          <w:lang w:val="uk-UA"/>
        </w:rPr>
      </w:pPr>
      <w:r w:rsidRPr="00926B40">
        <w:rPr>
          <w:rFonts w:ascii="Times New Roman" w:hAnsi="Times New Roman"/>
          <w:b/>
          <w:bCs/>
          <w:color w:val="000000"/>
          <w:sz w:val="28"/>
          <w:szCs w:val="28"/>
          <w:shd w:val="clear" w:color="auto" w:fill="FFFFFF"/>
          <w:lang w:val="uk-UA"/>
        </w:rPr>
        <w:t>ВИРІШИЛА:</w:t>
      </w:r>
    </w:p>
    <w:p w:rsidR="00926B40" w:rsidRPr="00926B40" w:rsidRDefault="00926B40" w:rsidP="00926B40">
      <w:pPr>
        <w:numPr>
          <w:ilvl w:val="0"/>
          <w:numId w:val="4"/>
        </w:numPr>
        <w:tabs>
          <w:tab w:val="left" w:pos="426"/>
        </w:tabs>
        <w:spacing w:after="0" w:line="240" w:lineRule="auto"/>
        <w:ind w:left="0" w:right="57" w:firstLine="0"/>
        <w:contextualSpacing/>
        <w:jc w:val="both"/>
        <w:rPr>
          <w:rFonts w:ascii="Times New Roman" w:hAnsi="Times New Roman"/>
          <w:sz w:val="28"/>
          <w:szCs w:val="28"/>
          <w:lang w:val="uk-UA"/>
        </w:rPr>
      </w:pPr>
      <w:r w:rsidRPr="00926B40">
        <w:rPr>
          <w:rFonts w:ascii="Times New Roman" w:hAnsi="Times New Roman"/>
          <w:color w:val="000000"/>
          <w:sz w:val="28"/>
          <w:szCs w:val="28"/>
          <w:lang w:val="uk-UA"/>
        </w:rPr>
        <w:t xml:space="preserve">Внести зміни до Положення про </w:t>
      </w:r>
      <w:r w:rsidRPr="00926B40">
        <w:rPr>
          <w:rFonts w:ascii="Times New Roman" w:hAnsi="Times New Roman"/>
          <w:color w:val="000000"/>
          <w:sz w:val="28"/>
          <w:szCs w:val="28"/>
          <w:lang w:eastAsia="uk-UA"/>
        </w:rPr>
        <w:t>оподаткування</w:t>
      </w:r>
      <w:r w:rsidRPr="00926B40">
        <w:rPr>
          <w:rFonts w:ascii="Times New Roman" w:hAnsi="Times New Roman"/>
          <w:color w:val="000000"/>
          <w:sz w:val="28"/>
          <w:szCs w:val="28"/>
          <w:lang w:val="uk-UA"/>
        </w:rPr>
        <w:t xml:space="preserve"> </w:t>
      </w:r>
      <w:r w:rsidRPr="00926B40">
        <w:rPr>
          <w:rFonts w:ascii="Times New Roman" w:hAnsi="Times New Roman"/>
          <w:bCs/>
          <w:color w:val="000000"/>
          <w:sz w:val="28"/>
          <w:szCs w:val="28"/>
        </w:rPr>
        <w:t>платою за землю</w:t>
      </w:r>
      <w:r w:rsidRPr="00926B40">
        <w:rPr>
          <w:rFonts w:ascii="Times New Roman" w:hAnsi="Times New Roman"/>
          <w:bCs/>
          <w:color w:val="000000"/>
          <w:sz w:val="28"/>
          <w:szCs w:val="28"/>
          <w:lang w:val="uk-UA"/>
        </w:rPr>
        <w:t>:</w:t>
      </w:r>
    </w:p>
    <w:p w:rsidR="00926B40" w:rsidRPr="00926B40" w:rsidRDefault="00926B40" w:rsidP="00926B40">
      <w:pPr>
        <w:tabs>
          <w:tab w:val="left" w:pos="426"/>
        </w:tabs>
        <w:spacing w:after="0" w:line="240" w:lineRule="auto"/>
        <w:ind w:right="57"/>
        <w:contextualSpacing/>
        <w:jc w:val="both"/>
        <w:rPr>
          <w:rFonts w:ascii="Times New Roman" w:hAnsi="Times New Roman"/>
          <w:sz w:val="28"/>
          <w:szCs w:val="28"/>
          <w:lang w:val="uk-UA"/>
        </w:rPr>
      </w:pPr>
      <w:r w:rsidRPr="00926B40">
        <w:rPr>
          <w:rFonts w:ascii="Times New Roman" w:hAnsi="Times New Roman"/>
          <w:b/>
          <w:bCs/>
          <w:color w:val="000000"/>
          <w:sz w:val="28"/>
          <w:szCs w:val="28"/>
          <w:lang w:val="uk-UA"/>
        </w:rPr>
        <w:t>1.1</w:t>
      </w:r>
      <w:r w:rsidRPr="00926B40">
        <w:rPr>
          <w:rFonts w:ascii="Times New Roman" w:hAnsi="Times New Roman"/>
          <w:bCs/>
          <w:color w:val="000000"/>
          <w:sz w:val="28"/>
          <w:szCs w:val="28"/>
          <w:lang w:val="uk-UA"/>
        </w:rPr>
        <w:t xml:space="preserve"> </w:t>
      </w:r>
      <w:r w:rsidRPr="00926B40">
        <w:rPr>
          <w:rFonts w:ascii="Times New Roman" w:hAnsi="Times New Roman"/>
          <w:color w:val="000000"/>
          <w:sz w:val="28"/>
          <w:szCs w:val="28"/>
          <w:lang w:val="uk-UA"/>
        </w:rPr>
        <w:t xml:space="preserve">Пункт 10 викласти </w:t>
      </w:r>
      <w:r w:rsidRPr="00926B40">
        <w:rPr>
          <w:rFonts w:ascii="Times New Roman" w:hAnsi="Times New Roman"/>
          <w:bCs/>
          <w:color w:val="000000"/>
          <w:sz w:val="28"/>
          <w:szCs w:val="28"/>
          <w:lang w:val="uk-UA"/>
        </w:rPr>
        <w:t>в наступній редакції:</w:t>
      </w:r>
    </w:p>
    <w:p w:rsidR="00926B40" w:rsidRPr="00926B40" w:rsidRDefault="00926B40" w:rsidP="00926B40">
      <w:pPr>
        <w:spacing w:after="0" w:line="240" w:lineRule="auto"/>
        <w:jc w:val="both"/>
        <w:textAlignment w:val="baseline"/>
        <w:rPr>
          <w:rFonts w:ascii="Times New Roman" w:hAnsi="Times New Roman"/>
          <w:color w:val="000000"/>
          <w:sz w:val="28"/>
          <w:szCs w:val="28"/>
        </w:rPr>
      </w:pPr>
      <w:r w:rsidRPr="00926B40">
        <w:rPr>
          <w:rFonts w:ascii="Times New Roman" w:hAnsi="Times New Roman"/>
          <w:color w:val="000000"/>
          <w:sz w:val="28"/>
          <w:szCs w:val="28"/>
          <w:lang w:val="uk-UA"/>
        </w:rPr>
        <w:t>«</w:t>
      </w:r>
      <w:r w:rsidRPr="00926B40">
        <w:rPr>
          <w:rFonts w:ascii="Times New Roman" w:hAnsi="Times New Roman"/>
          <w:color w:val="000000"/>
          <w:sz w:val="28"/>
          <w:szCs w:val="28"/>
        </w:rPr>
        <w:t>10</w:t>
      </w:r>
      <w:r w:rsidRPr="00926B40">
        <w:rPr>
          <w:rFonts w:ascii="Times New Roman" w:hAnsi="Times New Roman"/>
          <w:b/>
          <w:color w:val="000000"/>
          <w:sz w:val="28"/>
          <w:szCs w:val="28"/>
        </w:rPr>
        <w:t xml:space="preserve">. </w:t>
      </w:r>
      <w:r w:rsidRPr="00926B40">
        <w:rPr>
          <w:rFonts w:ascii="Times New Roman" w:hAnsi="Times New Roman"/>
          <w:color w:val="000000"/>
          <w:sz w:val="28"/>
          <w:szCs w:val="28"/>
        </w:rPr>
        <w:t>Ставки земельного податку за земельні ділянки нормативну грошову оцінку яких не проведено для м</w:t>
      </w:r>
      <w:proofErr w:type="gramStart"/>
      <w:r w:rsidRPr="00926B40">
        <w:rPr>
          <w:rFonts w:ascii="Times New Roman" w:hAnsi="Times New Roman"/>
          <w:color w:val="000000"/>
          <w:sz w:val="28"/>
          <w:szCs w:val="28"/>
        </w:rPr>
        <w:t>.З</w:t>
      </w:r>
      <w:proofErr w:type="gramEnd"/>
      <w:r w:rsidRPr="00926B40">
        <w:rPr>
          <w:rFonts w:ascii="Times New Roman" w:hAnsi="Times New Roman"/>
          <w:color w:val="000000"/>
          <w:sz w:val="28"/>
          <w:szCs w:val="28"/>
        </w:rPr>
        <w:t xml:space="preserve">еленодольськ, с.Мала Костромка, с.Мар’янське та с.Велика Костромка </w:t>
      </w:r>
    </w:p>
    <w:p w:rsidR="00926B40" w:rsidRPr="00926B40" w:rsidRDefault="00926B40" w:rsidP="00926B40">
      <w:pPr>
        <w:spacing w:after="0" w:line="240" w:lineRule="auto"/>
        <w:jc w:val="both"/>
        <w:textAlignment w:val="baseline"/>
        <w:rPr>
          <w:rFonts w:ascii="Times New Roman" w:hAnsi="Times New Roman"/>
          <w:color w:val="000000"/>
          <w:sz w:val="28"/>
          <w:szCs w:val="28"/>
        </w:rPr>
      </w:pPr>
      <w:r w:rsidRPr="00926B40">
        <w:rPr>
          <w:rFonts w:ascii="Times New Roman" w:hAnsi="Times New Roman"/>
          <w:color w:val="000000"/>
          <w:sz w:val="28"/>
          <w:szCs w:val="28"/>
        </w:rPr>
        <w:t xml:space="preserve">10.1. Ставка податку за земельні ділянки, розташовані за межами населених пунктів або в межах населених пунктів, встановлюється у розмірі 5 відсотків </w:t>
      </w:r>
      <w:proofErr w:type="gramStart"/>
      <w:r w:rsidRPr="00926B40">
        <w:rPr>
          <w:rFonts w:ascii="Times New Roman" w:hAnsi="Times New Roman"/>
          <w:color w:val="000000"/>
          <w:sz w:val="28"/>
          <w:szCs w:val="28"/>
        </w:rPr>
        <w:t>в</w:t>
      </w:r>
      <w:proofErr w:type="gramEnd"/>
      <w:r w:rsidRPr="00926B40">
        <w:rPr>
          <w:rFonts w:ascii="Times New Roman" w:hAnsi="Times New Roman"/>
          <w:color w:val="000000"/>
          <w:sz w:val="28"/>
          <w:szCs w:val="28"/>
        </w:rPr>
        <w:t xml:space="preserve">ід нормативної грошової оцінки одиниці площі ріллі по </w:t>
      </w:r>
      <w:r w:rsidRPr="00926B40">
        <w:rPr>
          <w:rFonts w:ascii="Times New Roman" w:hAnsi="Times New Roman"/>
          <w:color w:val="000000"/>
          <w:sz w:val="28"/>
          <w:szCs w:val="28"/>
          <w:lang w:val="uk-UA"/>
        </w:rPr>
        <w:t xml:space="preserve">Дніпропетровській </w:t>
      </w:r>
      <w:r w:rsidRPr="00926B40">
        <w:rPr>
          <w:rFonts w:ascii="Times New Roman" w:hAnsi="Times New Roman"/>
          <w:color w:val="000000"/>
          <w:sz w:val="28"/>
          <w:szCs w:val="28"/>
        </w:rPr>
        <w:t>області.</w:t>
      </w:r>
    </w:p>
    <w:p w:rsidR="00926B40" w:rsidRPr="00926B40" w:rsidRDefault="00926B40" w:rsidP="00926B40">
      <w:pPr>
        <w:spacing w:after="0" w:line="240" w:lineRule="auto"/>
        <w:jc w:val="both"/>
        <w:textAlignment w:val="baseline"/>
        <w:rPr>
          <w:rFonts w:ascii="Times New Roman" w:hAnsi="Times New Roman"/>
          <w:color w:val="000000"/>
          <w:sz w:val="28"/>
          <w:szCs w:val="28"/>
        </w:rPr>
      </w:pPr>
      <w:r w:rsidRPr="00926B40">
        <w:rPr>
          <w:rFonts w:ascii="Times New Roman" w:hAnsi="Times New Roman"/>
          <w:color w:val="000000"/>
          <w:sz w:val="28"/>
          <w:szCs w:val="28"/>
        </w:rPr>
        <w:t xml:space="preserve">10.2 </w:t>
      </w:r>
      <w:r w:rsidRPr="00926B40">
        <w:rPr>
          <w:rFonts w:ascii="Times New Roman" w:hAnsi="Times New Roman"/>
          <w:color w:val="000000"/>
          <w:sz w:val="28"/>
          <w:szCs w:val="28"/>
          <w:shd w:val="clear" w:color="auto" w:fill="FFFFFF"/>
        </w:rPr>
        <w:t>Ставка податку за земельні ділянки, розташовані за межами населених пунктів для сільськогосподарських угідь встановлюється у розмі</w:t>
      </w:r>
      <w:proofErr w:type="gramStart"/>
      <w:r w:rsidRPr="00926B40">
        <w:rPr>
          <w:rFonts w:ascii="Times New Roman" w:hAnsi="Times New Roman"/>
          <w:color w:val="000000"/>
          <w:sz w:val="28"/>
          <w:szCs w:val="28"/>
          <w:shd w:val="clear" w:color="auto" w:fill="FFFFFF"/>
        </w:rPr>
        <w:t>р</w:t>
      </w:r>
      <w:proofErr w:type="gramEnd"/>
      <w:r w:rsidRPr="00926B40">
        <w:rPr>
          <w:rFonts w:ascii="Times New Roman" w:hAnsi="Times New Roman"/>
          <w:color w:val="000000"/>
          <w:sz w:val="28"/>
          <w:szCs w:val="28"/>
          <w:shd w:val="clear" w:color="auto" w:fill="FFFFFF"/>
        </w:rPr>
        <w:t>і 0,3 відсотки від нормативної грошової оцінки одиниці площі ріллі по Дніпропетровській області</w:t>
      </w:r>
    </w:p>
    <w:p w:rsidR="00926B40" w:rsidRPr="00926B40" w:rsidRDefault="00926B40" w:rsidP="00926B40">
      <w:pPr>
        <w:spacing w:after="0" w:line="240" w:lineRule="auto"/>
        <w:jc w:val="both"/>
        <w:textAlignment w:val="baseline"/>
        <w:rPr>
          <w:rFonts w:ascii="Times New Roman" w:hAnsi="Times New Roman"/>
          <w:color w:val="000000"/>
          <w:sz w:val="28"/>
          <w:szCs w:val="28"/>
        </w:rPr>
      </w:pPr>
      <w:r w:rsidRPr="00926B40">
        <w:rPr>
          <w:rFonts w:ascii="Times New Roman" w:hAnsi="Times New Roman"/>
          <w:color w:val="000000"/>
          <w:sz w:val="28"/>
          <w:szCs w:val="28"/>
        </w:rPr>
        <w:lastRenderedPageBreak/>
        <w:t>10.3. Ставка податку за земельні ділянки, що відносяться до земель водного фонду, розташовані за межами населених пунктів, встановлюється у розмі</w:t>
      </w:r>
      <w:proofErr w:type="gramStart"/>
      <w:r w:rsidRPr="00926B40">
        <w:rPr>
          <w:rFonts w:ascii="Times New Roman" w:hAnsi="Times New Roman"/>
          <w:color w:val="000000"/>
          <w:sz w:val="28"/>
          <w:szCs w:val="28"/>
        </w:rPr>
        <w:t>р</w:t>
      </w:r>
      <w:proofErr w:type="gramEnd"/>
      <w:r w:rsidRPr="00926B40">
        <w:rPr>
          <w:rFonts w:ascii="Times New Roman" w:hAnsi="Times New Roman"/>
          <w:color w:val="000000"/>
          <w:sz w:val="28"/>
          <w:szCs w:val="28"/>
        </w:rPr>
        <w:t>і 1% від нормативно-грошової оцінки одиниці площі ріллі по Дніпропетровській області.</w:t>
      </w:r>
    </w:p>
    <w:p w:rsidR="00926B40" w:rsidRPr="00926B40" w:rsidRDefault="00926B40" w:rsidP="00926B40">
      <w:pPr>
        <w:spacing w:after="0" w:line="240" w:lineRule="auto"/>
        <w:jc w:val="both"/>
        <w:textAlignment w:val="baseline"/>
        <w:rPr>
          <w:rFonts w:ascii="Times New Roman" w:hAnsi="Times New Roman"/>
          <w:color w:val="000000"/>
          <w:sz w:val="28"/>
          <w:szCs w:val="28"/>
          <w:lang w:val="uk-UA"/>
        </w:rPr>
      </w:pPr>
      <w:r w:rsidRPr="00926B40">
        <w:rPr>
          <w:rFonts w:ascii="Times New Roman" w:hAnsi="Times New Roman"/>
          <w:color w:val="000000"/>
          <w:sz w:val="28"/>
          <w:szCs w:val="28"/>
        </w:rPr>
        <w:t>10.4 Ставка земельного податку за земельні ділянки для розміщення та експлуатації будівель і споруд залізничного транспорту, розташовані за межами населених пунктів, встановлюється у розмі</w:t>
      </w:r>
      <w:proofErr w:type="gramStart"/>
      <w:r w:rsidRPr="00926B40">
        <w:rPr>
          <w:rFonts w:ascii="Times New Roman" w:hAnsi="Times New Roman"/>
          <w:color w:val="000000"/>
          <w:sz w:val="28"/>
          <w:szCs w:val="28"/>
        </w:rPr>
        <w:t>р</w:t>
      </w:r>
      <w:proofErr w:type="gramEnd"/>
      <w:r w:rsidRPr="00926B40">
        <w:rPr>
          <w:rFonts w:ascii="Times New Roman" w:hAnsi="Times New Roman"/>
          <w:color w:val="000000"/>
          <w:sz w:val="28"/>
          <w:szCs w:val="28"/>
        </w:rPr>
        <w:t xml:space="preserve">і </w:t>
      </w:r>
      <w:r w:rsidRPr="00926B40">
        <w:rPr>
          <w:rFonts w:ascii="Times New Roman" w:hAnsi="Times New Roman"/>
          <w:color w:val="000000"/>
          <w:sz w:val="28"/>
          <w:szCs w:val="28"/>
          <w:lang w:val="uk-UA"/>
        </w:rPr>
        <w:t>5</w:t>
      </w:r>
      <w:r w:rsidRPr="00926B40">
        <w:rPr>
          <w:rFonts w:ascii="Times New Roman" w:hAnsi="Times New Roman"/>
          <w:color w:val="000000"/>
          <w:sz w:val="28"/>
          <w:szCs w:val="28"/>
        </w:rPr>
        <w:t>% від нормативно-грошової оцінки одиниці площі ріллі по Дніпропетровській області</w:t>
      </w:r>
      <w:r w:rsidRPr="00926B40">
        <w:rPr>
          <w:rFonts w:ascii="Times New Roman" w:hAnsi="Times New Roman"/>
          <w:color w:val="000000"/>
          <w:sz w:val="28"/>
          <w:szCs w:val="28"/>
          <w:lang w:val="uk-UA"/>
        </w:rPr>
        <w:t>.</w:t>
      </w:r>
    </w:p>
    <w:p w:rsidR="00926B40" w:rsidRPr="00926B40" w:rsidRDefault="00926B40" w:rsidP="00926B40">
      <w:pPr>
        <w:spacing w:after="0" w:line="240" w:lineRule="auto"/>
        <w:jc w:val="both"/>
        <w:rPr>
          <w:rFonts w:ascii="Times New Roman" w:hAnsi="Times New Roman"/>
          <w:color w:val="000000"/>
          <w:sz w:val="28"/>
          <w:szCs w:val="28"/>
          <w:shd w:val="clear" w:color="auto" w:fill="FFFFFF"/>
          <w:lang w:val="uk-UA"/>
        </w:rPr>
      </w:pPr>
      <w:r w:rsidRPr="00926B40">
        <w:rPr>
          <w:rFonts w:ascii="Times New Roman" w:hAnsi="Times New Roman"/>
          <w:color w:val="000000"/>
          <w:sz w:val="28"/>
          <w:szCs w:val="28"/>
          <w:lang w:val="uk-UA"/>
        </w:rPr>
        <w:t xml:space="preserve">10.5 Ставка земельного податку </w:t>
      </w:r>
      <w:r w:rsidRPr="00926B40">
        <w:rPr>
          <w:rFonts w:ascii="Times New Roman" w:hAnsi="Times New Roman"/>
          <w:color w:val="000000"/>
          <w:sz w:val="28"/>
          <w:szCs w:val="28"/>
          <w:shd w:val="clear" w:color="auto" w:fill="FFFFFF"/>
        </w:rPr>
        <w:t xml:space="preserve">для лісових земель </w:t>
      </w:r>
      <w:r w:rsidRPr="00926B40">
        <w:rPr>
          <w:rFonts w:ascii="Times New Roman" w:hAnsi="Times New Roman"/>
          <w:color w:val="000000"/>
          <w:sz w:val="28"/>
          <w:szCs w:val="28"/>
          <w:shd w:val="clear" w:color="auto" w:fill="FFFFFF"/>
          <w:lang w:val="uk-UA"/>
        </w:rPr>
        <w:t xml:space="preserve">встановлюється у розмірі </w:t>
      </w:r>
      <w:r w:rsidRPr="00926B40">
        <w:rPr>
          <w:rFonts w:ascii="Times New Roman" w:hAnsi="Times New Roman"/>
          <w:color w:val="000000"/>
          <w:sz w:val="28"/>
          <w:szCs w:val="28"/>
          <w:shd w:val="clear" w:color="auto" w:fill="FFFFFF"/>
        </w:rPr>
        <w:t xml:space="preserve">0,1 </w:t>
      </w:r>
      <w:r w:rsidRPr="00926B40">
        <w:rPr>
          <w:rFonts w:ascii="Times New Roman" w:hAnsi="Times New Roman"/>
          <w:color w:val="000000"/>
          <w:sz w:val="28"/>
          <w:szCs w:val="28"/>
          <w:shd w:val="clear" w:color="auto" w:fill="FFFFFF"/>
          <w:lang w:val="uk-UA"/>
        </w:rPr>
        <w:t>%</w:t>
      </w:r>
      <w:r w:rsidRPr="00926B40">
        <w:rPr>
          <w:rFonts w:ascii="Times New Roman" w:hAnsi="Times New Roman"/>
          <w:color w:val="000000"/>
          <w:sz w:val="28"/>
          <w:szCs w:val="28"/>
          <w:shd w:val="clear" w:color="auto" w:fill="FFFFFF"/>
        </w:rPr>
        <w:t xml:space="preserve"> від нормативної грошової оцінки площі ріллі по </w:t>
      </w:r>
      <w:r w:rsidRPr="00926B40">
        <w:rPr>
          <w:rFonts w:ascii="Times New Roman" w:hAnsi="Times New Roman"/>
          <w:color w:val="000000"/>
          <w:sz w:val="28"/>
          <w:szCs w:val="28"/>
          <w:shd w:val="clear" w:color="auto" w:fill="FFFFFF"/>
          <w:lang w:val="uk-UA"/>
        </w:rPr>
        <w:t xml:space="preserve">Дніпропетровській </w:t>
      </w:r>
      <w:r w:rsidRPr="00926B40">
        <w:rPr>
          <w:rFonts w:ascii="Times New Roman" w:hAnsi="Times New Roman"/>
          <w:color w:val="000000"/>
          <w:sz w:val="28"/>
          <w:szCs w:val="28"/>
          <w:shd w:val="clear" w:color="auto" w:fill="FFFFFF"/>
        </w:rPr>
        <w:t>області.</w:t>
      </w:r>
      <w:r w:rsidRPr="00926B40">
        <w:rPr>
          <w:rFonts w:ascii="Times New Roman" w:hAnsi="Times New Roman"/>
          <w:color w:val="000000"/>
          <w:sz w:val="28"/>
          <w:szCs w:val="28"/>
          <w:shd w:val="clear" w:color="auto" w:fill="FFFFFF"/>
          <w:lang w:val="uk-UA"/>
        </w:rPr>
        <w:t>»</w:t>
      </w:r>
    </w:p>
    <w:p w:rsidR="00926B40" w:rsidRPr="00926B40" w:rsidRDefault="00926B40" w:rsidP="00926B40">
      <w:pPr>
        <w:widowControl w:val="0"/>
        <w:tabs>
          <w:tab w:val="left" w:pos="0"/>
        </w:tabs>
        <w:suppressAutoHyphens/>
        <w:spacing w:after="0" w:line="240" w:lineRule="auto"/>
        <w:jc w:val="both"/>
        <w:rPr>
          <w:rFonts w:ascii="Times New Roman" w:eastAsia="Lucida Sans Unicode" w:hAnsi="Times New Roman"/>
          <w:b/>
          <w:color w:val="000000"/>
          <w:kern w:val="1"/>
          <w:sz w:val="28"/>
          <w:szCs w:val="28"/>
          <w:lang w:val="uk-UA"/>
        </w:rPr>
      </w:pPr>
      <w:r w:rsidRPr="00926B40">
        <w:rPr>
          <w:rFonts w:ascii="Times New Roman" w:eastAsia="Lucida Sans Unicode" w:hAnsi="Times New Roman"/>
          <w:b/>
          <w:color w:val="000000"/>
          <w:kern w:val="1"/>
          <w:sz w:val="28"/>
          <w:szCs w:val="28"/>
          <w:lang w:val="uk-UA"/>
        </w:rPr>
        <w:t>1.2</w:t>
      </w:r>
      <w:r w:rsidRPr="00926B40">
        <w:rPr>
          <w:rFonts w:ascii="Times New Roman" w:eastAsia="Lucida Sans Unicode" w:hAnsi="Times New Roman"/>
          <w:color w:val="000000"/>
          <w:kern w:val="1"/>
          <w:sz w:val="28"/>
          <w:szCs w:val="28"/>
          <w:lang w:val="uk-UA"/>
        </w:rPr>
        <w:t xml:space="preserve"> В Додатку  1.1до Положення </w:t>
      </w:r>
      <w:r w:rsidRPr="00926B40">
        <w:rPr>
          <w:rFonts w:ascii="Times New Roman" w:eastAsia="Lucida Sans Unicode" w:hAnsi="Times New Roman"/>
          <w:b/>
          <w:color w:val="000000"/>
          <w:kern w:val="1"/>
          <w:sz w:val="28"/>
          <w:szCs w:val="28"/>
          <w:lang w:val="uk-UA"/>
        </w:rPr>
        <w:t>«</w:t>
      </w:r>
      <w:r w:rsidRPr="00926B40">
        <w:rPr>
          <w:rFonts w:ascii="Times New Roman" w:eastAsia="Lucida Sans Unicode" w:hAnsi="Times New Roman"/>
          <w:color w:val="000000"/>
          <w:kern w:val="1"/>
          <w:sz w:val="28"/>
          <w:szCs w:val="28"/>
          <w:lang w:val="uk-UA"/>
        </w:rPr>
        <w:t>Про оподаткування платою за землю» слова «</w:t>
      </w:r>
      <w:r w:rsidRPr="00926B40">
        <w:rPr>
          <w:rFonts w:ascii="Times New Roman" w:eastAsia="Times New Roman" w:hAnsi="Times New Roman"/>
          <w:sz w:val="28"/>
          <w:szCs w:val="28"/>
          <w:lang w:eastAsia="ru-RU"/>
        </w:rPr>
        <w:t>за земельні ділянки за межами населених пунктів, нормативну грошову оцінку яких не проведено</w:t>
      </w:r>
      <w:r w:rsidRPr="00926B40">
        <w:rPr>
          <w:rFonts w:ascii="Times New Roman" w:eastAsia="Times New Roman" w:hAnsi="Times New Roman"/>
          <w:sz w:val="28"/>
          <w:szCs w:val="28"/>
          <w:lang w:val="uk-UA" w:eastAsia="ru-RU"/>
        </w:rPr>
        <w:t>» замінити словами «</w:t>
      </w:r>
      <w:r w:rsidRPr="00926B40">
        <w:rPr>
          <w:rFonts w:ascii="Times New Roman" w:eastAsia="Times New Roman" w:hAnsi="Times New Roman"/>
          <w:sz w:val="28"/>
          <w:szCs w:val="28"/>
          <w:lang w:eastAsia="ru-RU"/>
        </w:rPr>
        <w:t>за земельні ділянки за межами</w:t>
      </w:r>
      <w:r w:rsidRPr="00926B40">
        <w:rPr>
          <w:rFonts w:ascii="Times New Roman" w:eastAsia="Times New Roman" w:hAnsi="Times New Roman"/>
          <w:sz w:val="28"/>
          <w:szCs w:val="28"/>
          <w:lang w:val="uk-UA" w:eastAsia="ru-RU"/>
        </w:rPr>
        <w:t xml:space="preserve"> та в межах</w:t>
      </w:r>
      <w:r w:rsidRPr="00926B40">
        <w:rPr>
          <w:rFonts w:ascii="Times New Roman" w:eastAsia="Times New Roman" w:hAnsi="Times New Roman"/>
          <w:sz w:val="28"/>
          <w:szCs w:val="28"/>
          <w:lang w:eastAsia="ru-RU"/>
        </w:rPr>
        <w:t xml:space="preserve"> населених пунктів, нормативну грошову оцінку яких не проведено</w:t>
      </w:r>
      <w:r w:rsidRPr="00926B40">
        <w:rPr>
          <w:rFonts w:ascii="Times New Roman" w:eastAsia="Times New Roman" w:hAnsi="Times New Roman"/>
          <w:sz w:val="28"/>
          <w:szCs w:val="28"/>
          <w:lang w:val="uk-UA" w:eastAsia="ru-RU"/>
        </w:rPr>
        <w:t>»</w:t>
      </w:r>
      <w:r w:rsidRPr="00926B40">
        <w:rPr>
          <w:rFonts w:ascii="Times New Roman" w:eastAsia="Lucida Sans Unicode" w:hAnsi="Times New Roman"/>
          <w:color w:val="000000"/>
          <w:kern w:val="1"/>
          <w:sz w:val="28"/>
          <w:szCs w:val="28"/>
          <w:lang w:val="uk-UA"/>
        </w:rPr>
        <w:t>.</w:t>
      </w:r>
    </w:p>
    <w:p w:rsidR="00926B40" w:rsidRPr="00926B40" w:rsidRDefault="00926B40" w:rsidP="00926B40">
      <w:pPr>
        <w:widowControl w:val="0"/>
        <w:tabs>
          <w:tab w:val="left" w:pos="0"/>
          <w:tab w:val="left" w:pos="284"/>
        </w:tabs>
        <w:suppressAutoHyphens/>
        <w:spacing w:after="0" w:line="240" w:lineRule="auto"/>
        <w:ind w:right="57"/>
        <w:contextualSpacing/>
        <w:jc w:val="both"/>
        <w:rPr>
          <w:rFonts w:ascii="Times New Roman" w:eastAsia="Lucida Sans Unicode" w:hAnsi="Times New Roman"/>
          <w:b/>
          <w:color w:val="000000"/>
          <w:kern w:val="1"/>
          <w:sz w:val="28"/>
          <w:szCs w:val="28"/>
          <w:lang w:val="uk-UA"/>
        </w:rPr>
      </w:pPr>
      <w:r w:rsidRPr="00926B40">
        <w:rPr>
          <w:rFonts w:ascii="Times New Roman" w:hAnsi="Times New Roman"/>
          <w:b/>
          <w:color w:val="000000"/>
          <w:sz w:val="28"/>
          <w:szCs w:val="28"/>
          <w:shd w:val="clear" w:color="auto" w:fill="FFFFFF"/>
          <w:lang w:val="uk-UA"/>
        </w:rPr>
        <w:t>1.3</w:t>
      </w:r>
      <w:r w:rsidRPr="00926B40">
        <w:rPr>
          <w:rFonts w:ascii="Times New Roman" w:hAnsi="Times New Roman"/>
          <w:color w:val="000000"/>
          <w:sz w:val="28"/>
          <w:szCs w:val="28"/>
          <w:shd w:val="clear" w:color="auto" w:fill="FFFFFF"/>
          <w:lang w:val="uk-UA"/>
        </w:rPr>
        <w:t xml:space="preserve"> </w:t>
      </w:r>
      <w:r w:rsidRPr="00926B40">
        <w:rPr>
          <w:rFonts w:ascii="Times New Roman" w:hAnsi="Times New Roman"/>
          <w:sz w:val="28"/>
          <w:szCs w:val="28"/>
          <w:lang w:val="uk-UA"/>
        </w:rPr>
        <w:t xml:space="preserve">Доповнити  Додаток 1 до </w:t>
      </w:r>
      <w:r w:rsidRPr="00926B40">
        <w:rPr>
          <w:rFonts w:ascii="Times New Roman" w:eastAsia="Lucida Sans Unicode" w:hAnsi="Times New Roman"/>
          <w:color w:val="000000"/>
          <w:kern w:val="1"/>
          <w:sz w:val="28"/>
          <w:szCs w:val="28"/>
          <w:lang w:val="uk-UA"/>
        </w:rPr>
        <w:t>Додаток 1.1</w:t>
      </w:r>
      <w:r w:rsidRPr="00926B40">
        <w:rPr>
          <w:rFonts w:ascii="Times New Roman" w:eastAsia="Lucida Sans Unicode" w:hAnsi="Times New Roman"/>
          <w:b/>
          <w:color w:val="000000"/>
          <w:kern w:val="1"/>
          <w:sz w:val="28"/>
          <w:szCs w:val="28"/>
          <w:lang w:val="uk-UA"/>
        </w:rPr>
        <w:t xml:space="preserve"> </w:t>
      </w:r>
      <w:r w:rsidRPr="00926B40">
        <w:rPr>
          <w:rFonts w:ascii="Times New Roman" w:eastAsia="Lucida Sans Unicode" w:hAnsi="Times New Roman"/>
          <w:color w:val="000000"/>
          <w:kern w:val="1"/>
          <w:sz w:val="28"/>
          <w:szCs w:val="28"/>
          <w:lang w:val="uk-UA"/>
        </w:rPr>
        <w:t xml:space="preserve">До Положення </w:t>
      </w:r>
      <w:r w:rsidRPr="00926B40">
        <w:rPr>
          <w:rFonts w:ascii="Times New Roman" w:eastAsia="Lucida Sans Unicode" w:hAnsi="Times New Roman"/>
          <w:b/>
          <w:color w:val="000000"/>
          <w:kern w:val="1"/>
          <w:sz w:val="28"/>
          <w:szCs w:val="28"/>
          <w:lang w:val="uk-UA"/>
        </w:rPr>
        <w:t>«</w:t>
      </w:r>
      <w:r w:rsidRPr="00926B40">
        <w:rPr>
          <w:rFonts w:ascii="Times New Roman" w:eastAsia="Lucida Sans Unicode" w:hAnsi="Times New Roman"/>
          <w:color w:val="000000"/>
          <w:kern w:val="1"/>
          <w:sz w:val="28"/>
          <w:szCs w:val="28"/>
          <w:lang w:val="uk-UA"/>
        </w:rPr>
        <w:t>Про оподаткування платою за землю» наступним пунктом:</w:t>
      </w:r>
    </w:p>
    <w:tbl>
      <w:tblPr>
        <w:tblW w:w="5000" w:type="pct"/>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892"/>
        <w:gridCol w:w="56"/>
        <w:gridCol w:w="917"/>
        <w:gridCol w:w="1514"/>
        <w:gridCol w:w="1052"/>
        <w:gridCol w:w="1371"/>
        <w:gridCol w:w="1427"/>
        <w:gridCol w:w="24"/>
        <w:gridCol w:w="1324"/>
        <w:gridCol w:w="1502"/>
      </w:tblGrid>
      <w:tr w:rsidR="00926B40" w:rsidRPr="00926B40" w:rsidTr="00926B40">
        <w:trPr>
          <w:trHeight w:val="1401"/>
          <w:jc w:val="center"/>
        </w:trPr>
        <w:tc>
          <w:tcPr>
            <w:tcW w:w="47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eastAsia="ru-RU"/>
              </w:rPr>
              <w:t>Код області</w:t>
            </w:r>
          </w:p>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val="uk-UA" w:eastAsia="ru-RU"/>
              </w:rPr>
              <w:t>12</w:t>
            </w:r>
          </w:p>
        </w:tc>
        <w:tc>
          <w:tcPr>
            <w:tcW w:w="45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eastAsia="ru-RU"/>
              </w:rPr>
              <w:t>Код району</w:t>
            </w:r>
          </w:p>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val="uk-UA" w:eastAsia="ru-RU"/>
              </w:rPr>
              <w:t>12203</w:t>
            </w:r>
          </w:p>
        </w:tc>
        <w:tc>
          <w:tcPr>
            <w:tcW w:w="75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eastAsia="ru-RU"/>
              </w:rPr>
              <w:t>Код</w:t>
            </w:r>
            <w:r w:rsidRPr="00926B40">
              <w:rPr>
                <w:rFonts w:ascii="Times New Roman" w:eastAsia="Times New Roman" w:hAnsi="Times New Roman"/>
                <w:sz w:val="24"/>
                <w:szCs w:val="24"/>
                <w:lang w:eastAsia="ru-RU"/>
              </w:rPr>
              <w:br/>
              <w:t>згідно з КОАТУУ</w:t>
            </w:r>
          </w:p>
          <w:p w:rsidR="00926B40" w:rsidRPr="00926B40" w:rsidRDefault="00926B40" w:rsidP="00926B40">
            <w:pPr>
              <w:spacing w:after="0" w:line="240" w:lineRule="auto"/>
              <w:jc w:val="center"/>
              <w:rPr>
                <w:rFonts w:ascii="Times New Roman" w:hAnsi="Times New Roman"/>
                <w:b/>
                <w:bCs/>
                <w:sz w:val="24"/>
                <w:szCs w:val="24"/>
                <w:lang w:val="uk-UA"/>
              </w:rPr>
            </w:pPr>
            <w:r w:rsidRPr="00926B40">
              <w:rPr>
                <w:rFonts w:ascii="Times New Roman" w:hAnsi="Times New Roman"/>
                <w:b/>
                <w:bCs/>
                <w:sz w:val="24"/>
                <w:szCs w:val="24"/>
                <w:lang w:val="uk-UA"/>
              </w:rPr>
              <w:t>1220381100</w:t>
            </w:r>
          </w:p>
          <w:p w:rsidR="00926B40" w:rsidRPr="00926B40" w:rsidRDefault="00926B40" w:rsidP="00926B40">
            <w:pPr>
              <w:spacing w:after="0" w:line="240" w:lineRule="auto"/>
              <w:jc w:val="center"/>
              <w:rPr>
                <w:rFonts w:ascii="Times New Roman" w:hAnsi="Times New Roman"/>
                <w:b/>
                <w:bCs/>
                <w:sz w:val="24"/>
                <w:szCs w:val="24"/>
                <w:lang w:val="uk-UA"/>
              </w:rPr>
            </w:pPr>
            <w:r w:rsidRPr="00926B40">
              <w:rPr>
                <w:rFonts w:ascii="Times New Roman" w:hAnsi="Times New Roman"/>
                <w:b/>
                <w:bCs/>
                <w:sz w:val="24"/>
                <w:szCs w:val="24"/>
                <w:lang w:val="uk-UA"/>
              </w:rPr>
              <w:t>1220385500</w:t>
            </w:r>
          </w:p>
          <w:p w:rsidR="00926B40" w:rsidRPr="00926B40" w:rsidRDefault="00926B40" w:rsidP="00926B40">
            <w:pPr>
              <w:spacing w:after="0" w:line="240" w:lineRule="auto"/>
              <w:jc w:val="center"/>
              <w:rPr>
                <w:rFonts w:ascii="Times New Roman" w:hAnsi="Times New Roman"/>
                <w:b/>
                <w:bCs/>
                <w:sz w:val="24"/>
                <w:szCs w:val="24"/>
                <w:lang w:val="uk-UA"/>
              </w:rPr>
            </w:pPr>
            <w:r w:rsidRPr="00926B40">
              <w:rPr>
                <w:rFonts w:ascii="Times New Roman" w:hAnsi="Times New Roman"/>
                <w:b/>
                <w:bCs/>
                <w:sz w:val="24"/>
                <w:szCs w:val="24"/>
              </w:rPr>
              <w:t>1220310300</w:t>
            </w:r>
          </w:p>
          <w:p w:rsidR="00926B40" w:rsidRPr="00926B40" w:rsidRDefault="00926B40" w:rsidP="00926B40">
            <w:pPr>
              <w:spacing w:after="0" w:line="240" w:lineRule="auto"/>
              <w:jc w:val="center"/>
              <w:rPr>
                <w:rFonts w:ascii="Times New Roman" w:hAnsi="Times New Roman"/>
                <w:b/>
                <w:bCs/>
                <w:sz w:val="24"/>
                <w:szCs w:val="24"/>
                <w:lang w:val="uk-UA"/>
              </w:rPr>
            </w:pPr>
            <w:r w:rsidRPr="00926B40">
              <w:rPr>
                <w:rFonts w:ascii="Times New Roman" w:hAnsi="Times New Roman"/>
                <w:b/>
                <w:bCs/>
                <w:sz w:val="24"/>
                <w:szCs w:val="24"/>
                <w:lang w:val="uk-UA"/>
              </w:rPr>
              <w:t>1220310301</w:t>
            </w:r>
          </w:p>
        </w:tc>
        <w:tc>
          <w:tcPr>
            <w:tcW w:w="3324" w:type="pct"/>
            <w:gridSpan w:val="6"/>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val="uk-UA" w:eastAsia="ru-RU"/>
              </w:rPr>
              <w:t>Зеленодольська міська об’єднана територіальна громада (с.Велика Костромка, с.Мар’янське, с.Мала Костромка**, м.Зеленодольськ**</w:t>
            </w:r>
          </w:p>
        </w:tc>
      </w:tr>
      <w:tr w:rsidR="00926B40" w:rsidRPr="00926B40" w:rsidTr="00926B40">
        <w:tblPrEx>
          <w:jc w:val="left"/>
        </w:tblPrEx>
        <w:tc>
          <w:tcPr>
            <w:tcW w:w="2198" w:type="pct"/>
            <w:gridSpan w:val="5"/>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Вид цільового призначення земель</w:t>
            </w:r>
            <w:proofErr w:type="gramStart"/>
            <w:r w:rsidRPr="00926B40">
              <w:rPr>
                <w:rFonts w:ascii="Times New Roman" w:eastAsia="Times New Roman" w:hAnsi="Times New Roman"/>
                <w:sz w:val="24"/>
                <w:szCs w:val="24"/>
                <w:vertAlign w:val="superscript"/>
                <w:lang w:eastAsia="ru-RU"/>
              </w:rPr>
              <w:t>2</w:t>
            </w:r>
            <w:proofErr w:type="gramEnd"/>
          </w:p>
        </w:tc>
        <w:tc>
          <w:tcPr>
            <w:tcW w:w="2802" w:type="pct"/>
            <w:gridSpan w:val="5"/>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Ставки податку</w:t>
            </w:r>
            <w:r w:rsidRPr="00926B40">
              <w:rPr>
                <w:rFonts w:ascii="Times New Roman" w:eastAsia="Times New Roman" w:hAnsi="Times New Roman"/>
                <w:sz w:val="24"/>
                <w:szCs w:val="24"/>
                <w:vertAlign w:val="superscript"/>
                <w:lang w:eastAsia="ru-RU"/>
              </w:rPr>
              <w:br/>
            </w:r>
            <w:r w:rsidRPr="00926B40">
              <w:rPr>
                <w:rFonts w:ascii="Times New Roman" w:eastAsia="Times New Roman" w:hAnsi="Times New Roman"/>
                <w:sz w:val="24"/>
                <w:szCs w:val="24"/>
                <w:lang w:eastAsia="ru-RU"/>
              </w:rPr>
              <w:t>(відсоткі</w:t>
            </w:r>
            <w:proofErr w:type="gramStart"/>
            <w:r w:rsidRPr="00926B40">
              <w:rPr>
                <w:rFonts w:ascii="Times New Roman" w:eastAsia="Times New Roman" w:hAnsi="Times New Roman"/>
                <w:sz w:val="24"/>
                <w:szCs w:val="24"/>
                <w:lang w:eastAsia="ru-RU"/>
              </w:rPr>
              <w:t>в</w:t>
            </w:r>
            <w:proofErr w:type="gramEnd"/>
            <w:r w:rsidRPr="00926B40">
              <w:rPr>
                <w:rFonts w:ascii="Times New Roman" w:eastAsia="Times New Roman" w:hAnsi="Times New Roman"/>
                <w:sz w:val="24"/>
                <w:szCs w:val="24"/>
                <w:lang w:eastAsia="ru-RU"/>
              </w:rPr>
              <w:t xml:space="preserve"> нормативної грошової оцінки)</w:t>
            </w:r>
          </w:p>
        </w:tc>
      </w:tr>
      <w:tr w:rsidR="00926B40" w:rsidRPr="00926B40" w:rsidTr="00926B40">
        <w:tblPrEx>
          <w:jc w:val="left"/>
        </w:tblPrEx>
        <w:tc>
          <w:tcPr>
            <w:tcW w:w="2198" w:type="pct"/>
            <w:gridSpan w:val="5"/>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926B40" w:rsidRPr="00926B40" w:rsidRDefault="00926B40" w:rsidP="00926B40">
            <w:pPr>
              <w:spacing w:after="0" w:line="240" w:lineRule="auto"/>
              <w:rPr>
                <w:rFonts w:ascii="Times New Roman" w:eastAsia="Times New Roman" w:hAnsi="Times New Roman"/>
                <w:sz w:val="24"/>
                <w:szCs w:val="24"/>
                <w:lang w:eastAsia="ru-RU"/>
              </w:rPr>
            </w:pPr>
          </w:p>
        </w:tc>
        <w:tc>
          <w:tcPr>
            <w:tcW w:w="138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 xml:space="preserve">за земельні ділянки, нормативну грошову оцінку яких проведено (незалежно від </w:t>
            </w:r>
            <w:proofErr w:type="gramStart"/>
            <w:r w:rsidRPr="00926B40">
              <w:rPr>
                <w:rFonts w:ascii="Times New Roman" w:eastAsia="Times New Roman" w:hAnsi="Times New Roman"/>
                <w:sz w:val="24"/>
                <w:szCs w:val="24"/>
                <w:lang w:eastAsia="ru-RU"/>
              </w:rPr>
              <w:t>м</w:t>
            </w:r>
            <w:proofErr w:type="gramEnd"/>
            <w:r w:rsidRPr="00926B40">
              <w:rPr>
                <w:rFonts w:ascii="Times New Roman" w:eastAsia="Times New Roman" w:hAnsi="Times New Roman"/>
                <w:sz w:val="24"/>
                <w:szCs w:val="24"/>
                <w:lang w:eastAsia="ru-RU"/>
              </w:rPr>
              <w:t>ісцезнаходження)</w:t>
            </w:r>
          </w:p>
        </w:tc>
        <w:tc>
          <w:tcPr>
            <w:tcW w:w="1414"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 xml:space="preserve">за земельні ділянки за межами </w:t>
            </w:r>
            <w:r w:rsidRPr="00926B40">
              <w:rPr>
                <w:rFonts w:ascii="Times New Roman" w:eastAsia="Times New Roman" w:hAnsi="Times New Roman"/>
                <w:sz w:val="24"/>
                <w:szCs w:val="24"/>
                <w:lang w:val="uk-UA" w:eastAsia="ru-RU"/>
              </w:rPr>
              <w:t xml:space="preserve">та в межах </w:t>
            </w:r>
            <w:r w:rsidRPr="00926B40">
              <w:rPr>
                <w:rFonts w:ascii="Times New Roman" w:eastAsia="Times New Roman" w:hAnsi="Times New Roman"/>
                <w:sz w:val="24"/>
                <w:szCs w:val="24"/>
                <w:lang w:eastAsia="ru-RU"/>
              </w:rPr>
              <w:t>населених пунктів, нормативну грошову оцінку яких не проведено</w:t>
            </w:r>
          </w:p>
        </w:tc>
      </w:tr>
      <w:tr w:rsidR="00926B40" w:rsidRPr="00926B40" w:rsidTr="00926B40">
        <w:tblPrEx>
          <w:jc w:val="left"/>
        </w:tblPrEx>
        <w:tc>
          <w:tcPr>
            <w:tcW w:w="44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eastAsia="ru-RU"/>
              </w:rPr>
              <w:t>код</w:t>
            </w:r>
          </w:p>
        </w:tc>
        <w:tc>
          <w:tcPr>
            <w:tcW w:w="1756"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eastAsia="ru-RU"/>
              </w:rPr>
              <w:t>найменування</w:t>
            </w:r>
          </w:p>
        </w:tc>
        <w:tc>
          <w:tcPr>
            <w:tcW w:w="68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 xml:space="preserve">для юридичних </w:t>
            </w:r>
            <w:proofErr w:type="gramStart"/>
            <w:r w:rsidRPr="00926B40">
              <w:rPr>
                <w:rFonts w:ascii="Times New Roman" w:eastAsia="Times New Roman" w:hAnsi="Times New Roman"/>
                <w:sz w:val="24"/>
                <w:szCs w:val="24"/>
                <w:lang w:eastAsia="ru-RU"/>
              </w:rPr>
              <w:t>осіб</w:t>
            </w:r>
            <w:proofErr w:type="gramEnd"/>
          </w:p>
        </w:tc>
        <w:tc>
          <w:tcPr>
            <w:tcW w:w="70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 xml:space="preserve">для фізичних </w:t>
            </w:r>
            <w:proofErr w:type="gramStart"/>
            <w:r w:rsidRPr="00926B40">
              <w:rPr>
                <w:rFonts w:ascii="Times New Roman" w:eastAsia="Times New Roman" w:hAnsi="Times New Roman"/>
                <w:sz w:val="24"/>
                <w:szCs w:val="24"/>
                <w:lang w:eastAsia="ru-RU"/>
              </w:rPr>
              <w:t>осіб</w:t>
            </w:r>
            <w:proofErr w:type="gramEnd"/>
          </w:p>
        </w:tc>
        <w:tc>
          <w:tcPr>
            <w:tcW w:w="669"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 xml:space="preserve">для юридичних </w:t>
            </w:r>
            <w:proofErr w:type="gramStart"/>
            <w:r w:rsidRPr="00926B40">
              <w:rPr>
                <w:rFonts w:ascii="Times New Roman" w:eastAsia="Times New Roman" w:hAnsi="Times New Roman"/>
                <w:sz w:val="24"/>
                <w:szCs w:val="24"/>
                <w:lang w:eastAsia="ru-RU"/>
              </w:rPr>
              <w:t>осіб</w:t>
            </w:r>
            <w:proofErr w:type="gramEnd"/>
          </w:p>
        </w:tc>
        <w:tc>
          <w:tcPr>
            <w:tcW w:w="74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sz w:val="24"/>
                <w:szCs w:val="24"/>
                <w:lang w:val="uk-UA" w:eastAsia="ru-RU"/>
              </w:rPr>
            </w:pPr>
            <w:r w:rsidRPr="00926B40">
              <w:rPr>
                <w:rFonts w:ascii="Times New Roman" w:eastAsia="Times New Roman" w:hAnsi="Times New Roman"/>
                <w:sz w:val="24"/>
                <w:szCs w:val="24"/>
                <w:lang w:eastAsia="ru-RU"/>
              </w:rPr>
              <w:t xml:space="preserve">для </w:t>
            </w:r>
          </w:p>
          <w:p w:rsidR="00926B40" w:rsidRPr="00926B40" w:rsidRDefault="00926B40" w:rsidP="00926B40">
            <w:pPr>
              <w:spacing w:after="0" w:line="240" w:lineRule="auto"/>
              <w:jc w:val="center"/>
              <w:rPr>
                <w:rFonts w:ascii="Times New Roman" w:eastAsia="Times New Roman" w:hAnsi="Times New Roman"/>
                <w:sz w:val="24"/>
                <w:szCs w:val="24"/>
                <w:lang w:eastAsia="ru-RU"/>
              </w:rPr>
            </w:pPr>
            <w:r w:rsidRPr="00926B40">
              <w:rPr>
                <w:rFonts w:ascii="Times New Roman" w:eastAsia="Times New Roman" w:hAnsi="Times New Roman"/>
                <w:sz w:val="24"/>
                <w:szCs w:val="24"/>
                <w:lang w:eastAsia="ru-RU"/>
              </w:rPr>
              <w:t xml:space="preserve">фізичних </w:t>
            </w:r>
            <w:proofErr w:type="gramStart"/>
            <w:r w:rsidRPr="00926B40">
              <w:rPr>
                <w:rFonts w:ascii="Times New Roman" w:eastAsia="Times New Roman" w:hAnsi="Times New Roman"/>
                <w:sz w:val="24"/>
                <w:szCs w:val="24"/>
                <w:lang w:eastAsia="ru-RU"/>
              </w:rPr>
              <w:t>осіб</w:t>
            </w:r>
            <w:proofErr w:type="gramEnd"/>
          </w:p>
        </w:tc>
      </w:tr>
      <w:tr w:rsidR="00926B40" w:rsidRPr="00926B40" w:rsidTr="00926B40">
        <w:tblPrEx>
          <w:jc w:val="left"/>
        </w:tblPrEx>
        <w:tc>
          <w:tcPr>
            <w:tcW w:w="44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lang w:val="uk-UA" w:eastAsia="ru-RU"/>
              </w:rPr>
            </w:pPr>
            <w:r w:rsidRPr="00926B40">
              <w:rPr>
                <w:rFonts w:ascii="Times New Roman" w:eastAsia="Times New Roman" w:hAnsi="Times New Roman"/>
                <w:lang w:val="uk-UA" w:eastAsia="ru-RU"/>
              </w:rPr>
              <w:t>14.02</w:t>
            </w:r>
          </w:p>
        </w:tc>
        <w:tc>
          <w:tcPr>
            <w:tcW w:w="1756"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rPr>
                <w:rFonts w:ascii="Times New Roman" w:eastAsia="Times New Roman" w:hAnsi="Times New Roman"/>
                <w:lang w:val="uk-UA" w:eastAsia="ru-RU"/>
              </w:rPr>
            </w:pPr>
            <w:r w:rsidRPr="00926B40">
              <w:rPr>
                <w:rFonts w:ascii="Times New Roman" w:hAnsi="Times New Roman"/>
                <w:color w:val="000000"/>
                <w:shd w:val="clear" w:color="auto" w:fill="FFFFFF"/>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68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lang w:val="uk-UA" w:eastAsia="ru-RU"/>
              </w:rPr>
            </w:pPr>
            <w:r w:rsidRPr="00926B40">
              <w:rPr>
                <w:rFonts w:ascii="Times New Roman" w:eastAsia="Times New Roman" w:hAnsi="Times New Roman"/>
                <w:lang w:eastAsia="ru-RU"/>
              </w:rPr>
              <w:t> </w:t>
            </w:r>
            <w:r w:rsidRPr="00926B40">
              <w:rPr>
                <w:rFonts w:ascii="Times New Roman" w:eastAsia="Times New Roman" w:hAnsi="Times New Roman"/>
                <w:lang w:val="uk-UA" w:eastAsia="ru-RU"/>
              </w:rPr>
              <w:t>3 (10*)</w:t>
            </w:r>
          </w:p>
        </w:tc>
        <w:tc>
          <w:tcPr>
            <w:tcW w:w="72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lang w:eastAsia="ru-RU"/>
              </w:rPr>
            </w:pPr>
            <w:r w:rsidRPr="00926B40">
              <w:rPr>
                <w:rFonts w:ascii="Times New Roman" w:eastAsia="Times New Roman" w:hAnsi="Times New Roman"/>
                <w:lang w:val="uk-UA" w:eastAsia="ru-RU"/>
              </w:rPr>
              <w:t>3(10*)</w:t>
            </w:r>
            <w:r w:rsidRPr="00926B40">
              <w:rPr>
                <w:rFonts w:ascii="Times New Roman" w:eastAsia="Times New Roman" w:hAnsi="Times New Roman"/>
                <w:lang w:eastAsia="ru-RU"/>
              </w:rPr>
              <w:t> </w:t>
            </w:r>
          </w:p>
        </w:tc>
        <w:tc>
          <w:tcPr>
            <w:tcW w:w="6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lang w:eastAsia="ru-RU"/>
              </w:rPr>
            </w:pPr>
            <w:r w:rsidRPr="00926B40">
              <w:rPr>
                <w:rFonts w:ascii="Times New Roman" w:eastAsia="Times New Roman" w:hAnsi="Times New Roman"/>
                <w:lang w:val="uk-UA" w:eastAsia="ru-RU"/>
              </w:rPr>
              <w:t>5</w:t>
            </w:r>
            <w:r w:rsidRPr="00926B40">
              <w:rPr>
                <w:rFonts w:ascii="Times New Roman" w:eastAsia="Times New Roman" w:hAnsi="Times New Roman"/>
                <w:lang w:eastAsia="ru-RU"/>
              </w:rPr>
              <w:t> </w:t>
            </w:r>
          </w:p>
        </w:tc>
        <w:tc>
          <w:tcPr>
            <w:tcW w:w="74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26B40" w:rsidRPr="00926B40" w:rsidRDefault="00926B40" w:rsidP="00926B40">
            <w:pPr>
              <w:spacing w:after="0" w:line="240" w:lineRule="auto"/>
              <w:jc w:val="center"/>
              <w:rPr>
                <w:rFonts w:ascii="Times New Roman" w:eastAsia="Times New Roman" w:hAnsi="Times New Roman"/>
                <w:lang w:val="uk-UA" w:eastAsia="ru-RU"/>
              </w:rPr>
            </w:pPr>
            <w:r w:rsidRPr="00926B40">
              <w:rPr>
                <w:rFonts w:ascii="Times New Roman" w:eastAsia="Times New Roman" w:hAnsi="Times New Roman"/>
                <w:lang w:eastAsia="ru-RU"/>
              </w:rPr>
              <w:t> </w:t>
            </w:r>
            <w:r w:rsidRPr="00926B40">
              <w:rPr>
                <w:rFonts w:ascii="Times New Roman" w:eastAsia="Times New Roman" w:hAnsi="Times New Roman"/>
                <w:lang w:val="uk-UA" w:eastAsia="ru-RU"/>
              </w:rPr>
              <w:t>5</w:t>
            </w:r>
          </w:p>
        </w:tc>
      </w:tr>
    </w:tbl>
    <w:p w:rsidR="00926B40" w:rsidRPr="00926B40" w:rsidRDefault="00926B40" w:rsidP="00926B40">
      <w:pPr>
        <w:spacing w:after="0" w:line="240" w:lineRule="auto"/>
        <w:jc w:val="both"/>
        <w:rPr>
          <w:rFonts w:ascii="Times New Roman" w:hAnsi="Times New Roman"/>
          <w:color w:val="000000"/>
          <w:sz w:val="28"/>
          <w:szCs w:val="28"/>
          <w:lang w:val="uk-UA"/>
        </w:rPr>
      </w:pPr>
      <w:r w:rsidRPr="00926B40">
        <w:rPr>
          <w:rFonts w:ascii="Times New Roman" w:hAnsi="Times New Roman"/>
          <w:b/>
          <w:color w:val="000000"/>
          <w:sz w:val="28"/>
          <w:szCs w:val="28"/>
          <w:shd w:val="clear" w:color="auto" w:fill="FFFFFF"/>
          <w:lang w:val="uk-UA"/>
        </w:rPr>
        <w:t>2.</w:t>
      </w:r>
      <w:r w:rsidRPr="00926B40">
        <w:rPr>
          <w:rFonts w:ascii="Times New Roman" w:hAnsi="Times New Roman"/>
          <w:color w:val="000000"/>
          <w:sz w:val="28"/>
          <w:szCs w:val="28"/>
          <w:shd w:val="clear" w:color="auto" w:fill="FFFFFF"/>
          <w:lang w:val="uk-UA"/>
        </w:rPr>
        <w:t xml:space="preserve"> В  </w:t>
      </w:r>
      <w:r w:rsidRPr="00926B40">
        <w:rPr>
          <w:rFonts w:ascii="Times New Roman" w:hAnsi="Times New Roman"/>
          <w:sz w:val="28"/>
          <w:szCs w:val="28"/>
          <w:lang w:val="uk-UA"/>
        </w:rPr>
        <w:t>Додатку 1 до Положення про</w:t>
      </w:r>
      <w:r w:rsidRPr="00926B40">
        <w:rPr>
          <w:color w:val="000000"/>
          <w:sz w:val="28"/>
          <w:szCs w:val="28"/>
          <w:lang w:val="uk-UA"/>
        </w:rPr>
        <w:t xml:space="preserve"> </w:t>
      </w:r>
      <w:r w:rsidRPr="00926B40">
        <w:rPr>
          <w:rFonts w:ascii="Times New Roman" w:hAnsi="Times New Roman"/>
          <w:color w:val="000000"/>
          <w:sz w:val="28"/>
          <w:szCs w:val="28"/>
          <w:lang w:val="uk-UA"/>
        </w:rPr>
        <w:t xml:space="preserve">оподаткування єдиним податком платників першої та другої груп цифри  «47.82» замінити цифрами «47.8».  Пункт 47 викласти в наступній редакції: </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551"/>
        <w:gridCol w:w="3686"/>
        <w:gridCol w:w="2976"/>
      </w:tblGrid>
      <w:tr w:rsidR="00926B40" w:rsidRPr="00926B40" w:rsidTr="00926B40">
        <w:trPr>
          <w:trHeight w:val="495"/>
        </w:trPr>
        <w:tc>
          <w:tcPr>
            <w:tcW w:w="1276"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08"/>
              </w:tabs>
              <w:autoSpaceDE w:val="0"/>
              <w:autoSpaceDN w:val="0"/>
              <w:spacing w:after="0" w:line="240" w:lineRule="auto"/>
              <w:ind w:left="-108"/>
              <w:jc w:val="center"/>
              <w:rPr>
                <w:rFonts w:ascii="Times New Roman" w:hAnsi="Times New Roman"/>
                <w:color w:val="000000"/>
              </w:rPr>
            </w:pPr>
            <w:r w:rsidRPr="00926B40">
              <w:rPr>
                <w:rFonts w:ascii="Times New Roman" w:hAnsi="Times New Roman"/>
                <w:color w:val="000000"/>
              </w:rPr>
              <w:t>Код за КВЕД</w:t>
            </w:r>
          </w:p>
          <w:p w:rsidR="00926B40" w:rsidRPr="00926B40" w:rsidRDefault="00926B40" w:rsidP="00926B40">
            <w:pPr>
              <w:autoSpaceDE w:val="0"/>
              <w:autoSpaceDN w:val="0"/>
              <w:spacing w:after="0" w:line="240" w:lineRule="auto"/>
              <w:ind w:left="-108"/>
              <w:jc w:val="center"/>
              <w:rPr>
                <w:rFonts w:ascii="Times New Roman" w:hAnsi="Times New Roman"/>
                <w:color w:val="000000"/>
              </w:rPr>
            </w:pPr>
            <w:r w:rsidRPr="00926B40">
              <w:rPr>
                <w:rFonts w:ascii="Times New Roman" w:hAnsi="Times New Roman"/>
                <w:color w:val="000000"/>
              </w:rPr>
              <w:t>згідно ДК 009-2010*</w:t>
            </w:r>
          </w:p>
        </w:tc>
        <w:tc>
          <w:tcPr>
            <w:tcW w:w="2551"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rPr>
                <w:rFonts w:ascii="Times New Roman" w:hAnsi="Times New Roman"/>
                <w:bCs/>
                <w:color w:val="000000"/>
              </w:rPr>
            </w:pPr>
            <w:r w:rsidRPr="00926B40">
              <w:rPr>
                <w:rFonts w:ascii="Times New Roman" w:hAnsi="Times New Roman"/>
                <w:bCs/>
                <w:color w:val="000000"/>
              </w:rPr>
              <w:t>Найменування</w:t>
            </w:r>
          </w:p>
        </w:tc>
        <w:tc>
          <w:tcPr>
            <w:tcW w:w="3686"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jc w:val="center"/>
              <w:rPr>
                <w:rFonts w:ascii="Times New Roman" w:hAnsi="Times New Roman"/>
                <w:color w:val="000000"/>
                <w:lang w:val="uk-UA"/>
              </w:rPr>
            </w:pPr>
            <w:r w:rsidRPr="00926B40">
              <w:rPr>
                <w:rFonts w:ascii="Times New Roman" w:hAnsi="Times New Roman"/>
                <w:color w:val="000000"/>
                <w:lang w:val="uk-UA"/>
              </w:rPr>
              <w:t>Розмір у відсотках до розміру прожиткового мінімуму для працездатних осіб з розрахунку на календарний місяць</w:t>
            </w:r>
          </w:p>
        </w:tc>
        <w:tc>
          <w:tcPr>
            <w:tcW w:w="2976"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jc w:val="center"/>
              <w:rPr>
                <w:rFonts w:ascii="Times New Roman" w:hAnsi="Times New Roman"/>
                <w:color w:val="000000"/>
                <w:lang w:val="uk-UA"/>
              </w:rPr>
            </w:pPr>
            <w:r w:rsidRPr="00926B40">
              <w:rPr>
                <w:rFonts w:ascii="Times New Roman" w:hAnsi="Times New Roman"/>
                <w:color w:val="000000"/>
                <w:lang w:val="uk-UA"/>
              </w:rPr>
              <w:t>Розмір у відсотках до розміру мінімальної заробітної плати з розрахунку на календарний місяць</w:t>
            </w:r>
          </w:p>
        </w:tc>
      </w:tr>
      <w:tr w:rsidR="00926B40" w:rsidRPr="00926B40" w:rsidTr="00926B40">
        <w:trPr>
          <w:trHeight w:val="495"/>
        </w:trPr>
        <w:tc>
          <w:tcPr>
            <w:tcW w:w="1276"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rPr>
                <w:rFonts w:ascii="Times New Roman" w:hAnsi="Times New Roman"/>
                <w:color w:val="000000"/>
              </w:rPr>
            </w:pPr>
          </w:p>
        </w:tc>
        <w:tc>
          <w:tcPr>
            <w:tcW w:w="2551"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rPr>
                <w:rFonts w:ascii="Times New Roman"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jc w:val="center"/>
              <w:rPr>
                <w:rFonts w:ascii="Times New Roman" w:hAnsi="Times New Roman"/>
                <w:color w:val="000000"/>
                <w:lang w:val="uk-UA"/>
              </w:rPr>
            </w:pPr>
            <w:r w:rsidRPr="00926B40">
              <w:rPr>
                <w:rFonts w:ascii="Times New Roman" w:hAnsi="Times New Roman"/>
                <w:color w:val="000000"/>
                <w:lang w:val="uk-UA"/>
              </w:rPr>
              <w:t>перша група платників</w:t>
            </w:r>
          </w:p>
        </w:tc>
        <w:tc>
          <w:tcPr>
            <w:tcW w:w="2976" w:type="dxa"/>
            <w:tcBorders>
              <w:top w:val="single" w:sz="4" w:space="0" w:color="auto"/>
              <w:left w:val="single" w:sz="4" w:space="0" w:color="auto"/>
              <w:bottom w:val="single" w:sz="4" w:space="0" w:color="auto"/>
              <w:right w:val="single" w:sz="4" w:space="0" w:color="auto"/>
            </w:tcBorders>
          </w:tcPr>
          <w:p w:rsidR="00926B40" w:rsidRPr="00926B40" w:rsidRDefault="00926B40" w:rsidP="00926B40">
            <w:pPr>
              <w:tabs>
                <w:tab w:val="left" w:pos="142"/>
              </w:tabs>
              <w:autoSpaceDE w:val="0"/>
              <w:autoSpaceDN w:val="0"/>
              <w:spacing w:after="0" w:line="240" w:lineRule="auto"/>
              <w:ind w:left="142"/>
              <w:jc w:val="center"/>
              <w:rPr>
                <w:rFonts w:ascii="Times New Roman" w:hAnsi="Times New Roman"/>
                <w:color w:val="000000"/>
                <w:lang w:val="uk-UA"/>
              </w:rPr>
            </w:pPr>
            <w:r w:rsidRPr="00926B40">
              <w:rPr>
                <w:rFonts w:ascii="Times New Roman" w:hAnsi="Times New Roman"/>
                <w:color w:val="000000"/>
                <w:lang w:val="uk-UA"/>
              </w:rPr>
              <w:t>друга група платників</w:t>
            </w:r>
          </w:p>
        </w:tc>
      </w:tr>
      <w:tr w:rsidR="00926B40" w:rsidRPr="00926B40" w:rsidTr="00926B40">
        <w:trPr>
          <w:trHeight w:val="495"/>
        </w:trPr>
        <w:tc>
          <w:tcPr>
            <w:tcW w:w="1276" w:type="dxa"/>
          </w:tcPr>
          <w:p w:rsidR="00926B40" w:rsidRPr="00926B40" w:rsidRDefault="00926B40" w:rsidP="00926B40">
            <w:pPr>
              <w:tabs>
                <w:tab w:val="left" w:pos="142"/>
              </w:tabs>
              <w:autoSpaceDE w:val="0"/>
              <w:autoSpaceDN w:val="0"/>
              <w:spacing w:after="0" w:line="240" w:lineRule="auto"/>
              <w:ind w:left="142"/>
              <w:rPr>
                <w:rFonts w:ascii="Times New Roman" w:hAnsi="Times New Roman"/>
                <w:color w:val="000000"/>
              </w:rPr>
            </w:pPr>
            <w:r w:rsidRPr="00926B40">
              <w:rPr>
                <w:rFonts w:ascii="Times New Roman" w:hAnsi="Times New Roman"/>
                <w:color w:val="000000"/>
              </w:rPr>
              <w:t>47</w:t>
            </w:r>
          </w:p>
        </w:tc>
        <w:tc>
          <w:tcPr>
            <w:tcW w:w="2551" w:type="dxa"/>
          </w:tcPr>
          <w:p w:rsidR="00926B40" w:rsidRPr="00926B40" w:rsidRDefault="00926B40" w:rsidP="00926B40">
            <w:pPr>
              <w:tabs>
                <w:tab w:val="left" w:pos="142"/>
              </w:tabs>
              <w:autoSpaceDE w:val="0"/>
              <w:autoSpaceDN w:val="0"/>
              <w:spacing w:after="0" w:line="240" w:lineRule="auto"/>
              <w:ind w:left="142"/>
              <w:rPr>
                <w:rFonts w:ascii="Times New Roman" w:hAnsi="Times New Roman"/>
                <w:color w:val="000000"/>
              </w:rPr>
            </w:pPr>
            <w:r w:rsidRPr="00926B40">
              <w:rPr>
                <w:rFonts w:ascii="Times New Roman" w:hAnsi="Times New Roman"/>
                <w:bCs/>
                <w:color w:val="000000"/>
              </w:rPr>
              <w:t xml:space="preserve">Роздрібна торгівля, </w:t>
            </w:r>
            <w:proofErr w:type="gramStart"/>
            <w:r w:rsidRPr="00926B40">
              <w:rPr>
                <w:rFonts w:ascii="Times New Roman" w:hAnsi="Times New Roman"/>
                <w:bCs/>
                <w:color w:val="000000"/>
              </w:rPr>
              <w:t>кр</w:t>
            </w:r>
            <w:proofErr w:type="gramEnd"/>
            <w:r w:rsidRPr="00926B40">
              <w:rPr>
                <w:rFonts w:ascii="Times New Roman" w:hAnsi="Times New Roman"/>
                <w:bCs/>
                <w:color w:val="000000"/>
              </w:rPr>
              <w:t>ім торгівлі автотранспортними засобами та мотоциклами</w:t>
            </w:r>
            <w:r w:rsidRPr="00926B40">
              <w:rPr>
                <w:rFonts w:ascii="Times New Roman" w:hAnsi="Times New Roman"/>
                <w:color w:val="000000"/>
              </w:rPr>
              <w:t> </w:t>
            </w:r>
          </w:p>
        </w:tc>
        <w:tc>
          <w:tcPr>
            <w:tcW w:w="3686" w:type="dxa"/>
            <w:vAlign w:val="center"/>
          </w:tcPr>
          <w:p w:rsidR="00926B40" w:rsidRPr="00926B40" w:rsidRDefault="00926B40" w:rsidP="00926B40">
            <w:pPr>
              <w:tabs>
                <w:tab w:val="left" w:pos="142"/>
              </w:tabs>
              <w:autoSpaceDE w:val="0"/>
              <w:autoSpaceDN w:val="0"/>
              <w:spacing w:after="0" w:line="240" w:lineRule="auto"/>
              <w:ind w:left="142"/>
              <w:jc w:val="center"/>
              <w:rPr>
                <w:rFonts w:ascii="Times New Roman" w:hAnsi="Times New Roman"/>
                <w:color w:val="000000"/>
                <w:lang w:val="uk-UA"/>
              </w:rPr>
            </w:pPr>
            <w:r w:rsidRPr="00926B40">
              <w:rPr>
                <w:rFonts w:ascii="Times New Roman" w:hAnsi="Times New Roman"/>
                <w:color w:val="000000"/>
                <w:lang w:val="uk-UA"/>
              </w:rPr>
              <w:t>5</w:t>
            </w:r>
          </w:p>
        </w:tc>
        <w:tc>
          <w:tcPr>
            <w:tcW w:w="2976" w:type="dxa"/>
            <w:vAlign w:val="center"/>
          </w:tcPr>
          <w:p w:rsidR="00926B40" w:rsidRPr="00926B40" w:rsidRDefault="00926B40" w:rsidP="00926B40">
            <w:pPr>
              <w:tabs>
                <w:tab w:val="left" w:pos="142"/>
              </w:tabs>
              <w:autoSpaceDE w:val="0"/>
              <w:autoSpaceDN w:val="0"/>
              <w:spacing w:after="0" w:line="240" w:lineRule="auto"/>
              <w:ind w:left="142"/>
              <w:jc w:val="center"/>
              <w:rPr>
                <w:rFonts w:ascii="Times New Roman" w:hAnsi="Times New Roman"/>
                <w:color w:val="000000"/>
                <w:lang w:val="uk-UA"/>
              </w:rPr>
            </w:pPr>
            <w:r w:rsidRPr="00926B40">
              <w:rPr>
                <w:rFonts w:ascii="Times New Roman" w:hAnsi="Times New Roman"/>
                <w:color w:val="000000"/>
                <w:lang w:val="uk-UA"/>
              </w:rPr>
              <w:t>15</w:t>
            </w:r>
          </w:p>
        </w:tc>
      </w:tr>
    </w:tbl>
    <w:p w:rsidR="00926B40" w:rsidRPr="00926B40" w:rsidRDefault="00926B40" w:rsidP="00926B40">
      <w:pPr>
        <w:widowControl w:val="0"/>
        <w:tabs>
          <w:tab w:val="left" w:pos="0"/>
          <w:tab w:val="left" w:pos="284"/>
        </w:tabs>
        <w:suppressAutoHyphens/>
        <w:spacing w:after="0" w:line="240" w:lineRule="auto"/>
        <w:ind w:right="57"/>
        <w:contextualSpacing/>
        <w:jc w:val="both"/>
        <w:rPr>
          <w:rFonts w:ascii="Times New Roman" w:eastAsia="Lucida Sans Unicode" w:hAnsi="Times New Roman"/>
          <w:b/>
          <w:color w:val="000000"/>
          <w:kern w:val="1"/>
          <w:sz w:val="28"/>
          <w:szCs w:val="28"/>
          <w:lang w:val="uk-UA"/>
        </w:rPr>
      </w:pPr>
    </w:p>
    <w:p w:rsidR="00926B40" w:rsidRPr="00926B40" w:rsidRDefault="00926B40" w:rsidP="00926B40">
      <w:pPr>
        <w:numPr>
          <w:ilvl w:val="0"/>
          <w:numId w:val="5"/>
        </w:numPr>
        <w:tabs>
          <w:tab w:val="left" w:pos="284"/>
          <w:tab w:val="left" w:pos="426"/>
        </w:tabs>
        <w:spacing w:after="0" w:line="240" w:lineRule="auto"/>
        <w:ind w:left="0" w:right="57" w:firstLine="0"/>
        <w:contextualSpacing/>
        <w:jc w:val="both"/>
        <w:rPr>
          <w:rFonts w:ascii="Times New Roman" w:hAnsi="Times New Roman"/>
          <w:sz w:val="28"/>
          <w:szCs w:val="28"/>
          <w:lang w:val="uk-UA"/>
        </w:rPr>
      </w:pPr>
      <w:r w:rsidRPr="00926B40">
        <w:rPr>
          <w:rFonts w:ascii="Times New Roman" w:hAnsi="Times New Roman"/>
          <w:color w:val="000000"/>
          <w:sz w:val="28"/>
          <w:szCs w:val="28"/>
          <w:lang w:val="uk-UA"/>
        </w:rPr>
        <w:t xml:space="preserve">Внести зміни до Положення про оподаткування туристичним збором </w:t>
      </w:r>
      <w:r w:rsidRPr="00926B40">
        <w:rPr>
          <w:rFonts w:ascii="Times New Roman" w:hAnsi="Times New Roman"/>
          <w:bCs/>
          <w:color w:val="000000"/>
          <w:sz w:val="28"/>
          <w:szCs w:val="28"/>
          <w:lang w:val="uk-UA"/>
        </w:rPr>
        <w:t>виклавши його в наступній редакції згідно з Додатком 1.</w:t>
      </w:r>
    </w:p>
    <w:p w:rsidR="00926B40" w:rsidRPr="00926B40" w:rsidRDefault="00926B40" w:rsidP="00926B40">
      <w:pPr>
        <w:numPr>
          <w:ilvl w:val="0"/>
          <w:numId w:val="5"/>
        </w:numPr>
        <w:tabs>
          <w:tab w:val="left" w:pos="284"/>
        </w:tabs>
        <w:spacing w:after="0" w:line="240" w:lineRule="auto"/>
        <w:ind w:left="0" w:right="57" w:firstLine="0"/>
        <w:contextualSpacing/>
        <w:jc w:val="both"/>
        <w:rPr>
          <w:rFonts w:ascii="Times New Roman" w:hAnsi="Times New Roman"/>
          <w:sz w:val="28"/>
          <w:szCs w:val="28"/>
          <w:lang w:val="uk-UA"/>
        </w:rPr>
      </w:pPr>
      <w:r w:rsidRPr="00926B40">
        <w:rPr>
          <w:rFonts w:ascii="Times New Roman" w:hAnsi="Times New Roman"/>
          <w:color w:val="000000"/>
          <w:sz w:val="28"/>
          <w:szCs w:val="28"/>
          <w:lang w:val="uk-UA"/>
        </w:rPr>
        <w:lastRenderedPageBreak/>
        <w:t>Пункт 3 рішення</w:t>
      </w:r>
      <w:r w:rsidRPr="00926B40">
        <w:rPr>
          <w:rFonts w:ascii="Times New Roman" w:hAnsi="Times New Roman"/>
          <w:sz w:val="28"/>
          <w:szCs w:val="28"/>
          <w:lang w:val="uk-UA"/>
        </w:rPr>
        <w:t xml:space="preserve"> Зеленодольської міської ради № 768 від 25.06.2018р «Про встановлення місцевих податків і зборів на 2019 рік» </w:t>
      </w:r>
      <w:r w:rsidRPr="00926B40">
        <w:rPr>
          <w:rFonts w:ascii="Times New Roman" w:hAnsi="Times New Roman"/>
          <w:color w:val="000000"/>
          <w:sz w:val="28"/>
          <w:szCs w:val="28"/>
          <w:lang w:val="uk-UA"/>
        </w:rPr>
        <w:t>викласти в наступній редакції:</w:t>
      </w:r>
    </w:p>
    <w:p w:rsidR="00926B40" w:rsidRPr="00926B40" w:rsidRDefault="00926B40" w:rsidP="00926B40">
      <w:pPr>
        <w:spacing w:after="0" w:line="240" w:lineRule="auto"/>
        <w:ind w:right="57"/>
        <w:contextualSpacing/>
        <w:jc w:val="both"/>
        <w:rPr>
          <w:rFonts w:ascii="Times New Roman" w:hAnsi="Times New Roman"/>
          <w:color w:val="000000"/>
          <w:sz w:val="28"/>
          <w:szCs w:val="28"/>
        </w:rPr>
      </w:pPr>
      <w:r w:rsidRPr="00926B40">
        <w:rPr>
          <w:rFonts w:ascii="Times New Roman" w:hAnsi="Times New Roman"/>
          <w:color w:val="000000"/>
          <w:sz w:val="28"/>
          <w:szCs w:val="28"/>
          <w:lang w:val="uk-UA"/>
        </w:rPr>
        <w:t>«3</w:t>
      </w:r>
      <w:r w:rsidRPr="00926B40">
        <w:rPr>
          <w:rFonts w:ascii="Times New Roman" w:hAnsi="Times New Roman"/>
          <w:color w:val="000000"/>
          <w:sz w:val="28"/>
          <w:szCs w:val="28"/>
        </w:rPr>
        <w:t>. Вважати такими, що діють на 201</w:t>
      </w:r>
      <w:r w:rsidRPr="00926B40">
        <w:rPr>
          <w:rFonts w:ascii="Times New Roman" w:hAnsi="Times New Roman"/>
          <w:color w:val="000000"/>
          <w:sz w:val="28"/>
          <w:szCs w:val="28"/>
          <w:lang w:val="uk-UA"/>
        </w:rPr>
        <w:t>9</w:t>
      </w:r>
      <w:r w:rsidRPr="00926B40">
        <w:rPr>
          <w:rFonts w:ascii="Times New Roman" w:hAnsi="Times New Roman"/>
          <w:color w:val="000000"/>
          <w:sz w:val="28"/>
          <w:szCs w:val="28"/>
        </w:rPr>
        <w:t xml:space="preserve"> рік на території Зеленодольської міської ради (м</w:t>
      </w:r>
      <w:proofErr w:type="gramStart"/>
      <w:r w:rsidRPr="00926B40">
        <w:rPr>
          <w:rFonts w:ascii="Times New Roman" w:hAnsi="Times New Roman"/>
          <w:color w:val="000000"/>
          <w:sz w:val="28"/>
          <w:szCs w:val="28"/>
        </w:rPr>
        <w:t>.З</w:t>
      </w:r>
      <w:proofErr w:type="gramEnd"/>
      <w:r w:rsidRPr="00926B40">
        <w:rPr>
          <w:rFonts w:ascii="Times New Roman" w:hAnsi="Times New Roman"/>
          <w:color w:val="000000"/>
          <w:sz w:val="28"/>
          <w:szCs w:val="28"/>
        </w:rPr>
        <w:t>еленодольськ, с.М.Костромка):</w:t>
      </w:r>
    </w:p>
    <w:p w:rsidR="00926B40" w:rsidRPr="00926B40" w:rsidRDefault="00926B40" w:rsidP="00926B40">
      <w:pPr>
        <w:spacing w:after="0" w:line="240" w:lineRule="auto"/>
        <w:ind w:right="57"/>
        <w:contextualSpacing/>
        <w:jc w:val="both"/>
        <w:rPr>
          <w:rFonts w:ascii="Times New Roman" w:hAnsi="Times New Roman"/>
          <w:color w:val="000000"/>
          <w:sz w:val="28"/>
          <w:szCs w:val="28"/>
        </w:rPr>
      </w:pPr>
      <w:r w:rsidRPr="00926B40">
        <w:rPr>
          <w:rFonts w:ascii="Times New Roman" w:hAnsi="Times New Roman"/>
          <w:color w:val="000000"/>
          <w:sz w:val="28"/>
          <w:szCs w:val="28"/>
        </w:rPr>
        <w:t>3.</w:t>
      </w:r>
      <w:r w:rsidRPr="00926B40">
        <w:rPr>
          <w:rFonts w:ascii="Times New Roman" w:hAnsi="Times New Roman"/>
          <w:color w:val="000000"/>
          <w:sz w:val="28"/>
          <w:szCs w:val="28"/>
          <w:lang w:val="uk-UA"/>
        </w:rPr>
        <w:t>1</w:t>
      </w:r>
      <w:r w:rsidRPr="00926B40">
        <w:rPr>
          <w:rFonts w:ascii="Times New Roman" w:hAnsi="Times New Roman"/>
          <w:color w:val="000000"/>
          <w:sz w:val="28"/>
          <w:szCs w:val="28"/>
        </w:rPr>
        <w:t xml:space="preserve"> </w:t>
      </w:r>
      <w:proofErr w:type="gramStart"/>
      <w:r w:rsidRPr="00926B40">
        <w:rPr>
          <w:rFonts w:ascii="Times New Roman" w:hAnsi="Times New Roman"/>
          <w:color w:val="000000"/>
          <w:sz w:val="28"/>
          <w:szCs w:val="28"/>
        </w:rPr>
        <w:t>Р</w:t>
      </w:r>
      <w:proofErr w:type="gramEnd"/>
      <w:r w:rsidRPr="00926B40">
        <w:rPr>
          <w:rFonts w:ascii="Times New Roman" w:hAnsi="Times New Roman"/>
          <w:color w:val="000000"/>
          <w:sz w:val="28"/>
          <w:szCs w:val="28"/>
        </w:rPr>
        <w:t>ішення Зеленодольської міської ради №545/01-1 від 22.03.2013р. «Про розмір орендної плати за землю»</w:t>
      </w:r>
    </w:p>
    <w:p w:rsidR="00926B40" w:rsidRPr="00926B40" w:rsidRDefault="00926B40" w:rsidP="00926B40">
      <w:pPr>
        <w:spacing w:after="0" w:line="240" w:lineRule="auto"/>
        <w:ind w:right="57"/>
        <w:contextualSpacing/>
        <w:jc w:val="both"/>
        <w:rPr>
          <w:rFonts w:ascii="Times New Roman" w:hAnsi="Times New Roman"/>
          <w:color w:val="000000"/>
          <w:sz w:val="28"/>
          <w:szCs w:val="28"/>
          <w:lang w:val="uk-UA"/>
        </w:rPr>
      </w:pPr>
      <w:r w:rsidRPr="00926B40">
        <w:rPr>
          <w:rFonts w:ascii="Times New Roman" w:hAnsi="Times New Roman"/>
          <w:color w:val="000000"/>
          <w:sz w:val="28"/>
          <w:szCs w:val="28"/>
        </w:rPr>
        <w:t>3.</w:t>
      </w:r>
      <w:r w:rsidRPr="00926B40">
        <w:rPr>
          <w:rFonts w:ascii="Times New Roman" w:hAnsi="Times New Roman"/>
          <w:color w:val="000000"/>
          <w:sz w:val="28"/>
          <w:szCs w:val="28"/>
          <w:lang w:val="uk-UA"/>
        </w:rPr>
        <w:t>2</w:t>
      </w:r>
      <w:r w:rsidRPr="00926B40">
        <w:rPr>
          <w:rFonts w:ascii="Times New Roman" w:hAnsi="Times New Roman"/>
          <w:color w:val="000000"/>
          <w:sz w:val="28"/>
          <w:szCs w:val="28"/>
        </w:rPr>
        <w:t xml:space="preserve"> </w:t>
      </w:r>
      <w:proofErr w:type="gramStart"/>
      <w:r w:rsidRPr="00926B40">
        <w:rPr>
          <w:rFonts w:ascii="Times New Roman" w:hAnsi="Times New Roman"/>
          <w:color w:val="000000"/>
          <w:sz w:val="28"/>
          <w:szCs w:val="28"/>
        </w:rPr>
        <w:t>Р</w:t>
      </w:r>
      <w:proofErr w:type="gramEnd"/>
      <w:r w:rsidRPr="00926B40">
        <w:rPr>
          <w:rFonts w:ascii="Times New Roman" w:hAnsi="Times New Roman"/>
          <w:color w:val="000000"/>
          <w:sz w:val="28"/>
          <w:szCs w:val="28"/>
        </w:rPr>
        <w:t xml:space="preserve">ішення Зеленодольської міської ради №637/01-1 від 28.08.2013р. «Про внесення змін до рішення Зеленодольської міської ради №545/01-1 від 22 березня 2013р.» </w:t>
      </w:r>
    </w:p>
    <w:p w:rsidR="00926B40" w:rsidRPr="00926B40" w:rsidRDefault="00926B40" w:rsidP="00926B40">
      <w:pPr>
        <w:spacing w:after="0" w:line="240" w:lineRule="auto"/>
        <w:ind w:right="57"/>
        <w:contextualSpacing/>
        <w:jc w:val="both"/>
        <w:rPr>
          <w:rFonts w:ascii="Times New Roman" w:hAnsi="Times New Roman"/>
          <w:color w:val="000000"/>
          <w:sz w:val="28"/>
          <w:szCs w:val="28"/>
          <w:lang w:val="uk-UA"/>
        </w:rPr>
      </w:pPr>
      <w:r w:rsidRPr="00926B40">
        <w:rPr>
          <w:rFonts w:ascii="Times New Roman" w:hAnsi="Times New Roman"/>
          <w:b/>
          <w:color w:val="000000"/>
          <w:sz w:val="28"/>
          <w:szCs w:val="28"/>
          <w:lang w:val="uk-UA"/>
        </w:rPr>
        <w:t>5.</w:t>
      </w:r>
      <w:r w:rsidRPr="00926B40">
        <w:rPr>
          <w:rFonts w:ascii="Times New Roman" w:hAnsi="Times New Roman"/>
          <w:color w:val="000000"/>
          <w:sz w:val="28"/>
          <w:szCs w:val="28"/>
          <w:lang w:val="uk-UA"/>
        </w:rPr>
        <w:t xml:space="preserve"> Дане рішення набирає чинності з моменту його оприлюднення.</w:t>
      </w:r>
    </w:p>
    <w:p w:rsidR="00926B40" w:rsidRPr="00926B40" w:rsidRDefault="00926B40" w:rsidP="00926B40">
      <w:pPr>
        <w:spacing w:after="0" w:line="240" w:lineRule="auto"/>
        <w:ind w:right="57"/>
        <w:contextualSpacing/>
        <w:jc w:val="both"/>
        <w:rPr>
          <w:rFonts w:ascii="Times New Roman" w:hAnsi="Times New Roman"/>
          <w:b/>
          <w:sz w:val="24"/>
          <w:szCs w:val="24"/>
          <w:lang w:val="uk-UA"/>
        </w:rPr>
      </w:pPr>
      <w:r w:rsidRPr="00926B40">
        <w:rPr>
          <w:rFonts w:ascii="Times New Roman" w:hAnsi="Times New Roman"/>
          <w:b/>
          <w:color w:val="000000"/>
          <w:sz w:val="28"/>
          <w:szCs w:val="28"/>
          <w:lang w:val="uk-UA"/>
        </w:rPr>
        <w:t>6.</w:t>
      </w:r>
      <w:r w:rsidRPr="00926B40">
        <w:rPr>
          <w:rFonts w:ascii="Times New Roman" w:hAnsi="Times New Roman"/>
          <w:color w:val="000000"/>
          <w:sz w:val="28"/>
          <w:szCs w:val="28"/>
          <w:lang w:val="uk-UA"/>
        </w:rPr>
        <w:t xml:space="preserve"> 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926B40" w:rsidRPr="00926B40" w:rsidRDefault="00926B40" w:rsidP="00926B40">
      <w:pPr>
        <w:spacing w:after="0" w:line="240" w:lineRule="auto"/>
        <w:jc w:val="right"/>
        <w:rPr>
          <w:rFonts w:ascii="Times New Roman" w:hAnsi="Times New Roman"/>
          <w:b/>
          <w:sz w:val="24"/>
          <w:szCs w:val="24"/>
          <w:lang w:val="uk-UA"/>
        </w:rPr>
      </w:pPr>
    </w:p>
    <w:p w:rsidR="00926B40" w:rsidRDefault="00926B40" w:rsidP="00926B40">
      <w:pPr>
        <w:spacing w:after="0" w:line="240" w:lineRule="auto"/>
        <w:jc w:val="center"/>
        <w:rPr>
          <w:rFonts w:ascii="Times New Roman" w:hAnsi="Times New Roman"/>
          <w:b/>
          <w:sz w:val="28"/>
          <w:szCs w:val="28"/>
          <w:lang w:val="uk-UA"/>
        </w:rPr>
      </w:pPr>
      <w:r w:rsidRPr="00926B40">
        <w:rPr>
          <w:rFonts w:ascii="Times New Roman" w:hAnsi="Times New Roman"/>
          <w:b/>
          <w:sz w:val="28"/>
          <w:szCs w:val="28"/>
          <w:lang w:val="uk-UA"/>
        </w:rPr>
        <w:t>В.о.</w:t>
      </w:r>
      <w:r>
        <w:rPr>
          <w:rFonts w:ascii="Times New Roman" w:hAnsi="Times New Roman"/>
          <w:b/>
          <w:sz w:val="28"/>
          <w:szCs w:val="28"/>
          <w:lang w:val="uk-UA"/>
        </w:rPr>
        <w:t xml:space="preserve"> </w:t>
      </w:r>
      <w:r w:rsidRPr="00926B40">
        <w:rPr>
          <w:rFonts w:ascii="Times New Roman" w:hAnsi="Times New Roman"/>
          <w:b/>
          <w:sz w:val="28"/>
          <w:szCs w:val="28"/>
          <w:lang w:val="uk-UA"/>
        </w:rPr>
        <w:t>міського голови                            О.М.</w:t>
      </w:r>
      <w:r>
        <w:rPr>
          <w:rFonts w:ascii="Times New Roman" w:hAnsi="Times New Roman"/>
          <w:b/>
          <w:sz w:val="28"/>
          <w:szCs w:val="28"/>
          <w:lang w:val="uk-UA"/>
        </w:rPr>
        <w:t xml:space="preserve"> </w:t>
      </w:r>
      <w:r w:rsidRPr="00926B40">
        <w:rPr>
          <w:rFonts w:ascii="Times New Roman" w:hAnsi="Times New Roman"/>
          <w:b/>
          <w:sz w:val="28"/>
          <w:szCs w:val="28"/>
          <w:lang w:val="uk-UA"/>
        </w:rPr>
        <w:t>Ярошенко</w:t>
      </w:r>
    </w:p>
    <w:p w:rsidR="00B118E7" w:rsidRDefault="00B118E7" w:rsidP="00B118E7">
      <w:pPr>
        <w:spacing w:after="0" w:line="240" w:lineRule="auto"/>
        <w:jc w:val="right"/>
        <w:rPr>
          <w:rFonts w:ascii="Times New Roman" w:hAnsi="Times New Roman"/>
          <w:b/>
          <w:sz w:val="28"/>
          <w:szCs w:val="28"/>
          <w:lang w:val="uk-UA"/>
        </w:rPr>
      </w:pPr>
    </w:p>
    <w:p w:rsidR="00B118E7" w:rsidRPr="00926B40" w:rsidRDefault="00B118E7" w:rsidP="00B118E7">
      <w:pPr>
        <w:spacing w:after="0" w:line="240" w:lineRule="auto"/>
        <w:jc w:val="right"/>
        <w:rPr>
          <w:rFonts w:ascii="Times New Roman" w:hAnsi="Times New Roman"/>
          <w:b/>
          <w:sz w:val="28"/>
          <w:szCs w:val="28"/>
          <w:lang w:val="uk-UA"/>
        </w:rPr>
      </w:pPr>
      <w:r w:rsidRPr="00926B40">
        <w:rPr>
          <w:rFonts w:ascii="Times New Roman" w:hAnsi="Times New Roman"/>
          <w:b/>
          <w:sz w:val="28"/>
          <w:szCs w:val="28"/>
          <w:lang w:val="uk-UA"/>
        </w:rPr>
        <w:t>Додаток 1</w:t>
      </w:r>
    </w:p>
    <w:p w:rsidR="00B118E7" w:rsidRPr="00926B40" w:rsidRDefault="00B118E7" w:rsidP="00B118E7">
      <w:pPr>
        <w:spacing w:after="0" w:line="240" w:lineRule="auto"/>
        <w:jc w:val="right"/>
        <w:rPr>
          <w:rFonts w:ascii="Times New Roman" w:hAnsi="Times New Roman"/>
          <w:b/>
          <w:sz w:val="28"/>
          <w:szCs w:val="28"/>
          <w:lang w:val="uk-UA"/>
        </w:rPr>
      </w:pPr>
      <w:r w:rsidRPr="00926B40">
        <w:rPr>
          <w:rFonts w:ascii="Times New Roman" w:hAnsi="Times New Roman"/>
          <w:b/>
          <w:sz w:val="28"/>
          <w:szCs w:val="28"/>
          <w:lang w:val="uk-UA"/>
        </w:rPr>
        <w:t xml:space="preserve">до рішення </w:t>
      </w:r>
    </w:p>
    <w:p w:rsidR="00B118E7" w:rsidRPr="00926B40" w:rsidRDefault="00B118E7" w:rsidP="00B118E7">
      <w:pPr>
        <w:spacing w:after="0" w:line="240" w:lineRule="auto"/>
        <w:jc w:val="right"/>
        <w:rPr>
          <w:rFonts w:ascii="Times New Roman" w:hAnsi="Times New Roman"/>
          <w:b/>
          <w:sz w:val="28"/>
          <w:szCs w:val="28"/>
          <w:lang w:val="uk-UA"/>
        </w:rPr>
      </w:pPr>
      <w:r w:rsidRPr="00926B40">
        <w:rPr>
          <w:rFonts w:ascii="Times New Roman" w:hAnsi="Times New Roman"/>
          <w:b/>
          <w:sz w:val="28"/>
          <w:szCs w:val="28"/>
          <w:lang w:val="uk-UA"/>
        </w:rPr>
        <w:t xml:space="preserve">Зеленодольської міської ради </w:t>
      </w:r>
    </w:p>
    <w:p w:rsidR="00B118E7" w:rsidRPr="00926B40" w:rsidRDefault="00B118E7" w:rsidP="00B118E7">
      <w:pPr>
        <w:spacing w:after="0" w:line="240" w:lineRule="auto"/>
        <w:jc w:val="right"/>
        <w:rPr>
          <w:rFonts w:ascii="Times New Roman" w:hAnsi="Times New Roman"/>
          <w:b/>
          <w:sz w:val="28"/>
          <w:szCs w:val="28"/>
          <w:lang w:val="uk-UA"/>
        </w:rPr>
      </w:pPr>
      <w:r w:rsidRPr="00926B40">
        <w:rPr>
          <w:rFonts w:ascii="Times New Roman" w:hAnsi="Times New Roman"/>
          <w:b/>
          <w:sz w:val="28"/>
          <w:szCs w:val="28"/>
          <w:lang w:val="uk-UA"/>
        </w:rPr>
        <w:t>від 23.01.2019 р №932</w:t>
      </w:r>
    </w:p>
    <w:p w:rsidR="00B118E7" w:rsidRPr="00926B40" w:rsidRDefault="00B118E7" w:rsidP="00B118E7">
      <w:pPr>
        <w:spacing w:after="0" w:line="240" w:lineRule="auto"/>
        <w:jc w:val="center"/>
        <w:rPr>
          <w:rFonts w:ascii="Times New Roman" w:hAnsi="Times New Roman"/>
          <w:b/>
          <w:sz w:val="28"/>
          <w:szCs w:val="28"/>
          <w:lang w:val="uk-UA"/>
        </w:rPr>
      </w:pPr>
    </w:p>
    <w:p w:rsidR="00B118E7" w:rsidRPr="00926B40" w:rsidRDefault="00B118E7" w:rsidP="00B118E7">
      <w:pPr>
        <w:spacing w:after="0" w:line="240" w:lineRule="auto"/>
        <w:jc w:val="center"/>
        <w:rPr>
          <w:rFonts w:ascii="Times New Roman" w:hAnsi="Times New Roman"/>
          <w:b/>
          <w:sz w:val="28"/>
          <w:szCs w:val="28"/>
        </w:rPr>
      </w:pPr>
      <w:r w:rsidRPr="00926B40">
        <w:rPr>
          <w:rFonts w:ascii="Times New Roman" w:hAnsi="Times New Roman"/>
          <w:b/>
          <w:sz w:val="28"/>
          <w:szCs w:val="28"/>
        </w:rPr>
        <w:t>ПОЛОЖЕННЯ</w:t>
      </w:r>
    </w:p>
    <w:p w:rsidR="00B118E7" w:rsidRPr="00926B40" w:rsidRDefault="00B118E7" w:rsidP="00B118E7">
      <w:pPr>
        <w:spacing w:after="0" w:line="240" w:lineRule="auto"/>
        <w:jc w:val="center"/>
        <w:rPr>
          <w:rFonts w:ascii="Times New Roman" w:hAnsi="Times New Roman"/>
          <w:b/>
          <w:sz w:val="28"/>
          <w:szCs w:val="28"/>
          <w:lang w:val="uk-UA"/>
        </w:rPr>
      </w:pPr>
      <w:r w:rsidRPr="00926B40">
        <w:rPr>
          <w:rFonts w:ascii="Times New Roman" w:hAnsi="Times New Roman"/>
          <w:b/>
          <w:sz w:val="28"/>
          <w:szCs w:val="28"/>
        </w:rPr>
        <w:t>про оподаткування туристичним збором</w:t>
      </w:r>
    </w:p>
    <w:p w:rsidR="00B118E7" w:rsidRPr="00926B40" w:rsidRDefault="00B118E7" w:rsidP="00B118E7">
      <w:pPr>
        <w:spacing w:after="0" w:line="240" w:lineRule="auto"/>
        <w:jc w:val="center"/>
        <w:rPr>
          <w:rFonts w:ascii="Times New Roman" w:hAnsi="Times New Roman"/>
          <w:b/>
          <w:sz w:val="28"/>
          <w:szCs w:val="28"/>
          <w:lang w:val="uk-UA"/>
        </w:rPr>
      </w:pP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val="uk-UA" w:eastAsia="ru-RU"/>
        </w:rPr>
      </w:pPr>
      <w:r w:rsidRPr="00926B40">
        <w:rPr>
          <w:rFonts w:ascii="Times New Roman" w:eastAsia="Times New Roman" w:hAnsi="Times New Roman"/>
          <w:b/>
          <w:bCs/>
          <w:color w:val="000000"/>
          <w:sz w:val="28"/>
          <w:szCs w:val="28"/>
          <w:bdr w:val="none" w:sz="0" w:space="0" w:color="auto" w:frame="1"/>
          <w:lang w:val="uk-UA" w:eastAsia="ru-RU"/>
        </w:rPr>
        <w:t xml:space="preserve">1. </w:t>
      </w:r>
      <w:r w:rsidRPr="00926B40">
        <w:rPr>
          <w:rFonts w:ascii="Times New Roman" w:hAnsi="Times New Roman"/>
          <w:color w:val="000000"/>
          <w:sz w:val="28"/>
          <w:szCs w:val="28"/>
          <w:lang w:eastAsia="ru-RU"/>
        </w:rPr>
        <w:t> </w:t>
      </w:r>
      <w:r w:rsidRPr="00926B40">
        <w:rPr>
          <w:rFonts w:ascii="Times New Roman" w:hAnsi="Times New Roman"/>
          <w:color w:val="000000"/>
          <w:sz w:val="28"/>
          <w:szCs w:val="28"/>
          <w:lang w:val="uk-UA" w:eastAsia="ru-RU"/>
        </w:rPr>
        <w:t xml:space="preserve">Визначення </w:t>
      </w:r>
      <w:r w:rsidRPr="00926B40">
        <w:rPr>
          <w:rFonts w:ascii="Times New Roman" w:eastAsia="Times New Roman" w:hAnsi="Times New Roman"/>
          <w:color w:val="000000"/>
          <w:sz w:val="28"/>
          <w:szCs w:val="28"/>
          <w:lang w:eastAsia="ru-RU"/>
        </w:rPr>
        <w:t>Туристичний збір</w:t>
      </w:r>
      <w:r w:rsidRPr="00926B40">
        <w:rPr>
          <w:rFonts w:ascii="Times New Roman" w:eastAsia="Times New Roman" w:hAnsi="Times New Roman"/>
          <w:color w:val="000000"/>
          <w:sz w:val="28"/>
          <w:szCs w:val="28"/>
          <w:lang w:val="uk-UA" w:eastAsia="ru-RU"/>
        </w:rPr>
        <w:t xml:space="preserve"> наведено в п.268.1 ст.268 Податкового Кодексу України</w:t>
      </w: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val="uk-UA" w:eastAsia="ru-RU"/>
        </w:rPr>
      </w:pPr>
      <w:bookmarkStart w:id="2" w:name="n11883"/>
      <w:bookmarkStart w:id="3" w:name="n11884"/>
      <w:bookmarkEnd w:id="2"/>
      <w:bookmarkEnd w:id="3"/>
      <w:r w:rsidRPr="00926B40">
        <w:rPr>
          <w:rFonts w:ascii="Times New Roman" w:eastAsia="Times New Roman" w:hAnsi="Times New Roman"/>
          <w:color w:val="000000"/>
          <w:sz w:val="28"/>
          <w:szCs w:val="28"/>
          <w:lang w:eastAsia="ru-RU"/>
        </w:rPr>
        <w:t>2. Платник</w:t>
      </w:r>
      <w:r w:rsidRPr="00926B40">
        <w:rPr>
          <w:rFonts w:ascii="Times New Roman" w:eastAsia="Times New Roman" w:hAnsi="Times New Roman"/>
          <w:color w:val="000000"/>
          <w:sz w:val="28"/>
          <w:szCs w:val="28"/>
          <w:lang w:val="uk-UA" w:eastAsia="ru-RU"/>
        </w:rPr>
        <w:t>ів</w:t>
      </w:r>
      <w:r w:rsidRPr="00926B40">
        <w:rPr>
          <w:rFonts w:ascii="Times New Roman" w:eastAsia="Times New Roman" w:hAnsi="Times New Roman"/>
          <w:color w:val="000000"/>
          <w:sz w:val="28"/>
          <w:szCs w:val="28"/>
          <w:lang w:eastAsia="ru-RU"/>
        </w:rPr>
        <w:t xml:space="preserve"> збору</w:t>
      </w:r>
      <w:r w:rsidRPr="00926B40">
        <w:rPr>
          <w:rFonts w:ascii="Times New Roman" w:eastAsia="Times New Roman" w:hAnsi="Times New Roman"/>
          <w:color w:val="000000"/>
          <w:sz w:val="28"/>
          <w:szCs w:val="28"/>
          <w:lang w:val="uk-UA" w:eastAsia="ru-RU"/>
        </w:rPr>
        <w:t xml:space="preserve"> визначено п.268.2 ст.268 Податкового Кодексу України</w:t>
      </w: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eastAsia="ru-RU"/>
        </w:rPr>
      </w:pPr>
      <w:bookmarkStart w:id="4" w:name="n11885"/>
      <w:bookmarkStart w:id="5" w:name="n11895"/>
      <w:bookmarkEnd w:id="4"/>
      <w:bookmarkEnd w:id="5"/>
      <w:r w:rsidRPr="00926B40">
        <w:rPr>
          <w:rFonts w:ascii="Times New Roman" w:eastAsia="Times New Roman" w:hAnsi="Times New Roman"/>
          <w:color w:val="000000"/>
          <w:sz w:val="28"/>
          <w:szCs w:val="28"/>
          <w:lang w:eastAsia="ru-RU"/>
        </w:rPr>
        <w:t xml:space="preserve">3. </w:t>
      </w:r>
      <w:r w:rsidRPr="00926B40">
        <w:rPr>
          <w:rFonts w:ascii="Times New Roman" w:eastAsia="Times New Roman" w:hAnsi="Times New Roman"/>
          <w:color w:val="000000"/>
          <w:sz w:val="28"/>
          <w:szCs w:val="28"/>
          <w:lang w:val="uk-UA" w:eastAsia="ru-RU"/>
        </w:rPr>
        <w:t xml:space="preserve">Ставка збору </w:t>
      </w:r>
      <w:r w:rsidRPr="00926B40">
        <w:rPr>
          <w:rFonts w:ascii="Times New Roman" w:eastAsia="Times New Roman" w:hAnsi="Times New Roman"/>
          <w:color w:val="000000"/>
          <w:sz w:val="28"/>
          <w:szCs w:val="28"/>
          <w:shd w:val="clear" w:color="auto" w:fill="FFFFFF"/>
          <w:lang w:eastAsia="ru-RU"/>
        </w:rPr>
        <w:t xml:space="preserve">за кожну добу тимчасового розміщення особи у місцях проживання (ночівлі), визначених підпунктом 268.5.1 пункту 268.5 </w:t>
      </w:r>
      <w:r w:rsidRPr="00926B40">
        <w:rPr>
          <w:rFonts w:ascii="Times New Roman" w:eastAsia="Times New Roman" w:hAnsi="Times New Roman"/>
          <w:color w:val="000000"/>
          <w:sz w:val="28"/>
          <w:szCs w:val="28"/>
          <w:shd w:val="clear" w:color="auto" w:fill="FFFFFF"/>
          <w:lang w:val="uk-UA" w:eastAsia="ru-RU"/>
        </w:rPr>
        <w:t>ст.268 Податкового Кодексу України</w:t>
      </w:r>
      <w:r w:rsidRPr="00926B40">
        <w:rPr>
          <w:rFonts w:ascii="Times New Roman" w:eastAsia="Times New Roman" w:hAnsi="Times New Roman"/>
          <w:color w:val="000000"/>
          <w:sz w:val="28"/>
          <w:szCs w:val="28"/>
          <w:shd w:val="clear" w:color="auto" w:fill="FFFFFF"/>
          <w:lang w:eastAsia="ru-RU"/>
        </w:rPr>
        <w:t xml:space="preserve">, у розмірі 0,5 відсотка - для внутрішнього туризму та </w:t>
      </w:r>
      <w:r w:rsidRPr="00926B40">
        <w:rPr>
          <w:rFonts w:ascii="Times New Roman" w:eastAsia="Times New Roman" w:hAnsi="Times New Roman"/>
          <w:color w:val="000000"/>
          <w:sz w:val="28"/>
          <w:szCs w:val="28"/>
          <w:shd w:val="clear" w:color="auto" w:fill="FFFFFF"/>
          <w:lang w:val="uk-UA" w:eastAsia="ru-RU"/>
        </w:rPr>
        <w:t>1</w:t>
      </w:r>
      <w:r w:rsidRPr="00926B40">
        <w:rPr>
          <w:rFonts w:ascii="Times New Roman" w:eastAsia="Times New Roman" w:hAnsi="Times New Roman"/>
          <w:color w:val="000000"/>
          <w:sz w:val="28"/>
          <w:szCs w:val="28"/>
          <w:shd w:val="clear" w:color="auto" w:fill="FFFFFF"/>
          <w:lang w:eastAsia="ru-RU"/>
        </w:rPr>
        <w:t xml:space="preserve"> відсот</w:t>
      </w:r>
      <w:r w:rsidRPr="00926B40">
        <w:rPr>
          <w:rFonts w:ascii="Times New Roman" w:eastAsia="Times New Roman" w:hAnsi="Times New Roman"/>
          <w:color w:val="000000"/>
          <w:sz w:val="28"/>
          <w:szCs w:val="28"/>
          <w:shd w:val="clear" w:color="auto" w:fill="FFFFFF"/>
          <w:lang w:val="uk-UA" w:eastAsia="ru-RU"/>
        </w:rPr>
        <w:t>ок</w:t>
      </w:r>
      <w:r w:rsidRPr="00926B40">
        <w:rPr>
          <w:rFonts w:ascii="Times New Roman" w:eastAsia="Times New Roman" w:hAnsi="Times New Roman"/>
          <w:color w:val="000000"/>
          <w:sz w:val="28"/>
          <w:szCs w:val="28"/>
          <w:shd w:val="clear" w:color="auto" w:fill="FFFFFF"/>
          <w:lang w:eastAsia="ru-RU"/>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r w:rsidRPr="00926B40">
        <w:rPr>
          <w:rFonts w:ascii="Times New Roman" w:eastAsia="Times New Roman" w:hAnsi="Times New Roman"/>
          <w:color w:val="000000"/>
          <w:sz w:val="28"/>
          <w:szCs w:val="28"/>
          <w:lang w:eastAsia="ru-RU"/>
        </w:rPr>
        <w:t>.</w:t>
      </w: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val="uk-UA" w:eastAsia="ru-RU"/>
        </w:rPr>
      </w:pPr>
      <w:bookmarkStart w:id="6" w:name="n11897"/>
      <w:bookmarkEnd w:id="6"/>
      <w:r w:rsidRPr="00926B40">
        <w:rPr>
          <w:rFonts w:ascii="Times New Roman" w:eastAsia="Times New Roman" w:hAnsi="Times New Roman"/>
          <w:color w:val="000000"/>
          <w:sz w:val="28"/>
          <w:szCs w:val="28"/>
          <w:lang w:eastAsia="ru-RU"/>
        </w:rPr>
        <w:t>4. База справляння збору</w:t>
      </w:r>
      <w:r w:rsidRPr="00926B40">
        <w:rPr>
          <w:rFonts w:ascii="Times New Roman" w:eastAsia="Times New Roman" w:hAnsi="Times New Roman"/>
          <w:color w:val="000000"/>
          <w:sz w:val="28"/>
          <w:szCs w:val="28"/>
          <w:lang w:val="uk-UA" w:eastAsia="ru-RU"/>
        </w:rPr>
        <w:t xml:space="preserve"> визначена п. 268.4 ст. 268 Податкового Кодексу України</w:t>
      </w: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val="uk-UA" w:eastAsia="ru-RU"/>
        </w:rPr>
      </w:pPr>
      <w:bookmarkStart w:id="7" w:name="n11898"/>
      <w:bookmarkStart w:id="8" w:name="n11900"/>
      <w:bookmarkEnd w:id="7"/>
      <w:bookmarkEnd w:id="8"/>
      <w:r w:rsidRPr="00926B40">
        <w:rPr>
          <w:rFonts w:ascii="Times New Roman" w:eastAsia="Times New Roman" w:hAnsi="Times New Roman"/>
          <w:color w:val="000000"/>
          <w:sz w:val="28"/>
          <w:szCs w:val="28"/>
          <w:lang w:eastAsia="ru-RU"/>
        </w:rPr>
        <w:t xml:space="preserve">5. </w:t>
      </w:r>
      <w:r w:rsidRPr="00926B40">
        <w:rPr>
          <w:rFonts w:ascii="Times New Roman" w:eastAsia="Times New Roman" w:hAnsi="Times New Roman"/>
          <w:color w:val="000000"/>
          <w:sz w:val="28"/>
          <w:szCs w:val="28"/>
          <w:lang w:val="uk-UA" w:eastAsia="ru-RU"/>
        </w:rPr>
        <w:t>П</w:t>
      </w:r>
      <w:r w:rsidRPr="00926B40">
        <w:rPr>
          <w:rFonts w:ascii="Times New Roman" w:eastAsia="Times New Roman" w:hAnsi="Times New Roman"/>
          <w:color w:val="000000"/>
          <w:sz w:val="28"/>
          <w:szCs w:val="28"/>
          <w:lang w:eastAsia="ru-RU"/>
        </w:rPr>
        <w:t>одатков</w:t>
      </w:r>
      <w:r w:rsidRPr="00926B40">
        <w:rPr>
          <w:rFonts w:ascii="Times New Roman" w:eastAsia="Times New Roman" w:hAnsi="Times New Roman"/>
          <w:color w:val="000000"/>
          <w:sz w:val="28"/>
          <w:szCs w:val="28"/>
          <w:lang w:val="uk-UA" w:eastAsia="ru-RU"/>
        </w:rPr>
        <w:t>их</w:t>
      </w:r>
      <w:r w:rsidRPr="00926B40">
        <w:rPr>
          <w:rFonts w:ascii="Times New Roman" w:eastAsia="Times New Roman" w:hAnsi="Times New Roman"/>
          <w:color w:val="000000"/>
          <w:sz w:val="28"/>
          <w:szCs w:val="28"/>
          <w:lang w:eastAsia="ru-RU"/>
        </w:rPr>
        <w:t xml:space="preserve"> агент</w:t>
      </w:r>
      <w:r w:rsidRPr="00926B40">
        <w:rPr>
          <w:rFonts w:ascii="Times New Roman" w:eastAsia="Times New Roman" w:hAnsi="Times New Roman"/>
          <w:color w:val="000000"/>
          <w:sz w:val="28"/>
          <w:szCs w:val="28"/>
          <w:lang w:val="uk-UA" w:eastAsia="ru-RU"/>
        </w:rPr>
        <w:t>ів  визначено П.268.5 ст.268 Податкового Кодексу України</w:t>
      </w: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val="uk-UA" w:eastAsia="ru-RU"/>
        </w:rPr>
      </w:pPr>
      <w:bookmarkStart w:id="9" w:name="n11901"/>
      <w:bookmarkStart w:id="10" w:name="n11905"/>
      <w:bookmarkEnd w:id="9"/>
      <w:bookmarkEnd w:id="10"/>
      <w:r w:rsidRPr="00926B40">
        <w:rPr>
          <w:rFonts w:ascii="Times New Roman" w:eastAsia="Times New Roman" w:hAnsi="Times New Roman"/>
          <w:color w:val="000000"/>
          <w:sz w:val="28"/>
          <w:szCs w:val="28"/>
          <w:lang w:eastAsia="ru-RU"/>
        </w:rPr>
        <w:t>6. Особливості справляння збору</w:t>
      </w:r>
      <w:r w:rsidRPr="00926B40">
        <w:rPr>
          <w:rFonts w:ascii="Times New Roman" w:eastAsia="Times New Roman" w:hAnsi="Times New Roman"/>
          <w:color w:val="000000"/>
          <w:sz w:val="28"/>
          <w:szCs w:val="28"/>
          <w:lang w:val="uk-UA" w:eastAsia="ru-RU"/>
        </w:rPr>
        <w:t xml:space="preserve"> визначено п.268.6  ст.268 Податкового Кодексу України</w:t>
      </w:r>
    </w:p>
    <w:p w:rsidR="00B118E7" w:rsidRPr="00926B40" w:rsidRDefault="00B118E7" w:rsidP="00B118E7">
      <w:pPr>
        <w:spacing w:after="0" w:line="240" w:lineRule="auto"/>
        <w:ind w:firstLine="389"/>
        <w:jc w:val="both"/>
        <w:textAlignment w:val="baseline"/>
        <w:rPr>
          <w:rFonts w:ascii="Times New Roman" w:eastAsia="Times New Roman" w:hAnsi="Times New Roman"/>
          <w:color w:val="000000"/>
          <w:sz w:val="28"/>
          <w:szCs w:val="28"/>
          <w:lang w:val="uk-UA" w:eastAsia="ru-RU"/>
        </w:rPr>
      </w:pPr>
      <w:bookmarkStart w:id="11" w:name="n11906"/>
      <w:bookmarkStart w:id="12" w:name="n11907"/>
      <w:bookmarkEnd w:id="11"/>
      <w:bookmarkEnd w:id="12"/>
      <w:r w:rsidRPr="00926B40">
        <w:rPr>
          <w:rFonts w:ascii="Times New Roman" w:eastAsia="Times New Roman" w:hAnsi="Times New Roman"/>
          <w:color w:val="000000"/>
          <w:sz w:val="28"/>
          <w:szCs w:val="28"/>
          <w:lang w:eastAsia="ru-RU"/>
        </w:rPr>
        <w:t>7. Порядок сплати збору</w:t>
      </w:r>
      <w:r w:rsidRPr="00926B40">
        <w:rPr>
          <w:rFonts w:ascii="Times New Roman" w:eastAsia="Times New Roman" w:hAnsi="Times New Roman"/>
          <w:color w:val="000000"/>
          <w:sz w:val="28"/>
          <w:szCs w:val="28"/>
          <w:lang w:val="uk-UA" w:eastAsia="ru-RU"/>
        </w:rPr>
        <w:t xml:space="preserve"> визначено п.268.7 ст.268 Податкового Кодексу України</w:t>
      </w:r>
    </w:p>
    <w:p w:rsidR="00B118E7" w:rsidRPr="00926B40" w:rsidRDefault="00B118E7" w:rsidP="00B118E7">
      <w:pPr>
        <w:spacing w:after="0" w:line="240" w:lineRule="auto"/>
        <w:jc w:val="center"/>
        <w:rPr>
          <w:rFonts w:ascii="Times New Roman" w:hAnsi="Times New Roman"/>
          <w:b/>
          <w:sz w:val="28"/>
          <w:szCs w:val="28"/>
          <w:lang w:val="uk-UA"/>
        </w:rPr>
      </w:pPr>
      <w:r w:rsidRPr="00926B40">
        <w:rPr>
          <w:rFonts w:ascii="Times New Roman" w:hAnsi="Times New Roman"/>
          <w:b/>
          <w:sz w:val="28"/>
          <w:szCs w:val="28"/>
          <w:lang w:val="uk-UA"/>
        </w:rPr>
        <w:t>В.о.</w:t>
      </w:r>
      <w:r w:rsidR="00DC7747">
        <w:rPr>
          <w:rFonts w:ascii="Times New Roman" w:hAnsi="Times New Roman"/>
          <w:b/>
          <w:sz w:val="28"/>
          <w:szCs w:val="28"/>
          <w:lang w:val="uk-UA"/>
        </w:rPr>
        <w:t xml:space="preserve"> </w:t>
      </w:r>
      <w:r w:rsidRPr="00926B40">
        <w:rPr>
          <w:rFonts w:ascii="Times New Roman" w:hAnsi="Times New Roman"/>
          <w:b/>
          <w:sz w:val="28"/>
          <w:szCs w:val="28"/>
          <w:lang w:val="uk-UA"/>
        </w:rPr>
        <w:t>міського голови                            О.М.</w:t>
      </w:r>
      <w:r w:rsidR="00DC7747">
        <w:rPr>
          <w:rFonts w:ascii="Times New Roman" w:hAnsi="Times New Roman"/>
          <w:b/>
          <w:sz w:val="28"/>
          <w:szCs w:val="28"/>
          <w:lang w:val="uk-UA"/>
        </w:rPr>
        <w:t xml:space="preserve"> </w:t>
      </w:r>
      <w:r w:rsidRPr="00926B40">
        <w:rPr>
          <w:rFonts w:ascii="Times New Roman" w:hAnsi="Times New Roman"/>
          <w:b/>
          <w:sz w:val="28"/>
          <w:szCs w:val="28"/>
          <w:lang w:val="uk-UA"/>
        </w:rPr>
        <w:t>Ярошенко</w:t>
      </w:r>
    </w:p>
    <w:p w:rsidR="00926B40" w:rsidRDefault="00926B40" w:rsidP="00926B40">
      <w:pPr>
        <w:spacing w:after="0" w:line="240" w:lineRule="auto"/>
        <w:jc w:val="center"/>
        <w:rPr>
          <w:rFonts w:ascii="Times New Roman" w:hAnsi="Times New Roman"/>
          <w:b/>
          <w:sz w:val="28"/>
          <w:szCs w:val="28"/>
          <w:lang w:val="uk-UA"/>
        </w:rPr>
      </w:pPr>
    </w:p>
    <w:p w:rsidR="0022096E" w:rsidRPr="0022096E" w:rsidRDefault="0022096E" w:rsidP="0022096E">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670528" behindDoc="0" locked="0" layoutInCell="1" allowOverlap="1">
            <wp:simplePos x="0" y="0"/>
            <wp:positionH relativeFrom="column">
              <wp:posOffset>3282315</wp:posOffset>
            </wp:positionH>
            <wp:positionV relativeFrom="paragraph">
              <wp:posOffset>248920</wp:posOffset>
            </wp:positionV>
            <wp:extent cx="445770" cy="63246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96E" w:rsidRPr="0022096E" w:rsidRDefault="0022096E" w:rsidP="0022096E">
      <w:pPr>
        <w:spacing w:after="0" w:line="240" w:lineRule="auto"/>
        <w:ind w:firstLine="720"/>
        <w:rPr>
          <w:rFonts w:ascii="Times New Roman" w:eastAsia="Times New Roman" w:hAnsi="Times New Roman"/>
          <w:i/>
          <w:sz w:val="28"/>
          <w:szCs w:val="20"/>
          <w:lang w:val="uk-UA" w:eastAsia="ru-RU"/>
        </w:rPr>
      </w:pPr>
    </w:p>
    <w:p w:rsidR="0022096E" w:rsidRPr="0022096E" w:rsidRDefault="0022096E" w:rsidP="0022096E">
      <w:pPr>
        <w:spacing w:after="0" w:line="240" w:lineRule="auto"/>
        <w:jc w:val="center"/>
        <w:rPr>
          <w:rFonts w:ascii="Times New Roman" w:eastAsia="Times New Roman" w:hAnsi="Times New Roman"/>
          <w:sz w:val="24"/>
          <w:szCs w:val="20"/>
          <w:lang w:eastAsia="ru-RU"/>
        </w:rPr>
      </w:pPr>
      <w:r w:rsidRPr="0022096E">
        <w:rPr>
          <w:rFonts w:ascii="Times New Roman" w:eastAsia="Times New Roman" w:hAnsi="Times New Roman"/>
          <w:sz w:val="24"/>
          <w:szCs w:val="20"/>
          <w:lang w:eastAsia="ru-RU"/>
        </w:rPr>
        <w:t xml:space="preserve">У К </w:t>
      </w:r>
      <w:proofErr w:type="gramStart"/>
      <w:r w:rsidRPr="0022096E">
        <w:rPr>
          <w:rFonts w:ascii="Times New Roman" w:eastAsia="Times New Roman" w:hAnsi="Times New Roman"/>
          <w:sz w:val="24"/>
          <w:szCs w:val="20"/>
          <w:lang w:eastAsia="ru-RU"/>
        </w:rPr>
        <w:t>Р</w:t>
      </w:r>
      <w:proofErr w:type="gramEnd"/>
      <w:r w:rsidRPr="0022096E">
        <w:rPr>
          <w:rFonts w:ascii="Times New Roman" w:eastAsia="Times New Roman" w:hAnsi="Times New Roman"/>
          <w:sz w:val="24"/>
          <w:szCs w:val="20"/>
          <w:lang w:eastAsia="ru-RU"/>
        </w:rPr>
        <w:t xml:space="preserve"> А Ї Н А</w:t>
      </w:r>
    </w:p>
    <w:p w:rsidR="0022096E" w:rsidRPr="0022096E" w:rsidRDefault="0022096E" w:rsidP="0022096E">
      <w:pPr>
        <w:spacing w:after="0" w:line="240" w:lineRule="auto"/>
        <w:jc w:val="center"/>
        <w:rPr>
          <w:rFonts w:ascii="Times New Roman" w:eastAsia="Times New Roman" w:hAnsi="Times New Roman"/>
          <w:sz w:val="28"/>
          <w:szCs w:val="20"/>
          <w:lang w:val="uk-UA" w:eastAsia="ru-RU"/>
        </w:rPr>
      </w:pPr>
      <w:r w:rsidRPr="0022096E">
        <w:rPr>
          <w:rFonts w:ascii="Times New Roman" w:eastAsia="Times New Roman" w:hAnsi="Times New Roman"/>
          <w:sz w:val="28"/>
          <w:szCs w:val="20"/>
          <w:lang w:val="uk-UA" w:eastAsia="ru-RU"/>
        </w:rPr>
        <w:lastRenderedPageBreak/>
        <w:t>Зеленодольська міська об’єднана територіальна громада</w:t>
      </w:r>
    </w:p>
    <w:p w:rsidR="0022096E" w:rsidRPr="0022096E" w:rsidRDefault="0022096E" w:rsidP="0022096E">
      <w:pPr>
        <w:pBdr>
          <w:bottom w:val="single" w:sz="12" w:space="1" w:color="auto"/>
        </w:pBdr>
        <w:spacing w:after="0" w:line="240" w:lineRule="auto"/>
        <w:jc w:val="center"/>
        <w:rPr>
          <w:rFonts w:ascii="Times New Roman" w:eastAsia="Times New Roman" w:hAnsi="Times New Roman"/>
          <w:sz w:val="28"/>
          <w:szCs w:val="20"/>
          <w:lang w:eastAsia="ru-RU"/>
        </w:rPr>
      </w:pPr>
      <w:r w:rsidRPr="0022096E">
        <w:rPr>
          <w:rFonts w:ascii="Times New Roman" w:eastAsia="Times New Roman" w:hAnsi="Times New Roman"/>
          <w:sz w:val="28"/>
          <w:szCs w:val="20"/>
          <w:lang w:eastAsia="ru-RU"/>
        </w:rPr>
        <w:t>Апостолівського району Дніпропетровської області</w:t>
      </w:r>
    </w:p>
    <w:p w:rsidR="0022096E" w:rsidRPr="0022096E" w:rsidRDefault="0022096E" w:rsidP="0022096E">
      <w:pPr>
        <w:spacing w:after="0" w:line="240" w:lineRule="auto"/>
        <w:jc w:val="center"/>
        <w:rPr>
          <w:rFonts w:ascii="Times New Roman" w:eastAsia="Times New Roman" w:hAnsi="Times New Roman"/>
          <w:sz w:val="28"/>
          <w:szCs w:val="20"/>
          <w:lang w:val="uk-UA" w:eastAsia="ru-RU"/>
        </w:rPr>
      </w:pPr>
      <w:r w:rsidRPr="0022096E">
        <w:rPr>
          <w:rFonts w:ascii="Times New Roman" w:eastAsia="Times New Roman" w:hAnsi="Times New Roman"/>
          <w:sz w:val="28"/>
          <w:szCs w:val="20"/>
          <w:lang w:val="uk-UA" w:eastAsia="ru-RU"/>
        </w:rPr>
        <w:t>Орган місцевого самоврядування</w:t>
      </w:r>
    </w:p>
    <w:p w:rsidR="0022096E" w:rsidRPr="0022096E" w:rsidRDefault="0022096E" w:rsidP="0022096E">
      <w:pPr>
        <w:spacing w:after="0" w:line="240" w:lineRule="auto"/>
        <w:jc w:val="center"/>
        <w:rPr>
          <w:rFonts w:ascii="Times New Roman" w:eastAsia="Times New Roman" w:hAnsi="Times New Roman"/>
          <w:sz w:val="28"/>
          <w:szCs w:val="20"/>
          <w:lang w:val="uk-UA" w:eastAsia="ru-RU"/>
        </w:rPr>
      </w:pPr>
    </w:p>
    <w:p w:rsidR="0022096E" w:rsidRPr="0022096E" w:rsidRDefault="0022096E" w:rsidP="0022096E">
      <w:pPr>
        <w:keepNext/>
        <w:spacing w:after="0" w:line="240" w:lineRule="auto"/>
        <w:jc w:val="both"/>
        <w:outlineLvl w:val="0"/>
        <w:rPr>
          <w:rFonts w:ascii="Times New Roman" w:eastAsia="Times New Roman" w:hAnsi="Times New Roman"/>
          <w:b/>
          <w:sz w:val="24"/>
          <w:szCs w:val="20"/>
          <w:lang w:eastAsia="ru-RU"/>
        </w:rPr>
      </w:pPr>
      <w:r w:rsidRPr="0022096E">
        <w:rPr>
          <w:rFonts w:ascii="Times New Roman" w:eastAsia="Times New Roman" w:hAnsi="Times New Roman"/>
          <w:b/>
          <w:sz w:val="24"/>
          <w:szCs w:val="20"/>
          <w:lang w:val="uk-UA" w:eastAsia="ru-RU"/>
        </w:rPr>
        <w:t xml:space="preserve">                                                              </w:t>
      </w:r>
      <w:r w:rsidRPr="0022096E">
        <w:rPr>
          <w:rFonts w:ascii="Times New Roman" w:eastAsia="Times New Roman" w:hAnsi="Times New Roman"/>
          <w:b/>
          <w:sz w:val="24"/>
          <w:szCs w:val="20"/>
          <w:lang w:eastAsia="ru-RU"/>
        </w:rPr>
        <w:t xml:space="preserve">Р І Ш Е Н </w:t>
      </w:r>
      <w:proofErr w:type="gramStart"/>
      <w:r w:rsidRPr="0022096E">
        <w:rPr>
          <w:rFonts w:ascii="Times New Roman" w:eastAsia="Times New Roman" w:hAnsi="Times New Roman"/>
          <w:b/>
          <w:sz w:val="24"/>
          <w:szCs w:val="20"/>
          <w:lang w:eastAsia="ru-RU"/>
        </w:rPr>
        <w:t>Н</w:t>
      </w:r>
      <w:proofErr w:type="gramEnd"/>
      <w:r w:rsidRPr="0022096E">
        <w:rPr>
          <w:rFonts w:ascii="Times New Roman" w:eastAsia="Times New Roman" w:hAnsi="Times New Roman"/>
          <w:b/>
          <w:sz w:val="24"/>
          <w:szCs w:val="20"/>
          <w:lang w:eastAsia="ru-RU"/>
        </w:rPr>
        <w:t xml:space="preserve"> Я</w:t>
      </w:r>
    </w:p>
    <w:p w:rsidR="0022096E" w:rsidRPr="0022096E" w:rsidRDefault="0022096E" w:rsidP="0022096E">
      <w:pPr>
        <w:spacing w:after="0" w:line="240" w:lineRule="auto"/>
        <w:rPr>
          <w:rFonts w:ascii="Times New Roman" w:eastAsia="Times New Roman" w:hAnsi="Times New Roman"/>
          <w:sz w:val="32"/>
          <w:szCs w:val="20"/>
          <w:lang w:val="uk-UA" w:eastAsia="ru-RU"/>
        </w:rPr>
      </w:pPr>
      <w:r w:rsidRPr="0022096E">
        <w:rPr>
          <w:rFonts w:ascii="Times New Roman" w:eastAsia="Times New Roman" w:hAnsi="Times New Roman"/>
          <w:sz w:val="32"/>
          <w:szCs w:val="20"/>
          <w:lang w:val="uk-UA" w:eastAsia="ru-RU"/>
        </w:rPr>
        <w:t xml:space="preserve">                                Зеленодольської міської ради </w:t>
      </w:r>
    </w:p>
    <w:p w:rsidR="0022096E" w:rsidRPr="0022096E" w:rsidRDefault="0022096E" w:rsidP="0022096E">
      <w:pPr>
        <w:spacing w:after="0" w:line="240" w:lineRule="auto"/>
        <w:rPr>
          <w:rFonts w:ascii="Times New Roman" w:eastAsia="Times New Roman" w:hAnsi="Times New Roman"/>
          <w:sz w:val="28"/>
          <w:szCs w:val="28"/>
          <w:lang w:val="uk-UA" w:eastAsia="ru-RU"/>
        </w:rPr>
      </w:pPr>
      <w:r w:rsidRPr="0022096E">
        <w:rPr>
          <w:rFonts w:ascii="Times New Roman" w:eastAsia="Times New Roman" w:hAnsi="Times New Roman"/>
          <w:sz w:val="20"/>
          <w:szCs w:val="20"/>
          <w:lang w:val="uk-UA" w:eastAsia="ru-RU"/>
        </w:rPr>
        <w:t xml:space="preserve">                                             </w:t>
      </w:r>
      <w:r w:rsidRPr="0022096E">
        <w:rPr>
          <w:rFonts w:ascii="Times New Roman" w:eastAsia="Times New Roman" w:hAnsi="Times New Roman"/>
          <w:sz w:val="28"/>
          <w:szCs w:val="28"/>
          <w:lang w:val="uk-UA" w:eastAsia="ru-RU"/>
        </w:rPr>
        <w:t xml:space="preserve">         __55__сесія_</w:t>
      </w:r>
      <w:r w:rsidRPr="0022096E">
        <w:rPr>
          <w:rFonts w:ascii="Times New Roman" w:eastAsia="Times New Roman" w:hAnsi="Times New Roman"/>
          <w:sz w:val="28"/>
          <w:szCs w:val="28"/>
          <w:lang w:val="en-US" w:eastAsia="ru-RU"/>
        </w:rPr>
        <w:t>VII</w:t>
      </w:r>
      <w:r w:rsidRPr="0022096E">
        <w:rPr>
          <w:rFonts w:ascii="Times New Roman" w:eastAsia="Times New Roman" w:hAnsi="Times New Roman"/>
          <w:sz w:val="28"/>
          <w:szCs w:val="28"/>
          <w:lang w:val="uk-UA" w:eastAsia="ru-RU"/>
        </w:rPr>
        <w:t>_ скликання</w:t>
      </w:r>
    </w:p>
    <w:p w:rsidR="0022096E" w:rsidRPr="0022096E" w:rsidRDefault="0022096E" w:rsidP="0022096E">
      <w:pPr>
        <w:spacing w:after="0" w:line="240" w:lineRule="auto"/>
        <w:rPr>
          <w:rFonts w:ascii="Times New Roman" w:eastAsia="Times New Roman" w:hAnsi="Times New Roman"/>
          <w:sz w:val="20"/>
          <w:szCs w:val="20"/>
          <w:lang w:val="uk-UA" w:eastAsia="ru-RU"/>
        </w:rPr>
      </w:pPr>
    </w:p>
    <w:p w:rsidR="0022096E" w:rsidRPr="0022096E" w:rsidRDefault="00DC7747" w:rsidP="0022096E">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8"/>
          <w:szCs w:val="28"/>
          <w:lang w:val="uk-UA" w:eastAsia="ru-RU"/>
        </w:rPr>
        <w:t xml:space="preserve">           </w:t>
      </w:r>
      <w:r w:rsidR="0022096E" w:rsidRPr="0022096E">
        <w:rPr>
          <w:rFonts w:ascii="Times New Roman" w:eastAsia="Times New Roman" w:hAnsi="Times New Roman"/>
          <w:sz w:val="28"/>
          <w:szCs w:val="28"/>
          <w:lang w:val="uk-UA" w:eastAsia="ru-RU"/>
        </w:rPr>
        <w:t>23 січня 2019  року                                                                                №  933</w:t>
      </w:r>
    </w:p>
    <w:p w:rsidR="0022096E" w:rsidRPr="0022096E" w:rsidRDefault="0022096E" w:rsidP="0022096E">
      <w:pPr>
        <w:spacing w:after="0" w:line="240" w:lineRule="auto"/>
        <w:rPr>
          <w:rFonts w:ascii="Times New Roman" w:eastAsia="Times New Roman" w:hAnsi="Times New Roman"/>
          <w:i/>
          <w:sz w:val="28"/>
          <w:szCs w:val="28"/>
          <w:lang w:val="uk-UA" w:eastAsia="ru-RU"/>
        </w:rPr>
      </w:pPr>
      <w:r w:rsidRPr="0022096E">
        <w:rPr>
          <w:rFonts w:ascii="Times New Roman" w:eastAsia="Times New Roman" w:hAnsi="Times New Roman"/>
          <w:i/>
          <w:sz w:val="28"/>
          <w:szCs w:val="28"/>
          <w:lang w:val="uk-UA" w:eastAsia="ru-RU"/>
        </w:rPr>
        <w:t xml:space="preserve">           </w:t>
      </w:r>
    </w:p>
    <w:p w:rsidR="0022096E" w:rsidRPr="0022096E" w:rsidRDefault="0022096E" w:rsidP="0022096E">
      <w:pPr>
        <w:spacing w:after="0" w:line="240" w:lineRule="auto"/>
        <w:rPr>
          <w:rFonts w:ascii="Times New Roman" w:eastAsia="Times New Roman" w:hAnsi="Times New Roman"/>
          <w:b/>
          <w:i/>
          <w:sz w:val="28"/>
          <w:szCs w:val="28"/>
          <w:lang w:val="uk-UA" w:eastAsia="ru-RU"/>
        </w:rPr>
      </w:pPr>
      <w:r w:rsidRPr="0022096E">
        <w:rPr>
          <w:rFonts w:ascii="Times New Roman" w:eastAsia="Times New Roman" w:hAnsi="Times New Roman"/>
          <w:b/>
          <w:i/>
          <w:sz w:val="28"/>
          <w:szCs w:val="28"/>
          <w:lang w:eastAsia="ru-RU"/>
        </w:rPr>
        <w:t xml:space="preserve">Про </w:t>
      </w:r>
      <w:r w:rsidRPr="0022096E">
        <w:rPr>
          <w:rFonts w:ascii="Times New Roman" w:eastAsia="Times New Roman" w:hAnsi="Times New Roman"/>
          <w:b/>
          <w:i/>
          <w:sz w:val="28"/>
          <w:szCs w:val="28"/>
          <w:lang w:val="uk-UA" w:eastAsia="ru-RU"/>
        </w:rPr>
        <w:t>умови оплати праці міського голови</w:t>
      </w:r>
    </w:p>
    <w:p w:rsidR="0022096E" w:rsidRPr="0022096E" w:rsidRDefault="0022096E" w:rsidP="0022096E">
      <w:pPr>
        <w:spacing w:after="0" w:line="240" w:lineRule="auto"/>
        <w:ind w:firstLine="720"/>
        <w:jc w:val="both"/>
        <w:rPr>
          <w:rFonts w:ascii="Times New Roman" w:eastAsia="Times New Roman" w:hAnsi="Times New Roman"/>
          <w:b/>
          <w:sz w:val="24"/>
          <w:szCs w:val="24"/>
          <w:lang w:val="uk-UA" w:eastAsia="ru-RU"/>
        </w:rPr>
      </w:pPr>
    </w:p>
    <w:p w:rsidR="0022096E" w:rsidRPr="0022096E" w:rsidRDefault="0022096E" w:rsidP="0022096E">
      <w:pPr>
        <w:spacing w:after="0" w:line="240" w:lineRule="auto"/>
        <w:ind w:firstLine="720"/>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Зеленодольська міська рада вирішила :</w:t>
      </w:r>
    </w:p>
    <w:p w:rsidR="0022096E" w:rsidRPr="0022096E" w:rsidRDefault="0022096E" w:rsidP="0022096E">
      <w:pPr>
        <w:spacing w:after="0" w:line="240" w:lineRule="auto"/>
        <w:ind w:firstLine="720"/>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1. Встановити наступний порядок оплати праці міського голови з 01.01.19 р.:</w:t>
      </w:r>
    </w:p>
    <w:p w:rsidR="0022096E" w:rsidRPr="0022096E" w:rsidRDefault="0022096E" w:rsidP="0022096E">
      <w:pPr>
        <w:spacing w:after="0" w:line="240" w:lineRule="auto"/>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Савченку Андрію Володимировичу, міському голові, щомісячно виплачується посадовий оклад; надбавка за 5 ранг посадової особи місцевого самоврядування;  надбавка за вислугу років в розмірі 20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 щомісячна премія відповідно до Положення про преміювання працівників виконавчого комітету Зеленодольської міської ради;</w:t>
      </w:r>
    </w:p>
    <w:p w:rsidR="0022096E" w:rsidRPr="0022096E" w:rsidRDefault="0022096E" w:rsidP="0022096E">
      <w:pPr>
        <w:spacing w:after="0" w:line="240" w:lineRule="auto"/>
        <w:ind w:firstLine="720"/>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2. За рішеннями міської ради міському голові Савченку А.В. також виплачуються  :</w:t>
      </w:r>
    </w:p>
    <w:p w:rsidR="0022096E" w:rsidRPr="0022096E" w:rsidRDefault="0022096E" w:rsidP="0022096E">
      <w:pPr>
        <w:spacing w:after="0" w:line="240" w:lineRule="auto"/>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 xml:space="preserve">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 премія до Дня місцевого самоврядування, за підсумками роботи за рік, премія за виконання особливо важливої роботи, завдань, особливі досягнення чи успіхи в роботі.</w:t>
      </w:r>
    </w:p>
    <w:p w:rsidR="0022096E" w:rsidRPr="0022096E" w:rsidRDefault="0022096E" w:rsidP="00DC7747">
      <w:pPr>
        <w:spacing w:after="0" w:line="240" w:lineRule="auto"/>
        <w:ind w:firstLine="720"/>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2096E" w:rsidRPr="00DC7747" w:rsidRDefault="0022096E" w:rsidP="0022096E">
      <w:pPr>
        <w:keepNext/>
        <w:spacing w:after="0" w:line="240" w:lineRule="auto"/>
        <w:outlineLvl w:val="1"/>
        <w:rPr>
          <w:rFonts w:ascii="Times New Roman" w:eastAsia="Times New Roman" w:hAnsi="Times New Roman"/>
          <w:b/>
          <w:sz w:val="28"/>
          <w:szCs w:val="28"/>
          <w:lang w:val="uk-UA" w:eastAsia="ru-RU"/>
        </w:rPr>
      </w:pPr>
      <w:r w:rsidRPr="00DC7747">
        <w:rPr>
          <w:rFonts w:ascii="Times New Roman" w:eastAsia="Times New Roman" w:hAnsi="Times New Roman"/>
          <w:b/>
          <w:sz w:val="28"/>
          <w:szCs w:val="28"/>
          <w:lang w:val="uk-UA" w:eastAsia="ru-RU"/>
        </w:rPr>
        <w:t xml:space="preserve">              В. о. міського голови                                      О. М. Ярошенко </w:t>
      </w:r>
    </w:p>
    <w:p w:rsidR="0022096E" w:rsidRPr="00DC7747" w:rsidRDefault="0022096E" w:rsidP="0022096E">
      <w:pPr>
        <w:keepNext/>
        <w:spacing w:after="0" w:line="240" w:lineRule="auto"/>
        <w:outlineLvl w:val="1"/>
        <w:rPr>
          <w:rFonts w:ascii="Times New Roman" w:eastAsia="Times New Roman" w:hAnsi="Times New Roman"/>
          <w:b/>
          <w:sz w:val="28"/>
          <w:szCs w:val="28"/>
          <w:lang w:val="uk-UA" w:eastAsia="ru-RU"/>
        </w:rPr>
      </w:pPr>
    </w:p>
    <w:p w:rsidR="0022096E" w:rsidRPr="0022096E" w:rsidRDefault="0022096E" w:rsidP="0022096E">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72576" behindDoc="0" locked="0" layoutInCell="1" allowOverlap="1">
            <wp:simplePos x="0" y="0"/>
            <wp:positionH relativeFrom="column">
              <wp:posOffset>3208655</wp:posOffset>
            </wp:positionH>
            <wp:positionV relativeFrom="paragraph">
              <wp:posOffset>285750</wp:posOffset>
            </wp:positionV>
            <wp:extent cx="445770" cy="63246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96E" w:rsidRPr="0022096E" w:rsidRDefault="0022096E" w:rsidP="0022096E">
      <w:pPr>
        <w:spacing w:after="0" w:line="240" w:lineRule="auto"/>
        <w:rPr>
          <w:rFonts w:ascii="Times New Roman" w:eastAsia="Times New Roman" w:hAnsi="Times New Roman"/>
          <w:sz w:val="32"/>
          <w:szCs w:val="20"/>
          <w:lang w:val="uk-UA" w:eastAsia="ru-RU"/>
        </w:rPr>
      </w:pPr>
    </w:p>
    <w:p w:rsidR="0022096E" w:rsidRPr="0022096E" w:rsidRDefault="0022096E" w:rsidP="0022096E">
      <w:pPr>
        <w:spacing w:after="0" w:line="240" w:lineRule="auto"/>
        <w:jc w:val="center"/>
        <w:rPr>
          <w:rFonts w:ascii="Times New Roman" w:eastAsia="Times New Roman" w:hAnsi="Times New Roman"/>
          <w:sz w:val="32"/>
          <w:szCs w:val="20"/>
          <w:lang w:val="uk-UA" w:eastAsia="ru-RU"/>
        </w:rPr>
      </w:pPr>
      <w:r w:rsidRPr="0022096E">
        <w:rPr>
          <w:rFonts w:ascii="Times New Roman" w:eastAsia="Times New Roman" w:hAnsi="Times New Roman"/>
          <w:sz w:val="32"/>
          <w:szCs w:val="20"/>
          <w:lang w:val="uk-UA" w:eastAsia="ru-RU"/>
        </w:rPr>
        <w:t>У К Р А Ї Н А</w:t>
      </w:r>
    </w:p>
    <w:p w:rsidR="0022096E" w:rsidRPr="0022096E" w:rsidRDefault="0022096E" w:rsidP="0022096E">
      <w:pPr>
        <w:spacing w:after="0" w:line="240" w:lineRule="auto"/>
        <w:jc w:val="center"/>
        <w:rPr>
          <w:rFonts w:ascii="Times New Roman" w:eastAsia="Times New Roman" w:hAnsi="Times New Roman"/>
          <w:sz w:val="28"/>
          <w:szCs w:val="20"/>
          <w:lang w:val="uk-UA" w:eastAsia="ru-RU"/>
        </w:rPr>
      </w:pPr>
      <w:r w:rsidRPr="0022096E">
        <w:rPr>
          <w:rFonts w:ascii="Times New Roman" w:eastAsia="Times New Roman" w:hAnsi="Times New Roman"/>
          <w:sz w:val="28"/>
          <w:szCs w:val="20"/>
          <w:lang w:val="uk-UA" w:eastAsia="ru-RU"/>
        </w:rPr>
        <w:t>Зеленодольська міська об’єднана територіальна громада</w:t>
      </w:r>
    </w:p>
    <w:p w:rsidR="0022096E" w:rsidRPr="0022096E" w:rsidRDefault="0022096E" w:rsidP="0022096E">
      <w:pPr>
        <w:pBdr>
          <w:bottom w:val="single" w:sz="12" w:space="1" w:color="auto"/>
        </w:pBdr>
        <w:spacing w:after="0" w:line="240" w:lineRule="auto"/>
        <w:jc w:val="center"/>
        <w:rPr>
          <w:rFonts w:ascii="Times New Roman" w:eastAsia="Times New Roman" w:hAnsi="Times New Roman"/>
          <w:sz w:val="28"/>
          <w:szCs w:val="24"/>
          <w:lang w:eastAsia="ru-RU"/>
        </w:rPr>
      </w:pPr>
      <w:r w:rsidRPr="0022096E">
        <w:rPr>
          <w:rFonts w:ascii="Times New Roman" w:eastAsia="Times New Roman" w:hAnsi="Times New Roman"/>
          <w:sz w:val="28"/>
          <w:szCs w:val="24"/>
          <w:lang w:eastAsia="ru-RU"/>
        </w:rPr>
        <w:t>Апостолівського району Дніпропетровської області</w:t>
      </w:r>
    </w:p>
    <w:p w:rsidR="0022096E" w:rsidRPr="0022096E" w:rsidRDefault="0022096E" w:rsidP="0022096E">
      <w:pPr>
        <w:spacing w:after="0" w:line="240" w:lineRule="auto"/>
        <w:jc w:val="center"/>
        <w:rPr>
          <w:rFonts w:ascii="Times New Roman" w:eastAsia="Times New Roman" w:hAnsi="Times New Roman"/>
          <w:sz w:val="28"/>
          <w:szCs w:val="24"/>
          <w:lang w:val="uk-UA" w:eastAsia="ru-RU"/>
        </w:rPr>
      </w:pPr>
      <w:r w:rsidRPr="0022096E">
        <w:rPr>
          <w:rFonts w:ascii="Times New Roman" w:eastAsia="Times New Roman" w:hAnsi="Times New Roman"/>
          <w:sz w:val="28"/>
          <w:szCs w:val="24"/>
          <w:lang w:val="uk-UA" w:eastAsia="ru-RU"/>
        </w:rPr>
        <w:t>Орган місцевого самоврядування</w:t>
      </w:r>
    </w:p>
    <w:p w:rsidR="0022096E" w:rsidRPr="0022096E" w:rsidRDefault="0022096E" w:rsidP="0022096E">
      <w:pPr>
        <w:spacing w:after="0" w:line="240" w:lineRule="auto"/>
        <w:jc w:val="center"/>
        <w:rPr>
          <w:rFonts w:ascii="Times New Roman" w:eastAsia="Times New Roman" w:hAnsi="Times New Roman"/>
          <w:sz w:val="28"/>
          <w:szCs w:val="24"/>
          <w:lang w:val="uk-UA" w:eastAsia="ru-RU"/>
        </w:rPr>
      </w:pPr>
    </w:p>
    <w:p w:rsidR="0022096E" w:rsidRPr="0022096E" w:rsidRDefault="0022096E" w:rsidP="0022096E">
      <w:pPr>
        <w:keepNext/>
        <w:spacing w:after="0" w:line="240" w:lineRule="auto"/>
        <w:jc w:val="center"/>
        <w:outlineLvl w:val="0"/>
        <w:rPr>
          <w:rFonts w:ascii="Times New Roman" w:eastAsia="Times New Roman" w:hAnsi="Times New Roman"/>
          <w:sz w:val="32"/>
          <w:szCs w:val="20"/>
          <w:lang w:val="uk-UA" w:eastAsia="ru-RU"/>
        </w:rPr>
      </w:pPr>
      <w:r w:rsidRPr="0022096E">
        <w:rPr>
          <w:rFonts w:ascii="Times New Roman" w:eastAsia="Times New Roman" w:hAnsi="Times New Roman"/>
          <w:sz w:val="32"/>
          <w:szCs w:val="20"/>
          <w:lang w:val="uk-UA" w:eastAsia="ru-RU"/>
        </w:rPr>
        <w:lastRenderedPageBreak/>
        <w:t>Р І Ш Е Н Н Я</w:t>
      </w:r>
    </w:p>
    <w:p w:rsidR="0022096E" w:rsidRPr="0022096E" w:rsidRDefault="0022096E" w:rsidP="0022096E">
      <w:pPr>
        <w:spacing w:after="0" w:line="240" w:lineRule="auto"/>
        <w:jc w:val="center"/>
        <w:rPr>
          <w:rFonts w:ascii="Times New Roman" w:eastAsia="Times New Roman" w:hAnsi="Times New Roman"/>
          <w:sz w:val="32"/>
          <w:szCs w:val="24"/>
          <w:lang w:val="uk-UA" w:eastAsia="ru-RU"/>
        </w:rPr>
      </w:pPr>
      <w:r w:rsidRPr="0022096E">
        <w:rPr>
          <w:rFonts w:ascii="Times New Roman" w:eastAsia="Times New Roman" w:hAnsi="Times New Roman"/>
          <w:sz w:val="32"/>
          <w:szCs w:val="24"/>
          <w:lang w:val="uk-UA" w:eastAsia="ru-RU"/>
        </w:rPr>
        <w:t>Зеленодольської міської ради</w:t>
      </w:r>
    </w:p>
    <w:p w:rsidR="0022096E" w:rsidRPr="0022096E" w:rsidRDefault="0022096E" w:rsidP="0022096E">
      <w:pPr>
        <w:spacing w:after="0" w:line="240" w:lineRule="auto"/>
        <w:jc w:val="center"/>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____55__сесія_</w:t>
      </w:r>
      <w:r w:rsidRPr="0022096E">
        <w:rPr>
          <w:rFonts w:ascii="Times New Roman" w:eastAsia="Times New Roman" w:hAnsi="Times New Roman"/>
          <w:sz w:val="28"/>
          <w:szCs w:val="28"/>
          <w:lang w:val="en-US" w:eastAsia="ru-RU"/>
        </w:rPr>
        <w:t>VI</w:t>
      </w:r>
      <w:r w:rsidRPr="0022096E">
        <w:rPr>
          <w:rFonts w:ascii="Times New Roman" w:eastAsia="Times New Roman" w:hAnsi="Times New Roman"/>
          <w:sz w:val="28"/>
          <w:szCs w:val="28"/>
          <w:lang w:val="uk-UA" w:eastAsia="ru-RU"/>
        </w:rPr>
        <w:t>І_ скликання</w:t>
      </w:r>
    </w:p>
    <w:p w:rsidR="0022096E" w:rsidRPr="0022096E" w:rsidRDefault="0022096E" w:rsidP="0022096E">
      <w:pPr>
        <w:spacing w:after="0" w:line="240" w:lineRule="auto"/>
        <w:rPr>
          <w:rFonts w:ascii="Times New Roman" w:eastAsia="Times New Roman" w:hAnsi="Times New Roman"/>
          <w:sz w:val="24"/>
          <w:szCs w:val="24"/>
          <w:lang w:val="uk-UA" w:eastAsia="ru-RU"/>
        </w:rPr>
      </w:pPr>
    </w:p>
    <w:p w:rsidR="0022096E" w:rsidRPr="0022096E" w:rsidRDefault="0022096E" w:rsidP="0022096E">
      <w:pPr>
        <w:spacing w:after="0" w:line="240" w:lineRule="auto"/>
        <w:rPr>
          <w:rFonts w:ascii="Times New Roman" w:eastAsia="Times New Roman" w:hAnsi="Times New Roman"/>
          <w:sz w:val="24"/>
          <w:szCs w:val="24"/>
          <w:lang w:val="uk-UA" w:eastAsia="ru-RU"/>
        </w:rPr>
      </w:pPr>
      <w:r w:rsidRPr="0022096E">
        <w:rPr>
          <w:rFonts w:ascii="Times New Roman" w:eastAsia="Times New Roman" w:hAnsi="Times New Roman"/>
          <w:sz w:val="24"/>
          <w:szCs w:val="24"/>
          <w:lang w:val="uk-UA" w:eastAsia="ru-RU"/>
        </w:rPr>
        <w:t xml:space="preserve">  </w:t>
      </w:r>
      <w:r w:rsidRPr="0022096E">
        <w:rPr>
          <w:rFonts w:ascii="Times New Roman" w:eastAsia="Times New Roman" w:hAnsi="Times New Roman"/>
          <w:sz w:val="28"/>
          <w:szCs w:val="28"/>
          <w:lang w:val="uk-UA" w:eastAsia="ru-RU"/>
        </w:rPr>
        <w:t>23 січня   2019  року                                                                         №  934</w:t>
      </w:r>
    </w:p>
    <w:p w:rsidR="0022096E" w:rsidRPr="0022096E" w:rsidRDefault="0022096E" w:rsidP="0022096E">
      <w:pPr>
        <w:spacing w:after="0" w:line="240" w:lineRule="auto"/>
        <w:rPr>
          <w:rFonts w:ascii="Times New Roman" w:eastAsia="Times New Roman" w:hAnsi="Times New Roman"/>
          <w:i/>
          <w:sz w:val="28"/>
          <w:szCs w:val="28"/>
          <w:lang w:val="uk-UA" w:eastAsia="ru-RU"/>
        </w:rPr>
      </w:pPr>
    </w:p>
    <w:p w:rsidR="0022096E" w:rsidRPr="0022096E" w:rsidRDefault="0022096E" w:rsidP="00DC7747">
      <w:pPr>
        <w:spacing w:after="0" w:line="240" w:lineRule="auto"/>
        <w:rPr>
          <w:rFonts w:ascii="Times New Roman" w:eastAsia="Times New Roman" w:hAnsi="Times New Roman"/>
          <w:b/>
          <w:sz w:val="28"/>
          <w:szCs w:val="28"/>
          <w:lang w:val="uk-UA" w:eastAsia="ru-RU"/>
        </w:rPr>
      </w:pPr>
      <w:r w:rsidRPr="0022096E">
        <w:rPr>
          <w:rFonts w:ascii="Times New Roman" w:eastAsia="Times New Roman" w:hAnsi="Times New Roman"/>
          <w:b/>
          <w:i/>
          <w:sz w:val="28"/>
          <w:szCs w:val="28"/>
          <w:lang w:val="uk-UA" w:eastAsia="ru-RU"/>
        </w:rPr>
        <w:t xml:space="preserve">Про преміювання </w:t>
      </w:r>
    </w:p>
    <w:p w:rsidR="0022096E" w:rsidRPr="0022096E" w:rsidRDefault="0022096E" w:rsidP="0022096E">
      <w:pPr>
        <w:spacing w:after="0" w:line="240" w:lineRule="auto"/>
        <w:ind w:firstLine="708"/>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22096E" w:rsidRPr="0022096E" w:rsidRDefault="0022096E" w:rsidP="0022096E">
      <w:pPr>
        <w:spacing w:after="0" w:line="240" w:lineRule="auto"/>
        <w:ind w:firstLine="708"/>
        <w:jc w:val="both"/>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1. Преміювати  міського голову Савченка А.В. за січень 2019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22096E" w:rsidRPr="0022096E" w:rsidRDefault="0022096E" w:rsidP="0022096E">
      <w:pPr>
        <w:spacing w:after="0" w:line="240" w:lineRule="auto"/>
        <w:rPr>
          <w:rFonts w:ascii="Times New Roman" w:eastAsia="Times New Roman" w:hAnsi="Times New Roman"/>
          <w:sz w:val="28"/>
          <w:szCs w:val="28"/>
          <w:lang w:val="uk-UA" w:eastAsia="ru-RU"/>
        </w:rPr>
      </w:pPr>
      <w:r w:rsidRPr="0022096E">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w:t>
      </w:r>
      <w:r>
        <w:rPr>
          <w:rFonts w:ascii="Times New Roman" w:eastAsia="Times New Roman" w:hAnsi="Times New Roman"/>
          <w:sz w:val="28"/>
          <w:szCs w:val="28"/>
          <w:lang w:val="uk-UA" w:eastAsia="ru-RU"/>
        </w:rPr>
        <w:t>-</w:t>
      </w:r>
      <w:r w:rsidRPr="0022096E">
        <w:rPr>
          <w:rFonts w:ascii="Times New Roman" w:eastAsia="Times New Roman" w:hAnsi="Times New Roman"/>
          <w:sz w:val="28"/>
          <w:szCs w:val="28"/>
          <w:lang w:val="uk-UA" w:eastAsia="ru-RU"/>
        </w:rPr>
        <w:t xml:space="preserve">головного бухгалтера </w:t>
      </w:r>
      <w:r>
        <w:rPr>
          <w:rFonts w:ascii="Times New Roman" w:eastAsia="Times New Roman" w:hAnsi="Times New Roman"/>
          <w:sz w:val="28"/>
          <w:szCs w:val="28"/>
          <w:lang w:val="uk-UA" w:eastAsia="ru-RU"/>
        </w:rPr>
        <w:t xml:space="preserve">Чудак </w:t>
      </w:r>
      <w:r w:rsidRPr="0022096E">
        <w:rPr>
          <w:rFonts w:ascii="Times New Roman" w:eastAsia="Times New Roman" w:hAnsi="Times New Roman"/>
          <w:sz w:val="28"/>
          <w:szCs w:val="28"/>
          <w:lang w:val="uk-UA" w:eastAsia="ru-RU"/>
        </w:rPr>
        <w:t xml:space="preserve">Л.Ф.                   </w:t>
      </w:r>
    </w:p>
    <w:p w:rsidR="00926B40" w:rsidRDefault="00DC7747" w:rsidP="005263CE">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74624" behindDoc="0" locked="0" layoutInCell="1" allowOverlap="1" wp14:anchorId="5485E62A" wp14:editId="2FDBBC64">
            <wp:simplePos x="0" y="0"/>
            <wp:positionH relativeFrom="column">
              <wp:posOffset>3251835</wp:posOffset>
            </wp:positionH>
            <wp:positionV relativeFrom="paragraph">
              <wp:posOffset>572135</wp:posOffset>
            </wp:positionV>
            <wp:extent cx="444500" cy="635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22096E" w:rsidRPr="0022096E">
        <w:rPr>
          <w:rFonts w:ascii="Times New Roman" w:eastAsia="Times New Roman" w:hAnsi="Times New Roman"/>
          <w:sz w:val="28"/>
          <w:szCs w:val="28"/>
          <w:lang w:val="uk-UA" w:eastAsia="ru-RU"/>
        </w:rPr>
        <w:t xml:space="preserve">                </w:t>
      </w:r>
      <w:r w:rsidR="0022096E" w:rsidRPr="0022096E">
        <w:rPr>
          <w:rFonts w:ascii="Times New Roman" w:eastAsia="Times New Roman" w:hAnsi="Times New Roman"/>
          <w:b/>
          <w:sz w:val="28"/>
          <w:szCs w:val="28"/>
          <w:lang w:val="uk-UA" w:eastAsia="ru-RU"/>
        </w:rPr>
        <w:t>В. о. міського  голови                               О. М. Ярошенко</w:t>
      </w:r>
    </w:p>
    <w:p w:rsidR="00DC7747" w:rsidRDefault="00DC7747" w:rsidP="005263CE">
      <w:pPr>
        <w:spacing w:after="0" w:line="240" w:lineRule="auto"/>
        <w:jc w:val="both"/>
        <w:rPr>
          <w:rFonts w:ascii="Times New Roman" w:eastAsia="Times New Roman" w:hAnsi="Times New Roman"/>
          <w:b/>
          <w:sz w:val="28"/>
          <w:szCs w:val="28"/>
          <w:lang w:val="uk-UA" w:eastAsia="ru-RU"/>
        </w:rPr>
      </w:pPr>
    </w:p>
    <w:p w:rsidR="004819B8" w:rsidRPr="004819B8" w:rsidRDefault="004819B8" w:rsidP="004819B8">
      <w:pPr>
        <w:spacing w:after="0" w:line="240" w:lineRule="auto"/>
        <w:rPr>
          <w:rFonts w:ascii="Times New Roman" w:eastAsia="Times New Roman" w:hAnsi="Times New Roman"/>
          <w:sz w:val="24"/>
          <w:szCs w:val="24"/>
          <w:lang w:val="uk-UA" w:eastAsia="ru-RU"/>
        </w:rPr>
      </w:pPr>
      <w:r w:rsidRPr="004819B8">
        <w:rPr>
          <w:rFonts w:ascii="Times New Roman" w:eastAsia="Times New Roman" w:hAnsi="Times New Roman"/>
          <w:sz w:val="24"/>
          <w:szCs w:val="24"/>
          <w:lang w:eastAsia="ru-RU"/>
        </w:rPr>
        <w:t xml:space="preserve">                                          </w:t>
      </w:r>
    </w:p>
    <w:p w:rsidR="004819B8" w:rsidRPr="004819B8" w:rsidRDefault="004819B8" w:rsidP="004819B8">
      <w:pPr>
        <w:spacing w:after="0" w:line="240" w:lineRule="auto"/>
        <w:jc w:val="center"/>
        <w:rPr>
          <w:rFonts w:ascii="Times New Roman" w:eastAsia="Times New Roman" w:hAnsi="Times New Roman"/>
          <w:sz w:val="32"/>
          <w:szCs w:val="20"/>
          <w:lang w:val="uk-UA" w:eastAsia="ru-RU"/>
        </w:rPr>
      </w:pPr>
      <w:r w:rsidRPr="004819B8">
        <w:rPr>
          <w:rFonts w:ascii="Times New Roman" w:eastAsia="Times New Roman" w:hAnsi="Times New Roman"/>
          <w:sz w:val="32"/>
          <w:szCs w:val="20"/>
          <w:lang w:val="uk-UA" w:eastAsia="ru-RU"/>
        </w:rPr>
        <w:t>У К Р А Ї Н А</w:t>
      </w:r>
    </w:p>
    <w:p w:rsidR="004819B8" w:rsidRPr="004819B8" w:rsidRDefault="004819B8" w:rsidP="004819B8">
      <w:pPr>
        <w:spacing w:after="0" w:line="240" w:lineRule="auto"/>
        <w:jc w:val="center"/>
        <w:rPr>
          <w:rFonts w:ascii="Times New Roman" w:eastAsia="Times New Roman" w:hAnsi="Times New Roman"/>
          <w:sz w:val="28"/>
          <w:szCs w:val="20"/>
          <w:lang w:val="uk-UA" w:eastAsia="ru-RU"/>
        </w:rPr>
      </w:pPr>
      <w:r w:rsidRPr="004819B8">
        <w:rPr>
          <w:rFonts w:ascii="Times New Roman" w:eastAsia="Times New Roman" w:hAnsi="Times New Roman"/>
          <w:sz w:val="28"/>
          <w:szCs w:val="20"/>
          <w:lang w:val="uk-UA" w:eastAsia="ru-RU"/>
        </w:rPr>
        <w:t>Зеленодольська міська об’єднана територіальна громада</w:t>
      </w:r>
    </w:p>
    <w:p w:rsidR="004819B8" w:rsidRPr="004819B8" w:rsidRDefault="004819B8" w:rsidP="004819B8">
      <w:pPr>
        <w:pBdr>
          <w:bottom w:val="single" w:sz="12" w:space="1" w:color="auto"/>
        </w:pBdr>
        <w:spacing w:after="0" w:line="240" w:lineRule="auto"/>
        <w:jc w:val="center"/>
        <w:rPr>
          <w:rFonts w:ascii="Times New Roman" w:eastAsia="Times New Roman" w:hAnsi="Times New Roman"/>
          <w:sz w:val="28"/>
          <w:szCs w:val="24"/>
          <w:lang w:eastAsia="ru-RU"/>
        </w:rPr>
      </w:pPr>
      <w:r w:rsidRPr="004819B8">
        <w:rPr>
          <w:rFonts w:ascii="Times New Roman" w:eastAsia="Times New Roman" w:hAnsi="Times New Roman"/>
          <w:sz w:val="28"/>
          <w:szCs w:val="24"/>
          <w:lang w:eastAsia="ru-RU"/>
        </w:rPr>
        <w:t xml:space="preserve">Апостолівського району </w:t>
      </w:r>
      <w:r w:rsidRPr="004819B8">
        <w:rPr>
          <w:rFonts w:ascii="Times New Roman" w:eastAsia="Times New Roman" w:hAnsi="Times New Roman"/>
          <w:sz w:val="28"/>
          <w:szCs w:val="24"/>
          <w:lang w:val="uk-UA" w:eastAsia="ru-RU"/>
        </w:rPr>
        <w:t>Дніпропетровської області</w:t>
      </w:r>
    </w:p>
    <w:p w:rsidR="004819B8" w:rsidRPr="004819B8" w:rsidRDefault="004819B8" w:rsidP="004819B8">
      <w:pPr>
        <w:spacing w:after="0" w:line="240" w:lineRule="auto"/>
        <w:jc w:val="center"/>
        <w:rPr>
          <w:rFonts w:ascii="Times New Roman" w:eastAsia="Times New Roman" w:hAnsi="Times New Roman"/>
          <w:sz w:val="28"/>
          <w:szCs w:val="28"/>
          <w:lang w:val="uk-UA" w:eastAsia="ru-RU"/>
        </w:rPr>
      </w:pPr>
      <w:r w:rsidRPr="004819B8">
        <w:rPr>
          <w:rFonts w:ascii="Times New Roman" w:eastAsia="Times New Roman" w:hAnsi="Times New Roman"/>
          <w:sz w:val="28"/>
          <w:szCs w:val="28"/>
          <w:lang w:val="uk-UA" w:eastAsia="ru-RU"/>
        </w:rPr>
        <w:t>Орган місцевого самоврядування</w:t>
      </w:r>
    </w:p>
    <w:p w:rsidR="004819B8" w:rsidRPr="004819B8" w:rsidRDefault="004819B8" w:rsidP="004819B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819B8">
        <w:rPr>
          <w:rFonts w:ascii="Times New Roman" w:eastAsia="Times New Roman" w:hAnsi="Times New Roman" w:cs="Arial"/>
          <w:b/>
          <w:bCs/>
          <w:kern w:val="32"/>
          <w:sz w:val="32"/>
          <w:szCs w:val="32"/>
          <w:lang w:eastAsia="ru-RU"/>
        </w:rPr>
        <w:t xml:space="preserve">Р І Ш Е Н </w:t>
      </w:r>
      <w:proofErr w:type="gramStart"/>
      <w:r w:rsidRPr="004819B8">
        <w:rPr>
          <w:rFonts w:ascii="Times New Roman" w:eastAsia="Times New Roman" w:hAnsi="Times New Roman" w:cs="Arial"/>
          <w:b/>
          <w:bCs/>
          <w:kern w:val="32"/>
          <w:sz w:val="32"/>
          <w:szCs w:val="32"/>
          <w:lang w:eastAsia="ru-RU"/>
        </w:rPr>
        <w:t>Н</w:t>
      </w:r>
      <w:proofErr w:type="gramEnd"/>
      <w:r w:rsidRPr="004819B8">
        <w:rPr>
          <w:rFonts w:ascii="Times New Roman" w:eastAsia="Times New Roman" w:hAnsi="Times New Roman" w:cs="Arial"/>
          <w:b/>
          <w:bCs/>
          <w:kern w:val="32"/>
          <w:sz w:val="32"/>
          <w:szCs w:val="32"/>
          <w:lang w:eastAsia="ru-RU"/>
        </w:rPr>
        <w:t xml:space="preserve"> Я</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    </w:t>
      </w:r>
      <w:r w:rsidRPr="004819B8">
        <w:rPr>
          <w:rFonts w:ascii="Times New Roman" w:eastAsia="Times New Roman" w:hAnsi="Times New Roman"/>
          <w:b/>
          <w:sz w:val="28"/>
          <w:szCs w:val="24"/>
          <w:lang w:eastAsia="ru-RU"/>
        </w:rPr>
        <w:t xml:space="preserve">Зеленодольської </w:t>
      </w:r>
      <w:r w:rsidRPr="004819B8">
        <w:rPr>
          <w:rFonts w:ascii="Times New Roman" w:eastAsia="Times New Roman" w:hAnsi="Times New Roman"/>
          <w:b/>
          <w:sz w:val="28"/>
          <w:szCs w:val="24"/>
          <w:lang w:val="uk-UA" w:eastAsia="ru-RU"/>
        </w:rPr>
        <w:t>міської</w:t>
      </w:r>
      <w:r w:rsidRPr="004819B8">
        <w:rPr>
          <w:rFonts w:ascii="Times New Roman" w:eastAsia="Times New Roman" w:hAnsi="Times New Roman"/>
          <w:b/>
          <w:sz w:val="28"/>
          <w:szCs w:val="24"/>
          <w:lang w:eastAsia="ru-RU"/>
        </w:rPr>
        <w:t xml:space="preserve"> ради</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55 сесії </w:t>
      </w:r>
      <w:r w:rsidRPr="004819B8">
        <w:rPr>
          <w:rFonts w:ascii="Times New Roman" w:eastAsia="Times New Roman" w:hAnsi="Times New Roman"/>
          <w:b/>
          <w:sz w:val="28"/>
          <w:szCs w:val="24"/>
          <w:lang w:val="en-US" w:eastAsia="ru-RU"/>
        </w:rPr>
        <w:t>VII</w:t>
      </w:r>
      <w:r w:rsidRPr="004819B8">
        <w:rPr>
          <w:rFonts w:ascii="Times New Roman" w:eastAsia="Times New Roman" w:hAnsi="Times New Roman"/>
          <w:b/>
          <w:sz w:val="28"/>
          <w:szCs w:val="24"/>
          <w:lang w:val="uk-UA" w:eastAsia="ru-RU"/>
        </w:rPr>
        <w:t xml:space="preserve"> скликання </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4819B8">
        <w:rPr>
          <w:rFonts w:ascii="Times New Roman" w:eastAsia="Times New Roman" w:hAnsi="Times New Roman"/>
          <w:b/>
          <w:color w:val="000000"/>
          <w:sz w:val="28"/>
          <w:szCs w:val="28"/>
          <w:lang w:val="uk-UA" w:eastAsia="ru-RU"/>
        </w:rPr>
        <w:t>23 січня  2019 року                                                                   №935</w:t>
      </w: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819B8">
        <w:rPr>
          <w:rFonts w:ascii="Times New Roman" w:eastAsia="Times New Roman" w:hAnsi="Times New Roman"/>
          <w:b/>
          <w:i/>
          <w:color w:val="000000"/>
          <w:sz w:val="28"/>
          <w:szCs w:val="28"/>
          <w:lang w:val="uk-UA" w:eastAsia="ru-RU"/>
        </w:rPr>
        <w:t xml:space="preserve">Про вилучення  земельної ділянки </w:t>
      </w:r>
    </w:p>
    <w:p w:rsidR="004819B8" w:rsidRPr="004819B8" w:rsidRDefault="004819B8" w:rsidP="004819B8">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819B8" w:rsidRPr="004819B8" w:rsidRDefault="004819B8" w:rsidP="004819B8">
      <w:pPr>
        <w:autoSpaceDE w:val="0"/>
        <w:autoSpaceDN w:val="0"/>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ab/>
        <w:t xml:space="preserve">Розглянувши заяву фізичної особи Огінського Сергія Степановича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4819B8" w:rsidRPr="004819B8" w:rsidRDefault="004819B8" w:rsidP="004819B8">
      <w:pPr>
        <w:autoSpaceDE w:val="0"/>
        <w:autoSpaceDN w:val="0"/>
        <w:spacing w:after="0" w:line="240" w:lineRule="auto"/>
        <w:jc w:val="both"/>
        <w:rPr>
          <w:rFonts w:ascii="Times New Roman" w:eastAsia="Times New Roman" w:hAnsi="Times New Roman"/>
          <w:b/>
          <w:color w:val="000000"/>
          <w:sz w:val="28"/>
          <w:szCs w:val="28"/>
          <w:lang w:val="uk-UA" w:eastAsia="ru-RU"/>
        </w:rPr>
      </w:pPr>
      <w:r w:rsidRPr="004819B8">
        <w:rPr>
          <w:rFonts w:ascii="Times New Roman" w:eastAsia="Times New Roman" w:hAnsi="Times New Roman"/>
          <w:b/>
          <w:color w:val="000000"/>
          <w:sz w:val="28"/>
          <w:szCs w:val="28"/>
          <w:lang w:val="uk-UA" w:eastAsia="ru-RU"/>
        </w:rPr>
        <w:t xml:space="preserve">                                              ВИРІШИЛА:</w:t>
      </w:r>
    </w:p>
    <w:p w:rsidR="00D57C51" w:rsidRPr="004819B8" w:rsidRDefault="004819B8" w:rsidP="00D57C51">
      <w:pPr>
        <w:numPr>
          <w:ilvl w:val="0"/>
          <w:numId w:val="6"/>
        </w:numPr>
        <w:autoSpaceDE w:val="0"/>
        <w:autoSpaceDN w:val="0"/>
        <w:spacing w:after="0" w:line="240" w:lineRule="auto"/>
        <w:contextualSpacing/>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lastRenderedPageBreak/>
        <w:t>Вилучити земельну ділянку  площею 0,25 га  по вул</w:t>
      </w:r>
      <w:r w:rsidR="00D57C51">
        <w:rPr>
          <w:rFonts w:ascii="Times New Roman" w:eastAsia="Times New Roman" w:hAnsi="Times New Roman"/>
          <w:color w:val="000000"/>
          <w:sz w:val="28"/>
          <w:szCs w:val="28"/>
          <w:lang w:val="uk-UA" w:eastAsia="ru-RU"/>
        </w:rPr>
        <w:t>.(персональні дані)</w:t>
      </w:r>
    </w:p>
    <w:p w:rsidR="004819B8" w:rsidRPr="004819B8" w:rsidRDefault="004819B8" w:rsidP="004819B8">
      <w:pPr>
        <w:autoSpaceDE w:val="0"/>
        <w:autoSpaceDN w:val="0"/>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в с. Мар’янське Апостолівського району Дніпропетровської області  у фізичної особи Огінського Сергія Степановича.</w:t>
      </w:r>
    </w:p>
    <w:p w:rsidR="004819B8" w:rsidRPr="004819B8" w:rsidRDefault="004819B8" w:rsidP="004819B8">
      <w:pPr>
        <w:autoSpaceDE w:val="0"/>
        <w:autoSpaceDN w:val="0"/>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819B8" w:rsidRPr="004819B8" w:rsidRDefault="004819B8" w:rsidP="004819B8">
      <w:pPr>
        <w:autoSpaceDE w:val="0"/>
        <w:autoSpaceDN w:val="0"/>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819B8" w:rsidRPr="004819B8" w:rsidRDefault="004819B8" w:rsidP="00EA79C1">
      <w:pPr>
        <w:autoSpaceDE w:val="0"/>
        <w:autoSpaceDN w:val="0"/>
        <w:spacing w:after="0" w:line="240" w:lineRule="auto"/>
        <w:jc w:val="both"/>
        <w:rPr>
          <w:rFonts w:ascii="Times New Roman" w:eastAsia="Times New Roman" w:hAnsi="Times New Roman"/>
          <w:sz w:val="28"/>
          <w:szCs w:val="28"/>
          <w:lang w:val="uk-UA" w:eastAsia="ru-RU"/>
        </w:rPr>
      </w:pPr>
      <w:r w:rsidRPr="004819B8">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819B8" w:rsidRDefault="004819B8" w:rsidP="004819B8">
      <w:pPr>
        <w:spacing w:after="0" w:line="240" w:lineRule="auto"/>
        <w:ind w:right="175"/>
        <w:jc w:val="both"/>
        <w:rPr>
          <w:rFonts w:ascii="Times New Roman" w:eastAsia="Times New Roman" w:hAnsi="Times New Roman"/>
          <w:b/>
          <w:sz w:val="28"/>
          <w:szCs w:val="28"/>
          <w:lang w:val="uk-UA" w:eastAsia="ru-RU"/>
        </w:rPr>
      </w:pPr>
      <w:r w:rsidRPr="004819B8">
        <w:rPr>
          <w:rFonts w:ascii="Times New Roman" w:eastAsia="Times New Roman" w:hAnsi="Times New Roman"/>
          <w:b/>
          <w:color w:val="000000"/>
          <w:sz w:val="28"/>
          <w:szCs w:val="28"/>
          <w:lang w:val="uk-UA" w:eastAsia="ru-RU"/>
        </w:rPr>
        <w:t>В. о. м</w:t>
      </w:r>
      <w:r w:rsidRPr="004819B8">
        <w:rPr>
          <w:rFonts w:ascii="Times New Roman" w:eastAsia="Times New Roman" w:hAnsi="Times New Roman"/>
          <w:b/>
          <w:sz w:val="28"/>
          <w:szCs w:val="28"/>
          <w:lang w:val="uk-UA" w:eastAsia="ru-RU"/>
        </w:rPr>
        <w:t>іського  голови                                                           О. М. Ярошенко</w:t>
      </w:r>
    </w:p>
    <w:p w:rsidR="004819B8" w:rsidRPr="004819B8" w:rsidRDefault="00EA79C1" w:rsidP="004819B8">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76672" behindDoc="0" locked="0" layoutInCell="1" allowOverlap="1" wp14:anchorId="4FF0BA91" wp14:editId="61323DAA">
            <wp:simplePos x="0" y="0"/>
            <wp:positionH relativeFrom="column">
              <wp:posOffset>3249930</wp:posOffset>
            </wp:positionH>
            <wp:positionV relativeFrom="paragraph">
              <wp:posOffset>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4819B8" w:rsidRPr="004819B8">
        <w:rPr>
          <w:rFonts w:ascii="Times New Roman" w:eastAsia="Times New Roman" w:hAnsi="Times New Roman"/>
          <w:sz w:val="24"/>
          <w:szCs w:val="24"/>
          <w:lang w:eastAsia="ru-RU"/>
        </w:rPr>
        <w:t xml:space="preserve">                                          </w:t>
      </w:r>
    </w:p>
    <w:p w:rsidR="004819B8" w:rsidRPr="004819B8" w:rsidRDefault="004819B8" w:rsidP="004819B8">
      <w:pPr>
        <w:spacing w:after="0" w:line="240" w:lineRule="auto"/>
        <w:jc w:val="center"/>
        <w:rPr>
          <w:rFonts w:ascii="Times New Roman" w:eastAsia="Times New Roman" w:hAnsi="Times New Roman"/>
          <w:sz w:val="32"/>
          <w:szCs w:val="20"/>
          <w:lang w:val="uk-UA" w:eastAsia="ru-RU"/>
        </w:rPr>
      </w:pPr>
      <w:r w:rsidRPr="004819B8">
        <w:rPr>
          <w:rFonts w:ascii="Times New Roman" w:eastAsia="Times New Roman" w:hAnsi="Times New Roman"/>
          <w:sz w:val="32"/>
          <w:szCs w:val="20"/>
          <w:lang w:val="uk-UA" w:eastAsia="ru-RU"/>
        </w:rPr>
        <w:t>У К Р А Ї Н А</w:t>
      </w:r>
    </w:p>
    <w:p w:rsidR="004819B8" w:rsidRPr="004819B8" w:rsidRDefault="004819B8" w:rsidP="004819B8">
      <w:pPr>
        <w:spacing w:after="0" w:line="240" w:lineRule="auto"/>
        <w:jc w:val="center"/>
        <w:rPr>
          <w:rFonts w:ascii="Times New Roman" w:eastAsia="Times New Roman" w:hAnsi="Times New Roman"/>
          <w:sz w:val="28"/>
          <w:szCs w:val="20"/>
          <w:lang w:val="uk-UA" w:eastAsia="ru-RU"/>
        </w:rPr>
      </w:pPr>
      <w:r w:rsidRPr="004819B8">
        <w:rPr>
          <w:rFonts w:ascii="Times New Roman" w:eastAsia="Times New Roman" w:hAnsi="Times New Roman"/>
          <w:sz w:val="28"/>
          <w:szCs w:val="20"/>
          <w:lang w:val="uk-UA" w:eastAsia="ru-RU"/>
        </w:rPr>
        <w:t>Зеленодольська міська об’єднана територіальна громада</w:t>
      </w:r>
    </w:p>
    <w:p w:rsidR="004819B8" w:rsidRPr="004819B8" w:rsidRDefault="004819B8" w:rsidP="004819B8">
      <w:pPr>
        <w:pBdr>
          <w:bottom w:val="single" w:sz="12" w:space="1" w:color="auto"/>
        </w:pBdr>
        <w:spacing w:after="0" w:line="240" w:lineRule="auto"/>
        <w:jc w:val="center"/>
        <w:rPr>
          <w:rFonts w:ascii="Times New Roman" w:eastAsia="Times New Roman" w:hAnsi="Times New Roman"/>
          <w:sz w:val="28"/>
          <w:szCs w:val="24"/>
          <w:lang w:eastAsia="ru-RU"/>
        </w:rPr>
      </w:pPr>
      <w:r w:rsidRPr="004819B8">
        <w:rPr>
          <w:rFonts w:ascii="Times New Roman" w:eastAsia="Times New Roman" w:hAnsi="Times New Roman"/>
          <w:sz w:val="28"/>
          <w:szCs w:val="24"/>
          <w:lang w:eastAsia="ru-RU"/>
        </w:rPr>
        <w:t xml:space="preserve">Апостолівського району </w:t>
      </w:r>
      <w:r w:rsidRPr="004819B8">
        <w:rPr>
          <w:rFonts w:ascii="Times New Roman" w:eastAsia="Times New Roman" w:hAnsi="Times New Roman"/>
          <w:sz w:val="28"/>
          <w:szCs w:val="24"/>
          <w:lang w:val="uk-UA" w:eastAsia="ru-RU"/>
        </w:rPr>
        <w:t>Дніпропетровської області</w:t>
      </w:r>
    </w:p>
    <w:p w:rsidR="004819B8" w:rsidRPr="004819B8" w:rsidRDefault="004819B8" w:rsidP="004819B8">
      <w:pPr>
        <w:spacing w:after="0" w:line="240" w:lineRule="auto"/>
        <w:jc w:val="center"/>
        <w:rPr>
          <w:rFonts w:ascii="Times New Roman" w:eastAsia="Times New Roman" w:hAnsi="Times New Roman"/>
          <w:sz w:val="28"/>
          <w:szCs w:val="28"/>
          <w:lang w:val="uk-UA" w:eastAsia="ru-RU"/>
        </w:rPr>
      </w:pPr>
      <w:r w:rsidRPr="004819B8">
        <w:rPr>
          <w:rFonts w:ascii="Times New Roman" w:eastAsia="Times New Roman" w:hAnsi="Times New Roman"/>
          <w:sz w:val="28"/>
          <w:szCs w:val="28"/>
          <w:lang w:val="uk-UA" w:eastAsia="ru-RU"/>
        </w:rPr>
        <w:t>Орган місцевого самоврядування</w:t>
      </w:r>
    </w:p>
    <w:p w:rsidR="004819B8" w:rsidRPr="004819B8" w:rsidRDefault="004819B8" w:rsidP="004819B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819B8">
        <w:rPr>
          <w:rFonts w:ascii="Times New Roman" w:eastAsia="Times New Roman" w:hAnsi="Times New Roman" w:cs="Arial"/>
          <w:b/>
          <w:bCs/>
          <w:kern w:val="32"/>
          <w:sz w:val="32"/>
          <w:szCs w:val="32"/>
          <w:lang w:eastAsia="ru-RU"/>
        </w:rPr>
        <w:t xml:space="preserve">Р І Ш Е Н </w:t>
      </w:r>
      <w:proofErr w:type="gramStart"/>
      <w:r w:rsidRPr="004819B8">
        <w:rPr>
          <w:rFonts w:ascii="Times New Roman" w:eastAsia="Times New Roman" w:hAnsi="Times New Roman" w:cs="Arial"/>
          <w:b/>
          <w:bCs/>
          <w:kern w:val="32"/>
          <w:sz w:val="32"/>
          <w:szCs w:val="32"/>
          <w:lang w:eastAsia="ru-RU"/>
        </w:rPr>
        <w:t>Н</w:t>
      </w:r>
      <w:proofErr w:type="gramEnd"/>
      <w:r w:rsidRPr="004819B8">
        <w:rPr>
          <w:rFonts w:ascii="Times New Roman" w:eastAsia="Times New Roman" w:hAnsi="Times New Roman" w:cs="Arial"/>
          <w:b/>
          <w:bCs/>
          <w:kern w:val="32"/>
          <w:sz w:val="32"/>
          <w:szCs w:val="32"/>
          <w:lang w:eastAsia="ru-RU"/>
        </w:rPr>
        <w:t xml:space="preserve"> Я</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    </w:t>
      </w:r>
      <w:r w:rsidRPr="004819B8">
        <w:rPr>
          <w:rFonts w:ascii="Times New Roman" w:eastAsia="Times New Roman" w:hAnsi="Times New Roman"/>
          <w:b/>
          <w:sz w:val="28"/>
          <w:szCs w:val="24"/>
          <w:lang w:eastAsia="ru-RU"/>
        </w:rPr>
        <w:t xml:space="preserve">Зеленодольської </w:t>
      </w:r>
      <w:r w:rsidRPr="004819B8">
        <w:rPr>
          <w:rFonts w:ascii="Times New Roman" w:eastAsia="Times New Roman" w:hAnsi="Times New Roman"/>
          <w:b/>
          <w:sz w:val="28"/>
          <w:szCs w:val="24"/>
          <w:lang w:val="uk-UA" w:eastAsia="ru-RU"/>
        </w:rPr>
        <w:t>міської</w:t>
      </w:r>
      <w:r w:rsidRPr="004819B8">
        <w:rPr>
          <w:rFonts w:ascii="Times New Roman" w:eastAsia="Times New Roman" w:hAnsi="Times New Roman"/>
          <w:b/>
          <w:sz w:val="28"/>
          <w:szCs w:val="24"/>
          <w:lang w:eastAsia="ru-RU"/>
        </w:rPr>
        <w:t xml:space="preserve"> ради</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55 сесії </w:t>
      </w:r>
      <w:r w:rsidRPr="004819B8">
        <w:rPr>
          <w:rFonts w:ascii="Times New Roman" w:eastAsia="Times New Roman" w:hAnsi="Times New Roman"/>
          <w:b/>
          <w:sz w:val="28"/>
          <w:szCs w:val="24"/>
          <w:lang w:val="en-US" w:eastAsia="ru-RU"/>
        </w:rPr>
        <w:t>VII</w:t>
      </w:r>
      <w:r w:rsidRPr="004819B8">
        <w:rPr>
          <w:rFonts w:ascii="Times New Roman" w:eastAsia="Times New Roman" w:hAnsi="Times New Roman"/>
          <w:b/>
          <w:sz w:val="28"/>
          <w:szCs w:val="24"/>
          <w:lang w:val="uk-UA" w:eastAsia="ru-RU"/>
        </w:rPr>
        <w:t xml:space="preserve"> скликання </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4819B8">
        <w:rPr>
          <w:rFonts w:ascii="Times New Roman" w:eastAsia="Times New Roman" w:hAnsi="Times New Roman"/>
          <w:b/>
          <w:color w:val="000000"/>
          <w:sz w:val="28"/>
          <w:szCs w:val="28"/>
          <w:lang w:val="uk-UA" w:eastAsia="ru-RU"/>
        </w:rPr>
        <w:t>23 січня  2019 року                                                                   №936</w:t>
      </w: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spacing w:after="0" w:line="240" w:lineRule="auto"/>
        <w:jc w:val="both"/>
        <w:rPr>
          <w:rFonts w:ascii="Times New Roman" w:eastAsia="Times New Roman" w:hAnsi="Times New Roman"/>
          <w:b/>
          <w:bCs/>
          <w:i/>
          <w:iCs/>
          <w:color w:val="000000"/>
          <w:sz w:val="28"/>
          <w:szCs w:val="28"/>
          <w:lang w:val="uk-UA" w:eastAsia="ru-RU"/>
        </w:rPr>
      </w:pPr>
      <w:r w:rsidRPr="004819B8">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819B8" w:rsidRPr="004819B8" w:rsidRDefault="004819B8" w:rsidP="004819B8">
      <w:pPr>
        <w:spacing w:after="0" w:line="240" w:lineRule="auto"/>
        <w:jc w:val="both"/>
        <w:rPr>
          <w:rFonts w:ascii="Times New Roman" w:eastAsia="Times New Roman" w:hAnsi="Times New Roman"/>
          <w:b/>
          <w:bCs/>
          <w:i/>
          <w:iCs/>
          <w:color w:val="000000"/>
          <w:sz w:val="28"/>
          <w:szCs w:val="28"/>
          <w:lang w:val="uk-UA" w:eastAsia="ru-RU"/>
        </w:rPr>
      </w:pPr>
    </w:p>
    <w:p w:rsidR="004819B8" w:rsidRPr="004819B8" w:rsidRDefault="004819B8" w:rsidP="004819B8">
      <w:pPr>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Розглянувши заяву фізичної особи Миценко Валентини Миколаївни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4819B8">
        <w:rPr>
          <w:rFonts w:ascii="Times New Roman" w:eastAsia="Times New Roman" w:hAnsi="Times New Roman"/>
          <w:bCs/>
          <w:iCs/>
          <w:color w:val="000000"/>
          <w:sz w:val="28"/>
          <w:szCs w:val="28"/>
          <w:lang w:val="uk-UA" w:eastAsia="ru-RU"/>
        </w:rPr>
        <w:t>(присадибна ділянка)</w:t>
      </w:r>
      <w:r w:rsidRPr="004819B8">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819B8" w:rsidRPr="004819B8" w:rsidRDefault="004819B8" w:rsidP="004819B8">
      <w:pPr>
        <w:spacing w:after="0" w:line="240" w:lineRule="auto"/>
        <w:jc w:val="both"/>
        <w:rPr>
          <w:rFonts w:ascii="Times New Roman" w:eastAsia="Times New Roman" w:hAnsi="Times New Roman"/>
          <w:b/>
          <w:bCs/>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w:t>
      </w:r>
      <w:r w:rsidRPr="004819B8">
        <w:rPr>
          <w:rFonts w:ascii="Times New Roman" w:eastAsia="Times New Roman" w:hAnsi="Times New Roman"/>
          <w:b/>
          <w:bCs/>
          <w:color w:val="000000"/>
          <w:sz w:val="28"/>
          <w:szCs w:val="28"/>
          <w:lang w:val="uk-UA" w:eastAsia="ru-RU"/>
        </w:rPr>
        <w:t>ВИРІШИЛА:</w:t>
      </w:r>
    </w:p>
    <w:p w:rsidR="004819B8" w:rsidRPr="004819B8" w:rsidRDefault="004819B8" w:rsidP="004819B8">
      <w:pPr>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1. Дозволити фізичній особі Миценко Валентині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4819B8">
        <w:rPr>
          <w:rFonts w:ascii="Times New Roman" w:eastAsia="Times New Roman" w:hAnsi="Times New Roman"/>
          <w:bCs/>
          <w:iCs/>
          <w:color w:val="000000"/>
          <w:sz w:val="28"/>
          <w:szCs w:val="28"/>
          <w:lang w:val="uk-UA" w:eastAsia="ru-RU"/>
        </w:rPr>
        <w:t>(присадибна ділянка) в межах села Мала Костромка</w:t>
      </w:r>
      <w:r w:rsidRPr="004819B8">
        <w:rPr>
          <w:rFonts w:ascii="Times New Roman" w:eastAsia="Times New Roman" w:hAnsi="Times New Roman"/>
          <w:color w:val="000000"/>
          <w:sz w:val="28"/>
          <w:szCs w:val="28"/>
          <w:lang w:val="uk-UA" w:eastAsia="ru-RU"/>
        </w:rPr>
        <w:t xml:space="preserve"> Апостолівського </w:t>
      </w:r>
      <w:r w:rsidRPr="004819B8">
        <w:rPr>
          <w:rFonts w:ascii="Times New Roman" w:eastAsia="Times New Roman" w:hAnsi="Times New Roman"/>
          <w:color w:val="000000"/>
          <w:sz w:val="28"/>
          <w:szCs w:val="28"/>
          <w:lang w:val="uk-UA" w:eastAsia="ru-RU"/>
        </w:rPr>
        <w:lastRenderedPageBreak/>
        <w:t>району Дніпропетровської області</w:t>
      </w:r>
      <w:r w:rsidRPr="004819B8">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4819B8">
        <w:rPr>
          <w:rFonts w:ascii="Times New Roman" w:eastAsia="Times New Roman" w:hAnsi="Times New Roman"/>
          <w:color w:val="000000"/>
          <w:sz w:val="28"/>
          <w:szCs w:val="28"/>
          <w:lang w:val="uk-UA" w:eastAsia="ru-RU"/>
        </w:rPr>
        <w:t xml:space="preserve">,  орієнтовною площею до 0,2500 га. </w:t>
      </w:r>
    </w:p>
    <w:p w:rsidR="004819B8" w:rsidRPr="004819B8" w:rsidRDefault="004819B8" w:rsidP="004819B8">
      <w:pPr>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2. Рекомендувати фізичній особі Миценко Валентині Миколаївні укласти договір зі спеціалізованою проектною організацією на підготовку матеріалів із землеустрою на дану земельну ділянку.</w:t>
      </w:r>
    </w:p>
    <w:p w:rsidR="004819B8" w:rsidRPr="004819B8" w:rsidRDefault="004819B8" w:rsidP="004819B8">
      <w:pPr>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3. Фізичній особі Миценко Валентині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819B8" w:rsidRPr="004819B8" w:rsidRDefault="004819B8" w:rsidP="00EA79C1">
      <w:pPr>
        <w:spacing w:after="0" w:line="240" w:lineRule="auto"/>
        <w:ind w:firstLine="708"/>
        <w:jc w:val="both"/>
        <w:rPr>
          <w:rFonts w:ascii="Times New Roman" w:eastAsia="Times New Roman" w:hAnsi="Times New Roman"/>
          <w:sz w:val="28"/>
          <w:szCs w:val="28"/>
          <w:lang w:val="uk-UA" w:eastAsia="ru-RU"/>
        </w:rPr>
      </w:pPr>
      <w:r w:rsidRPr="004819B8">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819B8" w:rsidRPr="004819B8" w:rsidRDefault="004819B8" w:rsidP="004819B8">
      <w:pPr>
        <w:spacing w:after="0" w:line="240" w:lineRule="auto"/>
        <w:ind w:right="175"/>
        <w:jc w:val="both"/>
        <w:rPr>
          <w:rFonts w:ascii="Times New Roman" w:eastAsia="Times New Roman" w:hAnsi="Times New Roman"/>
          <w:b/>
          <w:sz w:val="28"/>
          <w:szCs w:val="28"/>
          <w:lang w:val="uk-UA" w:eastAsia="ru-RU"/>
        </w:rPr>
      </w:pPr>
      <w:r w:rsidRPr="004819B8">
        <w:rPr>
          <w:rFonts w:ascii="Times New Roman" w:eastAsia="Times New Roman" w:hAnsi="Times New Roman"/>
          <w:b/>
          <w:color w:val="000000"/>
          <w:sz w:val="28"/>
          <w:szCs w:val="28"/>
          <w:lang w:val="uk-UA" w:eastAsia="ru-RU"/>
        </w:rPr>
        <w:t>В. о. м</w:t>
      </w:r>
      <w:r w:rsidRPr="004819B8">
        <w:rPr>
          <w:rFonts w:ascii="Times New Roman" w:eastAsia="Times New Roman" w:hAnsi="Times New Roman"/>
          <w:b/>
          <w:sz w:val="28"/>
          <w:szCs w:val="28"/>
          <w:lang w:val="uk-UA" w:eastAsia="ru-RU"/>
        </w:rPr>
        <w:t>іського  голови                                                           О. М. Ярошенко</w:t>
      </w:r>
    </w:p>
    <w:p w:rsidR="004819B8" w:rsidRPr="004819B8" w:rsidRDefault="0089254D" w:rsidP="004819B8">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78720" behindDoc="0" locked="0" layoutInCell="1" allowOverlap="1" wp14:anchorId="2F25CF71" wp14:editId="5893EA6E">
            <wp:simplePos x="0" y="0"/>
            <wp:positionH relativeFrom="column">
              <wp:posOffset>3030855</wp:posOffset>
            </wp:positionH>
            <wp:positionV relativeFrom="paragraph">
              <wp:posOffset>204470</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819B8" w:rsidRPr="004819B8" w:rsidRDefault="004819B8" w:rsidP="004819B8">
      <w:pPr>
        <w:spacing w:after="0" w:line="240" w:lineRule="auto"/>
        <w:rPr>
          <w:rFonts w:ascii="Times New Roman" w:eastAsia="Times New Roman" w:hAnsi="Times New Roman"/>
          <w:sz w:val="24"/>
          <w:szCs w:val="24"/>
          <w:lang w:val="uk-UA" w:eastAsia="ru-RU"/>
        </w:rPr>
      </w:pPr>
      <w:r w:rsidRPr="004819B8">
        <w:rPr>
          <w:rFonts w:ascii="Times New Roman" w:eastAsia="Times New Roman" w:hAnsi="Times New Roman"/>
          <w:sz w:val="24"/>
          <w:szCs w:val="24"/>
          <w:lang w:eastAsia="ru-RU"/>
        </w:rPr>
        <w:t xml:space="preserve">                                          </w:t>
      </w:r>
    </w:p>
    <w:p w:rsidR="004819B8" w:rsidRPr="004819B8" w:rsidRDefault="004819B8" w:rsidP="004819B8">
      <w:pPr>
        <w:spacing w:after="0" w:line="240" w:lineRule="auto"/>
        <w:jc w:val="center"/>
        <w:rPr>
          <w:rFonts w:ascii="Times New Roman" w:eastAsia="Times New Roman" w:hAnsi="Times New Roman"/>
          <w:sz w:val="32"/>
          <w:szCs w:val="20"/>
          <w:lang w:val="uk-UA" w:eastAsia="ru-RU"/>
        </w:rPr>
      </w:pPr>
      <w:r w:rsidRPr="004819B8">
        <w:rPr>
          <w:rFonts w:ascii="Times New Roman" w:eastAsia="Times New Roman" w:hAnsi="Times New Roman"/>
          <w:sz w:val="32"/>
          <w:szCs w:val="20"/>
          <w:lang w:val="uk-UA" w:eastAsia="ru-RU"/>
        </w:rPr>
        <w:t>У К Р А Ї Н А</w:t>
      </w:r>
    </w:p>
    <w:p w:rsidR="004819B8" w:rsidRPr="004819B8" w:rsidRDefault="004819B8" w:rsidP="004819B8">
      <w:pPr>
        <w:spacing w:after="0" w:line="240" w:lineRule="auto"/>
        <w:jc w:val="center"/>
        <w:rPr>
          <w:rFonts w:ascii="Times New Roman" w:eastAsia="Times New Roman" w:hAnsi="Times New Roman"/>
          <w:sz w:val="28"/>
          <w:szCs w:val="20"/>
          <w:lang w:val="uk-UA" w:eastAsia="ru-RU"/>
        </w:rPr>
      </w:pPr>
      <w:r w:rsidRPr="004819B8">
        <w:rPr>
          <w:rFonts w:ascii="Times New Roman" w:eastAsia="Times New Roman" w:hAnsi="Times New Roman"/>
          <w:sz w:val="28"/>
          <w:szCs w:val="20"/>
          <w:lang w:val="uk-UA" w:eastAsia="ru-RU"/>
        </w:rPr>
        <w:t>Зеленодольська міська об’єднана територіальна громада</w:t>
      </w:r>
    </w:p>
    <w:p w:rsidR="004819B8" w:rsidRPr="004819B8" w:rsidRDefault="004819B8" w:rsidP="004819B8">
      <w:pPr>
        <w:pBdr>
          <w:bottom w:val="single" w:sz="12" w:space="1" w:color="auto"/>
        </w:pBdr>
        <w:spacing w:after="0" w:line="240" w:lineRule="auto"/>
        <w:jc w:val="center"/>
        <w:rPr>
          <w:rFonts w:ascii="Times New Roman" w:eastAsia="Times New Roman" w:hAnsi="Times New Roman"/>
          <w:sz w:val="28"/>
          <w:szCs w:val="24"/>
          <w:lang w:eastAsia="ru-RU"/>
        </w:rPr>
      </w:pPr>
      <w:r w:rsidRPr="004819B8">
        <w:rPr>
          <w:rFonts w:ascii="Times New Roman" w:eastAsia="Times New Roman" w:hAnsi="Times New Roman"/>
          <w:sz w:val="28"/>
          <w:szCs w:val="24"/>
          <w:lang w:eastAsia="ru-RU"/>
        </w:rPr>
        <w:t xml:space="preserve">Апостолівського району </w:t>
      </w:r>
      <w:r w:rsidRPr="004819B8">
        <w:rPr>
          <w:rFonts w:ascii="Times New Roman" w:eastAsia="Times New Roman" w:hAnsi="Times New Roman"/>
          <w:sz w:val="28"/>
          <w:szCs w:val="24"/>
          <w:lang w:val="uk-UA" w:eastAsia="ru-RU"/>
        </w:rPr>
        <w:t>Дніпропетровської області</w:t>
      </w:r>
    </w:p>
    <w:p w:rsidR="004819B8" w:rsidRPr="004819B8" w:rsidRDefault="004819B8" w:rsidP="004819B8">
      <w:pPr>
        <w:spacing w:after="0" w:line="240" w:lineRule="auto"/>
        <w:jc w:val="center"/>
        <w:rPr>
          <w:rFonts w:ascii="Times New Roman" w:eastAsia="Times New Roman" w:hAnsi="Times New Roman"/>
          <w:sz w:val="28"/>
          <w:szCs w:val="28"/>
          <w:lang w:val="uk-UA" w:eastAsia="ru-RU"/>
        </w:rPr>
      </w:pPr>
      <w:r w:rsidRPr="004819B8">
        <w:rPr>
          <w:rFonts w:ascii="Times New Roman" w:eastAsia="Times New Roman" w:hAnsi="Times New Roman"/>
          <w:sz w:val="28"/>
          <w:szCs w:val="28"/>
          <w:lang w:val="uk-UA" w:eastAsia="ru-RU"/>
        </w:rPr>
        <w:t>Орган місцевого самоврядування</w:t>
      </w:r>
    </w:p>
    <w:p w:rsidR="004819B8" w:rsidRPr="004819B8" w:rsidRDefault="004819B8" w:rsidP="004819B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819B8">
        <w:rPr>
          <w:rFonts w:ascii="Times New Roman" w:eastAsia="Times New Roman" w:hAnsi="Times New Roman" w:cs="Arial"/>
          <w:b/>
          <w:bCs/>
          <w:kern w:val="32"/>
          <w:sz w:val="32"/>
          <w:szCs w:val="32"/>
          <w:lang w:eastAsia="ru-RU"/>
        </w:rPr>
        <w:t xml:space="preserve">Р І Ш Е Н </w:t>
      </w:r>
      <w:proofErr w:type="gramStart"/>
      <w:r w:rsidRPr="004819B8">
        <w:rPr>
          <w:rFonts w:ascii="Times New Roman" w:eastAsia="Times New Roman" w:hAnsi="Times New Roman" w:cs="Arial"/>
          <w:b/>
          <w:bCs/>
          <w:kern w:val="32"/>
          <w:sz w:val="32"/>
          <w:szCs w:val="32"/>
          <w:lang w:eastAsia="ru-RU"/>
        </w:rPr>
        <w:t>Н</w:t>
      </w:r>
      <w:proofErr w:type="gramEnd"/>
      <w:r w:rsidRPr="004819B8">
        <w:rPr>
          <w:rFonts w:ascii="Times New Roman" w:eastAsia="Times New Roman" w:hAnsi="Times New Roman" w:cs="Arial"/>
          <w:b/>
          <w:bCs/>
          <w:kern w:val="32"/>
          <w:sz w:val="32"/>
          <w:szCs w:val="32"/>
          <w:lang w:eastAsia="ru-RU"/>
        </w:rPr>
        <w:t xml:space="preserve"> Я</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    </w:t>
      </w:r>
      <w:r w:rsidRPr="004819B8">
        <w:rPr>
          <w:rFonts w:ascii="Times New Roman" w:eastAsia="Times New Roman" w:hAnsi="Times New Roman"/>
          <w:b/>
          <w:sz w:val="28"/>
          <w:szCs w:val="24"/>
          <w:lang w:eastAsia="ru-RU"/>
        </w:rPr>
        <w:t xml:space="preserve">Зеленодольської </w:t>
      </w:r>
      <w:r w:rsidRPr="004819B8">
        <w:rPr>
          <w:rFonts w:ascii="Times New Roman" w:eastAsia="Times New Roman" w:hAnsi="Times New Roman"/>
          <w:b/>
          <w:sz w:val="28"/>
          <w:szCs w:val="24"/>
          <w:lang w:val="uk-UA" w:eastAsia="ru-RU"/>
        </w:rPr>
        <w:t>міської</w:t>
      </w:r>
      <w:r w:rsidRPr="004819B8">
        <w:rPr>
          <w:rFonts w:ascii="Times New Roman" w:eastAsia="Times New Roman" w:hAnsi="Times New Roman"/>
          <w:b/>
          <w:sz w:val="28"/>
          <w:szCs w:val="24"/>
          <w:lang w:eastAsia="ru-RU"/>
        </w:rPr>
        <w:t xml:space="preserve"> ради</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55 сесії </w:t>
      </w:r>
      <w:r w:rsidRPr="004819B8">
        <w:rPr>
          <w:rFonts w:ascii="Times New Roman" w:eastAsia="Times New Roman" w:hAnsi="Times New Roman"/>
          <w:b/>
          <w:sz w:val="28"/>
          <w:szCs w:val="24"/>
          <w:lang w:val="en-US" w:eastAsia="ru-RU"/>
        </w:rPr>
        <w:t>VII</w:t>
      </w:r>
      <w:r w:rsidRPr="004819B8">
        <w:rPr>
          <w:rFonts w:ascii="Times New Roman" w:eastAsia="Times New Roman" w:hAnsi="Times New Roman"/>
          <w:b/>
          <w:sz w:val="28"/>
          <w:szCs w:val="24"/>
          <w:lang w:val="uk-UA" w:eastAsia="ru-RU"/>
        </w:rPr>
        <w:t xml:space="preserve"> скликання </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4819B8">
        <w:rPr>
          <w:rFonts w:ascii="Times New Roman" w:eastAsia="Times New Roman" w:hAnsi="Times New Roman"/>
          <w:b/>
          <w:color w:val="000000"/>
          <w:sz w:val="28"/>
          <w:szCs w:val="28"/>
          <w:lang w:val="uk-UA" w:eastAsia="ru-RU"/>
        </w:rPr>
        <w:t>23 січня  2019 року                                                                   №937</w:t>
      </w: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spacing w:after="0" w:line="240" w:lineRule="auto"/>
        <w:jc w:val="both"/>
        <w:rPr>
          <w:rFonts w:ascii="Times New Roman" w:eastAsia="Times New Roman" w:hAnsi="Times New Roman"/>
          <w:b/>
          <w:bCs/>
          <w:i/>
          <w:iCs/>
          <w:color w:val="000000"/>
          <w:sz w:val="28"/>
          <w:szCs w:val="28"/>
          <w:lang w:val="uk-UA" w:eastAsia="ru-RU"/>
        </w:rPr>
      </w:pPr>
      <w:r w:rsidRPr="004819B8">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819B8" w:rsidRPr="004819B8" w:rsidRDefault="004819B8" w:rsidP="004819B8">
      <w:pPr>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Розглянувши заяву фізичної особи Миценка Миколи Сергійовича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4819B8">
        <w:rPr>
          <w:rFonts w:ascii="Times New Roman" w:eastAsia="Times New Roman" w:hAnsi="Times New Roman"/>
          <w:bCs/>
          <w:iCs/>
          <w:color w:val="000000"/>
          <w:sz w:val="28"/>
          <w:szCs w:val="28"/>
          <w:lang w:val="uk-UA" w:eastAsia="ru-RU"/>
        </w:rPr>
        <w:t>(присадибна ділянка)</w:t>
      </w:r>
      <w:r w:rsidRPr="004819B8">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819B8" w:rsidRPr="004819B8" w:rsidRDefault="004819B8" w:rsidP="004819B8">
      <w:pPr>
        <w:spacing w:after="0" w:line="240" w:lineRule="auto"/>
        <w:jc w:val="both"/>
        <w:rPr>
          <w:rFonts w:ascii="Times New Roman" w:eastAsia="Times New Roman" w:hAnsi="Times New Roman"/>
          <w:b/>
          <w:bCs/>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w:t>
      </w:r>
      <w:r w:rsidRPr="004819B8">
        <w:rPr>
          <w:rFonts w:ascii="Times New Roman" w:eastAsia="Times New Roman" w:hAnsi="Times New Roman"/>
          <w:b/>
          <w:bCs/>
          <w:color w:val="000000"/>
          <w:sz w:val="28"/>
          <w:szCs w:val="28"/>
          <w:lang w:val="uk-UA" w:eastAsia="ru-RU"/>
        </w:rPr>
        <w:t>ВИРІШИЛА:</w:t>
      </w:r>
    </w:p>
    <w:p w:rsidR="004819B8" w:rsidRPr="004819B8" w:rsidRDefault="004819B8" w:rsidP="004819B8">
      <w:pPr>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lastRenderedPageBreak/>
        <w:t xml:space="preserve">            1. Дозволити фізичній особі Миценку Миколі Сергійовичу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4819B8">
        <w:rPr>
          <w:rFonts w:ascii="Times New Roman" w:eastAsia="Times New Roman" w:hAnsi="Times New Roman"/>
          <w:bCs/>
          <w:iCs/>
          <w:color w:val="000000"/>
          <w:sz w:val="28"/>
          <w:szCs w:val="28"/>
          <w:lang w:val="uk-UA" w:eastAsia="ru-RU"/>
        </w:rPr>
        <w:t>(присадибна ділянка) в межах села Мала Костромка</w:t>
      </w:r>
      <w:r w:rsidRPr="004819B8">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4819B8">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4819B8">
        <w:rPr>
          <w:rFonts w:ascii="Times New Roman" w:eastAsia="Times New Roman" w:hAnsi="Times New Roman"/>
          <w:color w:val="000000"/>
          <w:sz w:val="28"/>
          <w:szCs w:val="28"/>
          <w:lang w:val="uk-UA" w:eastAsia="ru-RU"/>
        </w:rPr>
        <w:t xml:space="preserve">,  орієнтовною площею до 0,2500 га. </w:t>
      </w:r>
    </w:p>
    <w:p w:rsidR="004819B8" w:rsidRPr="004819B8" w:rsidRDefault="004819B8" w:rsidP="004819B8">
      <w:pPr>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2. Рекомендувати фізичній особі Миценку Миколі Сергійовичу укласти договір зі спеціалізованою проектною організацією на підготовку матеріалів із землеустрою на дану земельну ділянку.</w:t>
      </w:r>
    </w:p>
    <w:p w:rsidR="004819B8" w:rsidRPr="004819B8" w:rsidRDefault="004819B8" w:rsidP="004819B8">
      <w:pPr>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3. Фізичній особі Миценку Миколі Сергійовичу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819B8" w:rsidRPr="004819B8" w:rsidRDefault="004819B8" w:rsidP="00EA79C1">
      <w:pPr>
        <w:spacing w:after="0" w:line="240" w:lineRule="auto"/>
        <w:ind w:firstLine="708"/>
        <w:jc w:val="both"/>
        <w:rPr>
          <w:rFonts w:ascii="Times New Roman" w:eastAsia="Times New Roman" w:hAnsi="Times New Roman"/>
          <w:sz w:val="28"/>
          <w:szCs w:val="28"/>
          <w:lang w:val="uk-UA" w:eastAsia="ru-RU"/>
        </w:rPr>
      </w:pPr>
      <w:r w:rsidRPr="004819B8">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819B8" w:rsidRPr="004819B8" w:rsidRDefault="00D57C51" w:rsidP="004819B8">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color w:val="000000"/>
          <w:sz w:val="28"/>
          <w:szCs w:val="28"/>
          <w:lang w:val="uk-UA" w:eastAsia="ru-RU"/>
        </w:rPr>
        <w:t xml:space="preserve">       </w:t>
      </w:r>
      <w:r w:rsidR="004819B8" w:rsidRPr="004819B8">
        <w:rPr>
          <w:rFonts w:ascii="Times New Roman" w:eastAsia="Times New Roman" w:hAnsi="Times New Roman"/>
          <w:b/>
          <w:color w:val="000000"/>
          <w:sz w:val="28"/>
          <w:szCs w:val="28"/>
          <w:lang w:val="uk-UA" w:eastAsia="ru-RU"/>
        </w:rPr>
        <w:t>В. о. м</w:t>
      </w:r>
      <w:r w:rsidR="004819B8" w:rsidRPr="004819B8">
        <w:rPr>
          <w:rFonts w:ascii="Times New Roman" w:eastAsia="Times New Roman" w:hAnsi="Times New Roman"/>
          <w:b/>
          <w:sz w:val="28"/>
          <w:szCs w:val="28"/>
          <w:lang w:val="uk-UA" w:eastAsia="ru-RU"/>
        </w:rPr>
        <w:t xml:space="preserve">іського  голови </w:t>
      </w:r>
      <w:r>
        <w:rPr>
          <w:rFonts w:ascii="Times New Roman" w:eastAsia="Times New Roman" w:hAnsi="Times New Roman"/>
          <w:b/>
          <w:sz w:val="28"/>
          <w:szCs w:val="28"/>
          <w:lang w:val="uk-UA" w:eastAsia="ru-RU"/>
        </w:rPr>
        <w:t xml:space="preserve">                       </w:t>
      </w:r>
      <w:r w:rsidR="004819B8" w:rsidRPr="004819B8">
        <w:rPr>
          <w:rFonts w:ascii="Times New Roman" w:eastAsia="Times New Roman" w:hAnsi="Times New Roman"/>
          <w:b/>
          <w:sz w:val="28"/>
          <w:szCs w:val="28"/>
          <w:lang w:val="uk-UA" w:eastAsia="ru-RU"/>
        </w:rPr>
        <w:t xml:space="preserve">                          О. М. Ярошенко</w:t>
      </w:r>
    </w:p>
    <w:p w:rsidR="004819B8" w:rsidRPr="004819B8" w:rsidRDefault="004819B8" w:rsidP="004819B8">
      <w:pPr>
        <w:spacing w:after="0" w:line="240" w:lineRule="auto"/>
        <w:ind w:right="175"/>
        <w:jc w:val="both"/>
        <w:rPr>
          <w:rFonts w:ascii="Times New Roman" w:eastAsia="Times New Roman" w:hAnsi="Times New Roman"/>
          <w:b/>
          <w:sz w:val="28"/>
          <w:szCs w:val="28"/>
          <w:lang w:val="uk-UA" w:eastAsia="ru-RU"/>
        </w:rPr>
      </w:pPr>
    </w:p>
    <w:p w:rsidR="00926B40" w:rsidRPr="00926B40" w:rsidRDefault="00D57C51" w:rsidP="00926B40">
      <w:pPr>
        <w:spacing w:after="0" w:line="240" w:lineRule="auto"/>
        <w:jc w:val="right"/>
        <w:rPr>
          <w:rFonts w:ascii="Times New Roman" w:hAnsi="Times New Roman"/>
          <w:b/>
          <w:sz w:val="24"/>
          <w:szCs w:val="24"/>
          <w:lang w:val="uk-UA"/>
        </w:rPr>
      </w:pPr>
      <w:r>
        <w:rPr>
          <w:rFonts w:ascii="Times New Roman" w:eastAsia="Times New Roman" w:hAnsi="Times New Roman"/>
          <w:noProof/>
          <w:sz w:val="24"/>
          <w:szCs w:val="24"/>
          <w:lang w:eastAsia="ru-RU"/>
        </w:rPr>
        <w:drawing>
          <wp:anchor distT="0" distB="0" distL="114300" distR="114300" simplePos="0" relativeHeight="251680768" behindDoc="0" locked="0" layoutInCell="1" allowOverlap="1" wp14:anchorId="316E4BEE" wp14:editId="6F63C1CC">
            <wp:simplePos x="0" y="0"/>
            <wp:positionH relativeFrom="column">
              <wp:posOffset>3190240</wp:posOffset>
            </wp:positionH>
            <wp:positionV relativeFrom="paragraph">
              <wp:posOffset>161290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819B8" w:rsidRPr="004819B8" w:rsidRDefault="004819B8" w:rsidP="004819B8">
      <w:pPr>
        <w:spacing w:after="0" w:line="240" w:lineRule="auto"/>
        <w:jc w:val="center"/>
        <w:rPr>
          <w:rFonts w:ascii="Times New Roman" w:eastAsia="Times New Roman" w:hAnsi="Times New Roman"/>
          <w:sz w:val="32"/>
          <w:szCs w:val="20"/>
          <w:lang w:val="uk-UA" w:eastAsia="ru-RU"/>
        </w:rPr>
      </w:pPr>
      <w:r w:rsidRPr="004819B8">
        <w:rPr>
          <w:rFonts w:ascii="Times New Roman" w:eastAsia="Times New Roman" w:hAnsi="Times New Roman"/>
          <w:sz w:val="32"/>
          <w:szCs w:val="20"/>
          <w:lang w:val="uk-UA" w:eastAsia="ru-RU"/>
        </w:rPr>
        <w:t>У К Р А Ї Н А</w:t>
      </w:r>
    </w:p>
    <w:p w:rsidR="004819B8" w:rsidRPr="004819B8" w:rsidRDefault="004819B8" w:rsidP="004819B8">
      <w:pPr>
        <w:spacing w:after="0" w:line="240" w:lineRule="auto"/>
        <w:jc w:val="center"/>
        <w:rPr>
          <w:rFonts w:ascii="Times New Roman" w:eastAsia="Times New Roman" w:hAnsi="Times New Roman"/>
          <w:sz w:val="28"/>
          <w:szCs w:val="20"/>
          <w:lang w:val="uk-UA" w:eastAsia="ru-RU"/>
        </w:rPr>
      </w:pPr>
      <w:r w:rsidRPr="004819B8">
        <w:rPr>
          <w:rFonts w:ascii="Times New Roman" w:eastAsia="Times New Roman" w:hAnsi="Times New Roman"/>
          <w:sz w:val="28"/>
          <w:szCs w:val="20"/>
          <w:lang w:val="uk-UA" w:eastAsia="ru-RU"/>
        </w:rPr>
        <w:t>Зеленодольська міська об’єднана територіальна громада</w:t>
      </w:r>
    </w:p>
    <w:p w:rsidR="004819B8" w:rsidRPr="004819B8" w:rsidRDefault="004819B8" w:rsidP="004819B8">
      <w:pPr>
        <w:pBdr>
          <w:bottom w:val="single" w:sz="12" w:space="1" w:color="auto"/>
        </w:pBdr>
        <w:spacing w:after="0" w:line="240" w:lineRule="auto"/>
        <w:jc w:val="center"/>
        <w:rPr>
          <w:rFonts w:ascii="Times New Roman" w:eastAsia="Times New Roman" w:hAnsi="Times New Roman"/>
          <w:sz w:val="28"/>
          <w:szCs w:val="24"/>
          <w:lang w:eastAsia="ru-RU"/>
        </w:rPr>
      </w:pPr>
      <w:r w:rsidRPr="004819B8">
        <w:rPr>
          <w:rFonts w:ascii="Times New Roman" w:eastAsia="Times New Roman" w:hAnsi="Times New Roman"/>
          <w:sz w:val="28"/>
          <w:szCs w:val="24"/>
          <w:lang w:eastAsia="ru-RU"/>
        </w:rPr>
        <w:t xml:space="preserve">Апостолівського району </w:t>
      </w:r>
      <w:r w:rsidRPr="004819B8">
        <w:rPr>
          <w:rFonts w:ascii="Times New Roman" w:eastAsia="Times New Roman" w:hAnsi="Times New Roman"/>
          <w:sz w:val="28"/>
          <w:szCs w:val="24"/>
          <w:lang w:val="uk-UA" w:eastAsia="ru-RU"/>
        </w:rPr>
        <w:t>Дніпропетровської області</w:t>
      </w:r>
    </w:p>
    <w:p w:rsidR="004819B8" w:rsidRPr="004819B8" w:rsidRDefault="004819B8" w:rsidP="004819B8">
      <w:pPr>
        <w:spacing w:after="0" w:line="240" w:lineRule="auto"/>
        <w:jc w:val="center"/>
        <w:rPr>
          <w:rFonts w:ascii="Times New Roman" w:eastAsia="Times New Roman" w:hAnsi="Times New Roman"/>
          <w:sz w:val="28"/>
          <w:szCs w:val="28"/>
          <w:lang w:val="uk-UA" w:eastAsia="ru-RU"/>
        </w:rPr>
      </w:pPr>
      <w:r w:rsidRPr="004819B8">
        <w:rPr>
          <w:rFonts w:ascii="Times New Roman" w:eastAsia="Times New Roman" w:hAnsi="Times New Roman"/>
          <w:sz w:val="28"/>
          <w:szCs w:val="28"/>
          <w:lang w:val="uk-UA" w:eastAsia="ru-RU"/>
        </w:rPr>
        <w:t>Орган місцевого самоврядування</w:t>
      </w:r>
    </w:p>
    <w:p w:rsidR="004819B8" w:rsidRPr="004819B8" w:rsidRDefault="004819B8" w:rsidP="004819B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819B8">
        <w:rPr>
          <w:rFonts w:ascii="Times New Roman" w:eastAsia="Times New Roman" w:hAnsi="Times New Roman" w:cs="Arial"/>
          <w:b/>
          <w:bCs/>
          <w:kern w:val="32"/>
          <w:sz w:val="32"/>
          <w:szCs w:val="32"/>
          <w:lang w:eastAsia="ru-RU"/>
        </w:rPr>
        <w:t xml:space="preserve">Р І Ш Е Н </w:t>
      </w:r>
      <w:proofErr w:type="gramStart"/>
      <w:r w:rsidRPr="004819B8">
        <w:rPr>
          <w:rFonts w:ascii="Times New Roman" w:eastAsia="Times New Roman" w:hAnsi="Times New Roman" w:cs="Arial"/>
          <w:b/>
          <w:bCs/>
          <w:kern w:val="32"/>
          <w:sz w:val="32"/>
          <w:szCs w:val="32"/>
          <w:lang w:eastAsia="ru-RU"/>
        </w:rPr>
        <w:t>Н</w:t>
      </w:r>
      <w:proofErr w:type="gramEnd"/>
      <w:r w:rsidRPr="004819B8">
        <w:rPr>
          <w:rFonts w:ascii="Times New Roman" w:eastAsia="Times New Roman" w:hAnsi="Times New Roman" w:cs="Arial"/>
          <w:b/>
          <w:bCs/>
          <w:kern w:val="32"/>
          <w:sz w:val="32"/>
          <w:szCs w:val="32"/>
          <w:lang w:eastAsia="ru-RU"/>
        </w:rPr>
        <w:t xml:space="preserve"> Я</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    </w:t>
      </w:r>
      <w:r w:rsidRPr="004819B8">
        <w:rPr>
          <w:rFonts w:ascii="Times New Roman" w:eastAsia="Times New Roman" w:hAnsi="Times New Roman"/>
          <w:b/>
          <w:sz w:val="28"/>
          <w:szCs w:val="24"/>
          <w:lang w:eastAsia="ru-RU"/>
        </w:rPr>
        <w:t xml:space="preserve">Зеленодольської </w:t>
      </w:r>
      <w:r w:rsidRPr="004819B8">
        <w:rPr>
          <w:rFonts w:ascii="Times New Roman" w:eastAsia="Times New Roman" w:hAnsi="Times New Roman"/>
          <w:b/>
          <w:sz w:val="28"/>
          <w:szCs w:val="24"/>
          <w:lang w:val="uk-UA" w:eastAsia="ru-RU"/>
        </w:rPr>
        <w:t>міської</w:t>
      </w:r>
      <w:r w:rsidRPr="004819B8">
        <w:rPr>
          <w:rFonts w:ascii="Times New Roman" w:eastAsia="Times New Roman" w:hAnsi="Times New Roman"/>
          <w:b/>
          <w:sz w:val="28"/>
          <w:szCs w:val="24"/>
          <w:lang w:eastAsia="ru-RU"/>
        </w:rPr>
        <w:t xml:space="preserve"> ради</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55 сесії </w:t>
      </w:r>
      <w:r w:rsidRPr="004819B8">
        <w:rPr>
          <w:rFonts w:ascii="Times New Roman" w:eastAsia="Times New Roman" w:hAnsi="Times New Roman"/>
          <w:b/>
          <w:sz w:val="28"/>
          <w:szCs w:val="24"/>
          <w:lang w:val="en-US" w:eastAsia="ru-RU"/>
        </w:rPr>
        <w:t>VII</w:t>
      </w:r>
      <w:r w:rsidRPr="004819B8">
        <w:rPr>
          <w:rFonts w:ascii="Times New Roman" w:eastAsia="Times New Roman" w:hAnsi="Times New Roman"/>
          <w:b/>
          <w:sz w:val="28"/>
          <w:szCs w:val="24"/>
          <w:lang w:val="uk-UA" w:eastAsia="ru-RU"/>
        </w:rPr>
        <w:t xml:space="preserve"> скликання </w:t>
      </w:r>
    </w:p>
    <w:p w:rsidR="004819B8" w:rsidRPr="004819B8" w:rsidRDefault="004819B8" w:rsidP="004819B8">
      <w:pPr>
        <w:spacing w:after="0" w:line="240" w:lineRule="auto"/>
        <w:jc w:val="center"/>
        <w:rPr>
          <w:rFonts w:ascii="Times New Roman" w:eastAsia="Times New Roman" w:hAnsi="Times New Roman"/>
          <w:b/>
          <w:sz w:val="28"/>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4819B8">
        <w:rPr>
          <w:rFonts w:ascii="Times New Roman" w:eastAsia="Times New Roman" w:hAnsi="Times New Roman"/>
          <w:b/>
          <w:color w:val="000000"/>
          <w:sz w:val="28"/>
          <w:szCs w:val="28"/>
          <w:lang w:val="uk-UA" w:eastAsia="ru-RU"/>
        </w:rPr>
        <w:t>23 січня  2019 року                                                                   №938</w:t>
      </w:r>
    </w:p>
    <w:p w:rsidR="004819B8" w:rsidRPr="004819B8" w:rsidRDefault="004819B8" w:rsidP="004819B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4819B8" w:rsidRPr="004819B8" w:rsidRDefault="004819B8" w:rsidP="004819B8">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819B8">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819B8" w:rsidRPr="004819B8" w:rsidRDefault="004819B8" w:rsidP="004819B8">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819B8" w:rsidRPr="004819B8" w:rsidRDefault="004819B8" w:rsidP="004819B8">
      <w:pPr>
        <w:autoSpaceDE w:val="0"/>
        <w:autoSpaceDN w:val="0"/>
        <w:spacing w:after="0" w:line="240" w:lineRule="auto"/>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Розглянувши заяву фізичної особи Овчаренко Наталі Василівни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w:t>
      </w:r>
      <w:r w:rsidRPr="004819B8">
        <w:rPr>
          <w:rFonts w:ascii="Times New Roman" w:eastAsia="Times New Roman" w:hAnsi="Times New Roman"/>
          <w:color w:val="000000"/>
          <w:sz w:val="28"/>
          <w:szCs w:val="28"/>
          <w:lang w:val="uk-UA" w:eastAsia="ru-RU"/>
        </w:rPr>
        <w:lastRenderedPageBreak/>
        <w:t>статтями 12,40,81,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4819B8" w:rsidRPr="004819B8" w:rsidRDefault="004819B8" w:rsidP="004819B8">
      <w:pPr>
        <w:autoSpaceDE w:val="0"/>
        <w:autoSpaceDN w:val="0"/>
        <w:spacing w:after="0" w:line="240" w:lineRule="auto"/>
        <w:jc w:val="both"/>
        <w:rPr>
          <w:rFonts w:ascii="Times New Roman" w:eastAsia="Times New Roman" w:hAnsi="Times New Roman"/>
          <w:b/>
          <w:color w:val="000000"/>
          <w:sz w:val="28"/>
          <w:szCs w:val="28"/>
          <w:lang w:val="uk-UA" w:eastAsia="ru-RU"/>
        </w:rPr>
      </w:pPr>
      <w:r w:rsidRPr="004819B8">
        <w:rPr>
          <w:rFonts w:ascii="Times New Roman" w:eastAsia="Times New Roman" w:hAnsi="Times New Roman"/>
          <w:color w:val="000000"/>
          <w:sz w:val="28"/>
          <w:szCs w:val="28"/>
          <w:lang w:val="uk-UA" w:eastAsia="ru-RU"/>
        </w:rPr>
        <w:t xml:space="preserve">                                            </w:t>
      </w:r>
      <w:r w:rsidRPr="004819B8">
        <w:rPr>
          <w:rFonts w:ascii="Times New Roman" w:eastAsia="Times New Roman" w:hAnsi="Times New Roman"/>
          <w:b/>
          <w:color w:val="000000"/>
          <w:sz w:val="28"/>
          <w:szCs w:val="28"/>
          <w:lang w:val="uk-UA" w:eastAsia="ru-RU"/>
        </w:rPr>
        <w:t>ВИРІШИЛА:</w:t>
      </w:r>
    </w:p>
    <w:p w:rsidR="004819B8" w:rsidRPr="004819B8" w:rsidRDefault="004819B8" w:rsidP="004819B8">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1. Дозволити фізичній особі Овчаренко Наталі Василівні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w:t>
      </w:r>
      <w:r w:rsidR="00D57C51">
        <w:rPr>
          <w:rFonts w:ascii="Times New Roman" w:eastAsia="Times New Roman" w:hAnsi="Times New Roman"/>
          <w:color w:val="000000"/>
          <w:sz w:val="28"/>
          <w:szCs w:val="28"/>
          <w:lang w:val="uk-UA" w:eastAsia="ru-RU"/>
        </w:rPr>
        <w:t>а споруд (присадибна ділянка) по</w:t>
      </w:r>
      <w:r w:rsidR="00D57C51" w:rsidRPr="00D57C51">
        <w:rPr>
          <w:rFonts w:ascii="Times New Roman" w:eastAsia="Times New Roman" w:hAnsi="Times New Roman"/>
          <w:color w:val="000000"/>
          <w:sz w:val="28"/>
          <w:szCs w:val="28"/>
          <w:lang w:val="uk-UA" w:eastAsia="ru-RU"/>
        </w:rPr>
        <w:t xml:space="preserve"> вул.(персональні дані)</w:t>
      </w:r>
      <w:r w:rsidRPr="004819B8">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(згідно схеми розміщення земельної ділянки), орієнтовною площею 0,2500 га. </w:t>
      </w:r>
    </w:p>
    <w:p w:rsidR="004819B8" w:rsidRPr="004819B8" w:rsidRDefault="004819B8" w:rsidP="004819B8">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2. Рекомендувати фізичній особі Овчаренко Наталі Василівні укласти договір зі спеціалізованою проектною організацією на підготовку матеріалів із землеустрою на дану земельну ділянку.</w:t>
      </w:r>
    </w:p>
    <w:p w:rsidR="004819B8" w:rsidRPr="004819B8" w:rsidRDefault="004819B8" w:rsidP="004819B8">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4819B8">
        <w:rPr>
          <w:rFonts w:ascii="Times New Roman" w:eastAsia="Times New Roman" w:hAnsi="Times New Roman"/>
          <w:color w:val="000000"/>
          <w:sz w:val="28"/>
          <w:szCs w:val="28"/>
          <w:lang w:val="uk-UA" w:eastAsia="ru-RU"/>
        </w:rPr>
        <w:t>3. Фізичній особі Овчаренко Наталі Василівні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819B8" w:rsidRPr="004819B8" w:rsidRDefault="004819B8" w:rsidP="00EA79C1">
      <w:pPr>
        <w:autoSpaceDE w:val="0"/>
        <w:autoSpaceDN w:val="0"/>
        <w:spacing w:after="0" w:line="240" w:lineRule="auto"/>
        <w:ind w:firstLine="708"/>
        <w:jc w:val="both"/>
        <w:rPr>
          <w:rFonts w:ascii="Times New Roman" w:eastAsia="Times New Roman" w:hAnsi="Times New Roman"/>
          <w:sz w:val="28"/>
          <w:szCs w:val="28"/>
          <w:lang w:val="uk-UA" w:eastAsia="ru-RU"/>
        </w:rPr>
      </w:pPr>
      <w:r w:rsidRPr="004819B8">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819B8" w:rsidRDefault="004819B8" w:rsidP="004819B8">
      <w:pPr>
        <w:spacing w:after="0" w:line="240" w:lineRule="auto"/>
        <w:ind w:right="175"/>
        <w:jc w:val="both"/>
        <w:rPr>
          <w:rFonts w:ascii="Times New Roman" w:eastAsia="Times New Roman" w:hAnsi="Times New Roman"/>
          <w:b/>
          <w:sz w:val="28"/>
          <w:szCs w:val="28"/>
          <w:lang w:val="uk-UA" w:eastAsia="ru-RU"/>
        </w:rPr>
      </w:pPr>
      <w:r w:rsidRPr="004819B8">
        <w:rPr>
          <w:rFonts w:ascii="Times New Roman" w:eastAsia="Times New Roman" w:hAnsi="Times New Roman"/>
          <w:b/>
          <w:color w:val="000000"/>
          <w:sz w:val="28"/>
          <w:szCs w:val="28"/>
          <w:lang w:val="uk-UA" w:eastAsia="ru-RU"/>
        </w:rPr>
        <w:t>В. о. м</w:t>
      </w:r>
      <w:r w:rsidRPr="004819B8">
        <w:rPr>
          <w:rFonts w:ascii="Times New Roman" w:eastAsia="Times New Roman" w:hAnsi="Times New Roman"/>
          <w:b/>
          <w:sz w:val="28"/>
          <w:szCs w:val="28"/>
          <w:lang w:val="uk-UA" w:eastAsia="ru-RU"/>
        </w:rPr>
        <w:t>іського  голови                                                           О. М. Ярошенко</w:t>
      </w:r>
    </w:p>
    <w:p w:rsidR="000B07DC" w:rsidRDefault="000B07DC" w:rsidP="004819B8">
      <w:pPr>
        <w:spacing w:after="0" w:line="240" w:lineRule="auto"/>
        <w:ind w:right="175"/>
        <w:jc w:val="both"/>
        <w:rPr>
          <w:rFonts w:ascii="Times New Roman" w:eastAsia="Times New Roman" w:hAnsi="Times New Roman"/>
          <w:b/>
          <w:sz w:val="28"/>
          <w:szCs w:val="28"/>
          <w:lang w:val="uk-UA" w:eastAsia="ru-RU"/>
        </w:rPr>
      </w:pPr>
    </w:p>
    <w:p w:rsidR="000B07DC" w:rsidRDefault="000B07DC" w:rsidP="004819B8">
      <w:pPr>
        <w:spacing w:after="0" w:line="240" w:lineRule="auto"/>
        <w:ind w:right="175"/>
        <w:jc w:val="both"/>
        <w:rPr>
          <w:rFonts w:ascii="Times New Roman" w:eastAsia="Times New Roman" w:hAnsi="Times New Roman"/>
          <w:b/>
          <w:sz w:val="28"/>
          <w:szCs w:val="28"/>
          <w:lang w:val="uk-UA" w:eastAsia="ru-RU"/>
        </w:rPr>
      </w:pPr>
    </w:p>
    <w:p w:rsidR="000B07DC" w:rsidRDefault="000B07DC" w:rsidP="000B07DC">
      <w:pPr>
        <w:spacing w:after="0" w:line="240" w:lineRule="auto"/>
        <w:ind w:right="175"/>
        <w:jc w:val="center"/>
        <w:rPr>
          <w:rFonts w:ascii="Times New Roman" w:eastAsia="Times New Roman" w:hAnsi="Times New Roman"/>
          <w:b/>
          <w:sz w:val="28"/>
          <w:szCs w:val="28"/>
          <w:lang w:val="uk-UA" w:eastAsia="ru-RU"/>
        </w:rPr>
      </w:pPr>
      <w:r>
        <w:rPr>
          <w:rFonts w:ascii="Times New Roman" w:eastAsia="Times New Roman" w:hAnsi="Times New Roman"/>
          <w:b/>
          <w:noProof/>
          <w:sz w:val="28"/>
          <w:szCs w:val="28"/>
          <w:lang w:eastAsia="ru-RU"/>
        </w:rPr>
        <w:drawing>
          <wp:inline distT="0" distB="0" distL="0" distR="0" wp14:anchorId="7EF45602">
            <wp:extent cx="445135" cy="6337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0B07DC" w:rsidRDefault="000B07DC" w:rsidP="004819B8">
      <w:pPr>
        <w:spacing w:after="0" w:line="240" w:lineRule="auto"/>
        <w:ind w:right="175"/>
        <w:jc w:val="both"/>
        <w:rPr>
          <w:rFonts w:ascii="Times New Roman" w:eastAsia="Times New Roman" w:hAnsi="Times New Roman"/>
          <w:b/>
          <w:sz w:val="28"/>
          <w:szCs w:val="28"/>
          <w:lang w:val="uk-UA" w:eastAsia="ru-RU"/>
        </w:rPr>
      </w:pPr>
    </w:p>
    <w:p w:rsidR="000B07DC" w:rsidRPr="004819B8" w:rsidRDefault="000B07DC" w:rsidP="000B07DC">
      <w:pPr>
        <w:spacing w:after="0" w:line="240" w:lineRule="auto"/>
        <w:jc w:val="center"/>
        <w:rPr>
          <w:rFonts w:ascii="Times New Roman" w:eastAsia="Times New Roman" w:hAnsi="Times New Roman"/>
          <w:sz w:val="32"/>
          <w:szCs w:val="20"/>
          <w:lang w:val="uk-UA" w:eastAsia="ru-RU"/>
        </w:rPr>
      </w:pPr>
      <w:r w:rsidRPr="004819B8">
        <w:rPr>
          <w:rFonts w:ascii="Times New Roman" w:eastAsia="Times New Roman" w:hAnsi="Times New Roman"/>
          <w:sz w:val="32"/>
          <w:szCs w:val="20"/>
          <w:lang w:val="uk-UA" w:eastAsia="ru-RU"/>
        </w:rPr>
        <w:t>У К Р А Ї Н А</w:t>
      </w:r>
    </w:p>
    <w:p w:rsidR="000B07DC" w:rsidRPr="004819B8" w:rsidRDefault="000B07DC" w:rsidP="000B07DC">
      <w:pPr>
        <w:spacing w:after="0" w:line="240" w:lineRule="auto"/>
        <w:jc w:val="center"/>
        <w:rPr>
          <w:rFonts w:ascii="Times New Roman" w:eastAsia="Times New Roman" w:hAnsi="Times New Roman"/>
          <w:sz w:val="28"/>
          <w:szCs w:val="20"/>
          <w:lang w:val="uk-UA" w:eastAsia="ru-RU"/>
        </w:rPr>
      </w:pPr>
      <w:r w:rsidRPr="004819B8">
        <w:rPr>
          <w:rFonts w:ascii="Times New Roman" w:eastAsia="Times New Roman" w:hAnsi="Times New Roman"/>
          <w:sz w:val="28"/>
          <w:szCs w:val="20"/>
          <w:lang w:val="uk-UA" w:eastAsia="ru-RU"/>
        </w:rPr>
        <w:t>Зеленодольська міська об’єднана територіальна громада</w:t>
      </w:r>
    </w:p>
    <w:p w:rsidR="000B07DC" w:rsidRPr="004819B8" w:rsidRDefault="000B07DC" w:rsidP="000B07DC">
      <w:pPr>
        <w:pBdr>
          <w:bottom w:val="single" w:sz="12" w:space="1" w:color="auto"/>
        </w:pBdr>
        <w:spacing w:after="0" w:line="240" w:lineRule="auto"/>
        <w:jc w:val="center"/>
        <w:rPr>
          <w:rFonts w:ascii="Times New Roman" w:eastAsia="Times New Roman" w:hAnsi="Times New Roman"/>
          <w:sz w:val="28"/>
          <w:szCs w:val="24"/>
          <w:lang w:eastAsia="ru-RU"/>
        </w:rPr>
      </w:pPr>
      <w:r w:rsidRPr="004819B8">
        <w:rPr>
          <w:rFonts w:ascii="Times New Roman" w:eastAsia="Times New Roman" w:hAnsi="Times New Roman"/>
          <w:sz w:val="28"/>
          <w:szCs w:val="24"/>
          <w:lang w:eastAsia="ru-RU"/>
        </w:rPr>
        <w:t xml:space="preserve">Апостолівського району </w:t>
      </w:r>
      <w:r w:rsidRPr="004819B8">
        <w:rPr>
          <w:rFonts w:ascii="Times New Roman" w:eastAsia="Times New Roman" w:hAnsi="Times New Roman"/>
          <w:sz w:val="28"/>
          <w:szCs w:val="24"/>
          <w:lang w:val="uk-UA" w:eastAsia="ru-RU"/>
        </w:rPr>
        <w:t>Дніпропетровської області</w:t>
      </w:r>
    </w:p>
    <w:p w:rsidR="000B07DC" w:rsidRPr="004819B8" w:rsidRDefault="000B07DC" w:rsidP="000B07DC">
      <w:pPr>
        <w:spacing w:after="0" w:line="240" w:lineRule="auto"/>
        <w:jc w:val="center"/>
        <w:rPr>
          <w:rFonts w:ascii="Times New Roman" w:eastAsia="Times New Roman" w:hAnsi="Times New Roman"/>
          <w:sz w:val="28"/>
          <w:szCs w:val="28"/>
          <w:lang w:val="uk-UA" w:eastAsia="ru-RU"/>
        </w:rPr>
      </w:pPr>
      <w:r w:rsidRPr="004819B8">
        <w:rPr>
          <w:rFonts w:ascii="Times New Roman" w:eastAsia="Times New Roman" w:hAnsi="Times New Roman"/>
          <w:sz w:val="28"/>
          <w:szCs w:val="28"/>
          <w:lang w:val="uk-UA" w:eastAsia="ru-RU"/>
        </w:rPr>
        <w:t>Орган місцевого самоврядування</w:t>
      </w:r>
    </w:p>
    <w:p w:rsidR="000B07DC" w:rsidRPr="004819B8" w:rsidRDefault="000B07DC" w:rsidP="000B07D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819B8">
        <w:rPr>
          <w:rFonts w:ascii="Times New Roman" w:eastAsia="Times New Roman" w:hAnsi="Times New Roman" w:cs="Arial"/>
          <w:b/>
          <w:bCs/>
          <w:kern w:val="32"/>
          <w:sz w:val="32"/>
          <w:szCs w:val="32"/>
          <w:lang w:eastAsia="ru-RU"/>
        </w:rPr>
        <w:t xml:space="preserve">Р І Ш Е Н </w:t>
      </w:r>
      <w:proofErr w:type="gramStart"/>
      <w:r w:rsidRPr="004819B8">
        <w:rPr>
          <w:rFonts w:ascii="Times New Roman" w:eastAsia="Times New Roman" w:hAnsi="Times New Roman" w:cs="Arial"/>
          <w:b/>
          <w:bCs/>
          <w:kern w:val="32"/>
          <w:sz w:val="32"/>
          <w:szCs w:val="32"/>
          <w:lang w:eastAsia="ru-RU"/>
        </w:rPr>
        <w:t>Н</w:t>
      </w:r>
      <w:proofErr w:type="gramEnd"/>
      <w:r w:rsidRPr="004819B8">
        <w:rPr>
          <w:rFonts w:ascii="Times New Roman" w:eastAsia="Times New Roman" w:hAnsi="Times New Roman" w:cs="Arial"/>
          <w:b/>
          <w:bCs/>
          <w:kern w:val="32"/>
          <w:sz w:val="32"/>
          <w:szCs w:val="32"/>
          <w:lang w:eastAsia="ru-RU"/>
        </w:rPr>
        <w:t xml:space="preserve"> Я</w:t>
      </w:r>
    </w:p>
    <w:p w:rsidR="000B07DC" w:rsidRPr="004819B8" w:rsidRDefault="000B07DC" w:rsidP="000B07DC">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    </w:t>
      </w:r>
      <w:r w:rsidRPr="004819B8">
        <w:rPr>
          <w:rFonts w:ascii="Times New Roman" w:eastAsia="Times New Roman" w:hAnsi="Times New Roman"/>
          <w:b/>
          <w:sz w:val="28"/>
          <w:szCs w:val="24"/>
          <w:lang w:eastAsia="ru-RU"/>
        </w:rPr>
        <w:t xml:space="preserve">Зеленодольської </w:t>
      </w:r>
      <w:r w:rsidRPr="004819B8">
        <w:rPr>
          <w:rFonts w:ascii="Times New Roman" w:eastAsia="Times New Roman" w:hAnsi="Times New Roman"/>
          <w:b/>
          <w:sz w:val="28"/>
          <w:szCs w:val="24"/>
          <w:lang w:val="uk-UA" w:eastAsia="ru-RU"/>
        </w:rPr>
        <w:t>міської</w:t>
      </w:r>
      <w:r w:rsidRPr="004819B8">
        <w:rPr>
          <w:rFonts w:ascii="Times New Roman" w:eastAsia="Times New Roman" w:hAnsi="Times New Roman"/>
          <w:b/>
          <w:sz w:val="28"/>
          <w:szCs w:val="24"/>
          <w:lang w:eastAsia="ru-RU"/>
        </w:rPr>
        <w:t xml:space="preserve"> ради</w:t>
      </w:r>
    </w:p>
    <w:p w:rsidR="000B07DC" w:rsidRPr="004819B8" w:rsidRDefault="000B07DC" w:rsidP="000B07DC">
      <w:pPr>
        <w:spacing w:after="0" w:line="240" w:lineRule="auto"/>
        <w:jc w:val="center"/>
        <w:rPr>
          <w:rFonts w:ascii="Times New Roman" w:eastAsia="Times New Roman" w:hAnsi="Times New Roman"/>
          <w:b/>
          <w:sz w:val="28"/>
          <w:szCs w:val="24"/>
          <w:lang w:val="uk-UA" w:eastAsia="ru-RU"/>
        </w:rPr>
      </w:pPr>
      <w:r w:rsidRPr="004819B8">
        <w:rPr>
          <w:rFonts w:ascii="Times New Roman" w:eastAsia="Times New Roman" w:hAnsi="Times New Roman"/>
          <w:b/>
          <w:sz w:val="28"/>
          <w:szCs w:val="24"/>
          <w:lang w:val="uk-UA" w:eastAsia="ru-RU"/>
        </w:rPr>
        <w:t xml:space="preserve">55 сесії </w:t>
      </w:r>
      <w:r w:rsidRPr="004819B8">
        <w:rPr>
          <w:rFonts w:ascii="Times New Roman" w:eastAsia="Times New Roman" w:hAnsi="Times New Roman"/>
          <w:b/>
          <w:sz w:val="28"/>
          <w:szCs w:val="24"/>
          <w:lang w:val="en-US" w:eastAsia="ru-RU"/>
        </w:rPr>
        <w:t>VII</w:t>
      </w:r>
      <w:r w:rsidRPr="004819B8">
        <w:rPr>
          <w:rFonts w:ascii="Times New Roman" w:eastAsia="Times New Roman" w:hAnsi="Times New Roman"/>
          <w:b/>
          <w:sz w:val="28"/>
          <w:szCs w:val="24"/>
          <w:lang w:val="uk-UA" w:eastAsia="ru-RU"/>
        </w:rPr>
        <w:t xml:space="preserve"> скликання </w:t>
      </w:r>
    </w:p>
    <w:p w:rsidR="000B07DC" w:rsidRPr="004819B8" w:rsidRDefault="000B07DC" w:rsidP="000B07DC">
      <w:pPr>
        <w:spacing w:after="0" w:line="240" w:lineRule="auto"/>
        <w:jc w:val="center"/>
        <w:rPr>
          <w:rFonts w:ascii="Times New Roman" w:eastAsia="Times New Roman" w:hAnsi="Times New Roman"/>
          <w:b/>
          <w:sz w:val="28"/>
          <w:szCs w:val="24"/>
          <w:lang w:val="uk-UA" w:eastAsia="ru-RU"/>
        </w:rPr>
      </w:pPr>
    </w:p>
    <w:p w:rsidR="000B07DC" w:rsidRPr="004819B8" w:rsidRDefault="000B07DC" w:rsidP="000B07DC">
      <w:pPr>
        <w:autoSpaceDE w:val="0"/>
        <w:autoSpaceDN w:val="0"/>
        <w:spacing w:after="0" w:line="240" w:lineRule="auto"/>
        <w:ind w:firstLine="708"/>
        <w:jc w:val="both"/>
        <w:rPr>
          <w:rFonts w:ascii="Times New Roman" w:eastAsia="Times New Roman" w:hAnsi="Times New Roman"/>
          <w:b/>
          <w:sz w:val="24"/>
          <w:szCs w:val="24"/>
          <w:lang w:val="uk-UA" w:eastAsia="ru-RU"/>
        </w:rPr>
      </w:pPr>
    </w:p>
    <w:p w:rsidR="000B07DC" w:rsidRPr="004819B8" w:rsidRDefault="000B07DC" w:rsidP="000B07DC">
      <w:pPr>
        <w:autoSpaceDE w:val="0"/>
        <w:autoSpaceDN w:val="0"/>
        <w:spacing w:after="0" w:line="240" w:lineRule="auto"/>
        <w:ind w:firstLine="708"/>
        <w:jc w:val="both"/>
        <w:rPr>
          <w:rFonts w:ascii="Times New Roman" w:eastAsia="Times New Roman" w:hAnsi="Times New Roman"/>
          <w:b/>
          <w:sz w:val="24"/>
          <w:szCs w:val="24"/>
          <w:lang w:val="uk-UA" w:eastAsia="ru-RU"/>
        </w:rPr>
      </w:pPr>
    </w:p>
    <w:p w:rsidR="000B07DC" w:rsidRDefault="000B07DC" w:rsidP="000B07DC">
      <w:pPr>
        <w:autoSpaceDE w:val="0"/>
        <w:autoSpaceDN w:val="0"/>
        <w:spacing w:after="0" w:line="240" w:lineRule="auto"/>
        <w:ind w:firstLine="142"/>
        <w:jc w:val="both"/>
        <w:rPr>
          <w:rFonts w:ascii="Times New Roman" w:eastAsia="Times New Roman" w:hAnsi="Times New Roman"/>
          <w:b/>
          <w:sz w:val="28"/>
          <w:szCs w:val="28"/>
          <w:lang w:val="uk-UA" w:eastAsia="ru-RU"/>
        </w:rPr>
      </w:pPr>
      <w:r w:rsidRPr="004819B8">
        <w:rPr>
          <w:rFonts w:ascii="Times New Roman" w:eastAsia="Times New Roman" w:hAnsi="Times New Roman"/>
          <w:b/>
          <w:color w:val="000000"/>
          <w:sz w:val="28"/>
          <w:szCs w:val="28"/>
          <w:lang w:val="uk-UA" w:eastAsia="ru-RU"/>
        </w:rPr>
        <w:t xml:space="preserve">23 січня  2019 року                                       </w:t>
      </w:r>
      <w:r>
        <w:rPr>
          <w:rFonts w:ascii="Times New Roman" w:eastAsia="Times New Roman" w:hAnsi="Times New Roman"/>
          <w:b/>
          <w:color w:val="000000"/>
          <w:sz w:val="28"/>
          <w:szCs w:val="28"/>
          <w:lang w:val="uk-UA" w:eastAsia="ru-RU"/>
        </w:rPr>
        <w:t xml:space="preserve">                            №939</w:t>
      </w:r>
    </w:p>
    <w:p w:rsidR="000B07DC" w:rsidRDefault="000B07DC" w:rsidP="004819B8">
      <w:pPr>
        <w:spacing w:after="0" w:line="240" w:lineRule="auto"/>
        <w:ind w:right="175"/>
        <w:jc w:val="both"/>
        <w:rPr>
          <w:rFonts w:ascii="Times New Roman" w:eastAsia="Times New Roman" w:hAnsi="Times New Roman"/>
          <w:b/>
          <w:sz w:val="28"/>
          <w:szCs w:val="28"/>
          <w:lang w:val="uk-UA" w:eastAsia="ru-RU"/>
        </w:rPr>
      </w:pPr>
    </w:p>
    <w:p w:rsidR="000B07DC" w:rsidRDefault="000B07DC" w:rsidP="004819B8">
      <w:pPr>
        <w:spacing w:after="0" w:line="240" w:lineRule="auto"/>
        <w:ind w:right="175"/>
        <w:jc w:val="both"/>
        <w:rPr>
          <w:rFonts w:ascii="Times New Roman" w:eastAsia="Times New Roman" w:hAnsi="Times New Roman"/>
          <w:b/>
          <w:sz w:val="28"/>
          <w:szCs w:val="28"/>
          <w:lang w:val="uk-UA" w:eastAsia="ru-RU"/>
        </w:rPr>
      </w:pPr>
    </w:p>
    <w:p w:rsidR="000B07DC" w:rsidRDefault="000B07DC" w:rsidP="000B07DC">
      <w:pPr>
        <w:spacing w:after="0" w:line="240" w:lineRule="auto"/>
        <w:jc w:val="both"/>
        <w:rPr>
          <w:rFonts w:ascii="Times New Roman" w:eastAsia="Times New Roman" w:hAnsi="Times New Roman"/>
          <w:b/>
          <w:bCs/>
          <w:i/>
          <w:iCs/>
          <w:color w:val="000000"/>
          <w:sz w:val="28"/>
          <w:szCs w:val="28"/>
          <w:lang w:val="uk-UA" w:eastAsia="ru-RU"/>
        </w:rPr>
      </w:pPr>
      <w:r w:rsidRPr="000B07DC">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C1686" w:rsidRPr="000B07DC" w:rsidRDefault="003C1686" w:rsidP="000B07DC">
      <w:pPr>
        <w:spacing w:after="0" w:line="240" w:lineRule="auto"/>
        <w:jc w:val="both"/>
        <w:rPr>
          <w:rFonts w:ascii="Times New Roman" w:eastAsia="Times New Roman" w:hAnsi="Times New Roman"/>
          <w:b/>
          <w:bCs/>
          <w:i/>
          <w:iCs/>
          <w:color w:val="000000"/>
          <w:sz w:val="28"/>
          <w:szCs w:val="28"/>
          <w:lang w:val="uk-UA" w:eastAsia="ru-RU"/>
        </w:rPr>
      </w:pPr>
    </w:p>
    <w:p w:rsidR="000B07DC" w:rsidRPr="000B07DC" w:rsidRDefault="000B07DC" w:rsidP="000B07DC">
      <w:pPr>
        <w:spacing w:after="0" w:line="240" w:lineRule="auto"/>
        <w:jc w:val="both"/>
        <w:rPr>
          <w:rFonts w:ascii="Times New Roman" w:eastAsia="Times New Roman" w:hAnsi="Times New Roman"/>
          <w:color w:val="000000"/>
          <w:sz w:val="28"/>
          <w:szCs w:val="28"/>
          <w:lang w:val="uk-UA" w:eastAsia="ru-RU"/>
        </w:rPr>
      </w:pPr>
      <w:r w:rsidRPr="000B07DC">
        <w:rPr>
          <w:rFonts w:ascii="Times New Roman" w:eastAsia="Times New Roman" w:hAnsi="Times New Roman"/>
          <w:color w:val="000000"/>
          <w:sz w:val="28"/>
          <w:szCs w:val="28"/>
          <w:lang w:val="uk-UA" w:eastAsia="ru-RU"/>
        </w:rPr>
        <w:lastRenderedPageBreak/>
        <w:t xml:space="preserve">           Розглянувши заяву фізичної особи Омельченка Володимира Миколайовича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0B07DC">
        <w:rPr>
          <w:rFonts w:ascii="Times New Roman" w:eastAsia="Times New Roman" w:hAnsi="Times New Roman"/>
          <w:bCs/>
          <w:iCs/>
          <w:color w:val="000000"/>
          <w:sz w:val="28"/>
          <w:szCs w:val="28"/>
          <w:lang w:val="uk-UA" w:eastAsia="ru-RU"/>
        </w:rPr>
        <w:t>(присадибна ділянка)</w:t>
      </w:r>
      <w:r w:rsidRPr="000B07DC">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B07DC" w:rsidRPr="000B07DC" w:rsidRDefault="000B07DC" w:rsidP="000B07DC">
      <w:pPr>
        <w:spacing w:after="0" w:line="240" w:lineRule="auto"/>
        <w:jc w:val="both"/>
        <w:rPr>
          <w:rFonts w:ascii="Times New Roman" w:eastAsia="Times New Roman" w:hAnsi="Times New Roman"/>
          <w:b/>
          <w:bCs/>
          <w:color w:val="000000"/>
          <w:sz w:val="28"/>
          <w:szCs w:val="28"/>
          <w:lang w:val="uk-UA" w:eastAsia="ru-RU"/>
        </w:rPr>
      </w:pPr>
      <w:r w:rsidRPr="000B07DC">
        <w:rPr>
          <w:rFonts w:ascii="Times New Roman" w:eastAsia="Times New Roman" w:hAnsi="Times New Roman"/>
          <w:color w:val="000000"/>
          <w:sz w:val="28"/>
          <w:szCs w:val="28"/>
          <w:lang w:val="uk-UA" w:eastAsia="ru-RU"/>
        </w:rPr>
        <w:t xml:space="preserve">                                           </w:t>
      </w:r>
      <w:r w:rsidRPr="000B07DC">
        <w:rPr>
          <w:rFonts w:ascii="Times New Roman" w:eastAsia="Times New Roman" w:hAnsi="Times New Roman"/>
          <w:b/>
          <w:bCs/>
          <w:color w:val="000000"/>
          <w:sz w:val="28"/>
          <w:szCs w:val="28"/>
          <w:lang w:val="uk-UA" w:eastAsia="ru-RU"/>
        </w:rPr>
        <w:t>ВИРІШИЛА:</w:t>
      </w:r>
    </w:p>
    <w:p w:rsidR="000B07DC" w:rsidRPr="000B07DC" w:rsidRDefault="000B07DC" w:rsidP="000B07DC">
      <w:pPr>
        <w:spacing w:after="0" w:line="240" w:lineRule="auto"/>
        <w:jc w:val="both"/>
        <w:rPr>
          <w:rFonts w:ascii="Times New Roman" w:eastAsia="Times New Roman" w:hAnsi="Times New Roman"/>
          <w:color w:val="000000"/>
          <w:sz w:val="28"/>
          <w:szCs w:val="28"/>
          <w:lang w:val="uk-UA" w:eastAsia="ru-RU"/>
        </w:rPr>
      </w:pPr>
      <w:r w:rsidRPr="000B07DC">
        <w:rPr>
          <w:rFonts w:ascii="Times New Roman" w:eastAsia="Times New Roman" w:hAnsi="Times New Roman"/>
          <w:color w:val="000000"/>
          <w:sz w:val="28"/>
          <w:szCs w:val="28"/>
          <w:lang w:val="uk-UA" w:eastAsia="ru-RU"/>
        </w:rPr>
        <w:t xml:space="preserve">            1. Дозволити фізичній особі Омельченку Володимиру Миколайовичу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0B07DC">
        <w:rPr>
          <w:rFonts w:ascii="Times New Roman" w:eastAsia="Times New Roman" w:hAnsi="Times New Roman"/>
          <w:bCs/>
          <w:iCs/>
          <w:color w:val="000000"/>
          <w:sz w:val="28"/>
          <w:szCs w:val="28"/>
          <w:lang w:val="uk-UA" w:eastAsia="ru-RU"/>
        </w:rPr>
        <w:t>(присадибна ділянка) в межах села Мала Костромка</w:t>
      </w:r>
      <w:r w:rsidRPr="000B07DC">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0B07DC">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0B07DC">
        <w:rPr>
          <w:rFonts w:ascii="Times New Roman" w:eastAsia="Times New Roman" w:hAnsi="Times New Roman"/>
          <w:color w:val="000000"/>
          <w:sz w:val="28"/>
          <w:szCs w:val="28"/>
          <w:lang w:val="uk-UA" w:eastAsia="ru-RU"/>
        </w:rPr>
        <w:t xml:space="preserve">,  орієнтовною площею до 0,2500 га. </w:t>
      </w:r>
    </w:p>
    <w:p w:rsidR="000B07DC" w:rsidRPr="000B07DC" w:rsidRDefault="000B07DC" w:rsidP="000B07DC">
      <w:pPr>
        <w:spacing w:after="0" w:line="240" w:lineRule="auto"/>
        <w:ind w:firstLine="708"/>
        <w:jc w:val="both"/>
        <w:rPr>
          <w:rFonts w:ascii="Times New Roman" w:eastAsia="Times New Roman" w:hAnsi="Times New Roman"/>
          <w:color w:val="000000"/>
          <w:sz w:val="28"/>
          <w:szCs w:val="28"/>
          <w:lang w:val="uk-UA" w:eastAsia="ru-RU"/>
        </w:rPr>
      </w:pPr>
      <w:r w:rsidRPr="000B07DC">
        <w:rPr>
          <w:rFonts w:ascii="Times New Roman" w:eastAsia="Times New Roman" w:hAnsi="Times New Roman"/>
          <w:color w:val="000000"/>
          <w:sz w:val="28"/>
          <w:szCs w:val="28"/>
          <w:lang w:val="uk-UA" w:eastAsia="ru-RU"/>
        </w:rPr>
        <w:t>2. Рекомендувати фізичній особі Омельченку Володимиру Миколайовичу  укласти договір зі спеціалізованою проектною організацією на підготовку матеріалів із землеустрою на дану земельну ділянку.</w:t>
      </w:r>
    </w:p>
    <w:p w:rsidR="000B07DC" w:rsidRPr="000B07DC" w:rsidRDefault="000B07DC" w:rsidP="000B07DC">
      <w:pPr>
        <w:spacing w:after="0" w:line="240" w:lineRule="auto"/>
        <w:ind w:firstLine="708"/>
        <w:jc w:val="both"/>
        <w:rPr>
          <w:rFonts w:ascii="Times New Roman" w:eastAsia="Times New Roman" w:hAnsi="Times New Roman"/>
          <w:color w:val="000000"/>
          <w:sz w:val="28"/>
          <w:szCs w:val="28"/>
          <w:lang w:val="uk-UA" w:eastAsia="ru-RU"/>
        </w:rPr>
      </w:pPr>
      <w:r w:rsidRPr="000B07DC">
        <w:rPr>
          <w:rFonts w:ascii="Times New Roman" w:eastAsia="Times New Roman" w:hAnsi="Times New Roman"/>
          <w:color w:val="000000"/>
          <w:sz w:val="28"/>
          <w:szCs w:val="28"/>
          <w:lang w:val="uk-UA" w:eastAsia="ru-RU"/>
        </w:rPr>
        <w:t>3. Фізичній особі Омельченку Володимиру Миколайовичу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B07DC" w:rsidRPr="000B07DC" w:rsidRDefault="000B07DC" w:rsidP="000B07DC">
      <w:pPr>
        <w:spacing w:after="0" w:line="240" w:lineRule="auto"/>
        <w:ind w:firstLine="708"/>
        <w:jc w:val="both"/>
        <w:rPr>
          <w:rFonts w:ascii="Times New Roman" w:eastAsia="Times New Roman" w:hAnsi="Times New Roman"/>
          <w:color w:val="000000"/>
          <w:sz w:val="28"/>
          <w:szCs w:val="28"/>
          <w:lang w:val="uk-UA" w:eastAsia="ru-RU"/>
        </w:rPr>
      </w:pPr>
      <w:r w:rsidRPr="000B07DC">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B07DC" w:rsidRDefault="000B07DC" w:rsidP="004819B8">
      <w:pPr>
        <w:spacing w:after="0" w:line="240" w:lineRule="auto"/>
        <w:ind w:right="175"/>
        <w:jc w:val="both"/>
        <w:rPr>
          <w:rFonts w:ascii="Times New Roman" w:eastAsia="Times New Roman" w:hAnsi="Times New Roman"/>
          <w:b/>
          <w:sz w:val="28"/>
          <w:szCs w:val="28"/>
          <w:lang w:val="uk-UA" w:eastAsia="ru-RU"/>
        </w:rPr>
      </w:pPr>
    </w:p>
    <w:p w:rsidR="00EA79C1" w:rsidRPr="00EA79C1" w:rsidRDefault="000B07DC" w:rsidP="00F27F90">
      <w:pPr>
        <w:spacing w:after="0" w:line="240" w:lineRule="auto"/>
        <w:ind w:right="175"/>
        <w:jc w:val="both"/>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82816" behindDoc="0" locked="0" layoutInCell="1" allowOverlap="1" wp14:anchorId="043EF9F8" wp14:editId="7F0864A0">
            <wp:simplePos x="0" y="0"/>
            <wp:positionH relativeFrom="column">
              <wp:posOffset>3070860</wp:posOffset>
            </wp:positionH>
            <wp:positionV relativeFrom="paragraph">
              <wp:posOffset>63500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EA79C1" w:rsidRPr="00EA79C1">
        <w:rPr>
          <w:rFonts w:ascii="Times New Roman" w:eastAsia="Times New Roman" w:hAnsi="Times New Roman"/>
          <w:sz w:val="24"/>
          <w:szCs w:val="24"/>
          <w:lang w:eastAsia="ru-RU"/>
        </w:rPr>
        <w:t xml:space="preserve">                                          </w:t>
      </w:r>
    </w:p>
    <w:p w:rsidR="00EA79C1" w:rsidRPr="00EA79C1" w:rsidRDefault="00EA79C1" w:rsidP="00EA79C1">
      <w:pPr>
        <w:spacing w:after="0" w:line="240" w:lineRule="auto"/>
        <w:jc w:val="center"/>
        <w:rPr>
          <w:rFonts w:ascii="Times New Roman" w:eastAsia="Times New Roman" w:hAnsi="Times New Roman"/>
          <w:sz w:val="32"/>
          <w:szCs w:val="20"/>
          <w:lang w:val="uk-UA" w:eastAsia="ru-RU"/>
        </w:rPr>
      </w:pPr>
      <w:r w:rsidRPr="00EA79C1">
        <w:rPr>
          <w:rFonts w:ascii="Times New Roman" w:eastAsia="Times New Roman" w:hAnsi="Times New Roman"/>
          <w:sz w:val="32"/>
          <w:szCs w:val="20"/>
          <w:lang w:val="uk-UA" w:eastAsia="ru-RU"/>
        </w:rPr>
        <w:t>У К Р А Ї Н А</w:t>
      </w:r>
    </w:p>
    <w:p w:rsidR="00EA79C1" w:rsidRPr="00EA79C1" w:rsidRDefault="00EA79C1" w:rsidP="00EA79C1">
      <w:pPr>
        <w:spacing w:after="0" w:line="240" w:lineRule="auto"/>
        <w:jc w:val="center"/>
        <w:rPr>
          <w:rFonts w:ascii="Times New Roman" w:eastAsia="Times New Roman" w:hAnsi="Times New Roman"/>
          <w:sz w:val="28"/>
          <w:szCs w:val="20"/>
          <w:lang w:val="uk-UA" w:eastAsia="ru-RU"/>
        </w:rPr>
      </w:pPr>
      <w:r w:rsidRPr="00EA79C1">
        <w:rPr>
          <w:rFonts w:ascii="Times New Roman" w:eastAsia="Times New Roman" w:hAnsi="Times New Roman"/>
          <w:sz w:val="28"/>
          <w:szCs w:val="20"/>
          <w:lang w:val="uk-UA" w:eastAsia="ru-RU"/>
        </w:rPr>
        <w:t>Зеленодольська міська об’єднана територіальна громада</w:t>
      </w:r>
    </w:p>
    <w:p w:rsidR="00EA79C1" w:rsidRPr="00EA79C1" w:rsidRDefault="00EA79C1" w:rsidP="00EA79C1">
      <w:pPr>
        <w:pBdr>
          <w:bottom w:val="single" w:sz="12" w:space="1" w:color="auto"/>
        </w:pBdr>
        <w:spacing w:after="0" w:line="240" w:lineRule="auto"/>
        <w:jc w:val="center"/>
        <w:rPr>
          <w:rFonts w:ascii="Times New Roman" w:eastAsia="Times New Roman" w:hAnsi="Times New Roman"/>
          <w:sz w:val="28"/>
          <w:szCs w:val="24"/>
          <w:lang w:eastAsia="ru-RU"/>
        </w:rPr>
      </w:pPr>
      <w:r w:rsidRPr="00EA79C1">
        <w:rPr>
          <w:rFonts w:ascii="Times New Roman" w:eastAsia="Times New Roman" w:hAnsi="Times New Roman"/>
          <w:sz w:val="28"/>
          <w:szCs w:val="24"/>
          <w:lang w:eastAsia="ru-RU"/>
        </w:rPr>
        <w:t xml:space="preserve">Апостолівського району </w:t>
      </w:r>
      <w:r w:rsidRPr="00EA79C1">
        <w:rPr>
          <w:rFonts w:ascii="Times New Roman" w:eastAsia="Times New Roman" w:hAnsi="Times New Roman"/>
          <w:sz w:val="28"/>
          <w:szCs w:val="24"/>
          <w:lang w:val="uk-UA" w:eastAsia="ru-RU"/>
        </w:rPr>
        <w:t>Дніпропетровської області</w:t>
      </w:r>
    </w:p>
    <w:p w:rsidR="00EA79C1" w:rsidRPr="00EA79C1" w:rsidRDefault="00EA79C1" w:rsidP="00EA79C1">
      <w:pPr>
        <w:spacing w:after="0" w:line="240" w:lineRule="auto"/>
        <w:jc w:val="center"/>
        <w:rPr>
          <w:rFonts w:ascii="Times New Roman" w:eastAsia="Times New Roman" w:hAnsi="Times New Roman"/>
          <w:sz w:val="28"/>
          <w:szCs w:val="28"/>
          <w:lang w:val="uk-UA" w:eastAsia="ru-RU"/>
        </w:rPr>
      </w:pPr>
      <w:r w:rsidRPr="00EA79C1">
        <w:rPr>
          <w:rFonts w:ascii="Times New Roman" w:eastAsia="Times New Roman" w:hAnsi="Times New Roman"/>
          <w:sz w:val="28"/>
          <w:szCs w:val="28"/>
          <w:lang w:val="uk-UA" w:eastAsia="ru-RU"/>
        </w:rPr>
        <w:t>Орган місцевого самоврядування</w:t>
      </w:r>
    </w:p>
    <w:p w:rsidR="00EA79C1" w:rsidRPr="00EA79C1" w:rsidRDefault="00EA79C1" w:rsidP="00EA79C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A79C1">
        <w:rPr>
          <w:rFonts w:ascii="Times New Roman" w:eastAsia="Times New Roman" w:hAnsi="Times New Roman" w:cs="Arial"/>
          <w:b/>
          <w:bCs/>
          <w:kern w:val="32"/>
          <w:sz w:val="32"/>
          <w:szCs w:val="32"/>
          <w:lang w:eastAsia="ru-RU"/>
        </w:rPr>
        <w:t xml:space="preserve">Р І Ш Е Н </w:t>
      </w:r>
      <w:proofErr w:type="gramStart"/>
      <w:r w:rsidRPr="00EA79C1">
        <w:rPr>
          <w:rFonts w:ascii="Times New Roman" w:eastAsia="Times New Roman" w:hAnsi="Times New Roman" w:cs="Arial"/>
          <w:b/>
          <w:bCs/>
          <w:kern w:val="32"/>
          <w:sz w:val="32"/>
          <w:szCs w:val="32"/>
          <w:lang w:eastAsia="ru-RU"/>
        </w:rPr>
        <w:t>Н</w:t>
      </w:r>
      <w:proofErr w:type="gramEnd"/>
      <w:r w:rsidRPr="00EA79C1">
        <w:rPr>
          <w:rFonts w:ascii="Times New Roman" w:eastAsia="Times New Roman" w:hAnsi="Times New Roman" w:cs="Arial"/>
          <w:b/>
          <w:bCs/>
          <w:kern w:val="32"/>
          <w:sz w:val="32"/>
          <w:szCs w:val="32"/>
          <w:lang w:eastAsia="ru-RU"/>
        </w:rPr>
        <w:t xml:space="preserve"> Я</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r w:rsidRPr="00EA79C1">
        <w:rPr>
          <w:rFonts w:ascii="Times New Roman" w:eastAsia="Times New Roman" w:hAnsi="Times New Roman"/>
          <w:b/>
          <w:sz w:val="28"/>
          <w:szCs w:val="24"/>
          <w:lang w:val="uk-UA" w:eastAsia="ru-RU"/>
        </w:rPr>
        <w:t xml:space="preserve">    </w:t>
      </w:r>
      <w:r w:rsidRPr="00EA79C1">
        <w:rPr>
          <w:rFonts w:ascii="Times New Roman" w:eastAsia="Times New Roman" w:hAnsi="Times New Roman"/>
          <w:b/>
          <w:sz w:val="28"/>
          <w:szCs w:val="24"/>
          <w:lang w:eastAsia="ru-RU"/>
        </w:rPr>
        <w:t xml:space="preserve">Зеленодольської </w:t>
      </w:r>
      <w:r w:rsidRPr="00EA79C1">
        <w:rPr>
          <w:rFonts w:ascii="Times New Roman" w:eastAsia="Times New Roman" w:hAnsi="Times New Roman"/>
          <w:b/>
          <w:sz w:val="28"/>
          <w:szCs w:val="24"/>
          <w:lang w:val="uk-UA" w:eastAsia="ru-RU"/>
        </w:rPr>
        <w:t>міської</w:t>
      </w:r>
      <w:r w:rsidRPr="00EA79C1">
        <w:rPr>
          <w:rFonts w:ascii="Times New Roman" w:eastAsia="Times New Roman" w:hAnsi="Times New Roman"/>
          <w:b/>
          <w:sz w:val="28"/>
          <w:szCs w:val="24"/>
          <w:lang w:eastAsia="ru-RU"/>
        </w:rPr>
        <w:t xml:space="preserve"> ради</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r w:rsidRPr="00EA79C1">
        <w:rPr>
          <w:rFonts w:ascii="Times New Roman" w:eastAsia="Times New Roman" w:hAnsi="Times New Roman"/>
          <w:b/>
          <w:sz w:val="28"/>
          <w:szCs w:val="24"/>
          <w:lang w:val="uk-UA" w:eastAsia="ru-RU"/>
        </w:rPr>
        <w:t xml:space="preserve">55 сесії </w:t>
      </w:r>
      <w:r w:rsidRPr="00EA79C1">
        <w:rPr>
          <w:rFonts w:ascii="Times New Roman" w:eastAsia="Times New Roman" w:hAnsi="Times New Roman"/>
          <w:b/>
          <w:sz w:val="28"/>
          <w:szCs w:val="24"/>
          <w:lang w:val="en-US" w:eastAsia="ru-RU"/>
        </w:rPr>
        <w:t>VII</w:t>
      </w:r>
      <w:r w:rsidRPr="00EA79C1">
        <w:rPr>
          <w:rFonts w:ascii="Times New Roman" w:eastAsia="Times New Roman" w:hAnsi="Times New Roman"/>
          <w:b/>
          <w:sz w:val="28"/>
          <w:szCs w:val="24"/>
          <w:lang w:val="uk-UA" w:eastAsia="ru-RU"/>
        </w:rPr>
        <w:t xml:space="preserve"> скликання </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p>
    <w:p w:rsidR="00EA79C1" w:rsidRPr="00EA79C1" w:rsidRDefault="00EA79C1" w:rsidP="00EA79C1">
      <w:pPr>
        <w:autoSpaceDE w:val="0"/>
        <w:autoSpaceDN w:val="0"/>
        <w:spacing w:after="0" w:line="240" w:lineRule="auto"/>
        <w:ind w:firstLine="708"/>
        <w:jc w:val="both"/>
        <w:rPr>
          <w:rFonts w:ascii="Times New Roman" w:eastAsia="Times New Roman" w:hAnsi="Times New Roman"/>
          <w:b/>
          <w:sz w:val="24"/>
          <w:szCs w:val="24"/>
          <w:lang w:val="uk-UA" w:eastAsia="ru-RU"/>
        </w:rPr>
      </w:pPr>
    </w:p>
    <w:p w:rsidR="00EA79C1" w:rsidRPr="00EA79C1" w:rsidRDefault="00EA79C1" w:rsidP="00EA79C1">
      <w:pPr>
        <w:autoSpaceDE w:val="0"/>
        <w:autoSpaceDN w:val="0"/>
        <w:spacing w:after="0" w:line="240" w:lineRule="auto"/>
        <w:ind w:firstLine="708"/>
        <w:jc w:val="both"/>
        <w:rPr>
          <w:rFonts w:ascii="Times New Roman" w:eastAsia="Times New Roman" w:hAnsi="Times New Roman"/>
          <w:b/>
          <w:sz w:val="24"/>
          <w:szCs w:val="24"/>
          <w:lang w:val="uk-UA" w:eastAsia="ru-RU"/>
        </w:rPr>
      </w:pP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A79C1">
        <w:rPr>
          <w:rFonts w:ascii="Times New Roman" w:eastAsia="Times New Roman" w:hAnsi="Times New Roman"/>
          <w:b/>
          <w:color w:val="000000"/>
          <w:sz w:val="28"/>
          <w:szCs w:val="28"/>
          <w:lang w:val="uk-UA" w:eastAsia="ru-RU"/>
        </w:rPr>
        <w:t>23 січня  2019 року                                                                   №940</w:t>
      </w: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A79C1" w:rsidRDefault="00EA79C1" w:rsidP="00EA79C1">
      <w:pPr>
        <w:spacing w:after="0" w:line="240" w:lineRule="auto"/>
        <w:jc w:val="both"/>
        <w:rPr>
          <w:rFonts w:ascii="Times New Roman" w:eastAsia="Times New Roman" w:hAnsi="Times New Roman"/>
          <w:b/>
          <w:bCs/>
          <w:i/>
          <w:iCs/>
          <w:color w:val="000000"/>
          <w:sz w:val="28"/>
          <w:szCs w:val="28"/>
          <w:lang w:val="uk-UA" w:eastAsia="ru-RU"/>
        </w:rPr>
      </w:pPr>
      <w:r w:rsidRPr="00EA79C1">
        <w:rPr>
          <w:rFonts w:ascii="Times New Roman" w:eastAsia="Times New Roman" w:hAnsi="Times New Roman"/>
          <w:b/>
          <w:bCs/>
          <w:i/>
          <w:iCs/>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w:t>
      </w:r>
      <w:r w:rsidRPr="00EA79C1">
        <w:rPr>
          <w:rFonts w:ascii="Times New Roman" w:eastAsia="Times New Roman" w:hAnsi="Times New Roman"/>
          <w:b/>
          <w:bCs/>
          <w:i/>
          <w:iCs/>
          <w:color w:val="000000"/>
          <w:sz w:val="28"/>
          <w:szCs w:val="28"/>
          <w:lang w:val="uk-UA" w:eastAsia="ru-RU"/>
        </w:rPr>
        <w:lastRenderedPageBreak/>
        <w:t>обслуговування житлового будинку, господарських будівель та споруд (присадибна ділянка)</w:t>
      </w:r>
    </w:p>
    <w:p w:rsidR="003C1686" w:rsidRPr="00EA79C1" w:rsidRDefault="003C1686" w:rsidP="00EA79C1">
      <w:pPr>
        <w:spacing w:after="0" w:line="240" w:lineRule="auto"/>
        <w:jc w:val="both"/>
        <w:rPr>
          <w:rFonts w:ascii="Times New Roman" w:eastAsia="Times New Roman" w:hAnsi="Times New Roman"/>
          <w:b/>
          <w:bCs/>
          <w:i/>
          <w:iCs/>
          <w:color w:val="000000"/>
          <w:sz w:val="28"/>
          <w:szCs w:val="28"/>
          <w:lang w:val="uk-UA" w:eastAsia="ru-RU"/>
        </w:rPr>
      </w:pPr>
    </w:p>
    <w:p w:rsidR="00EA79C1" w:rsidRPr="00EA79C1" w:rsidRDefault="00EA79C1" w:rsidP="00EA79C1">
      <w:pPr>
        <w:spacing w:after="0" w:line="240" w:lineRule="auto"/>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Розглянувши заяву фізичної особи Омельченка Євгена Олександровича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A79C1">
        <w:rPr>
          <w:rFonts w:ascii="Times New Roman" w:eastAsia="Times New Roman" w:hAnsi="Times New Roman"/>
          <w:bCs/>
          <w:iCs/>
          <w:color w:val="000000"/>
          <w:sz w:val="28"/>
          <w:szCs w:val="28"/>
          <w:lang w:val="uk-UA" w:eastAsia="ru-RU"/>
        </w:rPr>
        <w:t>(присадибна ділянка)</w:t>
      </w:r>
      <w:r w:rsidRPr="00EA79C1">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A79C1" w:rsidRPr="00EA79C1" w:rsidRDefault="00EA79C1" w:rsidP="00EA79C1">
      <w:pPr>
        <w:spacing w:after="0" w:line="240" w:lineRule="auto"/>
        <w:jc w:val="both"/>
        <w:rPr>
          <w:rFonts w:ascii="Times New Roman" w:eastAsia="Times New Roman" w:hAnsi="Times New Roman"/>
          <w:b/>
          <w:bCs/>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w:t>
      </w:r>
      <w:r w:rsidRPr="00EA79C1">
        <w:rPr>
          <w:rFonts w:ascii="Times New Roman" w:eastAsia="Times New Roman" w:hAnsi="Times New Roman"/>
          <w:b/>
          <w:bCs/>
          <w:color w:val="000000"/>
          <w:sz w:val="28"/>
          <w:szCs w:val="28"/>
          <w:lang w:val="uk-UA" w:eastAsia="ru-RU"/>
        </w:rPr>
        <w:t>ВИРІШИЛА:</w:t>
      </w:r>
    </w:p>
    <w:p w:rsidR="00EA79C1" w:rsidRPr="00EA79C1" w:rsidRDefault="00EA79C1" w:rsidP="00EA79C1">
      <w:pPr>
        <w:spacing w:after="0" w:line="240" w:lineRule="auto"/>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1. Дозволити фізичній особі Омельченку Євгену Олександровичу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EA79C1">
        <w:rPr>
          <w:rFonts w:ascii="Times New Roman" w:eastAsia="Times New Roman" w:hAnsi="Times New Roman"/>
          <w:bCs/>
          <w:iCs/>
          <w:color w:val="000000"/>
          <w:sz w:val="28"/>
          <w:szCs w:val="28"/>
          <w:lang w:val="uk-UA" w:eastAsia="ru-RU"/>
        </w:rPr>
        <w:t>(присадибна ділянка) в межах села Мала Костромка</w:t>
      </w:r>
      <w:r w:rsidRPr="00EA79C1">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EA79C1">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EA79C1">
        <w:rPr>
          <w:rFonts w:ascii="Times New Roman" w:eastAsia="Times New Roman" w:hAnsi="Times New Roman"/>
          <w:color w:val="000000"/>
          <w:sz w:val="28"/>
          <w:szCs w:val="28"/>
          <w:lang w:val="uk-UA" w:eastAsia="ru-RU"/>
        </w:rPr>
        <w:t xml:space="preserve">,  орієнтовною площею до 0,2500 га. </w:t>
      </w:r>
    </w:p>
    <w:p w:rsidR="00EA79C1" w:rsidRPr="00EA79C1" w:rsidRDefault="00EA79C1" w:rsidP="00EA79C1">
      <w:pPr>
        <w:spacing w:after="0" w:line="240" w:lineRule="auto"/>
        <w:ind w:firstLine="708"/>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2. Рекомендувати фізичній особі Омельченку Євгену Олександровичу укласти договір зі спеціалізованою проектною організацією на підготовку матеріалів із землеустрою на дану земельну ділянку.</w:t>
      </w:r>
    </w:p>
    <w:p w:rsidR="00EA79C1" w:rsidRPr="00EA79C1" w:rsidRDefault="00EA79C1" w:rsidP="00EA79C1">
      <w:pPr>
        <w:spacing w:after="0" w:line="240" w:lineRule="auto"/>
        <w:ind w:firstLine="708"/>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3. Фізичній особі Омельченку Євгену Олександровичу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A79C1" w:rsidRPr="00EA79C1" w:rsidRDefault="00EA79C1" w:rsidP="00EA79C1">
      <w:pPr>
        <w:spacing w:after="0" w:line="240" w:lineRule="auto"/>
        <w:ind w:firstLine="708"/>
        <w:jc w:val="both"/>
        <w:rPr>
          <w:rFonts w:ascii="Times New Roman" w:eastAsia="Times New Roman" w:hAnsi="Times New Roman"/>
          <w:sz w:val="28"/>
          <w:szCs w:val="28"/>
          <w:lang w:val="uk-UA" w:eastAsia="ru-RU"/>
        </w:rPr>
      </w:pPr>
      <w:r w:rsidRPr="00EA79C1">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79C1" w:rsidRDefault="00D57C51" w:rsidP="00EA79C1">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color w:val="000000"/>
          <w:sz w:val="28"/>
          <w:szCs w:val="28"/>
          <w:lang w:val="uk-UA" w:eastAsia="ru-RU"/>
        </w:rPr>
        <w:t xml:space="preserve">         </w:t>
      </w:r>
      <w:r w:rsidR="00EA79C1" w:rsidRPr="00EA79C1">
        <w:rPr>
          <w:rFonts w:ascii="Times New Roman" w:eastAsia="Times New Roman" w:hAnsi="Times New Roman"/>
          <w:b/>
          <w:color w:val="000000"/>
          <w:sz w:val="28"/>
          <w:szCs w:val="28"/>
          <w:lang w:val="uk-UA" w:eastAsia="ru-RU"/>
        </w:rPr>
        <w:t>В. о. м</w:t>
      </w:r>
      <w:r w:rsidR="00EA79C1" w:rsidRPr="00EA79C1">
        <w:rPr>
          <w:rFonts w:ascii="Times New Roman" w:eastAsia="Times New Roman" w:hAnsi="Times New Roman"/>
          <w:b/>
          <w:sz w:val="28"/>
          <w:szCs w:val="28"/>
          <w:lang w:val="uk-UA" w:eastAsia="ru-RU"/>
        </w:rPr>
        <w:t xml:space="preserve">іського  голови                                     </w:t>
      </w:r>
      <w:r>
        <w:rPr>
          <w:rFonts w:ascii="Times New Roman" w:eastAsia="Times New Roman" w:hAnsi="Times New Roman"/>
          <w:b/>
          <w:sz w:val="28"/>
          <w:szCs w:val="28"/>
          <w:lang w:val="uk-UA" w:eastAsia="ru-RU"/>
        </w:rPr>
        <w:t xml:space="preserve">   </w:t>
      </w:r>
      <w:r w:rsidR="00EA79C1" w:rsidRPr="00EA79C1">
        <w:rPr>
          <w:rFonts w:ascii="Times New Roman" w:eastAsia="Times New Roman" w:hAnsi="Times New Roman"/>
          <w:b/>
          <w:sz w:val="28"/>
          <w:szCs w:val="28"/>
          <w:lang w:val="uk-UA" w:eastAsia="ru-RU"/>
        </w:rPr>
        <w:t xml:space="preserve">           О. М. Ярошенко</w:t>
      </w:r>
    </w:p>
    <w:p w:rsidR="00EA79C1" w:rsidRDefault="00D57C51" w:rsidP="00EA79C1">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84864" behindDoc="0" locked="0" layoutInCell="1" allowOverlap="1" wp14:anchorId="39CC7EF4" wp14:editId="752F1C65">
            <wp:simplePos x="0" y="0"/>
            <wp:positionH relativeFrom="column">
              <wp:posOffset>3190240</wp:posOffset>
            </wp:positionH>
            <wp:positionV relativeFrom="paragraph">
              <wp:posOffset>313690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A79C1" w:rsidRPr="00EA79C1" w:rsidRDefault="00EA79C1" w:rsidP="00EA79C1">
      <w:pPr>
        <w:spacing w:after="0" w:line="240" w:lineRule="auto"/>
        <w:rPr>
          <w:rFonts w:ascii="Times New Roman" w:eastAsia="Times New Roman" w:hAnsi="Times New Roman"/>
          <w:sz w:val="24"/>
          <w:szCs w:val="24"/>
          <w:lang w:val="uk-UA" w:eastAsia="ru-RU"/>
        </w:rPr>
      </w:pPr>
      <w:r w:rsidRPr="00EA79C1">
        <w:rPr>
          <w:rFonts w:ascii="Times New Roman" w:eastAsia="Times New Roman" w:hAnsi="Times New Roman"/>
          <w:sz w:val="24"/>
          <w:szCs w:val="24"/>
          <w:lang w:eastAsia="ru-RU"/>
        </w:rPr>
        <w:t xml:space="preserve">                                          </w:t>
      </w:r>
    </w:p>
    <w:p w:rsidR="00EA79C1" w:rsidRPr="00EA79C1" w:rsidRDefault="00EA79C1" w:rsidP="00EA79C1">
      <w:pPr>
        <w:spacing w:after="0" w:line="240" w:lineRule="auto"/>
        <w:jc w:val="center"/>
        <w:rPr>
          <w:rFonts w:ascii="Times New Roman" w:eastAsia="Times New Roman" w:hAnsi="Times New Roman"/>
          <w:sz w:val="32"/>
          <w:szCs w:val="20"/>
          <w:lang w:val="uk-UA" w:eastAsia="ru-RU"/>
        </w:rPr>
      </w:pPr>
      <w:r w:rsidRPr="00EA79C1">
        <w:rPr>
          <w:rFonts w:ascii="Times New Roman" w:eastAsia="Times New Roman" w:hAnsi="Times New Roman"/>
          <w:sz w:val="32"/>
          <w:szCs w:val="20"/>
          <w:lang w:val="uk-UA" w:eastAsia="ru-RU"/>
        </w:rPr>
        <w:t>У К Р А Ї Н А</w:t>
      </w:r>
    </w:p>
    <w:p w:rsidR="00EA79C1" w:rsidRPr="00EA79C1" w:rsidRDefault="00EA79C1" w:rsidP="00EA79C1">
      <w:pPr>
        <w:spacing w:after="0" w:line="240" w:lineRule="auto"/>
        <w:jc w:val="center"/>
        <w:rPr>
          <w:rFonts w:ascii="Times New Roman" w:eastAsia="Times New Roman" w:hAnsi="Times New Roman"/>
          <w:sz w:val="28"/>
          <w:szCs w:val="20"/>
          <w:lang w:val="uk-UA" w:eastAsia="ru-RU"/>
        </w:rPr>
      </w:pPr>
      <w:r w:rsidRPr="00EA79C1">
        <w:rPr>
          <w:rFonts w:ascii="Times New Roman" w:eastAsia="Times New Roman" w:hAnsi="Times New Roman"/>
          <w:sz w:val="28"/>
          <w:szCs w:val="20"/>
          <w:lang w:val="uk-UA" w:eastAsia="ru-RU"/>
        </w:rPr>
        <w:t>Зеленодольська міська об’єднана територіальна громада</w:t>
      </w:r>
    </w:p>
    <w:p w:rsidR="00EA79C1" w:rsidRPr="00EA79C1" w:rsidRDefault="00EA79C1" w:rsidP="00EA79C1">
      <w:pPr>
        <w:pBdr>
          <w:bottom w:val="single" w:sz="12" w:space="1" w:color="auto"/>
        </w:pBdr>
        <w:spacing w:after="0" w:line="240" w:lineRule="auto"/>
        <w:jc w:val="center"/>
        <w:rPr>
          <w:rFonts w:ascii="Times New Roman" w:eastAsia="Times New Roman" w:hAnsi="Times New Roman"/>
          <w:sz w:val="28"/>
          <w:szCs w:val="24"/>
          <w:lang w:eastAsia="ru-RU"/>
        </w:rPr>
      </w:pPr>
      <w:r w:rsidRPr="00EA79C1">
        <w:rPr>
          <w:rFonts w:ascii="Times New Roman" w:eastAsia="Times New Roman" w:hAnsi="Times New Roman"/>
          <w:sz w:val="28"/>
          <w:szCs w:val="24"/>
          <w:lang w:eastAsia="ru-RU"/>
        </w:rPr>
        <w:t xml:space="preserve">Апостолівського району </w:t>
      </w:r>
      <w:r w:rsidRPr="00EA79C1">
        <w:rPr>
          <w:rFonts w:ascii="Times New Roman" w:eastAsia="Times New Roman" w:hAnsi="Times New Roman"/>
          <w:sz w:val="28"/>
          <w:szCs w:val="24"/>
          <w:lang w:val="uk-UA" w:eastAsia="ru-RU"/>
        </w:rPr>
        <w:t>Дніпропетровської області</w:t>
      </w:r>
    </w:p>
    <w:p w:rsidR="00EA79C1" w:rsidRPr="00EA79C1" w:rsidRDefault="00EA79C1" w:rsidP="00EA79C1">
      <w:pPr>
        <w:spacing w:after="0" w:line="240" w:lineRule="auto"/>
        <w:jc w:val="center"/>
        <w:rPr>
          <w:rFonts w:ascii="Times New Roman" w:eastAsia="Times New Roman" w:hAnsi="Times New Roman"/>
          <w:sz w:val="28"/>
          <w:szCs w:val="28"/>
          <w:lang w:val="uk-UA" w:eastAsia="ru-RU"/>
        </w:rPr>
      </w:pPr>
      <w:r w:rsidRPr="00EA79C1">
        <w:rPr>
          <w:rFonts w:ascii="Times New Roman" w:eastAsia="Times New Roman" w:hAnsi="Times New Roman"/>
          <w:sz w:val="28"/>
          <w:szCs w:val="28"/>
          <w:lang w:val="uk-UA" w:eastAsia="ru-RU"/>
        </w:rPr>
        <w:t>Орган місцевого самоврядування</w:t>
      </w:r>
    </w:p>
    <w:p w:rsidR="00EA79C1" w:rsidRPr="00EA79C1" w:rsidRDefault="00EA79C1" w:rsidP="00EA79C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A79C1">
        <w:rPr>
          <w:rFonts w:ascii="Times New Roman" w:eastAsia="Times New Roman" w:hAnsi="Times New Roman" w:cs="Arial"/>
          <w:b/>
          <w:bCs/>
          <w:kern w:val="32"/>
          <w:sz w:val="32"/>
          <w:szCs w:val="32"/>
          <w:lang w:eastAsia="ru-RU"/>
        </w:rPr>
        <w:t xml:space="preserve">Р І Ш Е Н </w:t>
      </w:r>
      <w:proofErr w:type="gramStart"/>
      <w:r w:rsidRPr="00EA79C1">
        <w:rPr>
          <w:rFonts w:ascii="Times New Roman" w:eastAsia="Times New Roman" w:hAnsi="Times New Roman" w:cs="Arial"/>
          <w:b/>
          <w:bCs/>
          <w:kern w:val="32"/>
          <w:sz w:val="32"/>
          <w:szCs w:val="32"/>
          <w:lang w:eastAsia="ru-RU"/>
        </w:rPr>
        <w:t>Н</w:t>
      </w:r>
      <w:proofErr w:type="gramEnd"/>
      <w:r w:rsidRPr="00EA79C1">
        <w:rPr>
          <w:rFonts w:ascii="Times New Roman" w:eastAsia="Times New Roman" w:hAnsi="Times New Roman" w:cs="Arial"/>
          <w:b/>
          <w:bCs/>
          <w:kern w:val="32"/>
          <w:sz w:val="32"/>
          <w:szCs w:val="32"/>
          <w:lang w:eastAsia="ru-RU"/>
        </w:rPr>
        <w:t xml:space="preserve"> Я</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r w:rsidRPr="00EA79C1">
        <w:rPr>
          <w:rFonts w:ascii="Times New Roman" w:eastAsia="Times New Roman" w:hAnsi="Times New Roman"/>
          <w:b/>
          <w:sz w:val="28"/>
          <w:szCs w:val="24"/>
          <w:lang w:val="uk-UA" w:eastAsia="ru-RU"/>
        </w:rPr>
        <w:t xml:space="preserve">    </w:t>
      </w:r>
      <w:r w:rsidRPr="00EA79C1">
        <w:rPr>
          <w:rFonts w:ascii="Times New Roman" w:eastAsia="Times New Roman" w:hAnsi="Times New Roman"/>
          <w:b/>
          <w:sz w:val="28"/>
          <w:szCs w:val="24"/>
          <w:lang w:eastAsia="ru-RU"/>
        </w:rPr>
        <w:t xml:space="preserve">Зеленодольської </w:t>
      </w:r>
      <w:r w:rsidRPr="00EA79C1">
        <w:rPr>
          <w:rFonts w:ascii="Times New Roman" w:eastAsia="Times New Roman" w:hAnsi="Times New Roman"/>
          <w:b/>
          <w:sz w:val="28"/>
          <w:szCs w:val="24"/>
          <w:lang w:val="uk-UA" w:eastAsia="ru-RU"/>
        </w:rPr>
        <w:t>міської</w:t>
      </w:r>
      <w:r w:rsidRPr="00EA79C1">
        <w:rPr>
          <w:rFonts w:ascii="Times New Roman" w:eastAsia="Times New Roman" w:hAnsi="Times New Roman"/>
          <w:b/>
          <w:sz w:val="28"/>
          <w:szCs w:val="24"/>
          <w:lang w:eastAsia="ru-RU"/>
        </w:rPr>
        <w:t xml:space="preserve"> ради</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r w:rsidRPr="00EA79C1">
        <w:rPr>
          <w:rFonts w:ascii="Times New Roman" w:eastAsia="Times New Roman" w:hAnsi="Times New Roman"/>
          <w:b/>
          <w:sz w:val="28"/>
          <w:szCs w:val="24"/>
          <w:lang w:val="uk-UA" w:eastAsia="ru-RU"/>
        </w:rPr>
        <w:t xml:space="preserve">55 сесії </w:t>
      </w:r>
      <w:r w:rsidRPr="00EA79C1">
        <w:rPr>
          <w:rFonts w:ascii="Times New Roman" w:eastAsia="Times New Roman" w:hAnsi="Times New Roman"/>
          <w:b/>
          <w:sz w:val="28"/>
          <w:szCs w:val="24"/>
          <w:lang w:val="en-US" w:eastAsia="ru-RU"/>
        </w:rPr>
        <w:t>VII</w:t>
      </w:r>
      <w:r w:rsidRPr="00EA79C1">
        <w:rPr>
          <w:rFonts w:ascii="Times New Roman" w:eastAsia="Times New Roman" w:hAnsi="Times New Roman"/>
          <w:b/>
          <w:sz w:val="28"/>
          <w:szCs w:val="24"/>
          <w:lang w:val="uk-UA" w:eastAsia="ru-RU"/>
        </w:rPr>
        <w:t xml:space="preserve"> скликання </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p>
    <w:p w:rsidR="00EA79C1" w:rsidRPr="00EA79C1" w:rsidRDefault="00EA79C1" w:rsidP="00EA79C1">
      <w:pPr>
        <w:autoSpaceDE w:val="0"/>
        <w:autoSpaceDN w:val="0"/>
        <w:spacing w:after="0" w:line="240" w:lineRule="auto"/>
        <w:ind w:firstLine="708"/>
        <w:jc w:val="both"/>
        <w:rPr>
          <w:rFonts w:ascii="Times New Roman" w:eastAsia="Times New Roman" w:hAnsi="Times New Roman"/>
          <w:b/>
          <w:sz w:val="24"/>
          <w:szCs w:val="24"/>
          <w:lang w:val="uk-UA" w:eastAsia="ru-RU"/>
        </w:rPr>
      </w:pPr>
    </w:p>
    <w:p w:rsidR="00EA79C1" w:rsidRPr="00EA79C1" w:rsidRDefault="00EA79C1" w:rsidP="00EA79C1">
      <w:pPr>
        <w:autoSpaceDE w:val="0"/>
        <w:autoSpaceDN w:val="0"/>
        <w:spacing w:after="0" w:line="240" w:lineRule="auto"/>
        <w:ind w:firstLine="708"/>
        <w:jc w:val="both"/>
        <w:rPr>
          <w:rFonts w:ascii="Times New Roman" w:eastAsia="Times New Roman" w:hAnsi="Times New Roman"/>
          <w:b/>
          <w:sz w:val="24"/>
          <w:szCs w:val="24"/>
          <w:lang w:val="uk-UA" w:eastAsia="ru-RU"/>
        </w:rPr>
      </w:pP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A79C1">
        <w:rPr>
          <w:rFonts w:ascii="Times New Roman" w:eastAsia="Times New Roman" w:hAnsi="Times New Roman"/>
          <w:b/>
          <w:color w:val="000000"/>
          <w:sz w:val="28"/>
          <w:szCs w:val="28"/>
          <w:lang w:val="uk-UA" w:eastAsia="ru-RU"/>
        </w:rPr>
        <w:t>23 січня  2019 року                                                                   №941</w:t>
      </w: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A79C1" w:rsidRDefault="00EA79C1" w:rsidP="00EA79C1">
      <w:pPr>
        <w:spacing w:after="0" w:line="240" w:lineRule="auto"/>
        <w:jc w:val="both"/>
        <w:rPr>
          <w:rFonts w:ascii="Times New Roman" w:eastAsia="Times New Roman" w:hAnsi="Times New Roman"/>
          <w:b/>
          <w:bCs/>
          <w:i/>
          <w:iCs/>
          <w:color w:val="000000"/>
          <w:sz w:val="28"/>
          <w:szCs w:val="28"/>
          <w:lang w:val="uk-UA" w:eastAsia="ru-RU"/>
        </w:rPr>
      </w:pPr>
      <w:r w:rsidRPr="00EA79C1">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C1686" w:rsidRPr="00EA79C1" w:rsidRDefault="003C1686" w:rsidP="00EA79C1">
      <w:pPr>
        <w:spacing w:after="0" w:line="240" w:lineRule="auto"/>
        <w:jc w:val="both"/>
        <w:rPr>
          <w:rFonts w:ascii="Times New Roman" w:eastAsia="Times New Roman" w:hAnsi="Times New Roman"/>
          <w:b/>
          <w:bCs/>
          <w:i/>
          <w:iCs/>
          <w:color w:val="000000"/>
          <w:sz w:val="28"/>
          <w:szCs w:val="28"/>
          <w:lang w:val="uk-UA" w:eastAsia="ru-RU"/>
        </w:rPr>
      </w:pPr>
    </w:p>
    <w:p w:rsidR="00EA79C1" w:rsidRPr="00EA79C1" w:rsidRDefault="00EA79C1" w:rsidP="00EA79C1">
      <w:pPr>
        <w:spacing w:after="0" w:line="240" w:lineRule="auto"/>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Розглянувши заяву фізичної особи Омельченка Олександра Миколайовича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A79C1">
        <w:rPr>
          <w:rFonts w:ascii="Times New Roman" w:eastAsia="Times New Roman" w:hAnsi="Times New Roman"/>
          <w:bCs/>
          <w:iCs/>
          <w:color w:val="000000"/>
          <w:sz w:val="28"/>
          <w:szCs w:val="28"/>
          <w:lang w:val="uk-UA" w:eastAsia="ru-RU"/>
        </w:rPr>
        <w:t>(присадибна ділянка)</w:t>
      </w:r>
      <w:r w:rsidRPr="00EA79C1">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A79C1" w:rsidRPr="00EA79C1" w:rsidRDefault="00EA79C1" w:rsidP="00EA79C1">
      <w:pPr>
        <w:spacing w:after="0" w:line="240" w:lineRule="auto"/>
        <w:jc w:val="both"/>
        <w:rPr>
          <w:rFonts w:ascii="Times New Roman" w:eastAsia="Times New Roman" w:hAnsi="Times New Roman"/>
          <w:b/>
          <w:bCs/>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w:t>
      </w:r>
      <w:r w:rsidRPr="00EA79C1">
        <w:rPr>
          <w:rFonts w:ascii="Times New Roman" w:eastAsia="Times New Roman" w:hAnsi="Times New Roman"/>
          <w:b/>
          <w:bCs/>
          <w:color w:val="000000"/>
          <w:sz w:val="28"/>
          <w:szCs w:val="28"/>
          <w:lang w:val="uk-UA" w:eastAsia="ru-RU"/>
        </w:rPr>
        <w:t>ВИРІШИЛА:</w:t>
      </w:r>
    </w:p>
    <w:p w:rsidR="00EA79C1" w:rsidRPr="00EA79C1" w:rsidRDefault="00EA79C1" w:rsidP="00EA79C1">
      <w:pPr>
        <w:spacing w:after="0" w:line="240" w:lineRule="auto"/>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1. Дозволити фізичній особі Омельченку Олександру Миколайовичу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EA79C1">
        <w:rPr>
          <w:rFonts w:ascii="Times New Roman" w:eastAsia="Times New Roman" w:hAnsi="Times New Roman"/>
          <w:bCs/>
          <w:iCs/>
          <w:color w:val="000000"/>
          <w:sz w:val="28"/>
          <w:szCs w:val="28"/>
          <w:lang w:val="uk-UA" w:eastAsia="ru-RU"/>
        </w:rPr>
        <w:t>(присадибна ділянка) в межах села Мала Костромка</w:t>
      </w:r>
      <w:r w:rsidRPr="00EA79C1">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EA79C1">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EA79C1">
        <w:rPr>
          <w:rFonts w:ascii="Times New Roman" w:eastAsia="Times New Roman" w:hAnsi="Times New Roman"/>
          <w:color w:val="000000"/>
          <w:sz w:val="28"/>
          <w:szCs w:val="28"/>
          <w:lang w:val="uk-UA" w:eastAsia="ru-RU"/>
        </w:rPr>
        <w:t xml:space="preserve">,  орієнтовною площею до 0,2500 га. </w:t>
      </w:r>
    </w:p>
    <w:p w:rsidR="00EA79C1" w:rsidRPr="00EA79C1" w:rsidRDefault="00EA79C1" w:rsidP="00EA79C1">
      <w:pPr>
        <w:spacing w:after="0" w:line="240" w:lineRule="auto"/>
        <w:ind w:firstLine="708"/>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2. Рекомендувати фізичній особі Омельченку Олександру Миколайовичу  укласти договір зі спеціалізованою проектною організацією на підготовку матеріалів із землеустрою на дану земельну ділянку.</w:t>
      </w:r>
    </w:p>
    <w:p w:rsidR="00EA79C1" w:rsidRPr="00EA79C1" w:rsidRDefault="00EA79C1" w:rsidP="00EA79C1">
      <w:pPr>
        <w:spacing w:after="0" w:line="240" w:lineRule="auto"/>
        <w:ind w:firstLine="708"/>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3. Фізичній особі Омельченку Олександру Миколайовичу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A79C1" w:rsidRPr="00EA79C1" w:rsidRDefault="00EA79C1" w:rsidP="00EA79C1">
      <w:pPr>
        <w:spacing w:after="0" w:line="240" w:lineRule="auto"/>
        <w:ind w:firstLine="708"/>
        <w:jc w:val="both"/>
        <w:rPr>
          <w:rFonts w:ascii="Times New Roman" w:eastAsia="Times New Roman" w:hAnsi="Times New Roman"/>
          <w:sz w:val="28"/>
          <w:szCs w:val="28"/>
          <w:lang w:val="uk-UA" w:eastAsia="ru-RU"/>
        </w:rPr>
      </w:pPr>
      <w:r w:rsidRPr="00EA79C1">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79C1" w:rsidRDefault="00C95C41" w:rsidP="00EA79C1">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86912" behindDoc="0" locked="0" layoutInCell="1" allowOverlap="1" wp14:anchorId="2133138C" wp14:editId="3F819B2E">
            <wp:simplePos x="0" y="0"/>
            <wp:positionH relativeFrom="column">
              <wp:posOffset>3268980</wp:posOffset>
            </wp:positionH>
            <wp:positionV relativeFrom="paragraph">
              <wp:posOffset>527685</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EA79C1" w:rsidRPr="00EA79C1">
        <w:rPr>
          <w:rFonts w:ascii="Times New Roman" w:eastAsia="Times New Roman" w:hAnsi="Times New Roman"/>
          <w:b/>
          <w:color w:val="000000"/>
          <w:sz w:val="28"/>
          <w:szCs w:val="28"/>
          <w:lang w:val="uk-UA" w:eastAsia="ru-RU"/>
        </w:rPr>
        <w:t>В. о. м</w:t>
      </w:r>
      <w:r w:rsidR="00EA79C1" w:rsidRPr="00EA79C1">
        <w:rPr>
          <w:rFonts w:ascii="Times New Roman" w:eastAsia="Times New Roman" w:hAnsi="Times New Roman"/>
          <w:b/>
          <w:sz w:val="28"/>
          <w:szCs w:val="28"/>
          <w:lang w:val="uk-UA" w:eastAsia="ru-RU"/>
        </w:rPr>
        <w:t>іського  голови                                                           О. М. Ярошенко</w:t>
      </w:r>
    </w:p>
    <w:p w:rsidR="00EA79C1" w:rsidRDefault="00EA79C1" w:rsidP="00EA79C1">
      <w:pPr>
        <w:spacing w:after="0" w:line="240" w:lineRule="auto"/>
        <w:ind w:right="175"/>
        <w:jc w:val="both"/>
        <w:rPr>
          <w:rFonts w:ascii="Times New Roman" w:eastAsia="Times New Roman" w:hAnsi="Times New Roman"/>
          <w:b/>
          <w:sz w:val="28"/>
          <w:szCs w:val="28"/>
          <w:lang w:val="uk-UA" w:eastAsia="ru-RU"/>
        </w:rPr>
      </w:pPr>
    </w:p>
    <w:p w:rsidR="00EA79C1" w:rsidRPr="00EA79C1" w:rsidRDefault="00EA79C1" w:rsidP="00EA79C1">
      <w:pPr>
        <w:spacing w:after="0" w:line="240" w:lineRule="auto"/>
        <w:rPr>
          <w:rFonts w:ascii="Times New Roman" w:eastAsia="Times New Roman" w:hAnsi="Times New Roman"/>
          <w:sz w:val="24"/>
          <w:szCs w:val="24"/>
          <w:lang w:val="uk-UA" w:eastAsia="ru-RU"/>
        </w:rPr>
      </w:pPr>
      <w:r w:rsidRPr="00EA79C1">
        <w:rPr>
          <w:rFonts w:ascii="Times New Roman" w:eastAsia="Times New Roman" w:hAnsi="Times New Roman"/>
          <w:sz w:val="24"/>
          <w:szCs w:val="24"/>
          <w:lang w:eastAsia="ru-RU"/>
        </w:rPr>
        <w:t xml:space="preserve">                                          </w:t>
      </w:r>
    </w:p>
    <w:p w:rsidR="00EA79C1" w:rsidRPr="00EA79C1" w:rsidRDefault="00EA79C1" w:rsidP="00EA79C1">
      <w:pPr>
        <w:spacing w:after="0" w:line="240" w:lineRule="auto"/>
        <w:jc w:val="center"/>
        <w:rPr>
          <w:rFonts w:ascii="Times New Roman" w:eastAsia="Times New Roman" w:hAnsi="Times New Roman"/>
          <w:sz w:val="32"/>
          <w:szCs w:val="20"/>
          <w:lang w:val="uk-UA" w:eastAsia="ru-RU"/>
        </w:rPr>
      </w:pPr>
      <w:r w:rsidRPr="00EA79C1">
        <w:rPr>
          <w:rFonts w:ascii="Times New Roman" w:eastAsia="Times New Roman" w:hAnsi="Times New Roman"/>
          <w:sz w:val="32"/>
          <w:szCs w:val="20"/>
          <w:lang w:val="uk-UA" w:eastAsia="ru-RU"/>
        </w:rPr>
        <w:t>У К Р А Ї Н А</w:t>
      </w:r>
    </w:p>
    <w:p w:rsidR="00EA79C1" w:rsidRPr="00EA79C1" w:rsidRDefault="00EA79C1" w:rsidP="00EA79C1">
      <w:pPr>
        <w:spacing w:after="0" w:line="240" w:lineRule="auto"/>
        <w:jc w:val="center"/>
        <w:rPr>
          <w:rFonts w:ascii="Times New Roman" w:eastAsia="Times New Roman" w:hAnsi="Times New Roman"/>
          <w:sz w:val="28"/>
          <w:szCs w:val="20"/>
          <w:lang w:val="uk-UA" w:eastAsia="ru-RU"/>
        </w:rPr>
      </w:pPr>
      <w:r w:rsidRPr="00EA79C1">
        <w:rPr>
          <w:rFonts w:ascii="Times New Roman" w:eastAsia="Times New Roman" w:hAnsi="Times New Roman"/>
          <w:sz w:val="28"/>
          <w:szCs w:val="20"/>
          <w:lang w:val="uk-UA" w:eastAsia="ru-RU"/>
        </w:rPr>
        <w:t>Зеленодольська міська об’єднана територіальна громада</w:t>
      </w:r>
    </w:p>
    <w:p w:rsidR="00EA79C1" w:rsidRPr="00EA79C1" w:rsidRDefault="00EA79C1" w:rsidP="00EA79C1">
      <w:pPr>
        <w:pBdr>
          <w:bottom w:val="single" w:sz="12" w:space="1" w:color="auto"/>
        </w:pBdr>
        <w:spacing w:after="0" w:line="240" w:lineRule="auto"/>
        <w:jc w:val="center"/>
        <w:rPr>
          <w:rFonts w:ascii="Times New Roman" w:eastAsia="Times New Roman" w:hAnsi="Times New Roman"/>
          <w:sz w:val="28"/>
          <w:szCs w:val="24"/>
          <w:lang w:eastAsia="ru-RU"/>
        </w:rPr>
      </w:pPr>
      <w:r w:rsidRPr="00EA79C1">
        <w:rPr>
          <w:rFonts w:ascii="Times New Roman" w:eastAsia="Times New Roman" w:hAnsi="Times New Roman"/>
          <w:sz w:val="28"/>
          <w:szCs w:val="24"/>
          <w:lang w:eastAsia="ru-RU"/>
        </w:rPr>
        <w:t xml:space="preserve">Апостолівського району </w:t>
      </w:r>
      <w:r w:rsidRPr="00EA79C1">
        <w:rPr>
          <w:rFonts w:ascii="Times New Roman" w:eastAsia="Times New Roman" w:hAnsi="Times New Roman"/>
          <w:sz w:val="28"/>
          <w:szCs w:val="24"/>
          <w:lang w:val="uk-UA" w:eastAsia="ru-RU"/>
        </w:rPr>
        <w:t>Дніпропетровської області</w:t>
      </w:r>
    </w:p>
    <w:p w:rsidR="00EA79C1" w:rsidRPr="00EA79C1" w:rsidRDefault="00EA79C1" w:rsidP="00EA79C1">
      <w:pPr>
        <w:spacing w:after="0" w:line="240" w:lineRule="auto"/>
        <w:jc w:val="center"/>
        <w:rPr>
          <w:rFonts w:ascii="Times New Roman" w:eastAsia="Times New Roman" w:hAnsi="Times New Roman"/>
          <w:sz w:val="28"/>
          <w:szCs w:val="28"/>
          <w:lang w:val="uk-UA" w:eastAsia="ru-RU"/>
        </w:rPr>
      </w:pPr>
      <w:r w:rsidRPr="00EA79C1">
        <w:rPr>
          <w:rFonts w:ascii="Times New Roman" w:eastAsia="Times New Roman" w:hAnsi="Times New Roman"/>
          <w:sz w:val="28"/>
          <w:szCs w:val="28"/>
          <w:lang w:val="uk-UA" w:eastAsia="ru-RU"/>
        </w:rPr>
        <w:t>Орган місцевого самоврядування</w:t>
      </w:r>
    </w:p>
    <w:p w:rsidR="00EA79C1" w:rsidRPr="00EA79C1" w:rsidRDefault="00EA79C1" w:rsidP="00EA79C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A79C1">
        <w:rPr>
          <w:rFonts w:ascii="Times New Roman" w:eastAsia="Times New Roman" w:hAnsi="Times New Roman" w:cs="Arial"/>
          <w:b/>
          <w:bCs/>
          <w:kern w:val="32"/>
          <w:sz w:val="32"/>
          <w:szCs w:val="32"/>
          <w:lang w:eastAsia="ru-RU"/>
        </w:rPr>
        <w:t xml:space="preserve">Р І Ш Е Н </w:t>
      </w:r>
      <w:proofErr w:type="gramStart"/>
      <w:r w:rsidRPr="00EA79C1">
        <w:rPr>
          <w:rFonts w:ascii="Times New Roman" w:eastAsia="Times New Roman" w:hAnsi="Times New Roman" w:cs="Arial"/>
          <w:b/>
          <w:bCs/>
          <w:kern w:val="32"/>
          <w:sz w:val="32"/>
          <w:szCs w:val="32"/>
          <w:lang w:eastAsia="ru-RU"/>
        </w:rPr>
        <w:t>Н</w:t>
      </w:r>
      <w:proofErr w:type="gramEnd"/>
      <w:r w:rsidRPr="00EA79C1">
        <w:rPr>
          <w:rFonts w:ascii="Times New Roman" w:eastAsia="Times New Roman" w:hAnsi="Times New Roman" w:cs="Arial"/>
          <w:b/>
          <w:bCs/>
          <w:kern w:val="32"/>
          <w:sz w:val="32"/>
          <w:szCs w:val="32"/>
          <w:lang w:eastAsia="ru-RU"/>
        </w:rPr>
        <w:t xml:space="preserve"> Я</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r w:rsidRPr="00EA79C1">
        <w:rPr>
          <w:rFonts w:ascii="Times New Roman" w:eastAsia="Times New Roman" w:hAnsi="Times New Roman"/>
          <w:b/>
          <w:sz w:val="28"/>
          <w:szCs w:val="24"/>
          <w:lang w:val="uk-UA" w:eastAsia="ru-RU"/>
        </w:rPr>
        <w:t xml:space="preserve">    </w:t>
      </w:r>
      <w:r w:rsidRPr="00EA79C1">
        <w:rPr>
          <w:rFonts w:ascii="Times New Roman" w:eastAsia="Times New Roman" w:hAnsi="Times New Roman"/>
          <w:b/>
          <w:sz w:val="28"/>
          <w:szCs w:val="24"/>
          <w:lang w:eastAsia="ru-RU"/>
        </w:rPr>
        <w:t xml:space="preserve">Зеленодольської </w:t>
      </w:r>
      <w:r w:rsidRPr="00EA79C1">
        <w:rPr>
          <w:rFonts w:ascii="Times New Roman" w:eastAsia="Times New Roman" w:hAnsi="Times New Roman"/>
          <w:b/>
          <w:sz w:val="28"/>
          <w:szCs w:val="24"/>
          <w:lang w:val="uk-UA" w:eastAsia="ru-RU"/>
        </w:rPr>
        <w:t>міської</w:t>
      </w:r>
      <w:r w:rsidRPr="00EA79C1">
        <w:rPr>
          <w:rFonts w:ascii="Times New Roman" w:eastAsia="Times New Roman" w:hAnsi="Times New Roman"/>
          <w:b/>
          <w:sz w:val="28"/>
          <w:szCs w:val="24"/>
          <w:lang w:eastAsia="ru-RU"/>
        </w:rPr>
        <w:t xml:space="preserve"> ради</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r w:rsidRPr="00EA79C1">
        <w:rPr>
          <w:rFonts w:ascii="Times New Roman" w:eastAsia="Times New Roman" w:hAnsi="Times New Roman"/>
          <w:b/>
          <w:sz w:val="28"/>
          <w:szCs w:val="24"/>
          <w:lang w:val="uk-UA" w:eastAsia="ru-RU"/>
        </w:rPr>
        <w:lastRenderedPageBreak/>
        <w:t xml:space="preserve">55 сесії </w:t>
      </w:r>
      <w:r w:rsidRPr="00EA79C1">
        <w:rPr>
          <w:rFonts w:ascii="Times New Roman" w:eastAsia="Times New Roman" w:hAnsi="Times New Roman"/>
          <w:b/>
          <w:sz w:val="28"/>
          <w:szCs w:val="24"/>
          <w:lang w:val="en-US" w:eastAsia="ru-RU"/>
        </w:rPr>
        <w:t>VII</w:t>
      </w:r>
      <w:r w:rsidRPr="00EA79C1">
        <w:rPr>
          <w:rFonts w:ascii="Times New Roman" w:eastAsia="Times New Roman" w:hAnsi="Times New Roman"/>
          <w:b/>
          <w:sz w:val="28"/>
          <w:szCs w:val="24"/>
          <w:lang w:val="uk-UA" w:eastAsia="ru-RU"/>
        </w:rPr>
        <w:t xml:space="preserve"> скликання </w:t>
      </w:r>
    </w:p>
    <w:p w:rsidR="00EA79C1" w:rsidRPr="00EA79C1" w:rsidRDefault="00EA79C1" w:rsidP="00EA79C1">
      <w:pPr>
        <w:spacing w:after="0" w:line="240" w:lineRule="auto"/>
        <w:jc w:val="center"/>
        <w:rPr>
          <w:rFonts w:ascii="Times New Roman" w:eastAsia="Times New Roman" w:hAnsi="Times New Roman"/>
          <w:b/>
          <w:sz w:val="28"/>
          <w:szCs w:val="24"/>
          <w:lang w:val="uk-UA" w:eastAsia="ru-RU"/>
        </w:rPr>
      </w:pPr>
    </w:p>
    <w:p w:rsidR="00EA79C1" w:rsidRPr="00EA79C1" w:rsidRDefault="00EA79C1" w:rsidP="00EA79C1">
      <w:pPr>
        <w:autoSpaceDE w:val="0"/>
        <w:autoSpaceDN w:val="0"/>
        <w:spacing w:after="0" w:line="240" w:lineRule="auto"/>
        <w:ind w:firstLine="708"/>
        <w:jc w:val="both"/>
        <w:rPr>
          <w:rFonts w:ascii="Times New Roman" w:eastAsia="Times New Roman" w:hAnsi="Times New Roman"/>
          <w:b/>
          <w:sz w:val="24"/>
          <w:szCs w:val="24"/>
          <w:lang w:val="uk-UA" w:eastAsia="ru-RU"/>
        </w:rPr>
      </w:pPr>
    </w:p>
    <w:p w:rsidR="00EA79C1" w:rsidRPr="00EA79C1" w:rsidRDefault="00EA79C1" w:rsidP="00EA79C1">
      <w:pPr>
        <w:autoSpaceDE w:val="0"/>
        <w:autoSpaceDN w:val="0"/>
        <w:spacing w:after="0" w:line="240" w:lineRule="auto"/>
        <w:ind w:firstLine="708"/>
        <w:jc w:val="both"/>
        <w:rPr>
          <w:rFonts w:ascii="Times New Roman" w:eastAsia="Times New Roman" w:hAnsi="Times New Roman"/>
          <w:b/>
          <w:sz w:val="24"/>
          <w:szCs w:val="24"/>
          <w:lang w:val="uk-UA" w:eastAsia="ru-RU"/>
        </w:rPr>
      </w:pP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A79C1">
        <w:rPr>
          <w:rFonts w:ascii="Times New Roman" w:eastAsia="Times New Roman" w:hAnsi="Times New Roman"/>
          <w:b/>
          <w:color w:val="000000"/>
          <w:sz w:val="28"/>
          <w:szCs w:val="28"/>
          <w:lang w:val="uk-UA" w:eastAsia="ru-RU"/>
        </w:rPr>
        <w:t>23 січня  2019 року                                                                   №942</w:t>
      </w: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A79C1" w:rsidRPr="00EA79C1" w:rsidRDefault="00EA79C1" w:rsidP="00EA79C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A79C1" w:rsidRPr="00EA79C1" w:rsidRDefault="00EA79C1" w:rsidP="00EA79C1">
      <w:pPr>
        <w:spacing w:after="0" w:line="240" w:lineRule="auto"/>
        <w:jc w:val="both"/>
        <w:rPr>
          <w:rFonts w:ascii="Times New Roman" w:eastAsia="Times New Roman" w:hAnsi="Times New Roman"/>
          <w:b/>
          <w:bCs/>
          <w:i/>
          <w:iCs/>
          <w:color w:val="000000"/>
          <w:sz w:val="28"/>
          <w:szCs w:val="28"/>
          <w:lang w:val="uk-UA" w:eastAsia="ru-RU"/>
        </w:rPr>
      </w:pPr>
      <w:r w:rsidRPr="00EA79C1">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A79C1" w:rsidRPr="00EA79C1" w:rsidRDefault="00EA79C1" w:rsidP="00EA79C1">
      <w:pPr>
        <w:spacing w:after="0" w:line="240" w:lineRule="auto"/>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Розглянувши заяву фізичної особи Омельченко Серафими Данилівни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A79C1">
        <w:rPr>
          <w:rFonts w:ascii="Times New Roman" w:eastAsia="Times New Roman" w:hAnsi="Times New Roman"/>
          <w:bCs/>
          <w:iCs/>
          <w:color w:val="000000"/>
          <w:sz w:val="28"/>
          <w:szCs w:val="28"/>
          <w:lang w:val="uk-UA" w:eastAsia="ru-RU"/>
        </w:rPr>
        <w:t>(присадибна ділянка)</w:t>
      </w:r>
      <w:r w:rsidRPr="00EA79C1">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A79C1" w:rsidRPr="00EA79C1" w:rsidRDefault="00EA79C1" w:rsidP="00EA79C1">
      <w:pPr>
        <w:spacing w:after="0" w:line="240" w:lineRule="auto"/>
        <w:jc w:val="both"/>
        <w:rPr>
          <w:rFonts w:ascii="Times New Roman" w:eastAsia="Times New Roman" w:hAnsi="Times New Roman"/>
          <w:b/>
          <w:bCs/>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w:t>
      </w:r>
      <w:r w:rsidRPr="00EA79C1">
        <w:rPr>
          <w:rFonts w:ascii="Times New Roman" w:eastAsia="Times New Roman" w:hAnsi="Times New Roman"/>
          <w:b/>
          <w:bCs/>
          <w:color w:val="000000"/>
          <w:sz w:val="28"/>
          <w:szCs w:val="28"/>
          <w:lang w:val="uk-UA" w:eastAsia="ru-RU"/>
        </w:rPr>
        <w:t>ВИРІШИЛА:</w:t>
      </w:r>
    </w:p>
    <w:p w:rsidR="00EA79C1" w:rsidRPr="00EA79C1" w:rsidRDefault="00EA79C1" w:rsidP="00EA79C1">
      <w:pPr>
        <w:spacing w:after="0" w:line="240" w:lineRule="auto"/>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 xml:space="preserve">            1. Дозволити фізичній особі Омельченко Серафимі Данилівні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EA79C1">
        <w:rPr>
          <w:rFonts w:ascii="Times New Roman" w:eastAsia="Times New Roman" w:hAnsi="Times New Roman"/>
          <w:bCs/>
          <w:iCs/>
          <w:color w:val="000000"/>
          <w:sz w:val="28"/>
          <w:szCs w:val="28"/>
          <w:lang w:val="uk-UA" w:eastAsia="ru-RU"/>
        </w:rPr>
        <w:t>(присадибна ділянка) в межах села Мала Костромка</w:t>
      </w:r>
      <w:r w:rsidRPr="00EA79C1">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EA79C1">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EA79C1">
        <w:rPr>
          <w:rFonts w:ascii="Times New Roman" w:eastAsia="Times New Roman" w:hAnsi="Times New Roman"/>
          <w:color w:val="000000"/>
          <w:sz w:val="28"/>
          <w:szCs w:val="28"/>
          <w:lang w:val="uk-UA" w:eastAsia="ru-RU"/>
        </w:rPr>
        <w:t xml:space="preserve">,  орієнтовною площею до 0,2500 га. </w:t>
      </w:r>
    </w:p>
    <w:p w:rsidR="00EA79C1" w:rsidRPr="00EA79C1" w:rsidRDefault="00EA79C1" w:rsidP="00EA79C1">
      <w:pPr>
        <w:spacing w:after="0" w:line="240" w:lineRule="auto"/>
        <w:ind w:firstLine="708"/>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2. Рекомендувати фізичній особі Омельченко Серафимі Данилівні укласти договір зі спеціалізованою проектною організацією на підготовку матеріалів із землеустрою на дану земельну ділянку.</w:t>
      </w:r>
    </w:p>
    <w:p w:rsidR="00EA79C1" w:rsidRPr="00EA79C1" w:rsidRDefault="00EA79C1" w:rsidP="00EA79C1">
      <w:pPr>
        <w:spacing w:after="0" w:line="240" w:lineRule="auto"/>
        <w:ind w:firstLine="708"/>
        <w:jc w:val="both"/>
        <w:rPr>
          <w:rFonts w:ascii="Times New Roman" w:eastAsia="Times New Roman" w:hAnsi="Times New Roman"/>
          <w:color w:val="000000"/>
          <w:sz w:val="28"/>
          <w:szCs w:val="28"/>
          <w:lang w:val="uk-UA" w:eastAsia="ru-RU"/>
        </w:rPr>
      </w:pPr>
      <w:r w:rsidRPr="00EA79C1">
        <w:rPr>
          <w:rFonts w:ascii="Times New Roman" w:eastAsia="Times New Roman" w:hAnsi="Times New Roman"/>
          <w:color w:val="000000"/>
          <w:sz w:val="28"/>
          <w:szCs w:val="28"/>
          <w:lang w:val="uk-UA" w:eastAsia="ru-RU"/>
        </w:rPr>
        <w:t>3. Фізичній особі Омельченко Серафимі Данилівні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A79C1" w:rsidRPr="00EA79C1" w:rsidRDefault="00EA79C1" w:rsidP="00F27F90">
      <w:pPr>
        <w:spacing w:after="0" w:line="240" w:lineRule="auto"/>
        <w:ind w:firstLine="708"/>
        <w:jc w:val="both"/>
        <w:rPr>
          <w:rFonts w:ascii="Times New Roman" w:eastAsia="Times New Roman" w:hAnsi="Times New Roman"/>
          <w:sz w:val="28"/>
          <w:szCs w:val="28"/>
          <w:lang w:val="uk-UA" w:eastAsia="ru-RU"/>
        </w:rPr>
      </w:pPr>
      <w:r w:rsidRPr="00EA79C1">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79C1" w:rsidRDefault="00EA79C1" w:rsidP="00EA79C1">
      <w:pPr>
        <w:spacing w:after="0" w:line="240" w:lineRule="auto"/>
        <w:ind w:right="175"/>
        <w:jc w:val="both"/>
        <w:rPr>
          <w:rFonts w:ascii="Times New Roman" w:eastAsia="Times New Roman" w:hAnsi="Times New Roman"/>
          <w:b/>
          <w:sz w:val="28"/>
          <w:szCs w:val="28"/>
          <w:lang w:val="uk-UA" w:eastAsia="ru-RU"/>
        </w:rPr>
      </w:pPr>
      <w:r w:rsidRPr="00EA79C1">
        <w:rPr>
          <w:rFonts w:ascii="Times New Roman" w:eastAsia="Times New Roman" w:hAnsi="Times New Roman"/>
          <w:b/>
          <w:color w:val="000000"/>
          <w:sz w:val="28"/>
          <w:szCs w:val="28"/>
          <w:lang w:val="uk-UA" w:eastAsia="ru-RU"/>
        </w:rPr>
        <w:t>В. о. м</w:t>
      </w:r>
      <w:r w:rsidRPr="00EA79C1">
        <w:rPr>
          <w:rFonts w:ascii="Times New Roman" w:eastAsia="Times New Roman" w:hAnsi="Times New Roman"/>
          <w:b/>
          <w:sz w:val="28"/>
          <w:szCs w:val="28"/>
          <w:lang w:val="uk-UA" w:eastAsia="ru-RU"/>
        </w:rPr>
        <w:t>іського  голови                                                           О. М. Ярошенко</w:t>
      </w:r>
    </w:p>
    <w:p w:rsidR="00F27F90" w:rsidRDefault="00F27F90" w:rsidP="00EA79C1">
      <w:pPr>
        <w:spacing w:after="0" w:line="240" w:lineRule="auto"/>
        <w:ind w:right="175"/>
        <w:jc w:val="both"/>
        <w:rPr>
          <w:rFonts w:ascii="Times New Roman" w:eastAsia="Times New Roman" w:hAnsi="Times New Roman"/>
          <w:b/>
          <w:sz w:val="28"/>
          <w:szCs w:val="28"/>
          <w:lang w:val="uk-UA" w:eastAsia="ru-RU"/>
        </w:rPr>
      </w:pPr>
    </w:p>
    <w:p w:rsidR="00F27F90" w:rsidRDefault="00F27F90" w:rsidP="00EA79C1">
      <w:pPr>
        <w:spacing w:after="0" w:line="240" w:lineRule="auto"/>
        <w:ind w:right="175"/>
        <w:jc w:val="both"/>
        <w:rPr>
          <w:rFonts w:ascii="Times New Roman" w:eastAsia="Times New Roman" w:hAnsi="Times New Roman"/>
          <w:b/>
          <w:sz w:val="28"/>
          <w:szCs w:val="28"/>
          <w:lang w:val="uk-UA" w:eastAsia="ru-RU"/>
        </w:rPr>
      </w:pPr>
    </w:p>
    <w:p w:rsidR="00F27F90" w:rsidRDefault="00F27F90" w:rsidP="00F27F90">
      <w:pPr>
        <w:spacing w:after="0" w:line="240" w:lineRule="auto"/>
        <w:ind w:right="175"/>
        <w:jc w:val="center"/>
        <w:rPr>
          <w:rFonts w:ascii="Times New Roman" w:eastAsia="Times New Roman" w:hAnsi="Times New Roman"/>
          <w:b/>
          <w:sz w:val="28"/>
          <w:szCs w:val="28"/>
          <w:lang w:val="uk-UA" w:eastAsia="ru-RU"/>
        </w:rPr>
      </w:pPr>
      <w:r>
        <w:rPr>
          <w:rFonts w:ascii="Times New Roman" w:eastAsia="Times New Roman" w:hAnsi="Times New Roman"/>
          <w:b/>
          <w:noProof/>
          <w:sz w:val="28"/>
          <w:szCs w:val="28"/>
          <w:lang w:eastAsia="ru-RU"/>
        </w:rPr>
        <w:drawing>
          <wp:inline distT="0" distB="0" distL="0" distR="0" wp14:anchorId="1481339D">
            <wp:extent cx="445135" cy="63373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F27F90" w:rsidRDefault="00F27F90" w:rsidP="00EA79C1">
      <w:pPr>
        <w:spacing w:after="0" w:line="240" w:lineRule="auto"/>
        <w:ind w:right="175"/>
        <w:jc w:val="both"/>
        <w:rPr>
          <w:rFonts w:ascii="Times New Roman" w:eastAsia="Times New Roman" w:hAnsi="Times New Roman"/>
          <w:b/>
          <w:sz w:val="28"/>
          <w:szCs w:val="28"/>
          <w:lang w:val="uk-UA" w:eastAsia="ru-RU"/>
        </w:rPr>
      </w:pPr>
    </w:p>
    <w:p w:rsidR="00F27F90" w:rsidRPr="002830A7" w:rsidRDefault="00F27F90" w:rsidP="00F27F90">
      <w:pPr>
        <w:spacing w:after="0" w:line="240" w:lineRule="auto"/>
        <w:jc w:val="center"/>
        <w:rPr>
          <w:rFonts w:ascii="Times New Roman" w:eastAsia="Times New Roman" w:hAnsi="Times New Roman"/>
          <w:sz w:val="32"/>
          <w:szCs w:val="20"/>
          <w:lang w:val="uk-UA" w:eastAsia="ru-RU"/>
        </w:rPr>
      </w:pPr>
      <w:r w:rsidRPr="002830A7">
        <w:rPr>
          <w:rFonts w:ascii="Times New Roman" w:eastAsia="Times New Roman" w:hAnsi="Times New Roman"/>
          <w:sz w:val="32"/>
          <w:szCs w:val="20"/>
          <w:lang w:val="uk-UA" w:eastAsia="ru-RU"/>
        </w:rPr>
        <w:t>У К Р А Ї Н А</w:t>
      </w:r>
    </w:p>
    <w:p w:rsidR="00F27F90" w:rsidRPr="002830A7" w:rsidRDefault="00F27F90" w:rsidP="00F27F90">
      <w:pPr>
        <w:spacing w:after="0" w:line="240" w:lineRule="auto"/>
        <w:jc w:val="center"/>
        <w:rPr>
          <w:rFonts w:ascii="Times New Roman" w:eastAsia="Times New Roman" w:hAnsi="Times New Roman"/>
          <w:sz w:val="28"/>
          <w:szCs w:val="20"/>
          <w:lang w:val="uk-UA" w:eastAsia="ru-RU"/>
        </w:rPr>
      </w:pPr>
      <w:r w:rsidRPr="002830A7">
        <w:rPr>
          <w:rFonts w:ascii="Times New Roman" w:eastAsia="Times New Roman" w:hAnsi="Times New Roman"/>
          <w:sz w:val="28"/>
          <w:szCs w:val="20"/>
          <w:lang w:val="uk-UA" w:eastAsia="ru-RU"/>
        </w:rPr>
        <w:t>Зеленодольська міська об’єднана територіальна громада</w:t>
      </w:r>
    </w:p>
    <w:p w:rsidR="00F27F90" w:rsidRPr="002830A7" w:rsidRDefault="00F27F90" w:rsidP="00F27F90">
      <w:pPr>
        <w:pBdr>
          <w:bottom w:val="single" w:sz="12" w:space="1" w:color="auto"/>
        </w:pBdr>
        <w:spacing w:after="0" w:line="240" w:lineRule="auto"/>
        <w:jc w:val="center"/>
        <w:rPr>
          <w:rFonts w:ascii="Times New Roman" w:eastAsia="Times New Roman" w:hAnsi="Times New Roman"/>
          <w:sz w:val="28"/>
          <w:szCs w:val="24"/>
          <w:lang w:eastAsia="ru-RU"/>
        </w:rPr>
      </w:pPr>
      <w:r w:rsidRPr="002830A7">
        <w:rPr>
          <w:rFonts w:ascii="Times New Roman" w:eastAsia="Times New Roman" w:hAnsi="Times New Roman"/>
          <w:sz w:val="28"/>
          <w:szCs w:val="24"/>
          <w:lang w:eastAsia="ru-RU"/>
        </w:rPr>
        <w:t xml:space="preserve">Апостолівського району </w:t>
      </w:r>
      <w:r w:rsidRPr="002830A7">
        <w:rPr>
          <w:rFonts w:ascii="Times New Roman" w:eastAsia="Times New Roman" w:hAnsi="Times New Roman"/>
          <w:sz w:val="28"/>
          <w:szCs w:val="24"/>
          <w:lang w:val="uk-UA" w:eastAsia="ru-RU"/>
        </w:rPr>
        <w:t>Дніпропетровської області</w:t>
      </w:r>
    </w:p>
    <w:p w:rsidR="00F27F90" w:rsidRPr="002830A7" w:rsidRDefault="00F27F90" w:rsidP="00F27F90">
      <w:pPr>
        <w:spacing w:after="0" w:line="240" w:lineRule="auto"/>
        <w:jc w:val="center"/>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lastRenderedPageBreak/>
        <w:t>Орган місцевого самоврядування</w:t>
      </w:r>
    </w:p>
    <w:p w:rsidR="00F27F90" w:rsidRPr="002830A7" w:rsidRDefault="00F27F90" w:rsidP="00F27F9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830A7">
        <w:rPr>
          <w:rFonts w:ascii="Times New Roman" w:eastAsia="Times New Roman" w:hAnsi="Times New Roman" w:cs="Arial"/>
          <w:b/>
          <w:bCs/>
          <w:kern w:val="32"/>
          <w:sz w:val="32"/>
          <w:szCs w:val="32"/>
          <w:lang w:eastAsia="ru-RU"/>
        </w:rPr>
        <w:t xml:space="preserve">Р І Ш Е Н </w:t>
      </w:r>
      <w:proofErr w:type="gramStart"/>
      <w:r w:rsidRPr="002830A7">
        <w:rPr>
          <w:rFonts w:ascii="Times New Roman" w:eastAsia="Times New Roman" w:hAnsi="Times New Roman" w:cs="Arial"/>
          <w:b/>
          <w:bCs/>
          <w:kern w:val="32"/>
          <w:sz w:val="32"/>
          <w:szCs w:val="32"/>
          <w:lang w:eastAsia="ru-RU"/>
        </w:rPr>
        <w:t>Н</w:t>
      </w:r>
      <w:proofErr w:type="gramEnd"/>
      <w:r w:rsidRPr="002830A7">
        <w:rPr>
          <w:rFonts w:ascii="Times New Roman" w:eastAsia="Times New Roman" w:hAnsi="Times New Roman" w:cs="Arial"/>
          <w:b/>
          <w:bCs/>
          <w:kern w:val="32"/>
          <w:sz w:val="32"/>
          <w:szCs w:val="32"/>
          <w:lang w:eastAsia="ru-RU"/>
        </w:rPr>
        <w:t xml:space="preserve"> Я</w:t>
      </w:r>
    </w:p>
    <w:p w:rsidR="00F27F90" w:rsidRPr="002830A7" w:rsidRDefault="00F27F90" w:rsidP="00F27F90">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    </w:t>
      </w:r>
      <w:r w:rsidRPr="002830A7">
        <w:rPr>
          <w:rFonts w:ascii="Times New Roman" w:eastAsia="Times New Roman" w:hAnsi="Times New Roman"/>
          <w:b/>
          <w:sz w:val="28"/>
          <w:szCs w:val="24"/>
          <w:lang w:eastAsia="ru-RU"/>
        </w:rPr>
        <w:t xml:space="preserve">Зеленодольської </w:t>
      </w:r>
      <w:r w:rsidRPr="002830A7">
        <w:rPr>
          <w:rFonts w:ascii="Times New Roman" w:eastAsia="Times New Roman" w:hAnsi="Times New Roman"/>
          <w:b/>
          <w:sz w:val="28"/>
          <w:szCs w:val="24"/>
          <w:lang w:val="uk-UA" w:eastAsia="ru-RU"/>
        </w:rPr>
        <w:t>міської</w:t>
      </w:r>
      <w:r w:rsidRPr="002830A7">
        <w:rPr>
          <w:rFonts w:ascii="Times New Roman" w:eastAsia="Times New Roman" w:hAnsi="Times New Roman"/>
          <w:b/>
          <w:sz w:val="28"/>
          <w:szCs w:val="24"/>
          <w:lang w:eastAsia="ru-RU"/>
        </w:rPr>
        <w:t xml:space="preserve"> ради</w:t>
      </w:r>
    </w:p>
    <w:p w:rsidR="00F27F90" w:rsidRPr="002830A7" w:rsidRDefault="00F27F90" w:rsidP="00F27F90">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55 сесії </w:t>
      </w:r>
      <w:r w:rsidRPr="002830A7">
        <w:rPr>
          <w:rFonts w:ascii="Times New Roman" w:eastAsia="Times New Roman" w:hAnsi="Times New Roman"/>
          <w:b/>
          <w:sz w:val="28"/>
          <w:szCs w:val="24"/>
          <w:lang w:val="en-US" w:eastAsia="ru-RU"/>
        </w:rPr>
        <w:t>VII</w:t>
      </w:r>
      <w:r w:rsidRPr="002830A7">
        <w:rPr>
          <w:rFonts w:ascii="Times New Roman" w:eastAsia="Times New Roman" w:hAnsi="Times New Roman"/>
          <w:b/>
          <w:sz w:val="28"/>
          <w:szCs w:val="24"/>
          <w:lang w:val="uk-UA" w:eastAsia="ru-RU"/>
        </w:rPr>
        <w:t xml:space="preserve"> скликання </w:t>
      </w:r>
    </w:p>
    <w:p w:rsidR="00F27F90" w:rsidRPr="002830A7" w:rsidRDefault="00F27F90" w:rsidP="00F27F90">
      <w:pPr>
        <w:spacing w:after="0" w:line="240" w:lineRule="auto"/>
        <w:jc w:val="center"/>
        <w:rPr>
          <w:rFonts w:ascii="Times New Roman" w:eastAsia="Times New Roman" w:hAnsi="Times New Roman"/>
          <w:b/>
          <w:sz w:val="28"/>
          <w:szCs w:val="24"/>
          <w:lang w:val="uk-UA" w:eastAsia="ru-RU"/>
        </w:rPr>
      </w:pPr>
    </w:p>
    <w:p w:rsidR="00F27F90" w:rsidRPr="002830A7" w:rsidRDefault="00F27F90" w:rsidP="00F27F90">
      <w:pPr>
        <w:autoSpaceDE w:val="0"/>
        <w:autoSpaceDN w:val="0"/>
        <w:spacing w:after="0" w:line="240" w:lineRule="auto"/>
        <w:ind w:firstLine="708"/>
        <w:jc w:val="both"/>
        <w:rPr>
          <w:rFonts w:ascii="Times New Roman" w:eastAsia="Times New Roman" w:hAnsi="Times New Roman"/>
          <w:b/>
          <w:sz w:val="24"/>
          <w:szCs w:val="24"/>
          <w:lang w:val="uk-UA" w:eastAsia="ru-RU"/>
        </w:rPr>
      </w:pPr>
    </w:p>
    <w:p w:rsidR="00F27F90" w:rsidRPr="002830A7" w:rsidRDefault="00F27F90" w:rsidP="00F27F90">
      <w:pPr>
        <w:autoSpaceDE w:val="0"/>
        <w:autoSpaceDN w:val="0"/>
        <w:spacing w:after="0" w:line="240" w:lineRule="auto"/>
        <w:ind w:firstLine="708"/>
        <w:jc w:val="both"/>
        <w:rPr>
          <w:rFonts w:ascii="Times New Roman" w:eastAsia="Times New Roman" w:hAnsi="Times New Roman"/>
          <w:b/>
          <w:sz w:val="24"/>
          <w:szCs w:val="24"/>
          <w:lang w:val="uk-UA" w:eastAsia="ru-RU"/>
        </w:rPr>
      </w:pPr>
    </w:p>
    <w:p w:rsidR="00F27F90" w:rsidRDefault="00F27F90" w:rsidP="00F27F90">
      <w:pPr>
        <w:spacing w:after="0" w:line="240" w:lineRule="auto"/>
        <w:ind w:right="175"/>
        <w:jc w:val="both"/>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 xml:space="preserve">       </w:t>
      </w:r>
      <w:r w:rsidRPr="002830A7">
        <w:rPr>
          <w:rFonts w:ascii="Times New Roman" w:eastAsia="Times New Roman" w:hAnsi="Times New Roman"/>
          <w:b/>
          <w:color w:val="000000"/>
          <w:sz w:val="28"/>
          <w:szCs w:val="28"/>
          <w:lang w:val="uk-UA" w:eastAsia="ru-RU"/>
        </w:rPr>
        <w:t xml:space="preserve">23 січня  2019 року                                       </w:t>
      </w:r>
      <w:r>
        <w:rPr>
          <w:rFonts w:ascii="Times New Roman" w:eastAsia="Times New Roman" w:hAnsi="Times New Roman"/>
          <w:b/>
          <w:color w:val="000000"/>
          <w:sz w:val="28"/>
          <w:szCs w:val="28"/>
          <w:lang w:val="uk-UA" w:eastAsia="ru-RU"/>
        </w:rPr>
        <w:t xml:space="preserve">                            №943</w:t>
      </w:r>
    </w:p>
    <w:p w:rsidR="00DC7747" w:rsidRDefault="00DC7747" w:rsidP="00DC7747">
      <w:pPr>
        <w:spacing w:after="0" w:line="240" w:lineRule="auto"/>
        <w:jc w:val="both"/>
        <w:rPr>
          <w:rFonts w:ascii="Times New Roman" w:eastAsia="Times New Roman" w:hAnsi="Times New Roman"/>
          <w:b/>
          <w:bCs/>
          <w:i/>
          <w:iCs/>
          <w:color w:val="000000"/>
          <w:sz w:val="28"/>
          <w:szCs w:val="28"/>
          <w:lang w:val="uk-UA" w:eastAsia="ru-RU"/>
        </w:rPr>
      </w:pPr>
      <w:r w:rsidRPr="00DC7747">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C1686" w:rsidRPr="00DC7747" w:rsidRDefault="003C1686" w:rsidP="00DC7747">
      <w:pPr>
        <w:spacing w:after="0" w:line="240" w:lineRule="auto"/>
        <w:jc w:val="both"/>
        <w:rPr>
          <w:rFonts w:ascii="Times New Roman" w:eastAsia="Times New Roman" w:hAnsi="Times New Roman"/>
          <w:b/>
          <w:bCs/>
          <w:i/>
          <w:iCs/>
          <w:color w:val="000000"/>
          <w:sz w:val="28"/>
          <w:szCs w:val="28"/>
          <w:lang w:val="uk-UA" w:eastAsia="ru-RU"/>
        </w:rPr>
      </w:pPr>
    </w:p>
    <w:p w:rsidR="00DC7747" w:rsidRPr="00DC7747" w:rsidRDefault="00DC7747" w:rsidP="00DC7747">
      <w:pPr>
        <w:spacing w:after="0" w:line="240" w:lineRule="auto"/>
        <w:jc w:val="both"/>
        <w:rPr>
          <w:rFonts w:ascii="Times New Roman" w:eastAsia="Times New Roman" w:hAnsi="Times New Roman"/>
          <w:color w:val="000000"/>
          <w:sz w:val="28"/>
          <w:szCs w:val="28"/>
          <w:lang w:val="uk-UA" w:eastAsia="ru-RU"/>
        </w:rPr>
      </w:pPr>
      <w:r w:rsidRPr="00DC7747">
        <w:rPr>
          <w:rFonts w:ascii="Times New Roman" w:eastAsia="Times New Roman" w:hAnsi="Times New Roman"/>
          <w:color w:val="000000"/>
          <w:sz w:val="28"/>
          <w:szCs w:val="28"/>
          <w:lang w:val="uk-UA" w:eastAsia="ru-RU"/>
        </w:rPr>
        <w:t xml:space="preserve">           Розглянувши заяву фізичної особи Ткаченко Наталії Вікторівни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DC7747">
        <w:rPr>
          <w:rFonts w:ascii="Times New Roman" w:eastAsia="Times New Roman" w:hAnsi="Times New Roman"/>
          <w:bCs/>
          <w:iCs/>
          <w:color w:val="000000"/>
          <w:sz w:val="28"/>
          <w:szCs w:val="28"/>
          <w:lang w:val="uk-UA" w:eastAsia="ru-RU"/>
        </w:rPr>
        <w:t>(присадибна ділянка)</w:t>
      </w:r>
      <w:r w:rsidRPr="00DC7747">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C7747" w:rsidRPr="00DC7747" w:rsidRDefault="00DC7747" w:rsidP="00DC7747">
      <w:pPr>
        <w:spacing w:after="0" w:line="240" w:lineRule="auto"/>
        <w:jc w:val="both"/>
        <w:rPr>
          <w:rFonts w:ascii="Times New Roman" w:eastAsia="Times New Roman" w:hAnsi="Times New Roman"/>
          <w:b/>
          <w:bCs/>
          <w:color w:val="000000"/>
          <w:sz w:val="28"/>
          <w:szCs w:val="28"/>
          <w:lang w:val="uk-UA" w:eastAsia="ru-RU"/>
        </w:rPr>
      </w:pPr>
      <w:r w:rsidRPr="00DC7747">
        <w:rPr>
          <w:rFonts w:ascii="Times New Roman" w:eastAsia="Times New Roman" w:hAnsi="Times New Roman"/>
          <w:color w:val="000000"/>
          <w:sz w:val="28"/>
          <w:szCs w:val="28"/>
          <w:lang w:val="uk-UA" w:eastAsia="ru-RU"/>
        </w:rPr>
        <w:t xml:space="preserve">                                           </w:t>
      </w:r>
      <w:r w:rsidRPr="00DC7747">
        <w:rPr>
          <w:rFonts w:ascii="Times New Roman" w:eastAsia="Times New Roman" w:hAnsi="Times New Roman"/>
          <w:b/>
          <w:bCs/>
          <w:color w:val="000000"/>
          <w:sz w:val="28"/>
          <w:szCs w:val="28"/>
          <w:lang w:val="uk-UA" w:eastAsia="ru-RU"/>
        </w:rPr>
        <w:t>ВИРІШИЛА:</w:t>
      </w:r>
    </w:p>
    <w:p w:rsidR="00DC7747" w:rsidRPr="00DC7747" w:rsidRDefault="00DC7747" w:rsidP="00DC7747">
      <w:pPr>
        <w:spacing w:after="0" w:line="240" w:lineRule="auto"/>
        <w:jc w:val="both"/>
        <w:rPr>
          <w:rFonts w:ascii="Times New Roman" w:eastAsia="Times New Roman" w:hAnsi="Times New Roman"/>
          <w:color w:val="000000"/>
          <w:sz w:val="28"/>
          <w:szCs w:val="28"/>
          <w:lang w:val="uk-UA" w:eastAsia="ru-RU"/>
        </w:rPr>
      </w:pPr>
      <w:r w:rsidRPr="00DC7747">
        <w:rPr>
          <w:rFonts w:ascii="Times New Roman" w:eastAsia="Times New Roman" w:hAnsi="Times New Roman"/>
          <w:color w:val="000000"/>
          <w:sz w:val="28"/>
          <w:szCs w:val="28"/>
          <w:lang w:val="uk-UA" w:eastAsia="ru-RU"/>
        </w:rPr>
        <w:t xml:space="preserve">            1. Дозволити фізичній особі Ткаченко Наталії Вікторівні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DC7747">
        <w:rPr>
          <w:rFonts w:ascii="Times New Roman" w:eastAsia="Times New Roman" w:hAnsi="Times New Roman"/>
          <w:bCs/>
          <w:iCs/>
          <w:color w:val="000000"/>
          <w:sz w:val="28"/>
          <w:szCs w:val="28"/>
          <w:lang w:val="uk-UA" w:eastAsia="ru-RU"/>
        </w:rPr>
        <w:t>(присадибна ділянка) в межах села Мала Костромка</w:t>
      </w:r>
      <w:r w:rsidRPr="00DC7747">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DC7747">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DC7747">
        <w:rPr>
          <w:rFonts w:ascii="Times New Roman" w:eastAsia="Times New Roman" w:hAnsi="Times New Roman"/>
          <w:color w:val="000000"/>
          <w:sz w:val="28"/>
          <w:szCs w:val="28"/>
          <w:lang w:val="uk-UA" w:eastAsia="ru-RU"/>
        </w:rPr>
        <w:t xml:space="preserve">,  орієнтовною площею до 0,2500 га. </w:t>
      </w:r>
    </w:p>
    <w:p w:rsidR="00DC7747" w:rsidRPr="00DC7747" w:rsidRDefault="00DC7747" w:rsidP="00DC7747">
      <w:pPr>
        <w:spacing w:after="0" w:line="240" w:lineRule="auto"/>
        <w:ind w:firstLine="708"/>
        <w:jc w:val="both"/>
        <w:rPr>
          <w:rFonts w:ascii="Times New Roman" w:eastAsia="Times New Roman" w:hAnsi="Times New Roman"/>
          <w:color w:val="000000"/>
          <w:sz w:val="28"/>
          <w:szCs w:val="28"/>
          <w:lang w:val="uk-UA" w:eastAsia="ru-RU"/>
        </w:rPr>
      </w:pPr>
      <w:r w:rsidRPr="00DC7747">
        <w:rPr>
          <w:rFonts w:ascii="Times New Roman" w:eastAsia="Times New Roman" w:hAnsi="Times New Roman"/>
          <w:color w:val="000000"/>
          <w:sz w:val="28"/>
          <w:szCs w:val="28"/>
          <w:lang w:val="uk-UA" w:eastAsia="ru-RU"/>
        </w:rPr>
        <w:t>2. Рекомендувати фізичній особі Ткаченко Наталії Вікторівні    укласти договір зі спеціалізованою проектною організацією на підготовку матеріалів із землеустрою на дану земельну ділянку.</w:t>
      </w:r>
    </w:p>
    <w:p w:rsidR="00DC7747" w:rsidRPr="00DC7747" w:rsidRDefault="00DC7747" w:rsidP="00DC7747">
      <w:pPr>
        <w:spacing w:after="0" w:line="240" w:lineRule="auto"/>
        <w:ind w:firstLine="708"/>
        <w:jc w:val="both"/>
        <w:rPr>
          <w:rFonts w:ascii="Times New Roman" w:eastAsia="Times New Roman" w:hAnsi="Times New Roman"/>
          <w:color w:val="000000"/>
          <w:sz w:val="28"/>
          <w:szCs w:val="28"/>
          <w:lang w:val="uk-UA" w:eastAsia="ru-RU"/>
        </w:rPr>
      </w:pPr>
      <w:r w:rsidRPr="00DC7747">
        <w:rPr>
          <w:rFonts w:ascii="Times New Roman" w:eastAsia="Times New Roman" w:hAnsi="Times New Roman"/>
          <w:color w:val="000000"/>
          <w:sz w:val="28"/>
          <w:szCs w:val="28"/>
          <w:lang w:val="uk-UA" w:eastAsia="ru-RU"/>
        </w:rPr>
        <w:t>3. Фізичній особі Ткаченко Наталії Вікторівні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C7747" w:rsidRPr="00DC7747" w:rsidRDefault="00DC7747" w:rsidP="00DC7747">
      <w:pPr>
        <w:spacing w:after="0" w:line="240" w:lineRule="auto"/>
        <w:ind w:firstLine="708"/>
        <w:jc w:val="both"/>
        <w:rPr>
          <w:rFonts w:ascii="Times New Roman" w:eastAsia="Times New Roman" w:hAnsi="Times New Roman"/>
          <w:color w:val="000000"/>
          <w:sz w:val="28"/>
          <w:szCs w:val="28"/>
          <w:lang w:val="uk-UA" w:eastAsia="ru-RU"/>
        </w:rPr>
      </w:pPr>
      <w:r w:rsidRPr="00DC7747">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C7747" w:rsidRPr="002830A7" w:rsidRDefault="00DC7747" w:rsidP="00DC7747">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color w:val="000000"/>
          <w:sz w:val="28"/>
          <w:szCs w:val="28"/>
          <w:lang w:val="uk-UA" w:eastAsia="ru-RU"/>
        </w:rPr>
        <w:t xml:space="preserve">        </w:t>
      </w:r>
      <w:r w:rsidRPr="002830A7">
        <w:rPr>
          <w:rFonts w:ascii="Times New Roman" w:eastAsia="Times New Roman" w:hAnsi="Times New Roman"/>
          <w:b/>
          <w:color w:val="000000"/>
          <w:sz w:val="28"/>
          <w:szCs w:val="28"/>
          <w:lang w:val="uk-UA" w:eastAsia="ru-RU"/>
        </w:rPr>
        <w:t>В. о. м</w:t>
      </w:r>
      <w:r w:rsidRPr="002830A7">
        <w:rPr>
          <w:rFonts w:ascii="Times New Roman" w:eastAsia="Times New Roman" w:hAnsi="Times New Roman"/>
          <w:b/>
          <w:sz w:val="28"/>
          <w:szCs w:val="28"/>
          <w:lang w:val="uk-UA" w:eastAsia="ru-RU"/>
        </w:rPr>
        <w:t>іського  голови                                                           О. М. Ярошенко</w:t>
      </w:r>
    </w:p>
    <w:p w:rsidR="00DC7747" w:rsidRPr="00DC7747" w:rsidRDefault="00DC7747" w:rsidP="00DC7747">
      <w:pPr>
        <w:spacing w:after="0" w:line="240" w:lineRule="auto"/>
        <w:ind w:firstLine="708"/>
        <w:jc w:val="both"/>
        <w:rPr>
          <w:rFonts w:ascii="Times New Roman" w:eastAsia="Times New Roman" w:hAnsi="Times New Roman"/>
          <w:color w:val="000000"/>
          <w:sz w:val="28"/>
          <w:szCs w:val="28"/>
          <w:lang w:val="uk-UA" w:eastAsia="ru-RU"/>
        </w:rPr>
      </w:pPr>
    </w:p>
    <w:p w:rsidR="002830A7" w:rsidRPr="002830A7" w:rsidRDefault="00F27F90" w:rsidP="002830A7">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88960" behindDoc="0" locked="0" layoutInCell="1" allowOverlap="1" wp14:anchorId="42F7B8A8" wp14:editId="3473D834">
            <wp:simplePos x="0" y="0"/>
            <wp:positionH relativeFrom="column">
              <wp:posOffset>3023235</wp:posOffset>
            </wp:positionH>
            <wp:positionV relativeFrom="paragraph">
              <wp:posOffset>79375</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2830A7" w:rsidRPr="002830A7">
        <w:rPr>
          <w:rFonts w:ascii="Times New Roman" w:eastAsia="Times New Roman" w:hAnsi="Times New Roman"/>
          <w:sz w:val="24"/>
          <w:szCs w:val="24"/>
          <w:lang w:eastAsia="ru-RU"/>
        </w:rPr>
        <w:t xml:space="preserve">                                          </w:t>
      </w:r>
    </w:p>
    <w:p w:rsidR="002830A7" w:rsidRPr="002830A7" w:rsidRDefault="002830A7" w:rsidP="002830A7">
      <w:pPr>
        <w:spacing w:after="0" w:line="240" w:lineRule="auto"/>
        <w:jc w:val="center"/>
        <w:rPr>
          <w:rFonts w:ascii="Times New Roman" w:eastAsia="Times New Roman" w:hAnsi="Times New Roman"/>
          <w:sz w:val="32"/>
          <w:szCs w:val="20"/>
          <w:lang w:val="uk-UA" w:eastAsia="ru-RU"/>
        </w:rPr>
      </w:pPr>
      <w:r w:rsidRPr="002830A7">
        <w:rPr>
          <w:rFonts w:ascii="Times New Roman" w:eastAsia="Times New Roman" w:hAnsi="Times New Roman"/>
          <w:sz w:val="32"/>
          <w:szCs w:val="20"/>
          <w:lang w:val="uk-UA" w:eastAsia="ru-RU"/>
        </w:rPr>
        <w:t>У К Р А Ї Н А</w:t>
      </w:r>
    </w:p>
    <w:p w:rsidR="002830A7" w:rsidRPr="002830A7" w:rsidRDefault="002830A7" w:rsidP="002830A7">
      <w:pPr>
        <w:spacing w:after="0" w:line="240" w:lineRule="auto"/>
        <w:jc w:val="center"/>
        <w:rPr>
          <w:rFonts w:ascii="Times New Roman" w:eastAsia="Times New Roman" w:hAnsi="Times New Roman"/>
          <w:sz w:val="28"/>
          <w:szCs w:val="20"/>
          <w:lang w:val="uk-UA" w:eastAsia="ru-RU"/>
        </w:rPr>
      </w:pPr>
      <w:r w:rsidRPr="002830A7">
        <w:rPr>
          <w:rFonts w:ascii="Times New Roman" w:eastAsia="Times New Roman" w:hAnsi="Times New Roman"/>
          <w:sz w:val="28"/>
          <w:szCs w:val="20"/>
          <w:lang w:val="uk-UA" w:eastAsia="ru-RU"/>
        </w:rPr>
        <w:lastRenderedPageBreak/>
        <w:t>Зеленодольська міська об’єднана територіальна громада</w:t>
      </w:r>
    </w:p>
    <w:p w:rsidR="002830A7" w:rsidRPr="002830A7" w:rsidRDefault="002830A7" w:rsidP="002830A7">
      <w:pPr>
        <w:pBdr>
          <w:bottom w:val="single" w:sz="12" w:space="1" w:color="auto"/>
        </w:pBdr>
        <w:spacing w:after="0" w:line="240" w:lineRule="auto"/>
        <w:jc w:val="center"/>
        <w:rPr>
          <w:rFonts w:ascii="Times New Roman" w:eastAsia="Times New Roman" w:hAnsi="Times New Roman"/>
          <w:sz w:val="28"/>
          <w:szCs w:val="24"/>
          <w:lang w:eastAsia="ru-RU"/>
        </w:rPr>
      </w:pPr>
      <w:r w:rsidRPr="002830A7">
        <w:rPr>
          <w:rFonts w:ascii="Times New Roman" w:eastAsia="Times New Roman" w:hAnsi="Times New Roman"/>
          <w:sz w:val="28"/>
          <w:szCs w:val="24"/>
          <w:lang w:eastAsia="ru-RU"/>
        </w:rPr>
        <w:t xml:space="preserve">Апостолівського району </w:t>
      </w:r>
      <w:r w:rsidRPr="002830A7">
        <w:rPr>
          <w:rFonts w:ascii="Times New Roman" w:eastAsia="Times New Roman" w:hAnsi="Times New Roman"/>
          <w:sz w:val="28"/>
          <w:szCs w:val="24"/>
          <w:lang w:val="uk-UA" w:eastAsia="ru-RU"/>
        </w:rPr>
        <w:t>Дніпропетровської області</w:t>
      </w:r>
    </w:p>
    <w:p w:rsidR="002830A7" w:rsidRPr="002830A7" w:rsidRDefault="002830A7" w:rsidP="002830A7">
      <w:pPr>
        <w:spacing w:after="0" w:line="240" w:lineRule="auto"/>
        <w:jc w:val="center"/>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Орган місцевого самоврядування</w:t>
      </w:r>
    </w:p>
    <w:p w:rsidR="002830A7" w:rsidRPr="002830A7" w:rsidRDefault="002830A7" w:rsidP="002830A7">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830A7">
        <w:rPr>
          <w:rFonts w:ascii="Times New Roman" w:eastAsia="Times New Roman" w:hAnsi="Times New Roman" w:cs="Arial"/>
          <w:b/>
          <w:bCs/>
          <w:kern w:val="32"/>
          <w:sz w:val="32"/>
          <w:szCs w:val="32"/>
          <w:lang w:eastAsia="ru-RU"/>
        </w:rPr>
        <w:t xml:space="preserve">Р І Ш Е Н </w:t>
      </w:r>
      <w:proofErr w:type="gramStart"/>
      <w:r w:rsidRPr="002830A7">
        <w:rPr>
          <w:rFonts w:ascii="Times New Roman" w:eastAsia="Times New Roman" w:hAnsi="Times New Roman" w:cs="Arial"/>
          <w:b/>
          <w:bCs/>
          <w:kern w:val="32"/>
          <w:sz w:val="32"/>
          <w:szCs w:val="32"/>
          <w:lang w:eastAsia="ru-RU"/>
        </w:rPr>
        <w:t>Н</w:t>
      </w:r>
      <w:proofErr w:type="gramEnd"/>
      <w:r w:rsidRPr="002830A7">
        <w:rPr>
          <w:rFonts w:ascii="Times New Roman" w:eastAsia="Times New Roman" w:hAnsi="Times New Roman" w:cs="Arial"/>
          <w:b/>
          <w:bCs/>
          <w:kern w:val="32"/>
          <w:sz w:val="32"/>
          <w:szCs w:val="32"/>
          <w:lang w:eastAsia="ru-RU"/>
        </w:rPr>
        <w:t xml:space="preserve"> Я</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    </w:t>
      </w:r>
      <w:r w:rsidRPr="002830A7">
        <w:rPr>
          <w:rFonts w:ascii="Times New Roman" w:eastAsia="Times New Roman" w:hAnsi="Times New Roman"/>
          <w:b/>
          <w:sz w:val="28"/>
          <w:szCs w:val="24"/>
          <w:lang w:eastAsia="ru-RU"/>
        </w:rPr>
        <w:t xml:space="preserve">Зеленодольської </w:t>
      </w:r>
      <w:r w:rsidRPr="002830A7">
        <w:rPr>
          <w:rFonts w:ascii="Times New Roman" w:eastAsia="Times New Roman" w:hAnsi="Times New Roman"/>
          <w:b/>
          <w:sz w:val="28"/>
          <w:szCs w:val="24"/>
          <w:lang w:val="uk-UA" w:eastAsia="ru-RU"/>
        </w:rPr>
        <w:t>міської</w:t>
      </w:r>
      <w:r w:rsidRPr="002830A7">
        <w:rPr>
          <w:rFonts w:ascii="Times New Roman" w:eastAsia="Times New Roman" w:hAnsi="Times New Roman"/>
          <w:b/>
          <w:sz w:val="28"/>
          <w:szCs w:val="24"/>
          <w:lang w:eastAsia="ru-RU"/>
        </w:rPr>
        <w:t xml:space="preserve"> ради</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55 сесії </w:t>
      </w:r>
      <w:r w:rsidRPr="002830A7">
        <w:rPr>
          <w:rFonts w:ascii="Times New Roman" w:eastAsia="Times New Roman" w:hAnsi="Times New Roman"/>
          <w:b/>
          <w:sz w:val="28"/>
          <w:szCs w:val="24"/>
          <w:lang w:val="en-US" w:eastAsia="ru-RU"/>
        </w:rPr>
        <w:t>VII</w:t>
      </w:r>
      <w:r w:rsidRPr="002830A7">
        <w:rPr>
          <w:rFonts w:ascii="Times New Roman" w:eastAsia="Times New Roman" w:hAnsi="Times New Roman"/>
          <w:b/>
          <w:sz w:val="28"/>
          <w:szCs w:val="24"/>
          <w:lang w:val="uk-UA" w:eastAsia="ru-RU"/>
        </w:rPr>
        <w:t xml:space="preserve"> скликання </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p>
    <w:p w:rsidR="002830A7" w:rsidRPr="002830A7" w:rsidRDefault="002830A7" w:rsidP="002830A7">
      <w:pPr>
        <w:autoSpaceDE w:val="0"/>
        <w:autoSpaceDN w:val="0"/>
        <w:spacing w:after="0" w:line="240" w:lineRule="auto"/>
        <w:ind w:firstLine="708"/>
        <w:jc w:val="both"/>
        <w:rPr>
          <w:rFonts w:ascii="Times New Roman" w:eastAsia="Times New Roman" w:hAnsi="Times New Roman"/>
          <w:b/>
          <w:sz w:val="24"/>
          <w:szCs w:val="24"/>
          <w:lang w:val="uk-UA" w:eastAsia="ru-RU"/>
        </w:rPr>
      </w:pPr>
    </w:p>
    <w:p w:rsidR="002830A7" w:rsidRPr="002830A7" w:rsidRDefault="002830A7" w:rsidP="002830A7">
      <w:pPr>
        <w:autoSpaceDE w:val="0"/>
        <w:autoSpaceDN w:val="0"/>
        <w:spacing w:after="0" w:line="240" w:lineRule="auto"/>
        <w:ind w:firstLine="708"/>
        <w:jc w:val="both"/>
        <w:rPr>
          <w:rFonts w:ascii="Times New Roman" w:eastAsia="Times New Roman" w:hAnsi="Times New Roman"/>
          <w:b/>
          <w:sz w:val="24"/>
          <w:szCs w:val="24"/>
          <w:lang w:val="uk-UA" w:eastAsia="ru-RU"/>
        </w:rPr>
      </w:pPr>
    </w:p>
    <w:p w:rsidR="002830A7" w:rsidRPr="002830A7" w:rsidRDefault="002830A7" w:rsidP="002830A7">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2830A7">
        <w:rPr>
          <w:rFonts w:ascii="Times New Roman" w:eastAsia="Times New Roman" w:hAnsi="Times New Roman"/>
          <w:b/>
          <w:color w:val="000000"/>
          <w:sz w:val="28"/>
          <w:szCs w:val="28"/>
          <w:lang w:val="uk-UA" w:eastAsia="ru-RU"/>
        </w:rPr>
        <w:t>23 січня  2019 року                                                                   №944</w:t>
      </w:r>
    </w:p>
    <w:p w:rsidR="002830A7" w:rsidRPr="002830A7" w:rsidRDefault="002830A7" w:rsidP="002830A7">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2830A7" w:rsidRDefault="002830A7" w:rsidP="002830A7">
      <w:pPr>
        <w:spacing w:after="0" w:line="240" w:lineRule="auto"/>
        <w:jc w:val="both"/>
        <w:rPr>
          <w:rFonts w:ascii="Times New Roman" w:eastAsia="Times New Roman" w:hAnsi="Times New Roman"/>
          <w:b/>
          <w:bCs/>
          <w:i/>
          <w:iCs/>
          <w:color w:val="000000"/>
          <w:sz w:val="28"/>
          <w:szCs w:val="28"/>
          <w:lang w:val="uk-UA" w:eastAsia="ru-RU"/>
        </w:rPr>
      </w:pPr>
      <w:r w:rsidRPr="002830A7">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C1686" w:rsidRPr="002830A7" w:rsidRDefault="003C1686" w:rsidP="002830A7">
      <w:pPr>
        <w:spacing w:after="0" w:line="240" w:lineRule="auto"/>
        <w:jc w:val="both"/>
        <w:rPr>
          <w:rFonts w:ascii="Times New Roman" w:eastAsia="Times New Roman" w:hAnsi="Times New Roman"/>
          <w:b/>
          <w:bCs/>
          <w:i/>
          <w:iCs/>
          <w:color w:val="000000"/>
          <w:sz w:val="28"/>
          <w:szCs w:val="28"/>
          <w:lang w:val="uk-UA" w:eastAsia="ru-RU"/>
        </w:rPr>
      </w:pPr>
    </w:p>
    <w:p w:rsidR="002830A7" w:rsidRPr="002830A7" w:rsidRDefault="002830A7" w:rsidP="002830A7">
      <w:pPr>
        <w:spacing w:after="0" w:line="240" w:lineRule="auto"/>
        <w:jc w:val="both"/>
        <w:rPr>
          <w:rFonts w:ascii="Times New Roman" w:eastAsia="Times New Roman" w:hAnsi="Times New Roman"/>
          <w:color w:val="000000"/>
          <w:sz w:val="28"/>
          <w:szCs w:val="28"/>
          <w:lang w:val="uk-UA" w:eastAsia="ru-RU"/>
        </w:rPr>
      </w:pPr>
      <w:r w:rsidRPr="002830A7">
        <w:rPr>
          <w:rFonts w:ascii="Times New Roman" w:eastAsia="Times New Roman" w:hAnsi="Times New Roman"/>
          <w:color w:val="000000"/>
          <w:sz w:val="28"/>
          <w:szCs w:val="28"/>
          <w:lang w:val="uk-UA" w:eastAsia="ru-RU"/>
        </w:rPr>
        <w:t xml:space="preserve">           Розглянувши заяву фізичної особи Ткаченко Христини Сергіївни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2830A7">
        <w:rPr>
          <w:rFonts w:ascii="Times New Roman" w:eastAsia="Times New Roman" w:hAnsi="Times New Roman"/>
          <w:bCs/>
          <w:iCs/>
          <w:color w:val="000000"/>
          <w:sz w:val="28"/>
          <w:szCs w:val="28"/>
          <w:lang w:val="uk-UA" w:eastAsia="ru-RU"/>
        </w:rPr>
        <w:t>(присадибна ділянка)</w:t>
      </w:r>
      <w:r w:rsidRPr="002830A7">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830A7" w:rsidRPr="002830A7" w:rsidRDefault="002830A7" w:rsidP="002830A7">
      <w:pPr>
        <w:spacing w:after="0" w:line="240" w:lineRule="auto"/>
        <w:jc w:val="both"/>
        <w:rPr>
          <w:rFonts w:ascii="Times New Roman" w:eastAsia="Times New Roman" w:hAnsi="Times New Roman"/>
          <w:b/>
          <w:bCs/>
          <w:color w:val="000000"/>
          <w:sz w:val="28"/>
          <w:szCs w:val="28"/>
          <w:lang w:val="uk-UA" w:eastAsia="ru-RU"/>
        </w:rPr>
      </w:pPr>
      <w:r w:rsidRPr="002830A7">
        <w:rPr>
          <w:rFonts w:ascii="Times New Roman" w:eastAsia="Times New Roman" w:hAnsi="Times New Roman"/>
          <w:color w:val="000000"/>
          <w:sz w:val="28"/>
          <w:szCs w:val="28"/>
          <w:lang w:val="uk-UA" w:eastAsia="ru-RU"/>
        </w:rPr>
        <w:t xml:space="preserve">                                           </w:t>
      </w:r>
      <w:r w:rsidRPr="002830A7">
        <w:rPr>
          <w:rFonts w:ascii="Times New Roman" w:eastAsia="Times New Roman" w:hAnsi="Times New Roman"/>
          <w:b/>
          <w:bCs/>
          <w:color w:val="000000"/>
          <w:sz w:val="28"/>
          <w:szCs w:val="28"/>
          <w:lang w:val="uk-UA" w:eastAsia="ru-RU"/>
        </w:rPr>
        <w:t>ВИРІШИЛА:</w:t>
      </w:r>
    </w:p>
    <w:p w:rsidR="002830A7" w:rsidRPr="002830A7" w:rsidRDefault="002830A7" w:rsidP="002830A7">
      <w:pPr>
        <w:spacing w:after="0" w:line="240" w:lineRule="auto"/>
        <w:jc w:val="both"/>
        <w:rPr>
          <w:rFonts w:ascii="Times New Roman" w:eastAsia="Times New Roman" w:hAnsi="Times New Roman"/>
          <w:color w:val="000000"/>
          <w:sz w:val="28"/>
          <w:szCs w:val="28"/>
          <w:lang w:val="uk-UA" w:eastAsia="ru-RU"/>
        </w:rPr>
      </w:pPr>
      <w:r w:rsidRPr="002830A7">
        <w:rPr>
          <w:rFonts w:ascii="Times New Roman" w:eastAsia="Times New Roman" w:hAnsi="Times New Roman"/>
          <w:color w:val="000000"/>
          <w:sz w:val="28"/>
          <w:szCs w:val="28"/>
          <w:lang w:val="uk-UA" w:eastAsia="ru-RU"/>
        </w:rPr>
        <w:t xml:space="preserve">            1. Дозволити фізичній особі Ткаченко Христині Сергіївні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2830A7">
        <w:rPr>
          <w:rFonts w:ascii="Times New Roman" w:eastAsia="Times New Roman" w:hAnsi="Times New Roman"/>
          <w:bCs/>
          <w:iCs/>
          <w:color w:val="000000"/>
          <w:sz w:val="28"/>
          <w:szCs w:val="28"/>
          <w:lang w:val="uk-UA" w:eastAsia="ru-RU"/>
        </w:rPr>
        <w:t>(присадибна ділянка) в межах села Мала Костромка</w:t>
      </w:r>
      <w:r w:rsidRPr="002830A7">
        <w:rPr>
          <w:rFonts w:ascii="Times New Roman" w:eastAsia="Times New Roman" w:hAnsi="Times New Roman"/>
          <w:color w:val="000000"/>
          <w:sz w:val="28"/>
          <w:szCs w:val="28"/>
          <w:lang w:val="uk-UA" w:eastAsia="ru-RU"/>
        </w:rPr>
        <w:t xml:space="preserve"> Апостолівського району Дніпропетровської області</w:t>
      </w:r>
      <w:r w:rsidRPr="002830A7">
        <w:rPr>
          <w:rFonts w:ascii="Times New Roman" w:eastAsia="Times New Roman" w:hAnsi="Times New Roman"/>
          <w:bCs/>
          <w:iCs/>
          <w:color w:val="000000"/>
          <w:sz w:val="28"/>
          <w:szCs w:val="28"/>
          <w:lang w:val="uk-UA" w:eastAsia="ru-RU"/>
        </w:rPr>
        <w:t xml:space="preserve"> (згідно схеми розміщення земельної ділянки)</w:t>
      </w:r>
      <w:r w:rsidRPr="002830A7">
        <w:rPr>
          <w:rFonts w:ascii="Times New Roman" w:eastAsia="Times New Roman" w:hAnsi="Times New Roman"/>
          <w:color w:val="000000"/>
          <w:sz w:val="28"/>
          <w:szCs w:val="28"/>
          <w:lang w:val="uk-UA" w:eastAsia="ru-RU"/>
        </w:rPr>
        <w:t xml:space="preserve">,  орієнтовною площею до 0,2500 га. </w:t>
      </w:r>
    </w:p>
    <w:p w:rsidR="002830A7" w:rsidRPr="002830A7" w:rsidRDefault="002830A7" w:rsidP="002830A7">
      <w:pPr>
        <w:spacing w:after="0" w:line="240" w:lineRule="auto"/>
        <w:ind w:firstLine="708"/>
        <w:jc w:val="both"/>
        <w:rPr>
          <w:rFonts w:ascii="Times New Roman" w:eastAsia="Times New Roman" w:hAnsi="Times New Roman"/>
          <w:color w:val="000000"/>
          <w:sz w:val="28"/>
          <w:szCs w:val="28"/>
          <w:lang w:val="uk-UA" w:eastAsia="ru-RU"/>
        </w:rPr>
      </w:pPr>
      <w:r w:rsidRPr="002830A7">
        <w:rPr>
          <w:rFonts w:ascii="Times New Roman" w:eastAsia="Times New Roman" w:hAnsi="Times New Roman"/>
          <w:color w:val="000000"/>
          <w:sz w:val="28"/>
          <w:szCs w:val="28"/>
          <w:lang w:val="uk-UA" w:eastAsia="ru-RU"/>
        </w:rPr>
        <w:t>2. Рекомендувати фізичній особі Ткаченко Христині Сергіївні   укласти договір зі спеціалізованою проектною організацією на підготовку матеріалів із землеустрою на дану земельну ділянку.</w:t>
      </w:r>
    </w:p>
    <w:p w:rsidR="002830A7" w:rsidRPr="002830A7" w:rsidRDefault="002830A7" w:rsidP="002830A7">
      <w:pPr>
        <w:spacing w:after="0" w:line="240" w:lineRule="auto"/>
        <w:ind w:firstLine="708"/>
        <w:jc w:val="both"/>
        <w:rPr>
          <w:rFonts w:ascii="Times New Roman" w:eastAsia="Times New Roman" w:hAnsi="Times New Roman"/>
          <w:color w:val="000000"/>
          <w:sz w:val="28"/>
          <w:szCs w:val="28"/>
          <w:lang w:val="uk-UA" w:eastAsia="ru-RU"/>
        </w:rPr>
      </w:pPr>
      <w:r w:rsidRPr="002830A7">
        <w:rPr>
          <w:rFonts w:ascii="Times New Roman" w:eastAsia="Times New Roman" w:hAnsi="Times New Roman"/>
          <w:color w:val="000000"/>
          <w:sz w:val="28"/>
          <w:szCs w:val="28"/>
          <w:lang w:val="uk-UA" w:eastAsia="ru-RU"/>
        </w:rPr>
        <w:t>3. Фізичній особі Ткаченко Христині Сергіївні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830A7" w:rsidRPr="002830A7" w:rsidRDefault="002830A7" w:rsidP="002830A7">
      <w:pPr>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30A7" w:rsidRPr="002830A7" w:rsidRDefault="00C95C41" w:rsidP="002830A7">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color w:val="000000"/>
          <w:sz w:val="28"/>
          <w:szCs w:val="28"/>
          <w:lang w:val="uk-UA" w:eastAsia="ru-RU"/>
        </w:rPr>
        <w:t xml:space="preserve">         </w:t>
      </w:r>
      <w:r w:rsidR="002830A7" w:rsidRPr="002830A7">
        <w:rPr>
          <w:rFonts w:ascii="Times New Roman" w:eastAsia="Times New Roman" w:hAnsi="Times New Roman"/>
          <w:b/>
          <w:color w:val="000000"/>
          <w:sz w:val="28"/>
          <w:szCs w:val="28"/>
          <w:lang w:val="uk-UA" w:eastAsia="ru-RU"/>
        </w:rPr>
        <w:t>В. о. м</w:t>
      </w:r>
      <w:r w:rsidR="002830A7" w:rsidRPr="002830A7">
        <w:rPr>
          <w:rFonts w:ascii="Times New Roman" w:eastAsia="Times New Roman" w:hAnsi="Times New Roman"/>
          <w:b/>
          <w:sz w:val="28"/>
          <w:szCs w:val="28"/>
          <w:lang w:val="uk-UA" w:eastAsia="ru-RU"/>
        </w:rPr>
        <w:t xml:space="preserve">іського  голови       </w:t>
      </w:r>
      <w:r>
        <w:rPr>
          <w:rFonts w:ascii="Times New Roman" w:eastAsia="Times New Roman" w:hAnsi="Times New Roman"/>
          <w:b/>
          <w:sz w:val="28"/>
          <w:szCs w:val="28"/>
          <w:lang w:val="uk-UA" w:eastAsia="ru-RU"/>
        </w:rPr>
        <w:t xml:space="preserve">                      </w:t>
      </w:r>
      <w:r w:rsidR="002830A7" w:rsidRPr="002830A7">
        <w:rPr>
          <w:rFonts w:ascii="Times New Roman" w:eastAsia="Times New Roman" w:hAnsi="Times New Roman"/>
          <w:b/>
          <w:sz w:val="28"/>
          <w:szCs w:val="28"/>
          <w:lang w:val="uk-UA" w:eastAsia="ru-RU"/>
        </w:rPr>
        <w:t xml:space="preserve">                    О. М. Ярошенко</w:t>
      </w:r>
    </w:p>
    <w:p w:rsidR="002830A7" w:rsidRDefault="00C95C41" w:rsidP="002830A7">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91008" behindDoc="0" locked="0" layoutInCell="1" allowOverlap="1" wp14:anchorId="42F8AA31" wp14:editId="58A604B9">
            <wp:simplePos x="0" y="0"/>
            <wp:positionH relativeFrom="column">
              <wp:posOffset>3190240</wp:posOffset>
            </wp:positionH>
            <wp:positionV relativeFrom="paragraph">
              <wp:posOffset>204470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830A7" w:rsidRPr="002830A7" w:rsidRDefault="002830A7" w:rsidP="002830A7">
      <w:pPr>
        <w:spacing w:after="0" w:line="240" w:lineRule="auto"/>
        <w:rPr>
          <w:rFonts w:ascii="Times New Roman" w:eastAsia="Times New Roman" w:hAnsi="Times New Roman"/>
          <w:sz w:val="24"/>
          <w:szCs w:val="24"/>
          <w:lang w:val="uk-UA" w:eastAsia="ru-RU"/>
        </w:rPr>
      </w:pPr>
      <w:r w:rsidRPr="002830A7">
        <w:rPr>
          <w:rFonts w:ascii="Times New Roman" w:eastAsia="Times New Roman" w:hAnsi="Times New Roman"/>
          <w:sz w:val="24"/>
          <w:szCs w:val="24"/>
          <w:lang w:eastAsia="ru-RU"/>
        </w:rPr>
        <w:lastRenderedPageBreak/>
        <w:t xml:space="preserve">                                          </w:t>
      </w:r>
    </w:p>
    <w:p w:rsidR="002830A7" w:rsidRPr="002830A7" w:rsidRDefault="002830A7" w:rsidP="002830A7">
      <w:pPr>
        <w:spacing w:after="0" w:line="240" w:lineRule="auto"/>
        <w:jc w:val="center"/>
        <w:rPr>
          <w:rFonts w:ascii="Times New Roman" w:eastAsia="Times New Roman" w:hAnsi="Times New Roman"/>
          <w:sz w:val="32"/>
          <w:szCs w:val="20"/>
          <w:lang w:val="uk-UA" w:eastAsia="ru-RU"/>
        </w:rPr>
      </w:pPr>
      <w:r w:rsidRPr="002830A7">
        <w:rPr>
          <w:rFonts w:ascii="Times New Roman" w:eastAsia="Times New Roman" w:hAnsi="Times New Roman"/>
          <w:sz w:val="32"/>
          <w:szCs w:val="20"/>
          <w:lang w:val="uk-UA" w:eastAsia="ru-RU"/>
        </w:rPr>
        <w:t>У К Р А Ї Н А</w:t>
      </w:r>
    </w:p>
    <w:p w:rsidR="002830A7" w:rsidRPr="002830A7" w:rsidRDefault="002830A7" w:rsidP="002830A7">
      <w:pPr>
        <w:spacing w:after="0" w:line="240" w:lineRule="auto"/>
        <w:jc w:val="center"/>
        <w:rPr>
          <w:rFonts w:ascii="Times New Roman" w:eastAsia="Times New Roman" w:hAnsi="Times New Roman"/>
          <w:sz w:val="28"/>
          <w:szCs w:val="20"/>
          <w:lang w:val="uk-UA" w:eastAsia="ru-RU"/>
        </w:rPr>
      </w:pPr>
      <w:r w:rsidRPr="002830A7">
        <w:rPr>
          <w:rFonts w:ascii="Times New Roman" w:eastAsia="Times New Roman" w:hAnsi="Times New Roman"/>
          <w:sz w:val="28"/>
          <w:szCs w:val="20"/>
          <w:lang w:val="uk-UA" w:eastAsia="ru-RU"/>
        </w:rPr>
        <w:t>Зеленодольська міська об’єднана територіальна громада</w:t>
      </w:r>
    </w:p>
    <w:p w:rsidR="002830A7" w:rsidRPr="002830A7" w:rsidRDefault="002830A7" w:rsidP="002830A7">
      <w:pPr>
        <w:pBdr>
          <w:bottom w:val="single" w:sz="12" w:space="1" w:color="auto"/>
        </w:pBdr>
        <w:spacing w:after="0" w:line="240" w:lineRule="auto"/>
        <w:jc w:val="center"/>
        <w:rPr>
          <w:rFonts w:ascii="Times New Roman" w:eastAsia="Times New Roman" w:hAnsi="Times New Roman"/>
          <w:sz w:val="28"/>
          <w:szCs w:val="24"/>
          <w:lang w:eastAsia="ru-RU"/>
        </w:rPr>
      </w:pPr>
      <w:r w:rsidRPr="002830A7">
        <w:rPr>
          <w:rFonts w:ascii="Times New Roman" w:eastAsia="Times New Roman" w:hAnsi="Times New Roman"/>
          <w:sz w:val="28"/>
          <w:szCs w:val="24"/>
          <w:lang w:eastAsia="ru-RU"/>
        </w:rPr>
        <w:t xml:space="preserve">Апостолівського району </w:t>
      </w:r>
      <w:r w:rsidRPr="002830A7">
        <w:rPr>
          <w:rFonts w:ascii="Times New Roman" w:eastAsia="Times New Roman" w:hAnsi="Times New Roman"/>
          <w:sz w:val="28"/>
          <w:szCs w:val="24"/>
          <w:lang w:val="uk-UA" w:eastAsia="ru-RU"/>
        </w:rPr>
        <w:t>Дніпропетровської області</w:t>
      </w:r>
    </w:p>
    <w:p w:rsidR="002830A7" w:rsidRPr="002830A7" w:rsidRDefault="002830A7" w:rsidP="002830A7">
      <w:pPr>
        <w:spacing w:after="0" w:line="240" w:lineRule="auto"/>
        <w:jc w:val="center"/>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Орган місцевого самоврядування</w:t>
      </w:r>
    </w:p>
    <w:p w:rsidR="002830A7" w:rsidRPr="002830A7" w:rsidRDefault="002830A7" w:rsidP="002830A7">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830A7">
        <w:rPr>
          <w:rFonts w:ascii="Times New Roman" w:eastAsia="Times New Roman" w:hAnsi="Times New Roman" w:cs="Arial"/>
          <w:b/>
          <w:bCs/>
          <w:kern w:val="32"/>
          <w:sz w:val="32"/>
          <w:szCs w:val="32"/>
          <w:lang w:eastAsia="ru-RU"/>
        </w:rPr>
        <w:t xml:space="preserve">Р І Ш Е Н </w:t>
      </w:r>
      <w:proofErr w:type="gramStart"/>
      <w:r w:rsidRPr="002830A7">
        <w:rPr>
          <w:rFonts w:ascii="Times New Roman" w:eastAsia="Times New Roman" w:hAnsi="Times New Roman" w:cs="Arial"/>
          <w:b/>
          <w:bCs/>
          <w:kern w:val="32"/>
          <w:sz w:val="32"/>
          <w:szCs w:val="32"/>
          <w:lang w:eastAsia="ru-RU"/>
        </w:rPr>
        <w:t>Н</w:t>
      </w:r>
      <w:proofErr w:type="gramEnd"/>
      <w:r w:rsidRPr="002830A7">
        <w:rPr>
          <w:rFonts w:ascii="Times New Roman" w:eastAsia="Times New Roman" w:hAnsi="Times New Roman" w:cs="Arial"/>
          <w:b/>
          <w:bCs/>
          <w:kern w:val="32"/>
          <w:sz w:val="32"/>
          <w:szCs w:val="32"/>
          <w:lang w:eastAsia="ru-RU"/>
        </w:rPr>
        <w:t xml:space="preserve"> Я</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    </w:t>
      </w:r>
      <w:r w:rsidRPr="002830A7">
        <w:rPr>
          <w:rFonts w:ascii="Times New Roman" w:eastAsia="Times New Roman" w:hAnsi="Times New Roman"/>
          <w:b/>
          <w:sz w:val="28"/>
          <w:szCs w:val="24"/>
          <w:lang w:eastAsia="ru-RU"/>
        </w:rPr>
        <w:t xml:space="preserve">Зеленодольської </w:t>
      </w:r>
      <w:r w:rsidRPr="002830A7">
        <w:rPr>
          <w:rFonts w:ascii="Times New Roman" w:eastAsia="Times New Roman" w:hAnsi="Times New Roman"/>
          <w:b/>
          <w:sz w:val="28"/>
          <w:szCs w:val="24"/>
          <w:lang w:val="uk-UA" w:eastAsia="ru-RU"/>
        </w:rPr>
        <w:t>міської</w:t>
      </w:r>
      <w:r w:rsidRPr="002830A7">
        <w:rPr>
          <w:rFonts w:ascii="Times New Roman" w:eastAsia="Times New Roman" w:hAnsi="Times New Roman"/>
          <w:b/>
          <w:sz w:val="28"/>
          <w:szCs w:val="24"/>
          <w:lang w:eastAsia="ru-RU"/>
        </w:rPr>
        <w:t xml:space="preserve"> ради</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55 сесії </w:t>
      </w:r>
      <w:r w:rsidRPr="002830A7">
        <w:rPr>
          <w:rFonts w:ascii="Times New Roman" w:eastAsia="Times New Roman" w:hAnsi="Times New Roman"/>
          <w:b/>
          <w:sz w:val="28"/>
          <w:szCs w:val="24"/>
          <w:lang w:val="en-US" w:eastAsia="ru-RU"/>
        </w:rPr>
        <w:t>VII</w:t>
      </w:r>
      <w:r w:rsidRPr="002830A7">
        <w:rPr>
          <w:rFonts w:ascii="Times New Roman" w:eastAsia="Times New Roman" w:hAnsi="Times New Roman"/>
          <w:b/>
          <w:sz w:val="28"/>
          <w:szCs w:val="24"/>
          <w:lang w:val="uk-UA" w:eastAsia="ru-RU"/>
        </w:rPr>
        <w:t xml:space="preserve"> скликання </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p>
    <w:p w:rsidR="002830A7" w:rsidRPr="002830A7" w:rsidRDefault="002830A7" w:rsidP="002830A7">
      <w:pPr>
        <w:autoSpaceDE w:val="0"/>
        <w:autoSpaceDN w:val="0"/>
        <w:spacing w:after="0" w:line="240" w:lineRule="auto"/>
        <w:ind w:firstLine="708"/>
        <w:jc w:val="both"/>
        <w:rPr>
          <w:rFonts w:ascii="Times New Roman" w:eastAsia="Times New Roman" w:hAnsi="Times New Roman"/>
          <w:b/>
          <w:sz w:val="24"/>
          <w:szCs w:val="24"/>
          <w:lang w:val="uk-UA" w:eastAsia="ru-RU"/>
        </w:rPr>
      </w:pPr>
    </w:p>
    <w:p w:rsidR="002830A7" w:rsidRPr="002830A7" w:rsidRDefault="002830A7" w:rsidP="002830A7">
      <w:pPr>
        <w:autoSpaceDE w:val="0"/>
        <w:autoSpaceDN w:val="0"/>
        <w:spacing w:after="0" w:line="240" w:lineRule="auto"/>
        <w:ind w:firstLine="708"/>
        <w:jc w:val="both"/>
        <w:rPr>
          <w:rFonts w:ascii="Times New Roman" w:eastAsia="Times New Roman" w:hAnsi="Times New Roman"/>
          <w:b/>
          <w:sz w:val="24"/>
          <w:szCs w:val="24"/>
          <w:lang w:val="uk-UA" w:eastAsia="ru-RU"/>
        </w:rPr>
      </w:pPr>
    </w:p>
    <w:p w:rsidR="002830A7" w:rsidRPr="002830A7" w:rsidRDefault="002830A7" w:rsidP="002830A7">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2830A7">
        <w:rPr>
          <w:rFonts w:ascii="Times New Roman" w:eastAsia="Times New Roman" w:hAnsi="Times New Roman"/>
          <w:b/>
          <w:color w:val="000000"/>
          <w:sz w:val="28"/>
          <w:szCs w:val="28"/>
          <w:lang w:val="uk-UA" w:eastAsia="ru-RU"/>
        </w:rPr>
        <w:t>23 січня  2019 року                                                                   №945</w:t>
      </w:r>
    </w:p>
    <w:p w:rsidR="002830A7" w:rsidRPr="002830A7" w:rsidRDefault="002830A7" w:rsidP="002830A7">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2830A7" w:rsidRPr="002830A7" w:rsidRDefault="002830A7" w:rsidP="002830A7">
      <w:pPr>
        <w:autoSpaceDE w:val="0"/>
        <w:autoSpaceDN w:val="0"/>
        <w:spacing w:after="0" w:line="240" w:lineRule="auto"/>
        <w:jc w:val="both"/>
        <w:rPr>
          <w:rFonts w:ascii="Times New Roman" w:eastAsia="Times New Roman" w:hAnsi="Times New Roman"/>
          <w:b/>
          <w:i/>
          <w:color w:val="FF0000"/>
          <w:sz w:val="28"/>
          <w:szCs w:val="28"/>
          <w:lang w:val="uk-UA" w:eastAsia="ru-RU"/>
        </w:rPr>
      </w:pPr>
      <w:r w:rsidRPr="002830A7">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830A7" w:rsidRPr="002830A7" w:rsidRDefault="002830A7" w:rsidP="002830A7">
      <w:pPr>
        <w:autoSpaceDE w:val="0"/>
        <w:autoSpaceDN w:val="0"/>
        <w:spacing w:after="0" w:line="240" w:lineRule="auto"/>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 xml:space="preserve">           Розглянувши заяву фізичної особи  Кудренка Івана Васильовича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2830A7" w:rsidRPr="002830A7" w:rsidRDefault="002830A7" w:rsidP="002830A7">
      <w:pPr>
        <w:autoSpaceDE w:val="0"/>
        <w:autoSpaceDN w:val="0"/>
        <w:spacing w:after="0" w:line="240" w:lineRule="auto"/>
        <w:jc w:val="both"/>
        <w:rPr>
          <w:rFonts w:ascii="Times New Roman" w:eastAsia="Times New Roman" w:hAnsi="Times New Roman"/>
          <w:b/>
          <w:sz w:val="28"/>
          <w:szCs w:val="28"/>
          <w:lang w:val="uk-UA" w:eastAsia="ru-RU"/>
        </w:rPr>
      </w:pPr>
      <w:r w:rsidRPr="002830A7">
        <w:rPr>
          <w:rFonts w:ascii="Times New Roman" w:eastAsia="Times New Roman" w:hAnsi="Times New Roman"/>
          <w:sz w:val="28"/>
          <w:szCs w:val="28"/>
          <w:lang w:val="uk-UA" w:eastAsia="ru-RU"/>
        </w:rPr>
        <w:t xml:space="preserve">                                              </w:t>
      </w:r>
      <w:r w:rsidRPr="002830A7">
        <w:rPr>
          <w:rFonts w:ascii="Times New Roman" w:eastAsia="Times New Roman" w:hAnsi="Times New Roman"/>
          <w:b/>
          <w:sz w:val="28"/>
          <w:szCs w:val="28"/>
          <w:lang w:val="uk-UA" w:eastAsia="ru-RU"/>
        </w:rPr>
        <w:t>ВИРІШИЛА:</w:t>
      </w:r>
    </w:p>
    <w:p w:rsidR="002830A7" w:rsidRPr="002830A7" w:rsidRDefault="002830A7" w:rsidP="002830A7">
      <w:pPr>
        <w:autoSpaceDE w:val="0"/>
        <w:autoSpaceDN w:val="0"/>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1. Надати фізичній особі Кудренку Івану Васильовичу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2830A7">
        <w:rPr>
          <w:rFonts w:ascii="Times New Roman" w:eastAsia="Times New Roman" w:hAnsi="Times New Roman"/>
          <w:color w:val="FF0000"/>
          <w:sz w:val="28"/>
          <w:szCs w:val="28"/>
          <w:lang w:val="uk-UA" w:eastAsia="ru-RU"/>
        </w:rPr>
        <w:t xml:space="preserve"> </w:t>
      </w:r>
      <w:r w:rsidR="00C95C41" w:rsidRPr="00C95C41">
        <w:rPr>
          <w:rFonts w:ascii="Times New Roman" w:eastAsia="Times New Roman" w:hAnsi="Times New Roman"/>
          <w:sz w:val="28"/>
          <w:szCs w:val="28"/>
          <w:lang w:val="uk-UA" w:eastAsia="ru-RU"/>
        </w:rPr>
        <w:t>по вул.(персональні дані)</w:t>
      </w:r>
      <w:r w:rsidRPr="00C95C41">
        <w:rPr>
          <w:rFonts w:ascii="Times New Roman" w:eastAsia="Times New Roman" w:hAnsi="Times New Roman"/>
          <w:i/>
          <w:sz w:val="28"/>
          <w:szCs w:val="28"/>
          <w:lang w:val="uk-UA" w:eastAsia="ru-RU"/>
        </w:rPr>
        <w:t xml:space="preserve"> </w:t>
      </w:r>
      <w:r w:rsidRPr="00C95C41">
        <w:rPr>
          <w:rFonts w:ascii="Times New Roman" w:eastAsia="Times New Roman" w:hAnsi="Times New Roman"/>
          <w:sz w:val="28"/>
          <w:szCs w:val="28"/>
          <w:lang w:val="uk-UA" w:eastAsia="ru-RU"/>
        </w:rPr>
        <w:t xml:space="preserve">в селі Мар’янське, Апостолівського району Дніпропетровської </w:t>
      </w:r>
      <w:r w:rsidRPr="002830A7">
        <w:rPr>
          <w:rFonts w:ascii="Times New Roman" w:eastAsia="Times New Roman" w:hAnsi="Times New Roman"/>
          <w:sz w:val="28"/>
          <w:szCs w:val="28"/>
          <w:lang w:val="uk-UA" w:eastAsia="ru-RU"/>
        </w:rPr>
        <w:t>області</w:t>
      </w:r>
      <w:r w:rsidRPr="002830A7">
        <w:rPr>
          <w:rFonts w:ascii="Times New Roman" w:eastAsia="Times New Roman" w:hAnsi="Times New Roman"/>
          <w:color w:val="000000"/>
          <w:sz w:val="28"/>
          <w:szCs w:val="28"/>
          <w:lang w:val="uk-UA" w:eastAsia="ru-RU"/>
        </w:rPr>
        <w:t>(згідно схеми розміщення земельної ділянки)</w:t>
      </w:r>
      <w:r w:rsidRPr="002830A7">
        <w:rPr>
          <w:rFonts w:ascii="Times New Roman" w:eastAsia="Times New Roman" w:hAnsi="Times New Roman"/>
          <w:sz w:val="28"/>
          <w:szCs w:val="28"/>
          <w:lang w:val="uk-UA" w:eastAsia="ru-RU"/>
        </w:rPr>
        <w:t xml:space="preserve">, орієнтовною площею 0,2500 га. </w:t>
      </w:r>
    </w:p>
    <w:p w:rsidR="002830A7" w:rsidRPr="002830A7" w:rsidRDefault="002830A7" w:rsidP="002830A7">
      <w:pPr>
        <w:autoSpaceDE w:val="0"/>
        <w:autoSpaceDN w:val="0"/>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2. Рекомендувати фізичній особі Кудренку Івану Васильовичу укласти договір зі спеціалізованою проектною організацією на підготовку матеріалів із землеустрою на дану земельну ділянку.</w:t>
      </w:r>
    </w:p>
    <w:p w:rsidR="002830A7" w:rsidRPr="002830A7" w:rsidRDefault="002830A7" w:rsidP="002830A7">
      <w:pPr>
        <w:autoSpaceDE w:val="0"/>
        <w:autoSpaceDN w:val="0"/>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3. Фізичній особі Кудренку Івану Васильовичу матеріали із землеустрою передати до Зеленодольської міської ради для затвердження.</w:t>
      </w:r>
    </w:p>
    <w:p w:rsidR="002830A7" w:rsidRPr="002830A7" w:rsidRDefault="002830A7" w:rsidP="002830A7">
      <w:pPr>
        <w:autoSpaceDE w:val="0"/>
        <w:autoSpaceDN w:val="0"/>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30A7" w:rsidRDefault="002830A7" w:rsidP="002830A7">
      <w:pPr>
        <w:spacing w:after="0" w:line="240" w:lineRule="auto"/>
        <w:ind w:right="175"/>
        <w:jc w:val="both"/>
        <w:rPr>
          <w:rFonts w:ascii="Times New Roman" w:eastAsia="Times New Roman" w:hAnsi="Times New Roman"/>
          <w:b/>
          <w:sz w:val="28"/>
          <w:szCs w:val="28"/>
          <w:lang w:val="uk-UA" w:eastAsia="ru-RU"/>
        </w:rPr>
      </w:pPr>
      <w:r w:rsidRPr="002830A7">
        <w:rPr>
          <w:rFonts w:ascii="Times New Roman" w:eastAsia="Times New Roman" w:hAnsi="Times New Roman"/>
          <w:b/>
          <w:color w:val="000000"/>
          <w:sz w:val="28"/>
          <w:szCs w:val="28"/>
          <w:lang w:val="uk-UA" w:eastAsia="ru-RU"/>
        </w:rPr>
        <w:t>В. о. м</w:t>
      </w:r>
      <w:r w:rsidRPr="002830A7">
        <w:rPr>
          <w:rFonts w:ascii="Times New Roman" w:eastAsia="Times New Roman" w:hAnsi="Times New Roman"/>
          <w:b/>
          <w:sz w:val="28"/>
          <w:szCs w:val="28"/>
          <w:lang w:val="uk-UA" w:eastAsia="ru-RU"/>
        </w:rPr>
        <w:t>іського  голови                                                           О. М. Ярошенко</w:t>
      </w:r>
    </w:p>
    <w:p w:rsidR="002830A7" w:rsidRDefault="00974A57" w:rsidP="002830A7">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93056" behindDoc="0" locked="0" layoutInCell="1" allowOverlap="1" wp14:anchorId="0AAB1D8B" wp14:editId="61991803">
            <wp:simplePos x="0" y="0"/>
            <wp:positionH relativeFrom="column">
              <wp:posOffset>3011170</wp:posOffset>
            </wp:positionH>
            <wp:positionV relativeFrom="paragraph">
              <wp:posOffset>254000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830A7" w:rsidRPr="002830A7" w:rsidRDefault="002830A7" w:rsidP="002830A7">
      <w:pPr>
        <w:spacing w:after="0" w:line="240" w:lineRule="auto"/>
        <w:rPr>
          <w:rFonts w:ascii="Times New Roman" w:eastAsia="Times New Roman" w:hAnsi="Times New Roman"/>
          <w:sz w:val="24"/>
          <w:szCs w:val="24"/>
          <w:lang w:val="uk-UA" w:eastAsia="ru-RU"/>
        </w:rPr>
      </w:pPr>
      <w:r w:rsidRPr="002830A7">
        <w:rPr>
          <w:rFonts w:ascii="Times New Roman" w:eastAsia="Times New Roman" w:hAnsi="Times New Roman"/>
          <w:sz w:val="24"/>
          <w:szCs w:val="24"/>
          <w:lang w:eastAsia="ru-RU"/>
        </w:rPr>
        <w:lastRenderedPageBreak/>
        <w:t xml:space="preserve">                                          </w:t>
      </w:r>
    </w:p>
    <w:p w:rsidR="002830A7" w:rsidRPr="002830A7" w:rsidRDefault="002830A7" w:rsidP="002830A7">
      <w:pPr>
        <w:spacing w:after="0" w:line="240" w:lineRule="auto"/>
        <w:jc w:val="center"/>
        <w:rPr>
          <w:rFonts w:ascii="Times New Roman" w:eastAsia="Times New Roman" w:hAnsi="Times New Roman"/>
          <w:sz w:val="32"/>
          <w:szCs w:val="20"/>
          <w:lang w:val="uk-UA" w:eastAsia="ru-RU"/>
        </w:rPr>
      </w:pPr>
      <w:r w:rsidRPr="002830A7">
        <w:rPr>
          <w:rFonts w:ascii="Times New Roman" w:eastAsia="Times New Roman" w:hAnsi="Times New Roman"/>
          <w:sz w:val="32"/>
          <w:szCs w:val="20"/>
          <w:lang w:val="uk-UA" w:eastAsia="ru-RU"/>
        </w:rPr>
        <w:t>У К Р А Ї Н А</w:t>
      </w:r>
    </w:p>
    <w:p w:rsidR="002830A7" w:rsidRPr="002830A7" w:rsidRDefault="002830A7" w:rsidP="002830A7">
      <w:pPr>
        <w:spacing w:after="0" w:line="240" w:lineRule="auto"/>
        <w:jc w:val="center"/>
        <w:rPr>
          <w:rFonts w:ascii="Times New Roman" w:eastAsia="Times New Roman" w:hAnsi="Times New Roman"/>
          <w:sz w:val="28"/>
          <w:szCs w:val="20"/>
          <w:lang w:val="uk-UA" w:eastAsia="ru-RU"/>
        </w:rPr>
      </w:pPr>
      <w:r w:rsidRPr="002830A7">
        <w:rPr>
          <w:rFonts w:ascii="Times New Roman" w:eastAsia="Times New Roman" w:hAnsi="Times New Roman"/>
          <w:sz w:val="28"/>
          <w:szCs w:val="20"/>
          <w:lang w:val="uk-UA" w:eastAsia="ru-RU"/>
        </w:rPr>
        <w:t>Зеленодольська міська об’єднана територіальна громада</w:t>
      </w:r>
    </w:p>
    <w:p w:rsidR="002830A7" w:rsidRPr="002830A7" w:rsidRDefault="002830A7" w:rsidP="002830A7">
      <w:pPr>
        <w:pBdr>
          <w:bottom w:val="single" w:sz="12" w:space="1" w:color="auto"/>
        </w:pBdr>
        <w:spacing w:after="0" w:line="240" w:lineRule="auto"/>
        <w:jc w:val="center"/>
        <w:rPr>
          <w:rFonts w:ascii="Times New Roman" w:eastAsia="Times New Roman" w:hAnsi="Times New Roman"/>
          <w:sz w:val="28"/>
          <w:szCs w:val="24"/>
          <w:lang w:eastAsia="ru-RU"/>
        </w:rPr>
      </w:pPr>
      <w:r w:rsidRPr="002830A7">
        <w:rPr>
          <w:rFonts w:ascii="Times New Roman" w:eastAsia="Times New Roman" w:hAnsi="Times New Roman"/>
          <w:sz w:val="28"/>
          <w:szCs w:val="24"/>
          <w:lang w:eastAsia="ru-RU"/>
        </w:rPr>
        <w:t xml:space="preserve">Апостолівського району </w:t>
      </w:r>
      <w:r w:rsidRPr="002830A7">
        <w:rPr>
          <w:rFonts w:ascii="Times New Roman" w:eastAsia="Times New Roman" w:hAnsi="Times New Roman"/>
          <w:sz w:val="28"/>
          <w:szCs w:val="24"/>
          <w:lang w:val="uk-UA" w:eastAsia="ru-RU"/>
        </w:rPr>
        <w:t>Дніпропетровської області</w:t>
      </w:r>
    </w:p>
    <w:p w:rsidR="002830A7" w:rsidRPr="002830A7" w:rsidRDefault="002830A7" w:rsidP="002830A7">
      <w:pPr>
        <w:spacing w:after="0" w:line="240" w:lineRule="auto"/>
        <w:jc w:val="center"/>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Орган місцевого самоврядування</w:t>
      </w:r>
    </w:p>
    <w:p w:rsidR="002830A7" w:rsidRPr="002830A7" w:rsidRDefault="002830A7" w:rsidP="002830A7">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830A7">
        <w:rPr>
          <w:rFonts w:ascii="Times New Roman" w:eastAsia="Times New Roman" w:hAnsi="Times New Roman" w:cs="Arial"/>
          <w:b/>
          <w:bCs/>
          <w:kern w:val="32"/>
          <w:sz w:val="32"/>
          <w:szCs w:val="32"/>
          <w:lang w:eastAsia="ru-RU"/>
        </w:rPr>
        <w:t xml:space="preserve">Р І Ш Е Н </w:t>
      </w:r>
      <w:proofErr w:type="gramStart"/>
      <w:r w:rsidRPr="002830A7">
        <w:rPr>
          <w:rFonts w:ascii="Times New Roman" w:eastAsia="Times New Roman" w:hAnsi="Times New Roman" w:cs="Arial"/>
          <w:b/>
          <w:bCs/>
          <w:kern w:val="32"/>
          <w:sz w:val="32"/>
          <w:szCs w:val="32"/>
          <w:lang w:eastAsia="ru-RU"/>
        </w:rPr>
        <w:t>Н</w:t>
      </w:r>
      <w:proofErr w:type="gramEnd"/>
      <w:r w:rsidRPr="002830A7">
        <w:rPr>
          <w:rFonts w:ascii="Times New Roman" w:eastAsia="Times New Roman" w:hAnsi="Times New Roman" w:cs="Arial"/>
          <w:b/>
          <w:bCs/>
          <w:kern w:val="32"/>
          <w:sz w:val="32"/>
          <w:szCs w:val="32"/>
          <w:lang w:eastAsia="ru-RU"/>
        </w:rPr>
        <w:t xml:space="preserve"> Я</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    </w:t>
      </w:r>
      <w:r w:rsidRPr="002830A7">
        <w:rPr>
          <w:rFonts w:ascii="Times New Roman" w:eastAsia="Times New Roman" w:hAnsi="Times New Roman"/>
          <w:b/>
          <w:sz w:val="28"/>
          <w:szCs w:val="24"/>
          <w:lang w:eastAsia="ru-RU"/>
        </w:rPr>
        <w:t xml:space="preserve">Зеленодольської </w:t>
      </w:r>
      <w:r w:rsidRPr="002830A7">
        <w:rPr>
          <w:rFonts w:ascii="Times New Roman" w:eastAsia="Times New Roman" w:hAnsi="Times New Roman"/>
          <w:b/>
          <w:sz w:val="28"/>
          <w:szCs w:val="24"/>
          <w:lang w:val="uk-UA" w:eastAsia="ru-RU"/>
        </w:rPr>
        <w:t>міської</w:t>
      </w:r>
      <w:r w:rsidRPr="002830A7">
        <w:rPr>
          <w:rFonts w:ascii="Times New Roman" w:eastAsia="Times New Roman" w:hAnsi="Times New Roman"/>
          <w:b/>
          <w:sz w:val="28"/>
          <w:szCs w:val="24"/>
          <w:lang w:eastAsia="ru-RU"/>
        </w:rPr>
        <w:t xml:space="preserve"> ради</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r w:rsidRPr="002830A7">
        <w:rPr>
          <w:rFonts w:ascii="Times New Roman" w:eastAsia="Times New Roman" w:hAnsi="Times New Roman"/>
          <w:b/>
          <w:sz w:val="28"/>
          <w:szCs w:val="24"/>
          <w:lang w:val="uk-UA" w:eastAsia="ru-RU"/>
        </w:rPr>
        <w:t xml:space="preserve">55 сесії </w:t>
      </w:r>
      <w:r w:rsidRPr="002830A7">
        <w:rPr>
          <w:rFonts w:ascii="Times New Roman" w:eastAsia="Times New Roman" w:hAnsi="Times New Roman"/>
          <w:b/>
          <w:sz w:val="28"/>
          <w:szCs w:val="24"/>
          <w:lang w:val="en-US" w:eastAsia="ru-RU"/>
        </w:rPr>
        <w:t>VII</w:t>
      </w:r>
      <w:r w:rsidRPr="002830A7">
        <w:rPr>
          <w:rFonts w:ascii="Times New Roman" w:eastAsia="Times New Roman" w:hAnsi="Times New Roman"/>
          <w:b/>
          <w:sz w:val="28"/>
          <w:szCs w:val="24"/>
          <w:lang w:val="uk-UA" w:eastAsia="ru-RU"/>
        </w:rPr>
        <w:t xml:space="preserve"> скликання </w:t>
      </w:r>
    </w:p>
    <w:p w:rsidR="002830A7" w:rsidRPr="002830A7" w:rsidRDefault="002830A7" w:rsidP="002830A7">
      <w:pPr>
        <w:spacing w:after="0" w:line="240" w:lineRule="auto"/>
        <w:jc w:val="center"/>
        <w:rPr>
          <w:rFonts w:ascii="Times New Roman" w:eastAsia="Times New Roman" w:hAnsi="Times New Roman"/>
          <w:b/>
          <w:sz w:val="28"/>
          <w:szCs w:val="24"/>
          <w:lang w:val="uk-UA" w:eastAsia="ru-RU"/>
        </w:rPr>
      </w:pPr>
    </w:p>
    <w:p w:rsidR="002830A7" w:rsidRPr="002830A7" w:rsidRDefault="002830A7" w:rsidP="002830A7">
      <w:pPr>
        <w:autoSpaceDE w:val="0"/>
        <w:autoSpaceDN w:val="0"/>
        <w:spacing w:after="0" w:line="240" w:lineRule="auto"/>
        <w:ind w:firstLine="708"/>
        <w:jc w:val="both"/>
        <w:rPr>
          <w:rFonts w:ascii="Times New Roman" w:eastAsia="Times New Roman" w:hAnsi="Times New Roman"/>
          <w:b/>
          <w:sz w:val="24"/>
          <w:szCs w:val="24"/>
          <w:lang w:val="uk-UA" w:eastAsia="ru-RU"/>
        </w:rPr>
      </w:pPr>
    </w:p>
    <w:p w:rsidR="002830A7" w:rsidRPr="002830A7" w:rsidRDefault="002830A7" w:rsidP="002830A7">
      <w:pPr>
        <w:autoSpaceDE w:val="0"/>
        <w:autoSpaceDN w:val="0"/>
        <w:spacing w:after="0" w:line="240" w:lineRule="auto"/>
        <w:ind w:firstLine="708"/>
        <w:jc w:val="both"/>
        <w:rPr>
          <w:rFonts w:ascii="Times New Roman" w:eastAsia="Times New Roman" w:hAnsi="Times New Roman"/>
          <w:b/>
          <w:sz w:val="24"/>
          <w:szCs w:val="24"/>
          <w:lang w:val="uk-UA" w:eastAsia="ru-RU"/>
        </w:rPr>
      </w:pPr>
    </w:p>
    <w:p w:rsidR="002830A7" w:rsidRPr="002830A7" w:rsidRDefault="002830A7" w:rsidP="002830A7">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2830A7">
        <w:rPr>
          <w:rFonts w:ascii="Times New Roman" w:eastAsia="Times New Roman" w:hAnsi="Times New Roman"/>
          <w:b/>
          <w:color w:val="000000"/>
          <w:sz w:val="28"/>
          <w:szCs w:val="28"/>
          <w:lang w:val="uk-UA" w:eastAsia="ru-RU"/>
        </w:rPr>
        <w:t>23 січня  2019 року                                                                   №946</w:t>
      </w:r>
    </w:p>
    <w:p w:rsidR="002830A7" w:rsidRPr="002830A7" w:rsidRDefault="002830A7" w:rsidP="002830A7">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2830A7" w:rsidRPr="002830A7" w:rsidRDefault="002830A7" w:rsidP="002830A7">
      <w:pPr>
        <w:spacing w:after="0" w:line="240" w:lineRule="auto"/>
        <w:jc w:val="both"/>
        <w:rPr>
          <w:rFonts w:ascii="Times New Roman" w:eastAsia="Times New Roman" w:hAnsi="Times New Roman"/>
          <w:b/>
          <w:i/>
          <w:color w:val="FF0000"/>
          <w:sz w:val="28"/>
          <w:szCs w:val="28"/>
          <w:lang w:val="uk-UA" w:eastAsia="ru-RU"/>
        </w:rPr>
      </w:pPr>
      <w:r w:rsidRPr="002830A7">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830A7" w:rsidRPr="002830A7" w:rsidRDefault="002830A7" w:rsidP="002830A7">
      <w:pPr>
        <w:spacing w:after="0" w:line="240" w:lineRule="auto"/>
        <w:jc w:val="both"/>
        <w:rPr>
          <w:rFonts w:ascii="Times New Roman" w:eastAsia="Times New Roman" w:hAnsi="Times New Roman"/>
          <w:b/>
          <w:i/>
          <w:color w:val="FF0000"/>
          <w:sz w:val="28"/>
          <w:szCs w:val="28"/>
          <w:lang w:val="uk-UA" w:eastAsia="ru-RU"/>
        </w:rPr>
      </w:pPr>
    </w:p>
    <w:p w:rsidR="002830A7" w:rsidRPr="002830A7" w:rsidRDefault="002830A7" w:rsidP="002830A7">
      <w:pPr>
        <w:spacing w:after="0" w:line="240" w:lineRule="auto"/>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 xml:space="preserve">           Розглянувши заяву фізичної особи  Радченко Юлії Олексіївни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2830A7" w:rsidRPr="002830A7" w:rsidRDefault="002830A7" w:rsidP="002830A7">
      <w:pPr>
        <w:spacing w:after="0" w:line="240" w:lineRule="auto"/>
        <w:jc w:val="both"/>
        <w:rPr>
          <w:rFonts w:ascii="Times New Roman" w:eastAsia="Times New Roman" w:hAnsi="Times New Roman"/>
          <w:b/>
          <w:sz w:val="28"/>
          <w:szCs w:val="28"/>
          <w:lang w:val="uk-UA" w:eastAsia="ru-RU"/>
        </w:rPr>
      </w:pPr>
      <w:r w:rsidRPr="002830A7">
        <w:rPr>
          <w:rFonts w:ascii="Times New Roman" w:eastAsia="Times New Roman" w:hAnsi="Times New Roman"/>
          <w:sz w:val="28"/>
          <w:szCs w:val="28"/>
          <w:lang w:val="uk-UA" w:eastAsia="ru-RU"/>
        </w:rPr>
        <w:t xml:space="preserve">                                            </w:t>
      </w:r>
      <w:r w:rsidRPr="002830A7">
        <w:rPr>
          <w:rFonts w:ascii="Times New Roman" w:eastAsia="Times New Roman" w:hAnsi="Times New Roman"/>
          <w:b/>
          <w:sz w:val="28"/>
          <w:szCs w:val="28"/>
          <w:lang w:val="uk-UA" w:eastAsia="ru-RU"/>
        </w:rPr>
        <w:t>ВИРІШИЛА:</w:t>
      </w:r>
    </w:p>
    <w:p w:rsidR="002830A7" w:rsidRPr="002830A7" w:rsidRDefault="002830A7" w:rsidP="002830A7">
      <w:pPr>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1. Надати фізичній особі Радченко Юлії Олексіївні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2830A7">
        <w:rPr>
          <w:rFonts w:ascii="Times New Roman" w:eastAsia="Times New Roman" w:hAnsi="Times New Roman"/>
          <w:color w:val="FF0000"/>
          <w:sz w:val="28"/>
          <w:szCs w:val="28"/>
          <w:lang w:val="uk-UA" w:eastAsia="ru-RU"/>
        </w:rPr>
        <w:t xml:space="preserve"> </w:t>
      </w:r>
      <w:r w:rsidR="00974A57" w:rsidRPr="00974A57">
        <w:rPr>
          <w:rFonts w:ascii="Times New Roman" w:eastAsia="Times New Roman" w:hAnsi="Times New Roman"/>
          <w:sz w:val="28"/>
          <w:szCs w:val="28"/>
          <w:lang w:val="uk-UA" w:eastAsia="ru-RU"/>
        </w:rPr>
        <w:t>по вул.(персональні дані)</w:t>
      </w:r>
      <w:r w:rsidRPr="002830A7">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0,2500 га. </w:t>
      </w:r>
    </w:p>
    <w:p w:rsidR="002830A7" w:rsidRPr="002830A7" w:rsidRDefault="002830A7" w:rsidP="002830A7">
      <w:pPr>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2. Рекомендувати фізичній особі Радченко Юлії Олексіївні укласти договір зі спеціалізованою проектною організацією на підготовку матеріалів із землеустрою на дану земельну ділянку.</w:t>
      </w:r>
    </w:p>
    <w:p w:rsidR="002830A7" w:rsidRPr="002830A7" w:rsidRDefault="002830A7" w:rsidP="002830A7">
      <w:pPr>
        <w:autoSpaceDE w:val="0"/>
        <w:autoSpaceDN w:val="0"/>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3. Фізичній особі Радченко Юлії Олексіївні матеріали із землеустрою передати до Зеленодольської міської ради для затвердження.</w:t>
      </w:r>
    </w:p>
    <w:p w:rsidR="002830A7" w:rsidRPr="002830A7" w:rsidRDefault="002830A7" w:rsidP="002830A7">
      <w:pPr>
        <w:spacing w:after="0" w:line="240" w:lineRule="auto"/>
        <w:ind w:firstLine="708"/>
        <w:jc w:val="both"/>
        <w:rPr>
          <w:rFonts w:ascii="Times New Roman" w:eastAsia="Times New Roman" w:hAnsi="Times New Roman"/>
          <w:sz w:val="28"/>
          <w:szCs w:val="28"/>
          <w:lang w:val="uk-UA" w:eastAsia="ru-RU"/>
        </w:rPr>
      </w:pPr>
      <w:r w:rsidRPr="002830A7">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30A7" w:rsidRDefault="00974A57" w:rsidP="002830A7">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95104" behindDoc="0" locked="0" layoutInCell="1" allowOverlap="1" wp14:anchorId="033DA893" wp14:editId="6F78B098">
            <wp:simplePos x="0" y="0"/>
            <wp:positionH relativeFrom="column">
              <wp:posOffset>3090545</wp:posOffset>
            </wp:positionH>
            <wp:positionV relativeFrom="paragraph">
              <wp:posOffset>204470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2830A7" w:rsidRPr="002830A7">
        <w:rPr>
          <w:rFonts w:ascii="Times New Roman" w:eastAsia="Times New Roman" w:hAnsi="Times New Roman"/>
          <w:b/>
          <w:color w:val="000000"/>
          <w:sz w:val="28"/>
          <w:szCs w:val="28"/>
          <w:lang w:val="uk-UA" w:eastAsia="ru-RU"/>
        </w:rPr>
        <w:t>В. о. м</w:t>
      </w:r>
      <w:r w:rsidR="002830A7" w:rsidRPr="002830A7">
        <w:rPr>
          <w:rFonts w:ascii="Times New Roman" w:eastAsia="Times New Roman" w:hAnsi="Times New Roman"/>
          <w:b/>
          <w:sz w:val="28"/>
          <w:szCs w:val="28"/>
          <w:lang w:val="uk-UA" w:eastAsia="ru-RU"/>
        </w:rPr>
        <w:t>іського  голови                                                           О. М. Ярошенко</w:t>
      </w:r>
    </w:p>
    <w:p w:rsidR="007D1ED0" w:rsidRPr="007D1ED0" w:rsidRDefault="007D1ED0" w:rsidP="007D1ED0">
      <w:pPr>
        <w:spacing w:after="0" w:line="240" w:lineRule="auto"/>
        <w:rPr>
          <w:rFonts w:ascii="Times New Roman" w:eastAsia="Times New Roman" w:hAnsi="Times New Roman"/>
          <w:sz w:val="24"/>
          <w:szCs w:val="24"/>
          <w:lang w:val="uk-UA" w:eastAsia="ru-RU"/>
        </w:rPr>
      </w:pPr>
      <w:r w:rsidRPr="007D1ED0">
        <w:rPr>
          <w:rFonts w:ascii="Times New Roman" w:eastAsia="Times New Roman" w:hAnsi="Times New Roman"/>
          <w:sz w:val="24"/>
          <w:szCs w:val="24"/>
          <w:lang w:eastAsia="ru-RU"/>
        </w:rPr>
        <w:lastRenderedPageBreak/>
        <w:t xml:space="preserve">                                          </w:t>
      </w:r>
    </w:p>
    <w:p w:rsidR="007D1ED0" w:rsidRPr="007D1ED0" w:rsidRDefault="007D1ED0" w:rsidP="007D1ED0">
      <w:pPr>
        <w:spacing w:after="0" w:line="240" w:lineRule="auto"/>
        <w:jc w:val="center"/>
        <w:rPr>
          <w:rFonts w:ascii="Times New Roman" w:eastAsia="Times New Roman" w:hAnsi="Times New Roman"/>
          <w:sz w:val="32"/>
          <w:szCs w:val="20"/>
          <w:lang w:val="uk-UA" w:eastAsia="ru-RU"/>
        </w:rPr>
      </w:pPr>
      <w:r w:rsidRPr="007D1ED0">
        <w:rPr>
          <w:rFonts w:ascii="Times New Roman" w:eastAsia="Times New Roman" w:hAnsi="Times New Roman"/>
          <w:sz w:val="32"/>
          <w:szCs w:val="20"/>
          <w:lang w:val="uk-UA" w:eastAsia="ru-RU"/>
        </w:rPr>
        <w:t>У К Р А Ї Н А</w:t>
      </w:r>
    </w:p>
    <w:p w:rsidR="007D1ED0" w:rsidRPr="007D1ED0" w:rsidRDefault="007D1ED0" w:rsidP="007D1ED0">
      <w:pPr>
        <w:spacing w:after="0" w:line="240" w:lineRule="auto"/>
        <w:jc w:val="center"/>
        <w:rPr>
          <w:rFonts w:ascii="Times New Roman" w:eastAsia="Times New Roman" w:hAnsi="Times New Roman"/>
          <w:sz w:val="28"/>
          <w:szCs w:val="20"/>
          <w:lang w:val="uk-UA" w:eastAsia="ru-RU"/>
        </w:rPr>
      </w:pPr>
      <w:r w:rsidRPr="007D1ED0">
        <w:rPr>
          <w:rFonts w:ascii="Times New Roman" w:eastAsia="Times New Roman" w:hAnsi="Times New Roman"/>
          <w:sz w:val="28"/>
          <w:szCs w:val="20"/>
          <w:lang w:val="uk-UA" w:eastAsia="ru-RU"/>
        </w:rPr>
        <w:t>Зеленодольська міська об’єднана територіальна громада</w:t>
      </w:r>
    </w:p>
    <w:p w:rsidR="007D1ED0" w:rsidRPr="007D1ED0" w:rsidRDefault="007D1ED0" w:rsidP="007D1ED0">
      <w:pPr>
        <w:pBdr>
          <w:bottom w:val="single" w:sz="12" w:space="1" w:color="auto"/>
        </w:pBdr>
        <w:spacing w:after="0" w:line="240" w:lineRule="auto"/>
        <w:jc w:val="center"/>
        <w:rPr>
          <w:rFonts w:ascii="Times New Roman" w:eastAsia="Times New Roman" w:hAnsi="Times New Roman"/>
          <w:sz w:val="28"/>
          <w:szCs w:val="24"/>
          <w:lang w:eastAsia="ru-RU"/>
        </w:rPr>
      </w:pPr>
      <w:r w:rsidRPr="007D1ED0">
        <w:rPr>
          <w:rFonts w:ascii="Times New Roman" w:eastAsia="Times New Roman" w:hAnsi="Times New Roman"/>
          <w:sz w:val="28"/>
          <w:szCs w:val="24"/>
          <w:lang w:eastAsia="ru-RU"/>
        </w:rPr>
        <w:t xml:space="preserve">Апостолівського району </w:t>
      </w:r>
      <w:r w:rsidRPr="007D1ED0">
        <w:rPr>
          <w:rFonts w:ascii="Times New Roman" w:eastAsia="Times New Roman" w:hAnsi="Times New Roman"/>
          <w:sz w:val="28"/>
          <w:szCs w:val="24"/>
          <w:lang w:val="uk-UA" w:eastAsia="ru-RU"/>
        </w:rPr>
        <w:t>Дніпропетровської області</w:t>
      </w:r>
    </w:p>
    <w:p w:rsidR="007D1ED0" w:rsidRPr="007D1ED0" w:rsidRDefault="007D1ED0" w:rsidP="007D1ED0">
      <w:pPr>
        <w:spacing w:after="0" w:line="240" w:lineRule="auto"/>
        <w:jc w:val="center"/>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Орган місцевого самоврядування</w:t>
      </w:r>
    </w:p>
    <w:p w:rsidR="007D1ED0" w:rsidRPr="007D1ED0" w:rsidRDefault="007D1ED0" w:rsidP="007D1ED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D1ED0">
        <w:rPr>
          <w:rFonts w:ascii="Times New Roman" w:eastAsia="Times New Roman" w:hAnsi="Times New Roman" w:cs="Arial"/>
          <w:b/>
          <w:bCs/>
          <w:kern w:val="32"/>
          <w:sz w:val="32"/>
          <w:szCs w:val="32"/>
          <w:lang w:eastAsia="ru-RU"/>
        </w:rPr>
        <w:t xml:space="preserve">Р І Ш Е Н </w:t>
      </w:r>
      <w:proofErr w:type="gramStart"/>
      <w:r w:rsidRPr="007D1ED0">
        <w:rPr>
          <w:rFonts w:ascii="Times New Roman" w:eastAsia="Times New Roman" w:hAnsi="Times New Roman" w:cs="Arial"/>
          <w:b/>
          <w:bCs/>
          <w:kern w:val="32"/>
          <w:sz w:val="32"/>
          <w:szCs w:val="32"/>
          <w:lang w:eastAsia="ru-RU"/>
        </w:rPr>
        <w:t>Н</w:t>
      </w:r>
      <w:proofErr w:type="gramEnd"/>
      <w:r w:rsidRPr="007D1ED0">
        <w:rPr>
          <w:rFonts w:ascii="Times New Roman" w:eastAsia="Times New Roman" w:hAnsi="Times New Roman" w:cs="Arial"/>
          <w:b/>
          <w:bCs/>
          <w:kern w:val="32"/>
          <w:sz w:val="32"/>
          <w:szCs w:val="32"/>
          <w:lang w:eastAsia="ru-RU"/>
        </w:rPr>
        <w:t xml:space="preserve"> Я</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    </w:t>
      </w:r>
      <w:r w:rsidRPr="007D1ED0">
        <w:rPr>
          <w:rFonts w:ascii="Times New Roman" w:eastAsia="Times New Roman" w:hAnsi="Times New Roman"/>
          <w:b/>
          <w:sz w:val="28"/>
          <w:szCs w:val="24"/>
          <w:lang w:eastAsia="ru-RU"/>
        </w:rPr>
        <w:t xml:space="preserve">Зеленодольської </w:t>
      </w:r>
      <w:r w:rsidRPr="007D1ED0">
        <w:rPr>
          <w:rFonts w:ascii="Times New Roman" w:eastAsia="Times New Roman" w:hAnsi="Times New Roman"/>
          <w:b/>
          <w:sz w:val="28"/>
          <w:szCs w:val="24"/>
          <w:lang w:val="uk-UA" w:eastAsia="ru-RU"/>
        </w:rPr>
        <w:t>міської</w:t>
      </w:r>
      <w:r w:rsidRPr="007D1ED0">
        <w:rPr>
          <w:rFonts w:ascii="Times New Roman" w:eastAsia="Times New Roman" w:hAnsi="Times New Roman"/>
          <w:b/>
          <w:sz w:val="28"/>
          <w:szCs w:val="24"/>
          <w:lang w:eastAsia="ru-RU"/>
        </w:rPr>
        <w:t xml:space="preserve"> ради</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55 сесії </w:t>
      </w:r>
      <w:r w:rsidRPr="007D1ED0">
        <w:rPr>
          <w:rFonts w:ascii="Times New Roman" w:eastAsia="Times New Roman" w:hAnsi="Times New Roman"/>
          <w:b/>
          <w:sz w:val="28"/>
          <w:szCs w:val="24"/>
          <w:lang w:val="en-US" w:eastAsia="ru-RU"/>
        </w:rPr>
        <w:t>VII</w:t>
      </w:r>
      <w:r w:rsidRPr="007D1ED0">
        <w:rPr>
          <w:rFonts w:ascii="Times New Roman" w:eastAsia="Times New Roman" w:hAnsi="Times New Roman"/>
          <w:b/>
          <w:sz w:val="28"/>
          <w:szCs w:val="24"/>
          <w:lang w:val="uk-UA" w:eastAsia="ru-RU"/>
        </w:rPr>
        <w:t xml:space="preserve"> скликання </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p>
    <w:p w:rsidR="007D1ED0" w:rsidRPr="007D1ED0" w:rsidRDefault="007D1ED0" w:rsidP="007D1ED0">
      <w:pPr>
        <w:autoSpaceDE w:val="0"/>
        <w:autoSpaceDN w:val="0"/>
        <w:spacing w:after="0" w:line="240" w:lineRule="auto"/>
        <w:ind w:firstLine="708"/>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708"/>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7D1ED0">
        <w:rPr>
          <w:rFonts w:ascii="Times New Roman" w:eastAsia="Times New Roman" w:hAnsi="Times New Roman"/>
          <w:b/>
          <w:color w:val="000000"/>
          <w:sz w:val="28"/>
          <w:szCs w:val="28"/>
          <w:lang w:val="uk-UA" w:eastAsia="ru-RU"/>
        </w:rPr>
        <w:t>23 січня  2019 року                                                                   №947</w:t>
      </w: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7D1ED0" w:rsidRPr="007D1ED0" w:rsidRDefault="007D1ED0" w:rsidP="007D1ED0">
      <w:pPr>
        <w:spacing w:after="0" w:line="240" w:lineRule="auto"/>
        <w:ind w:right="175"/>
        <w:jc w:val="both"/>
        <w:rPr>
          <w:rFonts w:ascii="Times New Roman" w:eastAsia="Times New Roman" w:hAnsi="Times New Roman"/>
          <w:b/>
          <w:i/>
          <w:iCs/>
          <w:spacing w:val="-5"/>
          <w:sz w:val="28"/>
          <w:szCs w:val="28"/>
          <w:lang w:val="uk-UA" w:eastAsia="ru-RU"/>
        </w:rPr>
      </w:pPr>
      <w:r w:rsidRPr="007D1ED0">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7D1ED0" w:rsidRPr="007D1ED0" w:rsidRDefault="007D1ED0" w:rsidP="007D1ED0">
      <w:pPr>
        <w:spacing w:after="0" w:line="240" w:lineRule="auto"/>
        <w:ind w:right="175"/>
        <w:jc w:val="both"/>
        <w:rPr>
          <w:rFonts w:ascii="Times New Roman" w:eastAsia="Times New Roman" w:hAnsi="Times New Roman"/>
          <w:b/>
          <w:i/>
          <w:iCs/>
          <w:spacing w:val="-5"/>
          <w:sz w:val="28"/>
          <w:szCs w:val="28"/>
          <w:lang w:val="uk-UA" w:eastAsia="ru-RU"/>
        </w:rPr>
      </w:pP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 xml:space="preserve">       Розглянувши заяву фізичної особи – підприємця Шаруха Юрія Петровича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 Зеленодольська міська рада </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b/>
          <w:iCs/>
          <w:spacing w:val="-5"/>
          <w:sz w:val="28"/>
          <w:szCs w:val="28"/>
          <w:lang w:val="uk-UA" w:eastAsia="ru-RU"/>
        </w:rPr>
        <w:t xml:space="preserve">                                             ВИРІШИЛА:</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 xml:space="preserve">        1. Надати дозвіл фізичній особі - підприємцю Шарусі Юрію  Петровичу  на укладення Угоди відшкодування збитків від неотримання коштів за фактичне використання  (тимчасове зайняття) земельної ділянки  за адресою:</w:t>
      </w:r>
      <w:r w:rsidR="0098259C" w:rsidRPr="0098259C">
        <w:rPr>
          <w:lang w:val="uk-UA"/>
        </w:rPr>
        <w:t xml:space="preserve"> </w:t>
      </w:r>
      <w:r w:rsidR="0098259C" w:rsidRPr="0098259C">
        <w:rPr>
          <w:rFonts w:ascii="Times New Roman" w:eastAsia="Times New Roman" w:hAnsi="Times New Roman"/>
          <w:iCs/>
          <w:spacing w:val="-5"/>
          <w:sz w:val="28"/>
          <w:szCs w:val="28"/>
          <w:lang w:val="uk-UA" w:eastAsia="ru-RU"/>
        </w:rPr>
        <w:t>по вул.(персональні дані)</w:t>
      </w:r>
      <w:r w:rsidRPr="007D1ED0">
        <w:rPr>
          <w:rFonts w:ascii="Times New Roman" w:eastAsia="Times New Roman" w:hAnsi="Times New Roman"/>
          <w:iCs/>
          <w:spacing w:val="-5"/>
          <w:sz w:val="28"/>
          <w:szCs w:val="28"/>
          <w:lang w:val="uk-UA" w:eastAsia="ru-RU"/>
        </w:rPr>
        <w:t xml:space="preserve"> в місті Зеленодольську Апостолівського  району Дніпропетровської області (згідно схеми розміщення земельної ділянки), орієнтовною площею 0,0700  га для розміщення стоянки автомобілів на 2018 рік.</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w:t>
      </w:r>
      <w:r w:rsidR="0098259C" w:rsidRPr="0098259C">
        <w:rPr>
          <w:rFonts w:ascii="Times New Roman" w:eastAsia="Times New Roman" w:hAnsi="Times New Roman"/>
          <w:iCs/>
          <w:spacing w:val="-5"/>
          <w:sz w:val="28"/>
          <w:szCs w:val="28"/>
          <w:lang w:val="uk-UA" w:eastAsia="ru-RU"/>
        </w:rPr>
        <w:t>по вул.(персональні дані)</w:t>
      </w:r>
      <w:r w:rsidR="0098259C">
        <w:rPr>
          <w:rFonts w:ascii="Times New Roman" w:eastAsia="Times New Roman" w:hAnsi="Times New Roman"/>
          <w:iCs/>
          <w:spacing w:val="-5"/>
          <w:sz w:val="28"/>
          <w:szCs w:val="28"/>
          <w:lang w:val="uk-UA" w:eastAsia="ru-RU"/>
        </w:rPr>
        <w:t xml:space="preserve"> </w:t>
      </w:r>
      <w:r w:rsidRPr="007D1ED0">
        <w:rPr>
          <w:rFonts w:ascii="Times New Roman" w:eastAsia="Times New Roman" w:hAnsi="Times New Roman"/>
          <w:iCs/>
          <w:spacing w:val="-5"/>
          <w:sz w:val="28"/>
          <w:szCs w:val="28"/>
          <w:lang w:val="uk-UA" w:eastAsia="ru-RU"/>
        </w:rPr>
        <w:t>в місті Зеленодольську Апостолівського  району Дніпропетровської області (згідно схеми розміщення земельної ділянки), площею 0,0700  га застосувати ставку орендної плати  згідно рішень Зеленодольської міської ради на відповідний період.</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 xml:space="preserve">        3. Фізичній особі - підприємцю Шарусі Юрію  Петровичу  виконувати обов’язки землекористувача  відповідно до вимог статті 96 Земельного Кодексу України.</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7D1ED0" w:rsidRPr="007D1ED0" w:rsidRDefault="007D1ED0" w:rsidP="007D1ED0">
      <w:pPr>
        <w:spacing w:after="0" w:line="240" w:lineRule="auto"/>
        <w:ind w:right="175"/>
        <w:jc w:val="both"/>
        <w:rPr>
          <w:rFonts w:ascii="Times New Roman" w:eastAsia="Times New Roman" w:hAnsi="Times New Roman"/>
          <w:iCs/>
          <w:spacing w:val="-5"/>
          <w:sz w:val="28"/>
          <w:szCs w:val="28"/>
          <w:lang w:val="uk-UA" w:eastAsia="ru-RU"/>
        </w:rPr>
      </w:pPr>
      <w:r w:rsidRPr="007D1ED0">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7D1ED0" w:rsidRPr="007D1ED0" w:rsidRDefault="007D1ED0" w:rsidP="003C1686">
      <w:pPr>
        <w:spacing w:after="0" w:line="240" w:lineRule="auto"/>
        <w:ind w:right="175"/>
        <w:jc w:val="both"/>
        <w:rPr>
          <w:rFonts w:ascii="Times New Roman" w:eastAsia="Times New Roman" w:hAnsi="Times New Roman"/>
          <w:sz w:val="28"/>
          <w:szCs w:val="28"/>
          <w:lang w:val="uk-UA" w:eastAsia="ru-RU"/>
        </w:rPr>
      </w:pPr>
      <w:r w:rsidRPr="007D1ED0">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7D1ED0" w:rsidRPr="007D1ED0" w:rsidRDefault="007D1ED0" w:rsidP="0098259C">
      <w:pPr>
        <w:spacing w:after="0" w:line="240" w:lineRule="auto"/>
        <w:ind w:right="175"/>
        <w:jc w:val="center"/>
        <w:rPr>
          <w:rFonts w:ascii="Times New Roman" w:eastAsia="Times New Roman" w:hAnsi="Times New Roman"/>
          <w:b/>
          <w:sz w:val="28"/>
          <w:szCs w:val="28"/>
          <w:lang w:val="uk-UA" w:eastAsia="ru-RU"/>
        </w:rPr>
      </w:pPr>
      <w:r w:rsidRPr="007D1ED0">
        <w:rPr>
          <w:rFonts w:ascii="Times New Roman" w:eastAsia="Times New Roman" w:hAnsi="Times New Roman"/>
          <w:b/>
          <w:color w:val="000000"/>
          <w:sz w:val="28"/>
          <w:szCs w:val="28"/>
          <w:lang w:val="uk-UA" w:eastAsia="ru-RU"/>
        </w:rPr>
        <w:lastRenderedPageBreak/>
        <w:t>В. о. м</w:t>
      </w:r>
      <w:r w:rsidRPr="007D1ED0">
        <w:rPr>
          <w:rFonts w:ascii="Times New Roman" w:eastAsia="Times New Roman" w:hAnsi="Times New Roman"/>
          <w:b/>
          <w:sz w:val="28"/>
          <w:szCs w:val="28"/>
          <w:lang w:val="uk-UA" w:eastAsia="ru-RU"/>
        </w:rPr>
        <w:t>іського</w:t>
      </w:r>
      <w:r w:rsidR="0098259C">
        <w:rPr>
          <w:rFonts w:ascii="Times New Roman" w:eastAsia="Times New Roman" w:hAnsi="Times New Roman"/>
          <w:b/>
          <w:sz w:val="28"/>
          <w:szCs w:val="28"/>
          <w:lang w:val="uk-UA" w:eastAsia="ru-RU"/>
        </w:rPr>
        <w:t xml:space="preserve">  голови             </w:t>
      </w:r>
      <w:r w:rsidRPr="007D1ED0">
        <w:rPr>
          <w:rFonts w:ascii="Times New Roman" w:eastAsia="Times New Roman" w:hAnsi="Times New Roman"/>
          <w:b/>
          <w:sz w:val="28"/>
          <w:szCs w:val="28"/>
          <w:lang w:val="uk-UA" w:eastAsia="ru-RU"/>
        </w:rPr>
        <w:t xml:space="preserve">                                   О. М. Ярошенко</w:t>
      </w:r>
    </w:p>
    <w:p w:rsidR="007D1ED0" w:rsidRPr="007D1ED0" w:rsidRDefault="0098259C" w:rsidP="007D1ED0">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97152" behindDoc="0" locked="0" layoutInCell="1" allowOverlap="1" wp14:anchorId="1653D3D6" wp14:editId="28F27DE7">
            <wp:simplePos x="0" y="0"/>
            <wp:positionH relativeFrom="column">
              <wp:posOffset>3140075</wp:posOffset>
            </wp:positionH>
            <wp:positionV relativeFrom="paragraph">
              <wp:posOffset>263525</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D1ED0" w:rsidRPr="007D1ED0" w:rsidRDefault="007D1ED0" w:rsidP="007D1ED0">
      <w:pPr>
        <w:spacing w:after="0" w:line="240" w:lineRule="auto"/>
        <w:rPr>
          <w:rFonts w:ascii="Times New Roman" w:eastAsia="Times New Roman" w:hAnsi="Times New Roman"/>
          <w:sz w:val="24"/>
          <w:szCs w:val="24"/>
          <w:lang w:val="uk-UA" w:eastAsia="ru-RU"/>
        </w:rPr>
      </w:pPr>
      <w:r w:rsidRPr="007D1ED0">
        <w:rPr>
          <w:rFonts w:ascii="Times New Roman" w:eastAsia="Times New Roman" w:hAnsi="Times New Roman"/>
          <w:sz w:val="24"/>
          <w:szCs w:val="24"/>
          <w:lang w:eastAsia="ru-RU"/>
        </w:rPr>
        <w:t xml:space="preserve">                                          </w:t>
      </w:r>
    </w:p>
    <w:p w:rsidR="007D1ED0" w:rsidRPr="007D1ED0" w:rsidRDefault="007D1ED0" w:rsidP="007D1ED0">
      <w:pPr>
        <w:spacing w:after="0" w:line="240" w:lineRule="auto"/>
        <w:jc w:val="center"/>
        <w:rPr>
          <w:rFonts w:ascii="Times New Roman" w:eastAsia="Times New Roman" w:hAnsi="Times New Roman"/>
          <w:sz w:val="32"/>
          <w:szCs w:val="20"/>
          <w:lang w:val="uk-UA" w:eastAsia="ru-RU"/>
        </w:rPr>
      </w:pPr>
      <w:r w:rsidRPr="007D1ED0">
        <w:rPr>
          <w:rFonts w:ascii="Times New Roman" w:eastAsia="Times New Roman" w:hAnsi="Times New Roman"/>
          <w:sz w:val="32"/>
          <w:szCs w:val="20"/>
          <w:lang w:val="uk-UA" w:eastAsia="ru-RU"/>
        </w:rPr>
        <w:t>У К Р А Ї Н А</w:t>
      </w:r>
    </w:p>
    <w:p w:rsidR="007D1ED0" w:rsidRPr="007D1ED0" w:rsidRDefault="007D1ED0" w:rsidP="007D1ED0">
      <w:pPr>
        <w:spacing w:after="0" w:line="240" w:lineRule="auto"/>
        <w:jc w:val="center"/>
        <w:rPr>
          <w:rFonts w:ascii="Times New Roman" w:eastAsia="Times New Roman" w:hAnsi="Times New Roman"/>
          <w:sz w:val="28"/>
          <w:szCs w:val="20"/>
          <w:lang w:val="uk-UA" w:eastAsia="ru-RU"/>
        </w:rPr>
      </w:pPr>
      <w:r w:rsidRPr="007D1ED0">
        <w:rPr>
          <w:rFonts w:ascii="Times New Roman" w:eastAsia="Times New Roman" w:hAnsi="Times New Roman"/>
          <w:sz w:val="28"/>
          <w:szCs w:val="20"/>
          <w:lang w:val="uk-UA" w:eastAsia="ru-RU"/>
        </w:rPr>
        <w:t>Зеленодольська міська об’єднана територіальна громада</w:t>
      </w:r>
    </w:p>
    <w:p w:rsidR="007D1ED0" w:rsidRPr="007D1ED0" w:rsidRDefault="007D1ED0" w:rsidP="007D1ED0">
      <w:pPr>
        <w:pBdr>
          <w:bottom w:val="single" w:sz="12" w:space="1" w:color="auto"/>
        </w:pBdr>
        <w:spacing w:after="0" w:line="240" w:lineRule="auto"/>
        <w:jc w:val="center"/>
        <w:rPr>
          <w:rFonts w:ascii="Times New Roman" w:eastAsia="Times New Roman" w:hAnsi="Times New Roman"/>
          <w:sz w:val="28"/>
          <w:szCs w:val="24"/>
          <w:lang w:eastAsia="ru-RU"/>
        </w:rPr>
      </w:pPr>
      <w:r w:rsidRPr="007D1ED0">
        <w:rPr>
          <w:rFonts w:ascii="Times New Roman" w:eastAsia="Times New Roman" w:hAnsi="Times New Roman"/>
          <w:sz w:val="28"/>
          <w:szCs w:val="24"/>
          <w:lang w:eastAsia="ru-RU"/>
        </w:rPr>
        <w:t xml:space="preserve">Апостолівського району </w:t>
      </w:r>
      <w:r w:rsidRPr="007D1ED0">
        <w:rPr>
          <w:rFonts w:ascii="Times New Roman" w:eastAsia="Times New Roman" w:hAnsi="Times New Roman"/>
          <w:sz w:val="28"/>
          <w:szCs w:val="24"/>
          <w:lang w:val="uk-UA" w:eastAsia="ru-RU"/>
        </w:rPr>
        <w:t>Дніпропетровської області</w:t>
      </w:r>
    </w:p>
    <w:p w:rsidR="007D1ED0" w:rsidRPr="007D1ED0" w:rsidRDefault="007D1ED0" w:rsidP="007D1ED0">
      <w:pPr>
        <w:spacing w:after="0" w:line="240" w:lineRule="auto"/>
        <w:jc w:val="center"/>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Орган місцевого самоврядування</w:t>
      </w:r>
    </w:p>
    <w:p w:rsidR="007D1ED0" w:rsidRPr="007D1ED0" w:rsidRDefault="007D1ED0" w:rsidP="007D1ED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D1ED0">
        <w:rPr>
          <w:rFonts w:ascii="Times New Roman" w:eastAsia="Times New Roman" w:hAnsi="Times New Roman" w:cs="Arial"/>
          <w:b/>
          <w:bCs/>
          <w:kern w:val="32"/>
          <w:sz w:val="32"/>
          <w:szCs w:val="32"/>
          <w:lang w:eastAsia="ru-RU"/>
        </w:rPr>
        <w:t xml:space="preserve">Р І Ш Е Н </w:t>
      </w:r>
      <w:proofErr w:type="gramStart"/>
      <w:r w:rsidRPr="007D1ED0">
        <w:rPr>
          <w:rFonts w:ascii="Times New Roman" w:eastAsia="Times New Roman" w:hAnsi="Times New Roman" w:cs="Arial"/>
          <w:b/>
          <w:bCs/>
          <w:kern w:val="32"/>
          <w:sz w:val="32"/>
          <w:szCs w:val="32"/>
          <w:lang w:eastAsia="ru-RU"/>
        </w:rPr>
        <w:t>Н</w:t>
      </w:r>
      <w:proofErr w:type="gramEnd"/>
      <w:r w:rsidRPr="007D1ED0">
        <w:rPr>
          <w:rFonts w:ascii="Times New Roman" w:eastAsia="Times New Roman" w:hAnsi="Times New Roman" w:cs="Arial"/>
          <w:b/>
          <w:bCs/>
          <w:kern w:val="32"/>
          <w:sz w:val="32"/>
          <w:szCs w:val="32"/>
          <w:lang w:eastAsia="ru-RU"/>
        </w:rPr>
        <w:t xml:space="preserve"> Я</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    </w:t>
      </w:r>
      <w:r w:rsidRPr="007D1ED0">
        <w:rPr>
          <w:rFonts w:ascii="Times New Roman" w:eastAsia="Times New Roman" w:hAnsi="Times New Roman"/>
          <w:b/>
          <w:sz w:val="28"/>
          <w:szCs w:val="24"/>
          <w:lang w:eastAsia="ru-RU"/>
        </w:rPr>
        <w:t xml:space="preserve">Зеленодольської </w:t>
      </w:r>
      <w:r w:rsidRPr="007D1ED0">
        <w:rPr>
          <w:rFonts w:ascii="Times New Roman" w:eastAsia="Times New Roman" w:hAnsi="Times New Roman"/>
          <w:b/>
          <w:sz w:val="28"/>
          <w:szCs w:val="24"/>
          <w:lang w:val="uk-UA" w:eastAsia="ru-RU"/>
        </w:rPr>
        <w:t>міської</w:t>
      </w:r>
      <w:r w:rsidRPr="007D1ED0">
        <w:rPr>
          <w:rFonts w:ascii="Times New Roman" w:eastAsia="Times New Roman" w:hAnsi="Times New Roman"/>
          <w:b/>
          <w:sz w:val="28"/>
          <w:szCs w:val="24"/>
          <w:lang w:eastAsia="ru-RU"/>
        </w:rPr>
        <w:t xml:space="preserve"> ради</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55 сесії </w:t>
      </w:r>
      <w:r w:rsidRPr="007D1ED0">
        <w:rPr>
          <w:rFonts w:ascii="Times New Roman" w:eastAsia="Times New Roman" w:hAnsi="Times New Roman"/>
          <w:b/>
          <w:sz w:val="28"/>
          <w:szCs w:val="24"/>
          <w:lang w:val="en-US" w:eastAsia="ru-RU"/>
        </w:rPr>
        <w:t>VII</w:t>
      </w:r>
      <w:r w:rsidRPr="007D1ED0">
        <w:rPr>
          <w:rFonts w:ascii="Times New Roman" w:eastAsia="Times New Roman" w:hAnsi="Times New Roman"/>
          <w:b/>
          <w:sz w:val="28"/>
          <w:szCs w:val="24"/>
          <w:lang w:val="uk-UA" w:eastAsia="ru-RU"/>
        </w:rPr>
        <w:t xml:space="preserve"> скликання </w:t>
      </w:r>
    </w:p>
    <w:p w:rsidR="007D1ED0" w:rsidRPr="007D1ED0" w:rsidRDefault="007D1ED0" w:rsidP="007D1ED0">
      <w:pPr>
        <w:autoSpaceDE w:val="0"/>
        <w:autoSpaceDN w:val="0"/>
        <w:spacing w:after="0" w:line="240" w:lineRule="auto"/>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708"/>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7D1ED0">
        <w:rPr>
          <w:rFonts w:ascii="Times New Roman" w:eastAsia="Times New Roman" w:hAnsi="Times New Roman"/>
          <w:b/>
          <w:color w:val="000000"/>
          <w:sz w:val="28"/>
          <w:szCs w:val="28"/>
          <w:lang w:val="uk-UA" w:eastAsia="ru-RU"/>
        </w:rPr>
        <w:t>23 січня  2019 року                                                                   №948</w:t>
      </w: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7D1ED0" w:rsidRPr="007D1ED0" w:rsidRDefault="007D1ED0" w:rsidP="007D1ED0">
      <w:pPr>
        <w:autoSpaceDE w:val="0"/>
        <w:autoSpaceDN w:val="0"/>
        <w:spacing w:after="0" w:line="240" w:lineRule="auto"/>
        <w:jc w:val="both"/>
        <w:rPr>
          <w:rFonts w:ascii="Times New Roman" w:eastAsia="Times New Roman" w:hAnsi="Times New Roman"/>
          <w:b/>
          <w:i/>
          <w:color w:val="FF0000"/>
          <w:sz w:val="28"/>
          <w:szCs w:val="28"/>
          <w:lang w:val="uk-UA" w:eastAsia="ru-RU"/>
        </w:rPr>
      </w:pPr>
      <w:r w:rsidRPr="007D1ED0">
        <w:rPr>
          <w:rFonts w:ascii="Times New Roman" w:eastAsia="Times New Roman" w:hAnsi="Times New Roman"/>
          <w:b/>
          <w:i/>
          <w:sz w:val="28"/>
          <w:szCs w:val="28"/>
          <w:lang w:val="uk-UA" w:eastAsia="ru-RU"/>
        </w:rPr>
        <w:t>Про надання дозволу АТ «ДТЕК ДНІПРОЕНЕРГО</w:t>
      </w:r>
      <w:r w:rsidRPr="007D1ED0">
        <w:rPr>
          <w:rFonts w:ascii="Times New Roman" w:eastAsia="Times New Roman" w:hAnsi="Times New Roman"/>
          <w:sz w:val="28"/>
          <w:szCs w:val="28"/>
          <w:lang w:val="uk-UA" w:eastAsia="ru-RU"/>
        </w:rPr>
        <w:t xml:space="preserve">» </w:t>
      </w:r>
      <w:r w:rsidRPr="007D1ED0">
        <w:rPr>
          <w:rFonts w:ascii="Times New Roman" w:eastAsia="Times New Roman" w:hAnsi="Times New Roman"/>
          <w:b/>
          <w:i/>
          <w:sz w:val="28"/>
          <w:szCs w:val="28"/>
          <w:lang w:val="uk-UA" w:eastAsia="ru-RU"/>
        </w:rPr>
        <w:t>на виготовлення технічної документації із землеустрою щодо інвентаризації земель</w:t>
      </w:r>
    </w:p>
    <w:p w:rsidR="007D1ED0" w:rsidRPr="007D1ED0" w:rsidRDefault="007D1ED0" w:rsidP="007D1ED0">
      <w:pPr>
        <w:autoSpaceDE w:val="0"/>
        <w:autoSpaceDN w:val="0"/>
        <w:spacing w:after="0" w:line="240" w:lineRule="auto"/>
        <w:jc w:val="both"/>
        <w:rPr>
          <w:rFonts w:ascii="Times New Roman" w:eastAsia="Times New Roman" w:hAnsi="Times New Roman"/>
          <w:b/>
          <w:i/>
          <w:color w:val="FF0000"/>
          <w:sz w:val="28"/>
          <w:szCs w:val="28"/>
          <w:lang w:val="uk-UA" w:eastAsia="ru-RU"/>
        </w:rPr>
      </w:pP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Розглянувши заяву АТ «ДТЕК ДНІПРОЕНЕРГО» про надання дозволу на виготовлення технічної документації із землеустрою щодо інвентаризації земель, керуючись ч.1, 2 ст.6 та пунктом 34 частини 1 статті 26 Закону України “Про місцеве самоврядування  в Україні”, статтями 12,122 Земельного Кодексу України, ст.57 Закону України «Про землеустрій», </w:t>
      </w:r>
      <w:bookmarkStart w:id="13" w:name="n3"/>
      <w:bookmarkEnd w:id="13"/>
      <w:r w:rsidRPr="007D1ED0">
        <w:rPr>
          <w:rFonts w:ascii="Times New Roman" w:eastAsia="Times New Roman" w:hAnsi="Times New Roman"/>
          <w:bCs/>
          <w:color w:val="000000"/>
          <w:sz w:val="32"/>
          <w:szCs w:val="32"/>
          <w:lang w:val="uk-UA" w:eastAsia="ru-RU"/>
        </w:rPr>
        <w:t xml:space="preserve">Порядком проведення інвентаризації земель, затвердженим </w:t>
      </w:r>
      <w:r w:rsidRPr="007D1ED0">
        <w:rPr>
          <w:rFonts w:ascii="Times New Roman" w:eastAsia="Times New Roman" w:hAnsi="Times New Roman"/>
          <w:bCs/>
          <w:color w:val="000000"/>
          <w:sz w:val="28"/>
          <w:szCs w:val="28"/>
          <w:lang w:val="uk-UA" w:eastAsia="ru-RU"/>
        </w:rPr>
        <w:t>Постановою КМУ №513 від 23.05.2012 року,</w:t>
      </w:r>
      <w:r w:rsidRPr="007D1ED0">
        <w:rPr>
          <w:rFonts w:ascii="Times New Roman" w:eastAsia="Times New Roman" w:hAnsi="Times New Roman"/>
          <w:sz w:val="28"/>
          <w:szCs w:val="28"/>
          <w:lang w:val="uk-UA" w:eastAsia="ru-RU"/>
        </w:rPr>
        <w:t>Зеленодольська міська рада</w:t>
      </w:r>
    </w:p>
    <w:p w:rsidR="007D1ED0" w:rsidRPr="007D1ED0" w:rsidRDefault="007D1ED0" w:rsidP="007D1ED0">
      <w:pPr>
        <w:autoSpaceDE w:val="0"/>
        <w:autoSpaceDN w:val="0"/>
        <w:spacing w:after="0" w:line="240" w:lineRule="auto"/>
        <w:jc w:val="both"/>
        <w:rPr>
          <w:rFonts w:ascii="Times New Roman" w:eastAsia="Times New Roman" w:hAnsi="Times New Roman"/>
          <w:b/>
          <w:sz w:val="28"/>
          <w:szCs w:val="28"/>
          <w:lang w:val="uk-UA" w:eastAsia="ru-RU"/>
        </w:rPr>
      </w:pPr>
      <w:r w:rsidRPr="007D1ED0">
        <w:rPr>
          <w:rFonts w:ascii="Times New Roman" w:eastAsia="Times New Roman" w:hAnsi="Times New Roman"/>
          <w:sz w:val="28"/>
          <w:szCs w:val="28"/>
          <w:lang w:val="uk-UA" w:eastAsia="ru-RU"/>
        </w:rPr>
        <w:t xml:space="preserve">                                             </w:t>
      </w:r>
      <w:r w:rsidRPr="007D1ED0">
        <w:rPr>
          <w:rFonts w:ascii="Times New Roman" w:eastAsia="Times New Roman" w:hAnsi="Times New Roman"/>
          <w:b/>
          <w:sz w:val="28"/>
          <w:szCs w:val="28"/>
          <w:lang w:val="uk-UA" w:eastAsia="ru-RU"/>
        </w:rPr>
        <w:t>ВИРІШИЛА:</w:t>
      </w:r>
    </w:p>
    <w:p w:rsidR="007D1ED0" w:rsidRPr="007D1ED0" w:rsidRDefault="007D1ED0" w:rsidP="007D1ED0">
      <w:pPr>
        <w:numPr>
          <w:ilvl w:val="0"/>
          <w:numId w:val="7"/>
        </w:num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Надати АТ «ДТЕК ДНІПРОЕНЕРГО» дозвіл на виготовлення</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технічної документації із землеустрою щодо інвентаризації земель орієнтовною площею 0,4764 га в межах м. Зеленодольська Апостолівського району Дніпропетровської області по вул.Спортивна,14Б(оранжерея), що перебуває в користуванні АТ «ДТЕК ДНІПРОЕНЕРГО»  відповідно до Державного Акту на право постійного користування землею </w:t>
      </w:r>
    </w:p>
    <w:p w:rsidR="007D1ED0" w:rsidRPr="007D1ED0" w:rsidRDefault="007D1ED0" w:rsidP="007D1ED0">
      <w:pPr>
        <w:autoSpaceDE w:val="0"/>
        <w:autoSpaceDN w:val="0"/>
        <w:spacing w:after="0" w:line="240" w:lineRule="auto"/>
        <w:jc w:val="both"/>
        <w:rPr>
          <w:rFonts w:ascii="Times New Roman" w:eastAsia="Times New Roman" w:hAnsi="Times New Roman"/>
          <w:color w:val="FF0000"/>
          <w:sz w:val="28"/>
          <w:szCs w:val="28"/>
          <w:lang w:val="uk-UA" w:eastAsia="ru-RU"/>
        </w:rPr>
      </w:pPr>
      <w:r w:rsidRPr="007D1ED0">
        <w:rPr>
          <w:rFonts w:ascii="Times New Roman" w:eastAsia="Times New Roman" w:hAnsi="Times New Roman"/>
          <w:sz w:val="28"/>
          <w:szCs w:val="28"/>
          <w:lang w:val="uk-UA" w:eastAsia="ru-RU"/>
        </w:rPr>
        <w:t>ДП АП №000041.</w:t>
      </w:r>
    </w:p>
    <w:p w:rsidR="007D1ED0" w:rsidRPr="007D1ED0" w:rsidRDefault="007D1ED0" w:rsidP="007D1ED0">
      <w:pPr>
        <w:spacing w:after="0" w:line="240" w:lineRule="auto"/>
        <w:ind w:firstLine="708"/>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sz w:val="28"/>
          <w:szCs w:val="28"/>
          <w:lang w:val="uk-UA" w:eastAsia="ru-RU"/>
        </w:rPr>
        <w:t>2. АТ «ДТЕК ДНІПРОЕНЕРГО»</w:t>
      </w:r>
      <w:r w:rsidRPr="007D1ED0">
        <w:rPr>
          <w:rFonts w:ascii="Times New Roman" w:eastAsia="Times New Roman" w:hAnsi="Times New Roman"/>
          <w:color w:val="000000"/>
          <w:sz w:val="28"/>
          <w:szCs w:val="28"/>
          <w:lang w:val="uk-UA" w:eastAsia="ru-RU"/>
        </w:rPr>
        <w:t xml:space="preserve"> розроблену </w:t>
      </w:r>
      <w:r w:rsidRPr="007D1ED0">
        <w:rPr>
          <w:rFonts w:ascii="Times New Roman" w:eastAsia="Times New Roman" w:hAnsi="Times New Roman"/>
          <w:sz w:val="28"/>
          <w:szCs w:val="28"/>
          <w:lang w:val="uk-UA" w:eastAsia="ru-RU"/>
        </w:rPr>
        <w:t>технічну документацію із землеустрою</w:t>
      </w:r>
      <w:r w:rsidRPr="007D1ED0">
        <w:rPr>
          <w:rFonts w:ascii="Times New Roman" w:eastAsia="Times New Roman" w:hAnsi="Times New Roman"/>
          <w:color w:val="000000"/>
          <w:sz w:val="28"/>
          <w:szCs w:val="28"/>
          <w:lang w:val="uk-UA" w:eastAsia="ru-RU"/>
        </w:rPr>
        <w:t xml:space="preserve"> надати до Зеленодольської міської ради для затвердження. </w:t>
      </w:r>
    </w:p>
    <w:p w:rsidR="007D1ED0" w:rsidRPr="007D1ED0" w:rsidRDefault="007D1ED0" w:rsidP="0098259C">
      <w:pPr>
        <w:autoSpaceDE w:val="0"/>
        <w:autoSpaceDN w:val="0"/>
        <w:spacing w:after="0" w:line="240" w:lineRule="auto"/>
        <w:ind w:firstLine="708"/>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3.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D1ED0" w:rsidRPr="007D1ED0" w:rsidRDefault="007D1ED0" w:rsidP="007D1ED0">
      <w:pPr>
        <w:spacing w:after="0" w:line="240" w:lineRule="auto"/>
        <w:ind w:right="175"/>
        <w:jc w:val="both"/>
        <w:rPr>
          <w:rFonts w:ascii="Times New Roman" w:eastAsia="Times New Roman" w:hAnsi="Times New Roman"/>
          <w:b/>
          <w:sz w:val="28"/>
          <w:szCs w:val="28"/>
          <w:lang w:val="uk-UA" w:eastAsia="ru-RU"/>
        </w:rPr>
      </w:pPr>
      <w:r w:rsidRPr="007D1ED0">
        <w:rPr>
          <w:rFonts w:ascii="Times New Roman" w:eastAsia="Times New Roman" w:hAnsi="Times New Roman"/>
          <w:b/>
          <w:color w:val="000000"/>
          <w:sz w:val="28"/>
          <w:szCs w:val="28"/>
          <w:lang w:val="uk-UA" w:eastAsia="ru-RU"/>
        </w:rPr>
        <w:t>В. о. м</w:t>
      </w:r>
      <w:r w:rsidRPr="007D1ED0">
        <w:rPr>
          <w:rFonts w:ascii="Times New Roman" w:eastAsia="Times New Roman" w:hAnsi="Times New Roman"/>
          <w:b/>
          <w:sz w:val="28"/>
          <w:szCs w:val="28"/>
          <w:lang w:val="uk-UA" w:eastAsia="ru-RU"/>
        </w:rPr>
        <w:t>іського  голови                                                           О. М. Ярошенко</w:t>
      </w:r>
    </w:p>
    <w:p w:rsidR="007D1ED0" w:rsidRPr="007D1ED0" w:rsidRDefault="0098259C" w:rsidP="007D1ED0">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99200" behindDoc="0" locked="0" layoutInCell="1" allowOverlap="1" wp14:anchorId="4FF3136D" wp14:editId="3B3D0BCC">
            <wp:simplePos x="0" y="0"/>
            <wp:positionH relativeFrom="column">
              <wp:posOffset>3190240</wp:posOffset>
            </wp:positionH>
            <wp:positionV relativeFrom="paragraph">
              <wp:posOffset>204470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D1ED0" w:rsidRPr="007D1ED0" w:rsidRDefault="007D1ED0" w:rsidP="007D1ED0">
      <w:pPr>
        <w:spacing w:after="0" w:line="240" w:lineRule="auto"/>
        <w:rPr>
          <w:rFonts w:ascii="Times New Roman" w:eastAsia="Times New Roman" w:hAnsi="Times New Roman"/>
          <w:sz w:val="24"/>
          <w:szCs w:val="24"/>
          <w:lang w:val="uk-UA" w:eastAsia="ru-RU"/>
        </w:rPr>
      </w:pPr>
      <w:r w:rsidRPr="007D1ED0">
        <w:rPr>
          <w:rFonts w:ascii="Times New Roman" w:eastAsia="Times New Roman" w:hAnsi="Times New Roman"/>
          <w:sz w:val="24"/>
          <w:szCs w:val="24"/>
          <w:lang w:eastAsia="ru-RU"/>
        </w:rPr>
        <w:t xml:space="preserve">                                          </w:t>
      </w:r>
    </w:p>
    <w:p w:rsidR="007D1ED0" w:rsidRPr="007D1ED0" w:rsidRDefault="007D1ED0" w:rsidP="007D1ED0">
      <w:pPr>
        <w:spacing w:after="0" w:line="240" w:lineRule="auto"/>
        <w:jc w:val="center"/>
        <w:rPr>
          <w:rFonts w:ascii="Times New Roman" w:eastAsia="Times New Roman" w:hAnsi="Times New Roman"/>
          <w:sz w:val="32"/>
          <w:szCs w:val="20"/>
          <w:lang w:val="uk-UA" w:eastAsia="ru-RU"/>
        </w:rPr>
      </w:pPr>
      <w:r w:rsidRPr="007D1ED0">
        <w:rPr>
          <w:rFonts w:ascii="Times New Roman" w:eastAsia="Times New Roman" w:hAnsi="Times New Roman"/>
          <w:sz w:val="32"/>
          <w:szCs w:val="20"/>
          <w:lang w:val="uk-UA" w:eastAsia="ru-RU"/>
        </w:rPr>
        <w:t>У К Р А Ї Н А</w:t>
      </w:r>
    </w:p>
    <w:p w:rsidR="007D1ED0" w:rsidRPr="007D1ED0" w:rsidRDefault="007D1ED0" w:rsidP="007D1ED0">
      <w:pPr>
        <w:spacing w:after="0" w:line="240" w:lineRule="auto"/>
        <w:jc w:val="center"/>
        <w:rPr>
          <w:rFonts w:ascii="Times New Roman" w:eastAsia="Times New Roman" w:hAnsi="Times New Roman"/>
          <w:sz w:val="28"/>
          <w:szCs w:val="20"/>
          <w:lang w:val="uk-UA" w:eastAsia="ru-RU"/>
        </w:rPr>
      </w:pPr>
      <w:r w:rsidRPr="007D1ED0">
        <w:rPr>
          <w:rFonts w:ascii="Times New Roman" w:eastAsia="Times New Roman" w:hAnsi="Times New Roman"/>
          <w:sz w:val="28"/>
          <w:szCs w:val="20"/>
          <w:lang w:val="uk-UA" w:eastAsia="ru-RU"/>
        </w:rPr>
        <w:lastRenderedPageBreak/>
        <w:t>Зеленодольська міська об’єднана територіальна громада</w:t>
      </w:r>
    </w:p>
    <w:p w:rsidR="007D1ED0" w:rsidRPr="007D1ED0" w:rsidRDefault="007D1ED0" w:rsidP="007D1ED0">
      <w:pPr>
        <w:pBdr>
          <w:bottom w:val="single" w:sz="12" w:space="1" w:color="auto"/>
        </w:pBdr>
        <w:spacing w:after="0" w:line="240" w:lineRule="auto"/>
        <w:jc w:val="center"/>
        <w:rPr>
          <w:rFonts w:ascii="Times New Roman" w:eastAsia="Times New Roman" w:hAnsi="Times New Roman"/>
          <w:sz w:val="28"/>
          <w:szCs w:val="24"/>
          <w:lang w:eastAsia="ru-RU"/>
        </w:rPr>
      </w:pPr>
      <w:r w:rsidRPr="007D1ED0">
        <w:rPr>
          <w:rFonts w:ascii="Times New Roman" w:eastAsia="Times New Roman" w:hAnsi="Times New Roman"/>
          <w:sz w:val="28"/>
          <w:szCs w:val="24"/>
          <w:lang w:eastAsia="ru-RU"/>
        </w:rPr>
        <w:t xml:space="preserve">Апостолівського району </w:t>
      </w:r>
      <w:r w:rsidRPr="007D1ED0">
        <w:rPr>
          <w:rFonts w:ascii="Times New Roman" w:eastAsia="Times New Roman" w:hAnsi="Times New Roman"/>
          <w:sz w:val="28"/>
          <w:szCs w:val="24"/>
          <w:lang w:val="uk-UA" w:eastAsia="ru-RU"/>
        </w:rPr>
        <w:t>Дніпропетровської області</w:t>
      </w:r>
    </w:p>
    <w:p w:rsidR="007D1ED0" w:rsidRPr="007D1ED0" w:rsidRDefault="007D1ED0" w:rsidP="007D1ED0">
      <w:pPr>
        <w:spacing w:after="0" w:line="240" w:lineRule="auto"/>
        <w:jc w:val="center"/>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Орган місцевого самоврядування</w:t>
      </w:r>
    </w:p>
    <w:p w:rsidR="007D1ED0" w:rsidRPr="007D1ED0" w:rsidRDefault="007D1ED0" w:rsidP="007D1ED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D1ED0">
        <w:rPr>
          <w:rFonts w:ascii="Times New Roman" w:eastAsia="Times New Roman" w:hAnsi="Times New Roman" w:cs="Arial"/>
          <w:b/>
          <w:bCs/>
          <w:kern w:val="32"/>
          <w:sz w:val="32"/>
          <w:szCs w:val="32"/>
          <w:lang w:eastAsia="ru-RU"/>
        </w:rPr>
        <w:t xml:space="preserve">Р І Ш Е Н </w:t>
      </w:r>
      <w:proofErr w:type="gramStart"/>
      <w:r w:rsidRPr="007D1ED0">
        <w:rPr>
          <w:rFonts w:ascii="Times New Roman" w:eastAsia="Times New Roman" w:hAnsi="Times New Roman" w:cs="Arial"/>
          <w:b/>
          <w:bCs/>
          <w:kern w:val="32"/>
          <w:sz w:val="32"/>
          <w:szCs w:val="32"/>
          <w:lang w:eastAsia="ru-RU"/>
        </w:rPr>
        <w:t>Н</w:t>
      </w:r>
      <w:proofErr w:type="gramEnd"/>
      <w:r w:rsidRPr="007D1ED0">
        <w:rPr>
          <w:rFonts w:ascii="Times New Roman" w:eastAsia="Times New Roman" w:hAnsi="Times New Roman" w:cs="Arial"/>
          <w:b/>
          <w:bCs/>
          <w:kern w:val="32"/>
          <w:sz w:val="32"/>
          <w:szCs w:val="32"/>
          <w:lang w:eastAsia="ru-RU"/>
        </w:rPr>
        <w:t xml:space="preserve"> Я</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    </w:t>
      </w:r>
      <w:r w:rsidRPr="007D1ED0">
        <w:rPr>
          <w:rFonts w:ascii="Times New Roman" w:eastAsia="Times New Roman" w:hAnsi="Times New Roman"/>
          <w:b/>
          <w:sz w:val="28"/>
          <w:szCs w:val="24"/>
          <w:lang w:eastAsia="ru-RU"/>
        </w:rPr>
        <w:t xml:space="preserve">Зеленодольської </w:t>
      </w:r>
      <w:r w:rsidRPr="007D1ED0">
        <w:rPr>
          <w:rFonts w:ascii="Times New Roman" w:eastAsia="Times New Roman" w:hAnsi="Times New Roman"/>
          <w:b/>
          <w:sz w:val="28"/>
          <w:szCs w:val="24"/>
          <w:lang w:val="uk-UA" w:eastAsia="ru-RU"/>
        </w:rPr>
        <w:t>міської</w:t>
      </w:r>
      <w:r w:rsidRPr="007D1ED0">
        <w:rPr>
          <w:rFonts w:ascii="Times New Roman" w:eastAsia="Times New Roman" w:hAnsi="Times New Roman"/>
          <w:b/>
          <w:sz w:val="28"/>
          <w:szCs w:val="24"/>
          <w:lang w:eastAsia="ru-RU"/>
        </w:rPr>
        <w:t xml:space="preserve"> ради</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55 сесії </w:t>
      </w:r>
      <w:r w:rsidRPr="007D1ED0">
        <w:rPr>
          <w:rFonts w:ascii="Times New Roman" w:eastAsia="Times New Roman" w:hAnsi="Times New Roman"/>
          <w:b/>
          <w:sz w:val="28"/>
          <w:szCs w:val="24"/>
          <w:lang w:val="en-US" w:eastAsia="ru-RU"/>
        </w:rPr>
        <w:t>VII</w:t>
      </w:r>
      <w:r w:rsidRPr="007D1ED0">
        <w:rPr>
          <w:rFonts w:ascii="Times New Roman" w:eastAsia="Times New Roman" w:hAnsi="Times New Roman"/>
          <w:b/>
          <w:sz w:val="28"/>
          <w:szCs w:val="24"/>
          <w:lang w:val="uk-UA" w:eastAsia="ru-RU"/>
        </w:rPr>
        <w:t xml:space="preserve"> скликання </w:t>
      </w:r>
    </w:p>
    <w:p w:rsidR="007D1ED0" w:rsidRPr="007D1ED0" w:rsidRDefault="007D1ED0" w:rsidP="007D1ED0">
      <w:pPr>
        <w:autoSpaceDE w:val="0"/>
        <w:autoSpaceDN w:val="0"/>
        <w:spacing w:after="0" w:line="240" w:lineRule="auto"/>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708"/>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7D1ED0">
        <w:rPr>
          <w:rFonts w:ascii="Times New Roman" w:eastAsia="Times New Roman" w:hAnsi="Times New Roman"/>
          <w:b/>
          <w:color w:val="000000"/>
          <w:sz w:val="28"/>
          <w:szCs w:val="28"/>
          <w:lang w:val="uk-UA" w:eastAsia="ru-RU"/>
        </w:rPr>
        <w:t>23 січня  2019 року                                                                   №949</w:t>
      </w: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7D1ED0" w:rsidRDefault="007D1ED0" w:rsidP="007D1ED0">
      <w:pPr>
        <w:spacing w:after="0" w:line="240" w:lineRule="auto"/>
        <w:jc w:val="both"/>
        <w:rPr>
          <w:rFonts w:ascii="Times New Roman" w:eastAsia="Times New Roman" w:hAnsi="Times New Roman"/>
          <w:b/>
          <w:i/>
          <w:sz w:val="28"/>
          <w:szCs w:val="28"/>
          <w:lang w:val="uk-UA" w:eastAsia="ru-RU"/>
        </w:rPr>
      </w:pPr>
      <w:r w:rsidRPr="007D1ED0">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w:t>
      </w:r>
    </w:p>
    <w:p w:rsidR="003C1686" w:rsidRPr="007D1ED0" w:rsidRDefault="003C1686" w:rsidP="007D1ED0">
      <w:pPr>
        <w:spacing w:after="0" w:line="240" w:lineRule="auto"/>
        <w:jc w:val="both"/>
        <w:rPr>
          <w:rFonts w:ascii="Times New Roman" w:eastAsia="Times New Roman" w:hAnsi="Times New Roman"/>
          <w:b/>
          <w:i/>
          <w:sz w:val="28"/>
          <w:szCs w:val="28"/>
          <w:lang w:val="uk-UA" w:eastAsia="ru-RU"/>
        </w:rPr>
      </w:pPr>
    </w:p>
    <w:p w:rsidR="007D1ED0" w:rsidRPr="007D1ED0" w:rsidRDefault="007D1ED0" w:rsidP="007D1ED0">
      <w:pPr>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Енергетична,1,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7D1ED0" w:rsidRPr="007D1ED0" w:rsidRDefault="007D1ED0" w:rsidP="007D1ED0">
      <w:pPr>
        <w:autoSpaceDE w:val="0"/>
        <w:autoSpaceDN w:val="0"/>
        <w:spacing w:after="0" w:line="240" w:lineRule="auto"/>
        <w:jc w:val="both"/>
        <w:rPr>
          <w:rFonts w:ascii="Times New Roman" w:eastAsia="Times New Roman" w:hAnsi="Times New Roman"/>
          <w:b/>
          <w:sz w:val="28"/>
          <w:szCs w:val="28"/>
          <w:lang w:val="uk-UA" w:eastAsia="ru-RU"/>
        </w:rPr>
      </w:pPr>
      <w:r w:rsidRPr="007D1ED0">
        <w:rPr>
          <w:rFonts w:ascii="Times New Roman" w:eastAsia="Times New Roman" w:hAnsi="Times New Roman"/>
          <w:sz w:val="28"/>
          <w:szCs w:val="28"/>
          <w:lang w:val="uk-UA" w:eastAsia="ru-RU"/>
        </w:rPr>
        <w:t xml:space="preserve">                                               </w:t>
      </w:r>
      <w:r w:rsidRPr="007D1ED0">
        <w:rPr>
          <w:rFonts w:ascii="Times New Roman" w:eastAsia="Times New Roman" w:hAnsi="Times New Roman"/>
          <w:b/>
          <w:sz w:val="28"/>
          <w:szCs w:val="28"/>
          <w:lang w:val="uk-UA" w:eastAsia="ru-RU"/>
        </w:rPr>
        <w:t>ВИРІШИЛА:</w:t>
      </w:r>
    </w:p>
    <w:p w:rsidR="007D1ED0" w:rsidRPr="007D1ED0" w:rsidRDefault="007D1ED0" w:rsidP="007D1ED0">
      <w:pPr>
        <w:autoSpaceDE w:val="0"/>
        <w:autoSpaceDN w:val="0"/>
        <w:spacing w:after="0" w:line="240" w:lineRule="auto"/>
        <w:ind w:firstLine="142"/>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1.Затвердити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м.Зеленодольськ, вул. Енергетична,1, площею 0,9636 га, кадастровий номер земельної ділянки 1220310300:02:010:0004.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0,9636 га, кадастровий номер земельної ділянки 1220310300:02:010:0004, яка знаходиться за адресою: Дніпропетровська область, Апостолівський район, м. Зеленодольськ, вул. Енергетична,1.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lastRenderedPageBreak/>
        <w:t xml:space="preserve">    3.Передати в постійне користування комунальному закладу Апостолівському районному ліцею-інтернату Зеленодольської міської ради Апостолівського району Дніпропетровської області із земель комунальної власності земельної ділянки площею 0,9636 га, кадастровий номер земельної ділянки 1220310300:02:010:0004.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м. Зеленодольськ, вул. Енергетична,1     </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4. Комунальному закладу Апостолівському районному ліцею-інтернату Зеленодольської міської ради Апостолівського району Дніпропетровської області:</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 xml:space="preserve">регулювання земельних відносин та охорони навколишнього середовища </w:t>
      </w:r>
    </w:p>
    <w:p w:rsidR="007D1ED0" w:rsidRPr="007D1ED0" w:rsidRDefault="007D1ED0" w:rsidP="007D1ED0">
      <w:pPr>
        <w:autoSpaceDE w:val="0"/>
        <w:autoSpaceDN w:val="0"/>
        <w:spacing w:after="0" w:line="240" w:lineRule="auto"/>
        <w:jc w:val="both"/>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Зеленодольської міської ради.</w:t>
      </w:r>
    </w:p>
    <w:p w:rsidR="007D1ED0" w:rsidRDefault="007D1ED0" w:rsidP="007D1ED0">
      <w:pPr>
        <w:spacing w:after="0" w:line="240" w:lineRule="auto"/>
        <w:ind w:right="175"/>
        <w:jc w:val="both"/>
        <w:rPr>
          <w:rFonts w:ascii="Times New Roman" w:eastAsia="Times New Roman" w:hAnsi="Times New Roman"/>
          <w:b/>
          <w:sz w:val="28"/>
          <w:szCs w:val="28"/>
          <w:lang w:val="uk-UA" w:eastAsia="ru-RU"/>
        </w:rPr>
      </w:pPr>
      <w:r w:rsidRPr="007D1ED0">
        <w:rPr>
          <w:rFonts w:ascii="Times New Roman" w:eastAsia="Times New Roman" w:hAnsi="Times New Roman"/>
          <w:b/>
          <w:color w:val="000000"/>
          <w:sz w:val="28"/>
          <w:szCs w:val="28"/>
          <w:lang w:val="uk-UA" w:eastAsia="ru-RU"/>
        </w:rPr>
        <w:t>В. о. м</w:t>
      </w:r>
      <w:r w:rsidRPr="007D1ED0">
        <w:rPr>
          <w:rFonts w:ascii="Times New Roman" w:eastAsia="Times New Roman" w:hAnsi="Times New Roman"/>
          <w:b/>
          <w:sz w:val="28"/>
          <w:szCs w:val="28"/>
          <w:lang w:val="uk-UA" w:eastAsia="ru-RU"/>
        </w:rPr>
        <w:t>іського  голови                                                           О. М. Ярошенко</w:t>
      </w:r>
    </w:p>
    <w:p w:rsidR="007D1ED0" w:rsidRDefault="0098259C" w:rsidP="007D1ED0">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701248" behindDoc="0" locked="0" layoutInCell="1" allowOverlap="1" wp14:anchorId="764A6D84" wp14:editId="20586581">
            <wp:simplePos x="0" y="0"/>
            <wp:positionH relativeFrom="column">
              <wp:posOffset>3110865</wp:posOffset>
            </wp:positionH>
            <wp:positionV relativeFrom="paragraph">
              <wp:posOffset>204470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D1ED0" w:rsidRPr="007D1ED0" w:rsidRDefault="007D1ED0" w:rsidP="007D1ED0">
      <w:pPr>
        <w:spacing w:after="0" w:line="240" w:lineRule="auto"/>
        <w:rPr>
          <w:rFonts w:ascii="Times New Roman" w:eastAsia="Times New Roman" w:hAnsi="Times New Roman"/>
          <w:sz w:val="24"/>
          <w:szCs w:val="24"/>
          <w:lang w:val="uk-UA" w:eastAsia="ru-RU"/>
        </w:rPr>
      </w:pPr>
      <w:r w:rsidRPr="007D1ED0">
        <w:rPr>
          <w:rFonts w:ascii="Times New Roman" w:eastAsia="Times New Roman" w:hAnsi="Times New Roman"/>
          <w:sz w:val="24"/>
          <w:szCs w:val="24"/>
          <w:lang w:eastAsia="ru-RU"/>
        </w:rPr>
        <w:t xml:space="preserve">                                          </w:t>
      </w:r>
    </w:p>
    <w:p w:rsidR="007D1ED0" w:rsidRPr="007D1ED0" w:rsidRDefault="007D1ED0" w:rsidP="007D1ED0">
      <w:pPr>
        <w:spacing w:after="0" w:line="240" w:lineRule="auto"/>
        <w:jc w:val="center"/>
        <w:rPr>
          <w:rFonts w:ascii="Times New Roman" w:eastAsia="Times New Roman" w:hAnsi="Times New Roman"/>
          <w:sz w:val="32"/>
          <w:szCs w:val="20"/>
          <w:lang w:val="uk-UA" w:eastAsia="ru-RU"/>
        </w:rPr>
      </w:pPr>
      <w:r w:rsidRPr="007D1ED0">
        <w:rPr>
          <w:rFonts w:ascii="Times New Roman" w:eastAsia="Times New Roman" w:hAnsi="Times New Roman"/>
          <w:sz w:val="32"/>
          <w:szCs w:val="20"/>
          <w:lang w:val="uk-UA" w:eastAsia="ru-RU"/>
        </w:rPr>
        <w:t>У К Р А Ї Н А</w:t>
      </w:r>
    </w:p>
    <w:p w:rsidR="007D1ED0" w:rsidRPr="007D1ED0" w:rsidRDefault="007D1ED0" w:rsidP="007D1ED0">
      <w:pPr>
        <w:spacing w:after="0" w:line="240" w:lineRule="auto"/>
        <w:jc w:val="center"/>
        <w:rPr>
          <w:rFonts w:ascii="Times New Roman" w:eastAsia="Times New Roman" w:hAnsi="Times New Roman"/>
          <w:sz w:val="28"/>
          <w:szCs w:val="20"/>
          <w:lang w:val="uk-UA" w:eastAsia="ru-RU"/>
        </w:rPr>
      </w:pPr>
      <w:r w:rsidRPr="007D1ED0">
        <w:rPr>
          <w:rFonts w:ascii="Times New Roman" w:eastAsia="Times New Roman" w:hAnsi="Times New Roman"/>
          <w:sz w:val="28"/>
          <w:szCs w:val="20"/>
          <w:lang w:val="uk-UA" w:eastAsia="ru-RU"/>
        </w:rPr>
        <w:t>Зеленодольська міська об’єднана територіальна громада</w:t>
      </w:r>
    </w:p>
    <w:p w:rsidR="007D1ED0" w:rsidRPr="007D1ED0" w:rsidRDefault="007D1ED0" w:rsidP="007D1ED0">
      <w:pPr>
        <w:pBdr>
          <w:bottom w:val="single" w:sz="12" w:space="1" w:color="auto"/>
        </w:pBdr>
        <w:spacing w:after="0" w:line="240" w:lineRule="auto"/>
        <w:jc w:val="center"/>
        <w:rPr>
          <w:rFonts w:ascii="Times New Roman" w:eastAsia="Times New Roman" w:hAnsi="Times New Roman"/>
          <w:sz w:val="28"/>
          <w:szCs w:val="24"/>
          <w:lang w:eastAsia="ru-RU"/>
        </w:rPr>
      </w:pPr>
      <w:r w:rsidRPr="007D1ED0">
        <w:rPr>
          <w:rFonts w:ascii="Times New Roman" w:eastAsia="Times New Roman" w:hAnsi="Times New Roman"/>
          <w:sz w:val="28"/>
          <w:szCs w:val="24"/>
          <w:lang w:eastAsia="ru-RU"/>
        </w:rPr>
        <w:t xml:space="preserve">Апостолівського району </w:t>
      </w:r>
      <w:r w:rsidRPr="007D1ED0">
        <w:rPr>
          <w:rFonts w:ascii="Times New Roman" w:eastAsia="Times New Roman" w:hAnsi="Times New Roman"/>
          <w:sz w:val="28"/>
          <w:szCs w:val="24"/>
          <w:lang w:val="uk-UA" w:eastAsia="ru-RU"/>
        </w:rPr>
        <w:t>Дніпропетровської області</w:t>
      </w:r>
    </w:p>
    <w:p w:rsidR="007D1ED0" w:rsidRPr="007D1ED0" w:rsidRDefault="007D1ED0" w:rsidP="007D1ED0">
      <w:pPr>
        <w:spacing w:after="0" w:line="240" w:lineRule="auto"/>
        <w:jc w:val="center"/>
        <w:rPr>
          <w:rFonts w:ascii="Times New Roman" w:eastAsia="Times New Roman" w:hAnsi="Times New Roman"/>
          <w:sz w:val="28"/>
          <w:szCs w:val="28"/>
          <w:lang w:val="uk-UA" w:eastAsia="ru-RU"/>
        </w:rPr>
      </w:pPr>
      <w:r w:rsidRPr="007D1ED0">
        <w:rPr>
          <w:rFonts w:ascii="Times New Roman" w:eastAsia="Times New Roman" w:hAnsi="Times New Roman"/>
          <w:sz w:val="28"/>
          <w:szCs w:val="28"/>
          <w:lang w:val="uk-UA" w:eastAsia="ru-RU"/>
        </w:rPr>
        <w:t>Орган місцевого самоврядування</w:t>
      </w:r>
    </w:p>
    <w:p w:rsidR="007D1ED0" w:rsidRPr="007D1ED0" w:rsidRDefault="007D1ED0" w:rsidP="007D1ED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D1ED0">
        <w:rPr>
          <w:rFonts w:ascii="Times New Roman" w:eastAsia="Times New Roman" w:hAnsi="Times New Roman" w:cs="Arial"/>
          <w:b/>
          <w:bCs/>
          <w:kern w:val="32"/>
          <w:sz w:val="32"/>
          <w:szCs w:val="32"/>
          <w:lang w:eastAsia="ru-RU"/>
        </w:rPr>
        <w:t xml:space="preserve">Р І Ш Е Н </w:t>
      </w:r>
      <w:proofErr w:type="gramStart"/>
      <w:r w:rsidRPr="007D1ED0">
        <w:rPr>
          <w:rFonts w:ascii="Times New Roman" w:eastAsia="Times New Roman" w:hAnsi="Times New Roman" w:cs="Arial"/>
          <w:b/>
          <w:bCs/>
          <w:kern w:val="32"/>
          <w:sz w:val="32"/>
          <w:szCs w:val="32"/>
          <w:lang w:eastAsia="ru-RU"/>
        </w:rPr>
        <w:t>Н</w:t>
      </w:r>
      <w:proofErr w:type="gramEnd"/>
      <w:r w:rsidRPr="007D1ED0">
        <w:rPr>
          <w:rFonts w:ascii="Times New Roman" w:eastAsia="Times New Roman" w:hAnsi="Times New Roman" w:cs="Arial"/>
          <w:b/>
          <w:bCs/>
          <w:kern w:val="32"/>
          <w:sz w:val="32"/>
          <w:szCs w:val="32"/>
          <w:lang w:eastAsia="ru-RU"/>
        </w:rPr>
        <w:t xml:space="preserve"> Я</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    </w:t>
      </w:r>
      <w:r w:rsidRPr="007D1ED0">
        <w:rPr>
          <w:rFonts w:ascii="Times New Roman" w:eastAsia="Times New Roman" w:hAnsi="Times New Roman"/>
          <w:b/>
          <w:sz w:val="28"/>
          <w:szCs w:val="24"/>
          <w:lang w:eastAsia="ru-RU"/>
        </w:rPr>
        <w:t xml:space="preserve">Зеленодольської </w:t>
      </w:r>
      <w:r w:rsidRPr="007D1ED0">
        <w:rPr>
          <w:rFonts w:ascii="Times New Roman" w:eastAsia="Times New Roman" w:hAnsi="Times New Roman"/>
          <w:b/>
          <w:sz w:val="28"/>
          <w:szCs w:val="24"/>
          <w:lang w:val="uk-UA" w:eastAsia="ru-RU"/>
        </w:rPr>
        <w:t>міської</w:t>
      </w:r>
      <w:r w:rsidRPr="007D1ED0">
        <w:rPr>
          <w:rFonts w:ascii="Times New Roman" w:eastAsia="Times New Roman" w:hAnsi="Times New Roman"/>
          <w:b/>
          <w:sz w:val="28"/>
          <w:szCs w:val="24"/>
          <w:lang w:eastAsia="ru-RU"/>
        </w:rPr>
        <w:t xml:space="preserve"> ради</w:t>
      </w:r>
    </w:p>
    <w:p w:rsidR="007D1ED0" w:rsidRPr="007D1ED0" w:rsidRDefault="007D1ED0" w:rsidP="007D1ED0">
      <w:pPr>
        <w:spacing w:after="0" w:line="240" w:lineRule="auto"/>
        <w:jc w:val="center"/>
        <w:rPr>
          <w:rFonts w:ascii="Times New Roman" w:eastAsia="Times New Roman" w:hAnsi="Times New Roman"/>
          <w:b/>
          <w:sz w:val="28"/>
          <w:szCs w:val="24"/>
          <w:lang w:val="uk-UA" w:eastAsia="ru-RU"/>
        </w:rPr>
      </w:pPr>
      <w:r w:rsidRPr="007D1ED0">
        <w:rPr>
          <w:rFonts w:ascii="Times New Roman" w:eastAsia="Times New Roman" w:hAnsi="Times New Roman"/>
          <w:b/>
          <w:sz w:val="28"/>
          <w:szCs w:val="24"/>
          <w:lang w:val="uk-UA" w:eastAsia="ru-RU"/>
        </w:rPr>
        <w:t xml:space="preserve">55 сесії </w:t>
      </w:r>
      <w:r w:rsidRPr="007D1ED0">
        <w:rPr>
          <w:rFonts w:ascii="Times New Roman" w:eastAsia="Times New Roman" w:hAnsi="Times New Roman"/>
          <w:b/>
          <w:sz w:val="28"/>
          <w:szCs w:val="24"/>
          <w:lang w:val="en-US" w:eastAsia="ru-RU"/>
        </w:rPr>
        <w:t>VII</w:t>
      </w:r>
      <w:r w:rsidRPr="007D1ED0">
        <w:rPr>
          <w:rFonts w:ascii="Times New Roman" w:eastAsia="Times New Roman" w:hAnsi="Times New Roman"/>
          <w:b/>
          <w:sz w:val="28"/>
          <w:szCs w:val="24"/>
          <w:lang w:val="uk-UA" w:eastAsia="ru-RU"/>
        </w:rPr>
        <w:t xml:space="preserve"> скликання </w:t>
      </w:r>
    </w:p>
    <w:p w:rsidR="007D1ED0" w:rsidRPr="007D1ED0" w:rsidRDefault="007D1ED0" w:rsidP="007D1ED0">
      <w:pPr>
        <w:autoSpaceDE w:val="0"/>
        <w:autoSpaceDN w:val="0"/>
        <w:spacing w:after="0" w:line="240" w:lineRule="auto"/>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708"/>
        <w:jc w:val="both"/>
        <w:rPr>
          <w:rFonts w:ascii="Times New Roman" w:eastAsia="Times New Roman" w:hAnsi="Times New Roman"/>
          <w:b/>
          <w:sz w:val="24"/>
          <w:szCs w:val="24"/>
          <w:lang w:val="uk-UA" w:eastAsia="ru-RU"/>
        </w:rPr>
      </w:pP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7D1ED0">
        <w:rPr>
          <w:rFonts w:ascii="Times New Roman" w:eastAsia="Times New Roman" w:hAnsi="Times New Roman"/>
          <w:b/>
          <w:color w:val="000000"/>
          <w:sz w:val="28"/>
          <w:szCs w:val="28"/>
          <w:lang w:val="uk-UA" w:eastAsia="ru-RU"/>
        </w:rPr>
        <w:t>23 січня  2019 року                                                                   №950</w:t>
      </w: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7D1ED0" w:rsidRPr="007D1ED0" w:rsidRDefault="007D1ED0" w:rsidP="007D1ED0">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7D1ED0" w:rsidRDefault="007D1ED0" w:rsidP="007D1ED0">
      <w:pPr>
        <w:spacing w:after="0" w:line="240" w:lineRule="auto"/>
        <w:jc w:val="both"/>
        <w:rPr>
          <w:rFonts w:ascii="Times New Roman" w:eastAsia="Times New Roman" w:hAnsi="Times New Roman"/>
          <w:b/>
          <w:i/>
          <w:color w:val="000000"/>
          <w:sz w:val="28"/>
          <w:szCs w:val="28"/>
          <w:lang w:val="uk-UA" w:eastAsia="ru-RU"/>
        </w:rPr>
      </w:pPr>
      <w:r w:rsidRPr="007D1ED0">
        <w:rPr>
          <w:rFonts w:ascii="Times New Roman" w:eastAsia="Times New Roman" w:hAnsi="Times New Roman"/>
          <w:b/>
          <w:i/>
          <w:color w:val="000000"/>
          <w:sz w:val="28"/>
          <w:szCs w:val="28"/>
          <w:lang w:val="uk-UA" w:eastAsia="ru-RU"/>
        </w:rPr>
        <w:t xml:space="preserve">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«Палацу культури «Ювілейний»» Зеленодольської міської ради Апостолівського району Дніпропетровської області для будівництва та обслуговування будівель закладів культурно-просвітницького обслуговування </w:t>
      </w:r>
    </w:p>
    <w:p w:rsidR="003C1686" w:rsidRPr="007D1ED0" w:rsidRDefault="003C1686" w:rsidP="007D1ED0">
      <w:pPr>
        <w:spacing w:after="0" w:line="240" w:lineRule="auto"/>
        <w:jc w:val="both"/>
        <w:rPr>
          <w:rFonts w:ascii="Times New Roman" w:eastAsia="Times New Roman" w:hAnsi="Times New Roman"/>
          <w:b/>
          <w:i/>
          <w:color w:val="000000"/>
          <w:sz w:val="28"/>
          <w:szCs w:val="28"/>
          <w:lang w:val="uk-UA" w:eastAsia="ru-RU"/>
        </w:rPr>
      </w:pPr>
    </w:p>
    <w:p w:rsidR="007D1ED0" w:rsidRPr="007D1ED0" w:rsidRDefault="007D1ED0" w:rsidP="007D1ED0">
      <w:pPr>
        <w:spacing w:after="0" w:line="240" w:lineRule="auto"/>
        <w:ind w:firstLine="708"/>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Розглянувши технічну документацію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комунальному закладу «Палацу культури «Ювілейний»» Зеленодольської міської ради Апостолівського району Дніпропетровської області, для будівництва та обслуговування будівель закладів культурно-просвітницького обслуговування за адресою: Дніпропетровська область, Апостолівський район, м. Зеленодольськ, вул. Спортивна,6,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7D1ED0" w:rsidRPr="007D1ED0" w:rsidRDefault="007D1ED0" w:rsidP="007D1ED0">
      <w:pPr>
        <w:spacing w:after="0" w:line="240" w:lineRule="auto"/>
        <w:ind w:firstLine="708"/>
        <w:jc w:val="both"/>
        <w:rPr>
          <w:rFonts w:ascii="Times New Roman" w:eastAsia="Times New Roman" w:hAnsi="Times New Roman"/>
          <w:b/>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w:t>
      </w:r>
      <w:r w:rsidRPr="007D1ED0">
        <w:rPr>
          <w:rFonts w:ascii="Times New Roman" w:eastAsia="Times New Roman" w:hAnsi="Times New Roman"/>
          <w:b/>
          <w:color w:val="000000"/>
          <w:sz w:val="28"/>
          <w:szCs w:val="28"/>
          <w:lang w:val="uk-UA" w:eastAsia="ru-RU"/>
        </w:rPr>
        <w:t>ВИРІШИЛА:</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1.</w:t>
      </w:r>
      <w:r w:rsidRPr="007D1ED0">
        <w:rPr>
          <w:rFonts w:ascii="Times New Roman" w:eastAsia="Times New Roman" w:hAnsi="Times New Roman"/>
          <w:color w:val="000000"/>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комунальному закладу «Палацу культури «Ювілейний»» Зеленодольської міської ради Апостолівського району Дніпропетровської області, для будівництва та обслуговування будівель закладів культурно-просвітницького обслуговування за адресою: Дніпропетровська область, Апостолівський район, м. Зеленодольськ,  вул. Спортивна,6, площею 0,5000 га, кадастровий номер земельної ділянки 1220310300:02:014:0010. Цільове призначення земельної ділянки: для будівництва та обслуговування будівель  закладів культурно-просвітницького обслуговування. Категорія земель: землі житлової та громадської забудови.</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0,5000 га, кадастровий номер земельної ділянки 1220310300:02:014:0010,що розташована за адресою: Дніпропетровська область, Апостолівський район, м. Зеленодольськ, вул. Спортивна,6.  Цільове призначення земельної ділянки: для будівництва та обслуговування будівель  закладів культурно-просвітницького обслуговування. Категорія земель: землі житлової та громадської забудови.</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3. Передати в постійне користування комунальному закладу «Палацу культури «Ювілейний»» Зеленодольської міської ради Апостолівського району Дніпропетровської області із земель комунальної власності земельну ділянку площею 0,5000 га, кадастровий номер земельної ділянки 1220310300:02:014:0010. Цільове призначення: для будівництва та обслуговування будівель  закладів культурно-просвітницького обслуговування. Категорія земель: землі житлової та громадської забудови, місце розташування земельної ділянки: Дніпропетровська область, Апостолівський район, м. Зеленодольськ, вул. Спортивна,6.  </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lastRenderedPageBreak/>
        <w:t xml:space="preserve">     4. Комунальному закладу «Палацу культури «Ювілейний»» Зеленодольської міської ради Апостолівського району Дніпропетровської області:</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5. Рекомендувати відділу Держгеокадастру в Апостолівському  районі </w:t>
      </w:r>
    </w:p>
    <w:p w:rsidR="007D1ED0" w:rsidRPr="007D1ED0" w:rsidRDefault="007D1ED0" w:rsidP="007D1ED0">
      <w:pPr>
        <w:spacing w:after="0" w:line="240" w:lineRule="auto"/>
        <w:ind w:firstLine="708"/>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Дніпропетровської області внести зміни до земельно-облікової документації.</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6. Спеціалісту з земельних питань Зеленодольської міської ради</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7D1ED0" w:rsidRPr="007D1ED0" w:rsidRDefault="007D1ED0" w:rsidP="007D1ED0">
      <w:pPr>
        <w:spacing w:after="0" w:line="240" w:lineRule="auto"/>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 xml:space="preserve">      7. Контроль за виконанням рішення покласти на комісію з питань </w:t>
      </w:r>
    </w:p>
    <w:p w:rsidR="007D1ED0" w:rsidRPr="007D1ED0" w:rsidRDefault="007D1ED0" w:rsidP="007D1ED0">
      <w:pPr>
        <w:spacing w:after="0" w:line="240" w:lineRule="auto"/>
        <w:ind w:left="284" w:hanging="284"/>
        <w:jc w:val="both"/>
        <w:rPr>
          <w:rFonts w:ascii="Times New Roman" w:eastAsia="Times New Roman" w:hAnsi="Times New Roman"/>
          <w:color w:val="000000"/>
          <w:sz w:val="28"/>
          <w:szCs w:val="28"/>
          <w:lang w:val="uk-UA" w:eastAsia="ru-RU"/>
        </w:rPr>
      </w:pPr>
      <w:r w:rsidRPr="007D1ED0">
        <w:rPr>
          <w:rFonts w:ascii="Times New Roman" w:eastAsia="Times New Roman" w:hAnsi="Times New Roman"/>
          <w:color w:val="000000"/>
          <w:sz w:val="28"/>
          <w:szCs w:val="28"/>
          <w:lang w:val="uk-UA" w:eastAsia="ru-RU"/>
        </w:rPr>
        <w:t>регулювання земельних відносин та охорони навколишнього середовища</w:t>
      </w:r>
    </w:p>
    <w:p w:rsidR="007D1ED0" w:rsidRPr="007D1ED0" w:rsidRDefault="007D1ED0" w:rsidP="0098259C">
      <w:pPr>
        <w:spacing w:after="0" w:line="240" w:lineRule="auto"/>
        <w:ind w:left="284" w:hanging="284"/>
        <w:jc w:val="both"/>
        <w:rPr>
          <w:rFonts w:ascii="Times New Roman" w:eastAsia="Times New Roman" w:hAnsi="Times New Roman"/>
          <w:sz w:val="28"/>
          <w:szCs w:val="28"/>
          <w:lang w:val="uk-UA" w:eastAsia="ru-RU"/>
        </w:rPr>
      </w:pPr>
      <w:r w:rsidRPr="007D1ED0">
        <w:rPr>
          <w:rFonts w:ascii="Times New Roman" w:eastAsia="Times New Roman" w:hAnsi="Times New Roman"/>
          <w:color w:val="000000"/>
          <w:sz w:val="28"/>
          <w:szCs w:val="28"/>
          <w:lang w:val="uk-UA" w:eastAsia="ru-RU"/>
        </w:rPr>
        <w:t>Зеленодольської міської ради.</w:t>
      </w:r>
    </w:p>
    <w:p w:rsidR="007D1ED0" w:rsidRDefault="007D1ED0" w:rsidP="007D1ED0">
      <w:pPr>
        <w:spacing w:after="0" w:line="240" w:lineRule="auto"/>
        <w:ind w:right="175"/>
        <w:jc w:val="both"/>
        <w:rPr>
          <w:rFonts w:ascii="Times New Roman" w:eastAsia="Times New Roman" w:hAnsi="Times New Roman"/>
          <w:b/>
          <w:sz w:val="28"/>
          <w:szCs w:val="28"/>
          <w:lang w:val="uk-UA" w:eastAsia="ru-RU"/>
        </w:rPr>
      </w:pPr>
      <w:r w:rsidRPr="007D1ED0">
        <w:rPr>
          <w:rFonts w:ascii="Times New Roman" w:eastAsia="Times New Roman" w:hAnsi="Times New Roman"/>
          <w:b/>
          <w:color w:val="000000"/>
          <w:sz w:val="28"/>
          <w:szCs w:val="28"/>
          <w:lang w:val="uk-UA" w:eastAsia="ru-RU"/>
        </w:rPr>
        <w:t>В. о. м</w:t>
      </w:r>
      <w:r w:rsidRPr="007D1ED0">
        <w:rPr>
          <w:rFonts w:ascii="Times New Roman" w:eastAsia="Times New Roman" w:hAnsi="Times New Roman"/>
          <w:b/>
          <w:sz w:val="28"/>
          <w:szCs w:val="28"/>
          <w:lang w:val="uk-UA" w:eastAsia="ru-RU"/>
        </w:rPr>
        <w:t>іського  голови                                                           О. М. Ярошенко</w:t>
      </w:r>
    </w:p>
    <w:p w:rsidR="00F76961" w:rsidRPr="00F76961" w:rsidRDefault="0098259C" w:rsidP="00F76961">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03296" behindDoc="0" locked="0" layoutInCell="1" allowOverlap="1" wp14:anchorId="4DDFD7E3" wp14:editId="1F69EED1">
            <wp:simplePos x="0" y="0"/>
            <wp:positionH relativeFrom="column">
              <wp:posOffset>3140710</wp:posOffset>
            </wp:positionH>
            <wp:positionV relativeFrom="paragraph">
              <wp:posOffset>118745</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F76961" w:rsidRPr="00F76961">
        <w:rPr>
          <w:rFonts w:ascii="Times New Roman" w:eastAsia="Times New Roman" w:hAnsi="Times New Roman"/>
          <w:sz w:val="24"/>
          <w:szCs w:val="24"/>
          <w:lang w:eastAsia="ru-RU"/>
        </w:rPr>
        <w:t xml:space="preserve">                                          </w:t>
      </w:r>
    </w:p>
    <w:p w:rsidR="00F76961" w:rsidRPr="00F76961" w:rsidRDefault="00F76961" w:rsidP="00F76961">
      <w:pPr>
        <w:spacing w:after="0" w:line="240" w:lineRule="auto"/>
        <w:jc w:val="center"/>
        <w:rPr>
          <w:rFonts w:ascii="Times New Roman" w:eastAsia="Times New Roman" w:hAnsi="Times New Roman"/>
          <w:sz w:val="32"/>
          <w:szCs w:val="20"/>
          <w:lang w:val="uk-UA" w:eastAsia="ru-RU"/>
        </w:rPr>
      </w:pPr>
      <w:r w:rsidRPr="00F76961">
        <w:rPr>
          <w:rFonts w:ascii="Times New Roman" w:eastAsia="Times New Roman" w:hAnsi="Times New Roman"/>
          <w:sz w:val="32"/>
          <w:szCs w:val="20"/>
          <w:lang w:val="uk-UA" w:eastAsia="ru-RU"/>
        </w:rPr>
        <w:t>У К Р А Ї Н А</w:t>
      </w:r>
    </w:p>
    <w:p w:rsidR="00F76961" w:rsidRPr="00F76961" w:rsidRDefault="00F76961" w:rsidP="00F76961">
      <w:pPr>
        <w:spacing w:after="0" w:line="240" w:lineRule="auto"/>
        <w:jc w:val="center"/>
        <w:rPr>
          <w:rFonts w:ascii="Times New Roman" w:eastAsia="Times New Roman" w:hAnsi="Times New Roman"/>
          <w:sz w:val="28"/>
          <w:szCs w:val="20"/>
          <w:lang w:val="uk-UA" w:eastAsia="ru-RU"/>
        </w:rPr>
      </w:pPr>
      <w:r w:rsidRPr="00F76961">
        <w:rPr>
          <w:rFonts w:ascii="Times New Roman" w:eastAsia="Times New Roman" w:hAnsi="Times New Roman"/>
          <w:sz w:val="28"/>
          <w:szCs w:val="20"/>
          <w:lang w:val="uk-UA" w:eastAsia="ru-RU"/>
        </w:rPr>
        <w:t>Зеленодольська міська об’єднана територіальна громада</w:t>
      </w:r>
    </w:p>
    <w:p w:rsidR="00F76961" w:rsidRPr="00F76961" w:rsidRDefault="00F76961" w:rsidP="00F76961">
      <w:pPr>
        <w:pBdr>
          <w:bottom w:val="single" w:sz="12" w:space="1" w:color="auto"/>
        </w:pBdr>
        <w:spacing w:after="0" w:line="240" w:lineRule="auto"/>
        <w:jc w:val="center"/>
        <w:rPr>
          <w:rFonts w:ascii="Times New Roman" w:eastAsia="Times New Roman" w:hAnsi="Times New Roman"/>
          <w:sz w:val="28"/>
          <w:szCs w:val="24"/>
          <w:lang w:eastAsia="ru-RU"/>
        </w:rPr>
      </w:pPr>
      <w:r w:rsidRPr="00F76961">
        <w:rPr>
          <w:rFonts w:ascii="Times New Roman" w:eastAsia="Times New Roman" w:hAnsi="Times New Roman"/>
          <w:sz w:val="28"/>
          <w:szCs w:val="24"/>
          <w:lang w:eastAsia="ru-RU"/>
        </w:rPr>
        <w:t xml:space="preserve">Апостолівського району </w:t>
      </w:r>
      <w:r w:rsidRPr="00F76961">
        <w:rPr>
          <w:rFonts w:ascii="Times New Roman" w:eastAsia="Times New Roman" w:hAnsi="Times New Roman"/>
          <w:sz w:val="28"/>
          <w:szCs w:val="24"/>
          <w:lang w:val="uk-UA" w:eastAsia="ru-RU"/>
        </w:rPr>
        <w:t>Дніпропетровської області</w:t>
      </w:r>
    </w:p>
    <w:p w:rsidR="00F76961" w:rsidRPr="00F76961" w:rsidRDefault="00F76961" w:rsidP="00F76961">
      <w:pPr>
        <w:spacing w:after="0" w:line="240" w:lineRule="auto"/>
        <w:jc w:val="center"/>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eastAsia="ru-RU"/>
        </w:rPr>
        <w:t>Орган місцевого самоврядування</w:t>
      </w:r>
    </w:p>
    <w:p w:rsidR="00F76961" w:rsidRPr="00F76961" w:rsidRDefault="00F76961" w:rsidP="00F7696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6961">
        <w:rPr>
          <w:rFonts w:ascii="Times New Roman" w:eastAsia="Times New Roman" w:hAnsi="Times New Roman" w:cs="Arial"/>
          <w:b/>
          <w:bCs/>
          <w:kern w:val="32"/>
          <w:sz w:val="32"/>
          <w:szCs w:val="32"/>
          <w:lang w:eastAsia="ru-RU"/>
        </w:rPr>
        <w:t xml:space="preserve">Р І Ш Е Н </w:t>
      </w:r>
      <w:proofErr w:type="gramStart"/>
      <w:r w:rsidRPr="00F76961">
        <w:rPr>
          <w:rFonts w:ascii="Times New Roman" w:eastAsia="Times New Roman" w:hAnsi="Times New Roman" w:cs="Arial"/>
          <w:b/>
          <w:bCs/>
          <w:kern w:val="32"/>
          <w:sz w:val="32"/>
          <w:szCs w:val="32"/>
          <w:lang w:eastAsia="ru-RU"/>
        </w:rPr>
        <w:t>Н</w:t>
      </w:r>
      <w:proofErr w:type="gramEnd"/>
      <w:r w:rsidRPr="00F76961">
        <w:rPr>
          <w:rFonts w:ascii="Times New Roman" w:eastAsia="Times New Roman" w:hAnsi="Times New Roman" w:cs="Arial"/>
          <w:b/>
          <w:bCs/>
          <w:kern w:val="32"/>
          <w:sz w:val="32"/>
          <w:szCs w:val="32"/>
          <w:lang w:eastAsia="ru-RU"/>
        </w:rPr>
        <w:t xml:space="preserve"> Я</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    </w:t>
      </w:r>
      <w:r w:rsidRPr="00F76961">
        <w:rPr>
          <w:rFonts w:ascii="Times New Roman" w:eastAsia="Times New Roman" w:hAnsi="Times New Roman"/>
          <w:b/>
          <w:sz w:val="28"/>
          <w:szCs w:val="24"/>
          <w:lang w:eastAsia="ru-RU"/>
        </w:rPr>
        <w:t xml:space="preserve">Зеленодольської </w:t>
      </w:r>
      <w:r w:rsidRPr="00F76961">
        <w:rPr>
          <w:rFonts w:ascii="Times New Roman" w:eastAsia="Times New Roman" w:hAnsi="Times New Roman"/>
          <w:b/>
          <w:sz w:val="28"/>
          <w:szCs w:val="24"/>
          <w:lang w:val="uk-UA" w:eastAsia="ru-RU"/>
        </w:rPr>
        <w:t>міської</w:t>
      </w:r>
      <w:r w:rsidRPr="00F76961">
        <w:rPr>
          <w:rFonts w:ascii="Times New Roman" w:eastAsia="Times New Roman" w:hAnsi="Times New Roman"/>
          <w:b/>
          <w:sz w:val="28"/>
          <w:szCs w:val="24"/>
          <w:lang w:eastAsia="ru-RU"/>
        </w:rPr>
        <w:t xml:space="preserve"> ради</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55 сесії </w:t>
      </w:r>
      <w:r w:rsidRPr="00F76961">
        <w:rPr>
          <w:rFonts w:ascii="Times New Roman" w:eastAsia="Times New Roman" w:hAnsi="Times New Roman"/>
          <w:b/>
          <w:sz w:val="28"/>
          <w:szCs w:val="24"/>
          <w:lang w:val="en-US" w:eastAsia="ru-RU"/>
        </w:rPr>
        <w:t>VII</w:t>
      </w:r>
      <w:r w:rsidRPr="00F76961">
        <w:rPr>
          <w:rFonts w:ascii="Times New Roman" w:eastAsia="Times New Roman" w:hAnsi="Times New Roman"/>
          <w:b/>
          <w:sz w:val="28"/>
          <w:szCs w:val="24"/>
          <w:lang w:val="uk-UA" w:eastAsia="ru-RU"/>
        </w:rPr>
        <w:t xml:space="preserve"> скликання </w:t>
      </w:r>
    </w:p>
    <w:p w:rsidR="00F76961" w:rsidRPr="00F76961" w:rsidRDefault="00F76961" w:rsidP="00F76961">
      <w:pPr>
        <w:autoSpaceDE w:val="0"/>
        <w:autoSpaceDN w:val="0"/>
        <w:spacing w:after="0" w:line="240" w:lineRule="auto"/>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708"/>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F76961">
        <w:rPr>
          <w:rFonts w:ascii="Times New Roman" w:eastAsia="Times New Roman" w:hAnsi="Times New Roman"/>
          <w:b/>
          <w:color w:val="000000"/>
          <w:sz w:val="28"/>
          <w:szCs w:val="28"/>
          <w:lang w:val="uk-UA" w:eastAsia="ru-RU"/>
        </w:rPr>
        <w:t>23 січня  2019 року                                                                   №951</w:t>
      </w: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Default="00F76961" w:rsidP="0098259C">
      <w:pPr>
        <w:shd w:val="clear" w:color="auto" w:fill="FFFFFF"/>
        <w:autoSpaceDE w:val="0"/>
        <w:autoSpaceDN w:val="0"/>
        <w:spacing w:after="0" w:line="240" w:lineRule="auto"/>
        <w:jc w:val="both"/>
        <w:rPr>
          <w:rFonts w:ascii="Times New Roman" w:eastAsia="Times New Roman" w:hAnsi="Times New Roman"/>
          <w:b/>
          <w:i/>
          <w:spacing w:val="-1"/>
          <w:sz w:val="28"/>
          <w:szCs w:val="28"/>
          <w:lang w:val="uk-UA" w:eastAsia="ru-RU"/>
        </w:rPr>
      </w:pPr>
      <w:r w:rsidRPr="00F76961">
        <w:rPr>
          <w:rFonts w:ascii="Times New Roman" w:eastAsia="Times New Roman" w:hAnsi="Times New Roman"/>
          <w:b/>
          <w:i/>
          <w:iCs/>
          <w:spacing w:val="-5"/>
          <w:sz w:val="28"/>
          <w:szCs w:val="28"/>
          <w:lang w:val="uk-UA" w:eastAsia="ru-RU"/>
        </w:rPr>
        <w:t>Про затвердження технічної документації із земле</w:t>
      </w:r>
      <w:r w:rsidRPr="00F76961">
        <w:rPr>
          <w:rFonts w:ascii="Times New Roman" w:eastAsia="Times New Roman" w:hAnsi="Times New Roman"/>
          <w:b/>
          <w:i/>
          <w:iCs/>
          <w:spacing w:val="-5"/>
          <w:sz w:val="28"/>
          <w:szCs w:val="28"/>
          <w:lang w:val="uk-UA" w:eastAsia="ru-RU"/>
        </w:rPr>
        <w:softHyphen/>
      </w:r>
      <w:r w:rsidRPr="00F76961">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b/>
          <w:i/>
          <w:spacing w:val="-1"/>
          <w:sz w:val="28"/>
          <w:szCs w:val="28"/>
          <w:lang w:val="uk-UA" w:eastAsia="ru-RU"/>
        </w:rPr>
        <w:t xml:space="preserve"> </w:t>
      </w:r>
      <w:r w:rsidRPr="00F76961">
        <w:rPr>
          <w:rFonts w:ascii="Times New Roman" w:eastAsia="Times New Roman" w:hAnsi="Times New Roman"/>
          <w:b/>
          <w:i/>
          <w:sz w:val="28"/>
          <w:szCs w:val="28"/>
          <w:lang w:val="uk-UA" w:eastAsia="ru-RU"/>
        </w:rPr>
        <w:t>фізичній особі</w:t>
      </w:r>
      <w:r w:rsidRPr="00F76961">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3C1686" w:rsidRPr="00F76961" w:rsidRDefault="003C1686" w:rsidP="0098259C">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p>
    <w:p w:rsidR="00F76961" w:rsidRPr="00F76961" w:rsidRDefault="00F76961" w:rsidP="0098259C">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7"/>
          <w:sz w:val="28"/>
          <w:szCs w:val="28"/>
          <w:lang w:val="uk-UA" w:eastAsia="ru-RU"/>
        </w:rPr>
        <w:t xml:space="preserve">        Розглянувши заяву </w:t>
      </w:r>
      <w:r w:rsidRPr="00F76961">
        <w:rPr>
          <w:rFonts w:ascii="Times New Roman" w:eastAsia="Times New Roman" w:hAnsi="Times New Roman"/>
          <w:sz w:val="28"/>
          <w:szCs w:val="28"/>
          <w:lang w:val="uk-UA" w:eastAsia="ru-RU"/>
        </w:rPr>
        <w:t xml:space="preserve">фізичної особи Баликшова Олексія Георгійовича </w:t>
      </w:r>
      <w:r w:rsidRPr="00F76961">
        <w:rPr>
          <w:rFonts w:ascii="Times New Roman" w:eastAsia="Times New Roman" w:hAnsi="Times New Roman"/>
          <w:spacing w:val="-6"/>
          <w:sz w:val="28"/>
          <w:szCs w:val="28"/>
          <w:lang w:val="uk-UA" w:eastAsia="ru-RU"/>
        </w:rPr>
        <w:t xml:space="preserve">про </w:t>
      </w:r>
      <w:r w:rsidRPr="00F76961">
        <w:rPr>
          <w:rFonts w:ascii="Times New Roman" w:eastAsia="Times New Roman" w:hAnsi="Times New Roman"/>
          <w:iCs/>
          <w:spacing w:val="-5"/>
          <w:sz w:val="28"/>
          <w:szCs w:val="28"/>
          <w:lang w:val="uk-UA" w:eastAsia="ru-RU"/>
        </w:rPr>
        <w:t>затвердження технічної документації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w:t>
      </w:r>
      <w:r w:rsidRPr="00F76961">
        <w:rPr>
          <w:rFonts w:ascii="Times New Roman" w:eastAsia="Times New Roman" w:hAnsi="Times New Roman"/>
          <w:spacing w:val="-1"/>
          <w:sz w:val="28"/>
          <w:szCs w:val="28"/>
          <w:lang w:val="uk-UA" w:eastAsia="ru-RU"/>
        </w:rPr>
        <w:lastRenderedPageBreak/>
        <w:t>будівель та споруд (присадибна ділянка)</w:t>
      </w:r>
      <w:r w:rsidRPr="00F76961">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F76961" w:rsidRPr="00F76961" w:rsidRDefault="00F76961" w:rsidP="0098259C">
      <w:pPr>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b/>
          <w:sz w:val="28"/>
          <w:szCs w:val="28"/>
          <w:lang w:val="uk-UA" w:eastAsia="ru-RU"/>
        </w:rPr>
        <w:t xml:space="preserve">                                                ВИРІШИЛА:</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         1.Затвердити </w:t>
      </w:r>
      <w:r w:rsidRPr="00F76961">
        <w:rPr>
          <w:rFonts w:ascii="Times New Roman" w:eastAsia="Times New Roman" w:hAnsi="Times New Roman"/>
          <w:iCs/>
          <w:spacing w:val="-5"/>
          <w:sz w:val="28"/>
          <w:szCs w:val="28"/>
          <w:lang w:val="uk-UA" w:eastAsia="ru-RU"/>
        </w:rPr>
        <w:t>технічну документацію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F76961">
        <w:rPr>
          <w:rFonts w:ascii="Times New Roman" w:eastAsia="Times New Roman" w:hAnsi="Times New Roman"/>
          <w:iCs/>
          <w:spacing w:val="-5"/>
          <w:sz w:val="28"/>
          <w:szCs w:val="28"/>
          <w:lang w:val="uk-UA" w:eastAsia="ru-RU"/>
        </w:rPr>
        <w:t>з метою</w:t>
      </w:r>
      <w:r w:rsidRPr="00F76961">
        <w:rPr>
          <w:rFonts w:ascii="Times New Roman" w:eastAsia="Times New Roman" w:hAnsi="Times New Roman"/>
          <w:iCs/>
          <w:spacing w:val="-3"/>
          <w:sz w:val="28"/>
          <w:szCs w:val="28"/>
          <w:lang w:val="uk-UA" w:eastAsia="ru-RU"/>
        </w:rPr>
        <w:t xml:space="preserve"> надання її у власність</w:t>
      </w:r>
      <w:r w:rsidRPr="00F76961">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z w:val="28"/>
          <w:szCs w:val="28"/>
          <w:lang w:val="uk-UA" w:eastAsia="ru-RU"/>
        </w:rPr>
        <w:t xml:space="preserve">фізичній особі Баликшову Олексію Георгійовичу, </w:t>
      </w:r>
      <w:r w:rsidRPr="00F76961">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w:t>
      </w:r>
      <w:r w:rsidR="0098259C" w:rsidRPr="0098259C">
        <w:rPr>
          <w:rFonts w:ascii="Times New Roman" w:eastAsia="Times New Roman" w:hAnsi="Times New Roman"/>
          <w:spacing w:val="-1"/>
          <w:sz w:val="28"/>
          <w:szCs w:val="28"/>
          <w:lang w:val="uk-UA" w:eastAsia="ru-RU"/>
        </w:rPr>
        <w:t>по вул.(персональні дані)</w:t>
      </w:r>
      <w:r w:rsidR="0098259C">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pacing w:val="-1"/>
          <w:sz w:val="28"/>
          <w:szCs w:val="28"/>
          <w:lang w:val="uk-UA" w:eastAsia="ru-RU"/>
        </w:rPr>
        <w:t>кадастровий номер земельної ділянки 1220385500:03:002:0073,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7"/>
          <w:sz w:val="28"/>
          <w:szCs w:val="28"/>
          <w:lang w:val="uk-UA" w:eastAsia="ru-RU"/>
        </w:rPr>
        <w:t xml:space="preserve">        2. </w:t>
      </w:r>
      <w:r w:rsidRPr="00F76961">
        <w:rPr>
          <w:rFonts w:ascii="Times New Roman" w:eastAsia="Times New Roman" w:hAnsi="Times New Roman"/>
          <w:sz w:val="28"/>
          <w:szCs w:val="28"/>
          <w:lang w:val="uk-UA" w:eastAsia="ru-RU"/>
        </w:rPr>
        <w:t xml:space="preserve">Надати фізичній особі Баликшову Олексію Георгійовичу </w:t>
      </w:r>
      <w:r w:rsidRPr="00F76961">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w:t>
      </w:r>
      <w:r w:rsidR="0098259C" w:rsidRPr="0098259C">
        <w:rPr>
          <w:rFonts w:ascii="Times New Roman" w:eastAsia="Times New Roman" w:hAnsi="Times New Roman"/>
          <w:spacing w:val="-1"/>
          <w:sz w:val="28"/>
          <w:szCs w:val="28"/>
          <w:lang w:val="uk-UA" w:eastAsia="ru-RU"/>
        </w:rPr>
        <w:t>по вул.(персональні дані)</w:t>
      </w:r>
      <w:r w:rsidRPr="00F76961">
        <w:rPr>
          <w:rFonts w:ascii="Times New Roman" w:eastAsia="Times New Roman" w:hAnsi="Times New Roman"/>
          <w:spacing w:val="-1"/>
          <w:sz w:val="28"/>
          <w:szCs w:val="28"/>
          <w:lang w:val="uk-UA" w:eastAsia="ru-RU"/>
        </w:rPr>
        <w:t>,кадастровий номер земельної ділянки 1220385500:03:002:0073,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       3. </w:t>
      </w:r>
      <w:r w:rsidRPr="00F76961">
        <w:rPr>
          <w:rFonts w:ascii="Times New Roman" w:eastAsia="Times New Roman" w:hAnsi="Times New Roman"/>
          <w:sz w:val="28"/>
          <w:szCs w:val="28"/>
          <w:lang w:val="uk-UA" w:eastAsia="ru-RU"/>
        </w:rPr>
        <w:t>Фізичній особі Баликшову Олексію Георгійовичу:</w:t>
      </w:r>
    </w:p>
    <w:p w:rsidR="00F76961" w:rsidRPr="00F76961" w:rsidRDefault="00F76961" w:rsidP="00F76961">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F76961">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ня в натурі (на місцевості) меж земельної ділянки;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F76961" w:rsidRPr="00F76961" w:rsidRDefault="00F76961" w:rsidP="00F76961">
      <w:pPr>
        <w:spacing w:after="0" w:line="240" w:lineRule="auto"/>
        <w:jc w:val="both"/>
        <w:rPr>
          <w:rFonts w:ascii="Times New Roman" w:eastAsia="Times New Roman" w:hAnsi="Times New Roman"/>
          <w:spacing w:val="-4"/>
          <w:sz w:val="28"/>
          <w:szCs w:val="28"/>
          <w:lang w:val="uk-UA" w:eastAsia="ru-RU"/>
        </w:rPr>
      </w:pPr>
      <w:r w:rsidRPr="00F76961">
        <w:rPr>
          <w:rFonts w:ascii="Times New Roman" w:eastAsia="Times New Roman" w:hAnsi="Times New Roman"/>
          <w:sz w:val="28"/>
          <w:szCs w:val="28"/>
          <w:lang w:val="uk-UA" w:eastAsia="ru-RU"/>
        </w:rPr>
        <w:t xml:space="preserve">       3.3 </w:t>
      </w:r>
      <w:r w:rsidRPr="00F76961">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F76961">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F76961">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13"/>
          <w:sz w:val="28"/>
          <w:szCs w:val="28"/>
          <w:lang w:val="uk-UA" w:eastAsia="ru-RU"/>
        </w:rPr>
        <w:t xml:space="preserve">         3.4</w:t>
      </w:r>
      <w:r w:rsidRPr="00F76961">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F76961" w:rsidRPr="00F76961" w:rsidRDefault="00F76961" w:rsidP="00F76961">
      <w:pPr>
        <w:spacing w:after="0" w:line="240" w:lineRule="auto"/>
        <w:jc w:val="both"/>
        <w:rPr>
          <w:rFonts w:ascii="Times New Roman" w:eastAsia="Times New Roman" w:hAnsi="Times New Roman"/>
          <w:spacing w:val="-16"/>
          <w:sz w:val="28"/>
          <w:szCs w:val="28"/>
          <w:lang w:val="uk-UA" w:eastAsia="ru-RU"/>
        </w:rPr>
      </w:pP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16"/>
          <w:sz w:val="28"/>
          <w:szCs w:val="28"/>
          <w:lang w:val="uk-UA" w:eastAsia="ru-RU"/>
        </w:rPr>
        <w:t xml:space="preserve">4. </w:t>
      </w: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2"/>
          <w:sz w:val="28"/>
          <w:szCs w:val="28"/>
          <w:lang w:val="uk-UA" w:eastAsia="ru-RU"/>
        </w:rPr>
        <w:t xml:space="preserve">Рекомендувати відділу Держгеокадастру </w:t>
      </w:r>
      <w:r w:rsidRPr="00F76961">
        <w:rPr>
          <w:rFonts w:ascii="Times New Roman" w:eastAsia="Times New Roman" w:hAnsi="Times New Roman"/>
          <w:spacing w:val="-5"/>
          <w:sz w:val="28"/>
          <w:szCs w:val="28"/>
          <w:lang w:val="uk-UA" w:eastAsia="ru-RU"/>
        </w:rPr>
        <w:t xml:space="preserve">в Апостолівському  районі </w:t>
      </w:r>
      <w:r w:rsidRPr="00F76961">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76961" w:rsidRPr="00F76961" w:rsidRDefault="00F76961" w:rsidP="00F76961">
      <w:pPr>
        <w:spacing w:after="0" w:line="240" w:lineRule="auto"/>
        <w:jc w:val="both"/>
        <w:rPr>
          <w:rFonts w:ascii="Times New Roman" w:eastAsia="Times New Roman" w:hAnsi="Times New Roman"/>
          <w:sz w:val="28"/>
          <w:szCs w:val="28"/>
          <w:lang w:val="uk-UA"/>
        </w:rPr>
      </w:pPr>
      <w:r w:rsidRPr="00F76961">
        <w:rPr>
          <w:rFonts w:ascii="Times New Roman" w:eastAsia="Times New Roman" w:hAnsi="Times New Roman"/>
          <w:sz w:val="28"/>
          <w:szCs w:val="28"/>
          <w:lang w:val="uk-UA" w:eastAsia="ru-RU"/>
        </w:rPr>
        <w:t xml:space="preserve">       5.</w:t>
      </w:r>
      <w:r w:rsidRPr="00F76961">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F76961">
        <w:rPr>
          <w:rFonts w:ascii="Times New Roman" w:eastAsia="Times New Roman" w:hAnsi="Times New Roman"/>
          <w:sz w:val="28"/>
          <w:szCs w:val="28"/>
          <w:lang w:val="uk-UA" w:eastAsia="ru-RU"/>
        </w:rPr>
        <w:t>Держгеокадастру в Апостолівському районі</w:t>
      </w:r>
      <w:r w:rsidRPr="00F76961">
        <w:rPr>
          <w:rFonts w:ascii="Times New Roman" w:eastAsia="Times New Roman" w:hAnsi="Times New Roman"/>
          <w:sz w:val="28"/>
          <w:szCs w:val="28"/>
          <w:lang w:val="uk-UA"/>
        </w:rPr>
        <w:t>, Апостолівське відділення Криворізької  МДПІ про прийняття рішення.</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rPr>
        <w:t xml:space="preserve">       6.</w:t>
      </w:r>
      <w:r w:rsidRPr="00F76961">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w:t>
      </w:r>
      <w:r w:rsidR="001E4CC1">
        <w:rPr>
          <w:rFonts w:ascii="Times New Roman" w:eastAsia="Times New Roman" w:hAnsi="Times New Roman"/>
          <w:sz w:val="28"/>
          <w:szCs w:val="28"/>
          <w:lang w:val="uk-UA" w:eastAsia="ru-RU"/>
        </w:rPr>
        <w:t>ща Зеленодольської міської ради.</w:t>
      </w:r>
    </w:p>
    <w:p w:rsidR="00F76961" w:rsidRPr="00F76961" w:rsidRDefault="00F76961" w:rsidP="00F76961">
      <w:pPr>
        <w:spacing w:after="0" w:line="240" w:lineRule="auto"/>
        <w:ind w:right="175"/>
        <w:jc w:val="both"/>
        <w:rPr>
          <w:rFonts w:ascii="Times New Roman" w:eastAsia="Times New Roman" w:hAnsi="Times New Roman"/>
          <w:b/>
          <w:sz w:val="28"/>
          <w:szCs w:val="28"/>
          <w:lang w:val="uk-UA" w:eastAsia="ru-RU"/>
        </w:rPr>
      </w:pPr>
      <w:r w:rsidRPr="00F76961">
        <w:rPr>
          <w:rFonts w:ascii="Times New Roman" w:eastAsia="Times New Roman" w:hAnsi="Times New Roman"/>
          <w:b/>
          <w:color w:val="000000"/>
          <w:sz w:val="28"/>
          <w:szCs w:val="28"/>
          <w:lang w:val="uk-UA" w:eastAsia="ru-RU"/>
        </w:rPr>
        <w:t>В. о. м</w:t>
      </w:r>
      <w:r w:rsidRPr="00F76961">
        <w:rPr>
          <w:rFonts w:ascii="Times New Roman" w:eastAsia="Times New Roman" w:hAnsi="Times New Roman"/>
          <w:b/>
          <w:sz w:val="28"/>
          <w:szCs w:val="28"/>
          <w:lang w:val="uk-UA" w:eastAsia="ru-RU"/>
        </w:rPr>
        <w:t>іського  голови                                                           О. М. Ярошенко</w:t>
      </w:r>
    </w:p>
    <w:p w:rsidR="00F76961" w:rsidRPr="00F76961" w:rsidRDefault="001E4CC1" w:rsidP="00F76961">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705344" behindDoc="0" locked="0" layoutInCell="1" allowOverlap="1" wp14:anchorId="3204DBA4" wp14:editId="7F6AEBC8">
            <wp:simplePos x="0" y="0"/>
            <wp:positionH relativeFrom="column">
              <wp:posOffset>3110865</wp:posOffset>
            </wp:positionH>
            <wp:positionV relativeFrom="paragraph">
              <wp:posOffset>293370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6961" w:rsidRPr="00F76961" w:rsidRDefault="00F76961" w:rsidP="00F76961">
      <w:pPr>
        <w:spacing w:after="0" w:line="240" w:lineRule="auto"/>
        <w:rPr>
          <w:rFonts w:ascii="Times New Roman" w:eastAsia="Times New Roman" w:hAnsi="Times New Roman"/>
          <w:sz w:val="24"/>
          <w:szCs w:val="24"/>
          <w:lang w:val="uk-UA" w:eastAsia="ru-RU"/>
        </w:rPr>
      </w:pPr>
      <w:r w:rsidRPr="00F76961">
        <w:rPr>
          <w:rFonts w:ascii="Times New Roman" w:eastAsia="Times New Roman" w:hAnsi="Times New Roman"/>
          <w:sz w:val="24"/>
          <w:szCs w:val="24"/>
          <w:lang w:eastAsia="ru-RU"/>
        </w:rPr>
        <w:lastRenderedPageBreak/>
        <w:t xml:space="preserve">                                          </w:t>
      </w:r>
    </w:p>
    <w:p w:rsidR="00F76961" w:rsidRPr="00F76961" w:rsidRDefault="00F76961" w:rsidP="00F76961">
      <w:pPr>
        <w:spacing w:after="0" w:line="240" w:lineRule="auto"/>
        <w:jc w:val="center"/>
        <w:rPr>
          <w:rFonts w:ascii="Times New Roman" w:eastAsia="Times New Roman" w:hAnsi="Times New Roman"/>
          <w:sz w:val="32"/>
          <w:szCs w:val="20"/>
          <w:lang w:val="uk-UA" w:eastAsia="ru-RU"/>
        </w:rPr>
      </w:pPr>
      <w:r w:rsidRPr="00F76961">
        <w:rPr>
          <w:rFonts w:ascii="Times New Roman" w:eastAsia="Times New Roman" w:hAnsi="Times New Roman"/>
          <w:sz w:val="32"/>
          <w:szCs w:val="20"/>
          <w:lang w:val="uk-UA" w:eastAsia="ru-RU"/>
        </w:rPr>
        <w:t>У К Р А Ї Н А</w:t>
      </w:r>
    </w:p>
    <w:p w:rsidR="00F76961" w:rsidRPr="00F76961" w:rsidRDefault="00F76961" w:rsidP="00F76961">
      <w:pPr>
        <w:spacing w:after="0" w:line="240" w:lineRule="auto"/>
        <w:jc w:val="center"/>
        <w:rPr>
          <w:rFonts w:ascii="Times New Roman" w:eastAsia="Times New Roman" w:hAnsi="Times New Roman"/>
          <w:sz w:val="28"/>
          <w:szCs w:val="20"/>
          <w:lang w:val="uk-UA" w:eastAsia="ru-RU"/>
        </w:rPr>
      </w:pPr>
      <w:r w:rsidRPr="00F76961">
        <w:rPr>
          <w:rFonts w:ascii="Times New Roman" w:eastAsia="Times New Roman" w:hAnsi="Times New Roman"/>
          <w:sz w:val="28"/>
          <w:szCs w:val="20"/>
          <w:lang w:val="uk-UA" w:eastAsia="ru-RU"/>
        </w:rPr>
        <w:t>Зеленодольська міська об’єднана територіальна громада</w:t>
      </w:r>
    </w:p>
    <w:p w:rsidR="00F76961" w:rsidRPr="00F76961" w:rsidRDefault="00F76961" w:rsidP="00F76961">
      <w:pPr>
        <w:pBdr>
          <w:bottom w:val="single" w:sz="12" w:space="1" w:color="auto"/>
        </w:pBdr>
        <w:spacing w:after="0" w:line="240" w:lineRule="auto"/>
        <w:jc w:val="center"/>
        <w:rPr>
          <w:rFonts w:ascii="Times New Roman" w:eastAsia="Times New Roman" w:hAnsi="Times New Roman"/>
          <w:sz w:val="28"/>
          <w:szCs w:val="24"/>
          <w:lang w:eastAsia="ru-RU"/>
        </w:rPr>
      </w:pPr>
      <w:r w:rsidRPr="00F76961">
        <w:rPr>
          <w:rFonts w:ascii="Times New Roman" w:eastAsia="Times New Roman" w:hAnsi="Times New Roman"/>
          <w:sz w:val="28"/>
          <w:szCs w:val="24"/>
          <w:lang w:eastAsia="ru-RU"/>
        </w:rPr>
        <w:t xml:space="preserve">Апостолівського району </w:t>
      </w:r>
      <w:r w:rsidRPr="00F76961">
        <w:rPr>
          <w:rFonts w:ascii="Times New Roman" w:eastAsia="Times New Roman" w:hAnsi="Times New Roman"/>
          <w:sz w:val="28"/>
          <w:szCs w:val="24"/>
          <w:lang w:val="uk-UA" w:eastAsia="ru-RU"/>
        </w:rPr>
        <w:t>Дніпропетровської області</w:t>
      </w:r>
    </w:p>
    <w:p w:rsidR="00F76961" w:rsidRPr="00F76961" w:rsidRDefault="00F76961" w:rsidP="00F76961">
      <w:pPr>
        <w:spacing w:after="0" w:line="240" w:lineRule="auto"/>
        <w:jc w:val="center"/>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eastAsia="ru-RU"/>
        </w:rPr>
        <w:t>Орган місцевого самоврядування</w:t>
      </w:r>
    </w:p>
    <w:p w:rsidR="00F76961" w:rsidRPr="00F76961" w:rsidRDefault="00F76961" w:rsidP="00F7696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6961">
        <w:rPr>
          <w:rFonts w:ascii="Times New Roman" w:eastAsia="Times New Roman" w:hAnsi="Times New Roman" w:cs="Arial"/>
          <w:b/>
          <w:bCs/>
          <w:kern w:val="32"/>
          <w:sz w:val="32"/>
          <w:szCs w:val="32"/>
          <w:lang w:eastAsia="ru-RU"/>
        </w:rPr>
        <w:t xml:space="preserve">Р І Ш Е Н </w:t>
      </w:r>
      <w:proofErr w:type="gramStart"/>
      <w:r w:rsidRPr="00F76961">
        <w:rPr>
          <w:rFonts w:ascii="Times New Roman" w:eastAsia="Times New Roman" w:hAnsi="Times New Roman" w:cs="Arial"/>
          <w:b/>
          <w:bCs/>
          <w:kern w:val="32"/>
          <w:sz w:val="32"/>
          <w:szCs w:val="32"/>
          <w:lang w:eastAsia="ru-RU"/>
        </w:rPr>
        <w:t>Н</w:t>
      </w:r>
      <w:proofErr w:type="gramEnd"/>
      <w:r w:rsidRPr="00F76961">
        <w:rPr>
          <w:rFonts w:ascii="Times New Roman" w:eastAsia="Times New Roman" w:hAnsi="Times New Roman" w:cs="Arial"/>
          <w:b/>
          <w:bCs/>
          <w:kern w:val="32"/>
          <w:sz w:val="32"/>
          <w:szCs w:val="32"/>
          <w:lang w:eastAsia="ru-RU"/>
        </w:rPr>
        <w:t xml:space="preserve"> Я</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    </w:t>
      </w:r>
      <w:r w:rsidRPr="00F76961">
        <w:rPr>
          <w:rFonts w:ascii="Times New Roman" w:eastAsia="Times New Roman" w:hAnsi="Times New Roman"/>
          <w:b/>
          <w:sz w:val="28"/>
          <w:szCs w:val="24"/>
          <w:lang w:eastAsia="ru-RU"/>
        </w:rPr>
        <w:t xml:space="preserve">Зеленодольської </w:t>
      </w:r>
      <w:r w:rsidRPr="00F76961">
        <w:rPr>
          <w:rFonts w:ascii="Times New Roman" w:eastAsia="Times New Roman" w:hAnsi="Times New Roman"/>
          <w:b/>
          <w:sz w:val="28"/>
          <w:szCs w:val="24"/>
          <w:lang w:val="uk-UA" w:eastAsia="ru-RU"/>
        </w:rPr>
        <w:t>міської</w:t>
      </w:r>
      <w:r w:rsidRPr="00F76961">
        <w:rPr>
          <w:rFonts w:ascii="Times New Roman" w:eastAsia="Times New Roman" w:hAnsi="Times New Roman"/>
          <w:b/>
          <w:sz w:val="28"/>
          <w:szCs w:val="24"/>
          <w:lang w:eastAsia="ru-RU"/>
        </w:rPr>
        <w:t xml:space="preserve"> ради</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55 сесії </w:t>
      </w:r>
      <w:r w:rsidRPr="00F76961">
        <w:rPr>
          <w:rFonts w:ascii="Times New Roman" w:eastAsia="Times New Roman" w:hAnsi="Times New Roman"/>
          <w:b/>
          <w:sz w:val="28"/>
          <w:szCs w:val="24"/>
          <w:lang w:val="en-US" w:eastAsia="ru-RU"/>
        </w:rPr>
        <w:t>VII</w:t>
      </w:r>
      <w:r w:rsidRPr="00F76961">
        <w:rPr>
          <w:rFonts w:ascii="Times New Roman" w:eastAsia="Times New Roman" w:hAnsi="Times New Roman"/>
          <w:b/>
          <w:sz w:val="28"/>
          <w:szCs w:val="24"/>
          <w:lang w:val="uk-UA" w:eastAsia="ru-RU"/>
        </w:rPr>
        <w:t xml:space="preserve"> скликання </w:t>
      </w:r>
    </w:p>
    <w:p w:rsidR="00F76961" w:rsidRPr="00F76961" w:rsidRDefault="00F76961" w:rsidP="00F76961">
      <w:pPr>
        <w:autoSpaceDE w:val="0"/>
        <w:autoSpaceDN w:val="0"/>
        <w:spacing w:after="0" w:line="240" w:lineRule="auto"/>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708"/>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F76961">
        <w:rPr>
          <w:rFonts w:ascii="Times New Roman" w:eastAsia="Times New Roman" w:hAnsi="Times New Roman"/>
          <w:b/>
          <w:color w:val="000000"/>
          <w:sz w:val="28"/>
          <w:szCs w:val="28"/>
          <w:lang w:val="uk-UA" w:eastAsia="ru-RU"/>
        </w:rPr>
        <w:t>23 січня  2019 року                                                                   №952</w:t>
      </w: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Default="00F76961" w:rsidP="001E4CC1">
      <w:pPr>
        <w:shd w:val="clear" w:color="auto" w:fill="FFFFFF"/>
        <w:autoSpaceDE w:val="0"/>
        <w:autoSpaceDN w:val="0"/>
        <w:spacing w:after="0" w:line="240" w:lineRule="auto"/>
        <w:jc w:val="both"/>
        <w:rPr>
          <w:rFonts w:ascii="Times New Roman" w:eastAsia="Times New Roman" w:hAnsi="Times New Roman"/>
          <w:b/>
          <w:i/>
          <w:spacing w:val="-1"/>
          <w:sz w:val="28"/>
          <w:szCs w:val="28"/>
          <w:lang w:val="uk-UA" w:eastAsia="ru-RU"/>
        </w:rPr>
      </w:pPr>
      <w:r w:rsidRPr="00F76961">
        <w:rPr>
          <w:rFonts w:ascii="Times New Roman" w:eastAsia="Times New Roman" w:hAnsi="Times New Roman"/>
          <w:b/>
          <w:i/>
          <w:iCs/>
          <w:spacing w:val="-5"/>
          <w:sz w:val="28"/>
          <w:szCs w:val="28"/>
          <w:lang w:val="uk-UA" w:eastAsia="ru-RU"/>
        </w:rPr>
        <w:t>Про затвердження технічної документації із земле</w:t>
      </w:r>
      <w:r w:rsidRPr="00F76961">
        <w:rPr>
          <w:rFonts w:ascii="Times New Roman" w:eastAsia="Times New Roman" w:hAnsi="Times New Roman"/>
          <w:b/>
          <w:i/>
          <w:iCs/>
          <w:spacing w:val="-5"/>
          <w:sz w:val="28"/>
          <w:szCs w:val="28"/>
          <w:lang w:val="uk-UA" w:eastAsia="ru-RU"/>
        </w:rPr>
        <w:softHyphen/>
      </w:r>
      <w:r w:rsidRPr="00F76961">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b/>
          <w:i/>
          <w:spacing w:val="-1"/>
          <w:sz w:val="28"/>
          <w:szCs w:val="28"/>
          <w:lang w:val="uk-UA" w:eastAsia="ru-RU"/>
        </w:rPr>
        <w:t xml:space="preserve"> </w:t>
      </w:r>
      <w:r w:rsidRPr="00F76961">
        <w:rPr>
          <w:rFonts w:ascii="Times New Roman" w:eastAsia="Times New Roman" w:hAnsi="Times New Roman"/>
          <w:b/>
          <w:i/>
          <w:sz w:val="28"/>
          <w:szCs w:val="28"/>
          <w:lang w:val="uk-UA" w:eastAsia="ru-RU"/>
        </w:rPr>
        <w:t>фізичній особі</w:t>
      </w:r>
      <w:r w:rsidRPr="00F76961">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E76E94" w:rsidRPr="00F76961" w:rsidRDefault="00E76E94" w:rsidP="001E4CC1">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p>
    <w:p w:rsidR="00F76961" w:rsidRPr="00F76961" w:rsidRDefault="00F76961" w:rsidP="001E4CC1">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7"/>
          <w:sz w:val="28"/>
          <w:szCs w:val="28"/>
          <w:lang w:val="uk-UA" w:eastAsia="ru-RU"/>
        </w:rPr>
        <w:t xml:space="preserve">        Розглянувши заяву </w:t>
      </w:r>
      <w:r w:rsidRPr="00F76961">
        <w:rPr>
          <w:rFonts w:ascii="Times New Roman" w:eastAsia="Times New Roman" w:hAnsi="Times New Roman"/>
          <w:sz w:val="28"/>
          <w:szCs w:val="28"/>
          <w:lang w:val="uk-UA" w:eastAsia="ru-RU"/>
        </w:rPr>
        <w:t xml:space="preserve">фізичної особи Губи Миколи Дмитровича </w:t>
      </w:r>
      <w:r w:rsidRPr="00F76961">
        <w:rPr>
          <w:rFonts w:ascii="Times New Roman" w:eastAsia="Times New Roman" w:hAnsi="Times New Roman"/>
          <w:spacing w:val="-6"/>
          <w:sz w:val="28"/>
          <w:szCs w:val="28"/>
          <w:lang w:val="uk-UA" w:eastAsia="ru-RU"/>
        </w:rPr>
        <w:t xml:space="preserve">про </w:t>
      </w:r>
      <w:r w:rsidRPr="00F76961">
        <w:rPr>
          <w:rFonts w:ascii="Times New Roman" w:eastAsia="Times New Roman" w:hAnsi="Times New Roman"/>
          <w:iCs/>
          <w:spacing w:val="-5"/>
          <w:sz w:val="28"/>
          <w:szCs w:val="28"/>
          <w:lang w:val="uk-UA" w:eastAsia="ru-RU"/>
        </w:rPr>
        <w:t>затвердження технічної документації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F76961">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F76961" w:rsidRPr="00F76961" w:rsidRDefault="00F76961" w:rsidP="001E4CC1">
      <w:pPr>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b/>
          <w:sz w:val="28"/>
          <w:szCs w:val="28"/>
          <w:lang w:val="uk-UA" w:eastAsia="ru-RU"/>
        </w:rPr>
        <w:t xml:space="preserve">                                                ВИРІШИЛА:</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28"/>
          <w:sz w:val="28"/>
          <w:szCs w:val="28"/>
          <w:lang w:val="uk-UA" w:eastAsia="ru-RU"/>
        </w:rPr>
        <w:t xml:space="preserve">        1.</w:t>
      </w: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1"/>
          <w:sz w:val="28"/>
          <w:szCs w:val="28"/>
          <w:lang w:val="uk-UA" w:eastAsia="ru-RU"/>
        </w:rPr>
        <w:t xml:space="preserve">Затвердити </w:t>
      </w:r>
      <w:r w:rsidRPr="00F76961">
        <w:rPr>
          <w:rFonts w:ascii="Times New Roman" w:eastAsia="Times New Roman" w:hAnsi="Times New Roman"/>
          <w:iCs/>
          <w:spacing w:val="-5"/>
          <w:sz w:val="28"/>
          <w:szCs w:val="28"/>
          <w:lang w:val="uk-UA" w:eastAsia="ru-RU"/>
        </w:rPr>
        <w:t>технічну документацію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F76961">
        <w:rPr>
          <w:rFonts w:ascii="Times New Roman" w:eastAsia="Times New Roman" w:hAnsi="Times New Roman"/>
          <w:iCs/>
          <w:spacing w:val="-5"/>
          <w:sz w:val="28"/>
          <w:szCs w:val="28"/>
          <w:lang w:val="uk-UA" w:eastAsia="ru-RU"/>
        </w:rPr>
        <w:t>з метою</w:t>
      </w:r>
      <w:r w:rsidRPr="00F76961">
        <w:rPr>
          <w:rFonts w:ascii="Times New Roman" w:eastAsia="Times New Roman" w:hAnsi="Times New Roman"/>
          <w:iCs/>
          <w:spacing w:val="-3"/>
          <w:sz w:val="28"/>
          <w:szCs w:val="28"/>
          <w:lang w:val="uk-UA" w:eastAsia="ru-RU"/>
        </w:rPr>
        <w:t xml:space="preserve"> надання її у власність</w:t>
      </w:r>
      <w:r w:rsidRPr="00F76961">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z w:val="28"/>
          <w:szCs w:val="28"/>
          <w:lang w:val="uk-UA" w:eastAsia="ru-RU"/>
        </w:rPr>
        <w:t xml:space="preserve">фізичній особі Губі Миколі Дмитровичу, </w:t>
      </w:r>
      <w:r w:rsidRPr="00F76961">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w:t>
      </w:r>
      <w:r w:rsidR="001E4CC1" w:rsidRPr="001E4CC1">
        <w:rPr>
          <w:rFonts w:ascii="Times New Roman" w:eastAsia="Times New Roman" w:hAnsi="Times New Roman"/>
          <w:spacing w:val="-1"/>
          <w:sz w:val="28"/>
          <w:szCs w:val="28"/>
          <w:lang w:val="uk-UA" w:eastAsia="ru-RU"/>
        </w:rPr>
        <w:t>по вул.(персональні дані)</w:t>
      </w:r>
      <w:r w:rsidR="001E4CC1">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pacing w:val="-1"/>
          <w:sz w:val="28"/>
          <w:szCs w:val="28"/>
          <w:lang w:val="uk-UA" w:eastAsia="ru-RU"/>
        </w:rPr>
        <w:t>кадастровий номер земельної ділянки 1220385500:03:007:0116,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7"/>
          <w:sz w:val="28"/>
          <w:szCs w:val="28"/>
          <w:lang w:val="uk-UA" w:eastAsia="ru-RU"/>
        </w:rPr>
        <w:t xml:space="preserve">        2. </w:t>
      </w:r>
      <w:r w:rsidRPr="00F76961">
        <w:rPr>
          <w:rFonts w:ascii="Times New Roman" w:eastAsia="Times New Roman" w:hAnsi="Times New Roman"/>
          <w:sz w:val="28"/>
          <w:szCs w:val="28"/>
          <w:lang w:val="uk-UA" w:eastAsia="ru-RU"/>
        </w:rPr>
        <w:t xml:space="preserve">Надати фізичній особі Губі Миколі Дмитровичу </w:t>
      </w:r>
      <w:r w:rsidRPr="00F76961">
        <w:rPr>
          <w:rFonts w:ascii="Times New Roman" w:eastAsia="Times New Roman" w:hAnsi="Times New Roman"/>
          <w:spacing w:val="-1"/>
          <w:sz w:val="28"/>
          <w:szCs w:val="28"/>
          <w:lang w:val="uk-UA" w:eastAsia="ru-RU"/>
        </w:rPr>
        <w:t>із земель комунальної власності у власність  земельну ділянку площею 0,2500 га, місце розташування якої: Дніпропетровська область, Ап</w:t>
      </w:r>
      <w:r w:rsidR="001E4CC1">
        <w:rPr>
          <w:rFonts w:ascii="Times New Roman" w:eastAsia="Times New Roman" w:hAnsi="Times New Roman"/>
          <w:spacing w:val="-1"/>
          <w:sz w:val="28"/>
          <w:szCs w:val="28"/>
          <w:lang w:val="uk-UA" w:eastAsia="ru-RU"/>
        </w:rPr>
        <w:t xml:space="preserve">остолівський район </w:t>
      </w:r>
      <w:r w:rsidRPr="00F76961">
        <w:rPr>
          <w:rFonts w:ascii="Times New Roman" w:eastAsia="Times New Roman" w:hAnsi="Times New Roman"/>
          <w:spacing w:val="-1"/>
          <w:sz w:val="28"/>
          <w:szCs w:val="28"/>
          <w:lang w:val="uk-UA" w:eastAsia="ru-RU"/>
        </w:rPr>
        <w:t xml:space="preserve">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w:t>
      </w:r>
      <w:r w:rsidR="001E4CC1" w:rsidRPr="001E4CC1">
        <w:rPr>
          <w:rFonts w:ascii="Times New Roman" w:eastAsia="Times New Roman" w:hAnsi="Times New Roman"/>
          <w:spacing w:val="-1"/>
          <w:sz w:val="28"/>
          <w:szCs w:val="28"/>
          <w:lang w:val="uk-UA" w:eastAsia="ru-RU"/>
        </w:rPr>
        <w:t>по вул.(персональні дані)</w:t>
      </w:r>
      <w:r w:rsidRPr="00F76961">
        <w:rPr>
          <w:rFonts w:ascii="Times New Roman" w:eastAsia="Times New Roman" w:hAnsi="Times New Roman"/>
          <w:spacing w:val="-1"/>
          <w:sz w:val="28"/>
          <w:szCs w:val="28"/>
          <w:lang w:val="uk-UA" w:eastAsia="ru-RU"/>
        </w:rPr>
        <w:t xml:space="preserve"> , кадастровий номер земельної ділянки 1220385500:03:007:0116,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     3. </w:t>
      </w:r>
      <w:r w:rsidRPr="00F76961">
        <w:rPr>
          <w:rFonts w:ascii="Times New Roman" w:eastAsia="Times New Roman" w:hAnsi="Times New Roman"/>
          <w:sz w:val="28"/>
          <w:szCs w:val="28"/>
          <w:lang w:val="uk-UA" w:eastAsia="ru-RU"/>
        </w:rPr>
        <w:t>Фізичній особі Губі Миколі Дмитровичу:</w:t>
      </w:r>
    </w:p>
    <w:p w:rsidR="00F76961" w:rsidRPr="00F76961" w:rsidRDefault="00F76961" w:rsidP="00F76961">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F76961">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 xml:space="preserve">ня в </w:t>
      </w:r>
      <w:r w:rsidRPr="00F76961">
        <w:rPr>
          <w:rFonts w:ascii="Times New Roman" w:eastAsia="Times New Roman" w:hAnsi="Times New Roman"/>
          <w:sz w:val="28"/>
          <w:szCs w:val="28"/>
          <w:lang w:val="uk-UA" w:eastAsia="ru-RU"/>
        </w:rPr>
        <w:lastRenderedPageBreak/>
        <w:t>натурі (на місцевості) меж земельної ділянки;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F76961" w:rsidRPr="00F76961" w:rsidRDefault="00F76961" w:rsidP="00F76961">
      <w:pPr>
        <w:spacing w:after="0" w:line="240" w:lineRule="auto"/>
        <w:jc w:val="both"/>
        <w:rPr>
          <w:rFonts w:ascii="Times New Roman" w:eastAsia="Times New Roman" w:hAnsi="Times New Roman"/>
          <w:spacing w:val="-4"/>
          <w:sz w:val="28"/>
          <w:szCs w:val="28"/>
          <w:lang w:val="uk-UA" w:eastAsia="ru-RU"/>
        </w:rPr>
      </w:pPr>
      <w:r w:rsidRPr="00F76961">
        <w:rPr>
          <w:rFonts w:ascii="Times New Roman" w:eastAsia="Times New Roman" w:hAnsi="Times New Roman"/>
          <w:sz w:val="28"/>
          <w:szCs w:val="28"/>
          <w:lang w:val="uk-UA" w:eastAsia="ru-RU"/>
        </w:rPr>
        <w:t xml:space="preserve">      3.3 </w:t>
      </w:r>
      <w:r w:rsidRPr="00F76961">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F76961">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F76961">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F76961" w:rsidRPr="00F76961" w:rsidRDefault="00F76961" w:rsidP="00F76961">
      <w:pPr>
        <w:spacing w:after="0" w:line="240" w:lineRule="auto"/>
        <w:jc w:val="both"/>
        <w:rPr>
          <w:rFonts w:ascii="Times New Roman" w:eastAsia="Times New Roman" w:hAnsi="Times New Roman"/>
          <w:spacing w:val="-16"/>
          <w:sz w:val="28"/>
          <w:szCs w:val="28"/>
          <w:lang w:val="uk-UA" w:eastAsia="ru-RU"/>
        </w:rPr>
      </w:pPr>
      <w:r w:rsidRPr="00F76961">
        <w:rPr>
          <w:rFonts w:ascii="Times New Roman" w:eastAsia="Times New Roman" w:hAnsi="Times New Roman"/>
          <w:spacing w:val="-13"/>
          <w:sz w:val="28"/>
          <w:szCs w:val="28"/>
          <w:lang w:val="uk-UA" w:eastAsia="ru-RU"/>
        </w:rPr>
        <w:t xml:space="preserve">        3.4</w:t>
      </w:r>
      <w:r w:rsidRPr="00F76961">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16"/>
          <w:sz w:val="28"/>
          <w:szCs w:val="28"/>
          <w:lang w:val="uk-UA" w:eastAsia="ru-RU"/>
        </w:rPr>
        <w:t xml:space="preserve">          4. </w:t>
      </w: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2"/>
          <w:sz w:val="28"/>
          <w:szCs w:val="28"/>
          <w:lang w:val="uk-UA" w:eastAsia="ru-RU"/>
        </w:rPr>
        <w:t xml:space="preserve">Рекомендувати відділу Держгеокадастру </w:t>
      </w:r>
      <w:r w:rsidRPr="00F76961">
        <w:rPr>
          <w:rFonts w:ascii="Times New Roman" w:eastAsia="Times New Roman" w:hAnsi="Times New Roman"/>
          <w:spacing w:val="-5"/>
          <w:sz w:val="28"/>
          <w:szCs w:val="28"/>
          <w:lang w:val="uk-UA" w:eastAsia="ru-RU"/>
        </w:rPr>
        <w:t xml:space="preserve">в Апостолівському  районі </w:t>
      </w:r>
      <w:r w:rsidRPr="00F76961">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76961" w:rsidRPr="00F76961" w:rsidRDefault="00F76961" w:rsidP="00F76961">
      <w:pPr>
        <w:spacing w:after="0" w:line="240" w:lineRule="auto"/>
        <w:jc w:val="both"/>
        <w:rPr>
          <w:rFonts w:ascii="Times New Roman" w:eastAsia="Times New Roman" w:hAnsi="Times New Roman"/>
          <w:sz w:val="28"/>
          <w:szCs w:val="28"/>
          <w:lang w:val="uk-UA"/>
        </w:rPr>
      </w:pPr>
      <w:r w:rsidRPr="00F76961">
        <w:rPr>
          <w:rFonts w:ascii="Times New Roman" w:eastAsia="Times New Roman" w:hAnsi="Times New Roman"/>
          <w:sz w:val="28"/>
          <w:szCs w:val="28"/>
          <w:lang w:val="uk-UA" w:eastAsia="ru-RU"/>
        </w:rPr>
        <w:t xml:space="preserve">       5.</w:t>
      </w:r>
      <w:r w:rsidRPr="00F76961">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F76961">
        <w:rPr>
          <w:rFonts w:ascii="Times New Roman" w:eastAsia="Times New Roman" w:hAnsi="Times New Roman"/>
          <w:sz w:val="28"/>
          <w:szCs w:val="28"/>
          <w:lang w:val="uk-UA" w:eastAsia="ru-RU"/>
        </w:rPr>
        <w:t>Держгеокадастру в Апостолівському районі</w:t>
      </w:r>
      <w:r w:rsidRPr="00F76961">
        <w:rPr>
          <w:rFonts w:ascii="Times New Roman" w:eastAsia="Times New Roman" w:hAnsi="Times New Roman"/>
          <w:sz w:val="28"/>
          <w:szCs w:val="28"/>
          <w:lang w:val="uk-UA"/>
        </w:rPr>
        <w:t>, Апостолівське відділення Криворізької  МДПІ про прийняття рішення.</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rPr>
        <w:t xml:space="preserve">        6.</w:t>
      </w:r>
      <w:r w:rsidRPr="00F76961">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F76961" w:rsidRDefault="00F76961" w:rsidP="00F76961">
      <w:pPr>
        <w:spacing w:after="0" w:line="240" w:lineRule="auto"/>
        <w:ind w:right="175"/>
        <w:jc w:val="both"/>
        <w:rPr>
          <w:rFonts w:ascii="Times New Roman" w:eastAsia="Times New Roman" w:hAnsi="Times New Roman"/>
          <w:b/>
          <w:sz w:val="28"/>
          <w:szCs w:val="28"/>
          <w:lang w:val="uk-UA" w:eastAsia="ru-RU"/>
        </w:rPr>
      </w:pPr>
      <w:r w:rsidRPr="00F76961">
        <w:rPr>
          <w:rFonts w:ascii="Times New Roman" w:eastAsia="Times New Roman" w:hAnsi="Times New Roman"/>
          <w:b/>
          <w:color w:val="000000"/>
          <w:sz w:val="28"/>
          <w:szCs w:val="28"/>
          <w:lang w:val="uk-UA" w:eastAsia="ru-RU"/>
        </w:rPr>
        <w:t>В. о. м</w:t>
      </w:r>
      <w:r w:rsidRPr="00F76961">
        <w:rPr>
          <w:rFonts w:ascii="Times New Roman" w:eastAsia="Times New Roman" w:hAnsi="Times New Roman"/>
          <w:b/>
          <w:sz w:val="28"/>
          <w:szCs w:val="28"/>
          <w:lang w:val="uk-UA" w:eastAsia="ru-RU"/>
        </w:rPr>
        <w:t>іського  голови                                                           О. М. Ярошенко</w:t>
      </w:r>
    </w:p>
    <w:p w:rsidR="00F76961" w:rsidRPr="00F76961" w:rsidRDefault="00F76961" w:rsidP="00F76961">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707392" behindDoc="0" locked="0" layoutInCell="1" allowOverlap="1" wp14:anchorId="789BC855" wp14:editId="0B6154FA">
            <wp:simplePos x="0" y="0"/>
            <wp:positionH relativeFrom="column">
              <wp:posOffset>3129915</wp:posOffset>
            </wp:positionH>
            <wp:positionV relativeFrom="paragraph">
              <wp:posOffset>327660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6961" w:rsidRPr="00F76961" w:rsidRDefault="00F76961" w:rsidP="00F76961">
      <w:pPr>
        <w:spacing w:after="0" w:line="240" w:lineRule="auto"/>
        <w:rPr>
          <w:rFonts w:ascii="Times New Roman" w:eastAsia="Times New Roman" w:hAnsi="Times New Roman"/>
          <w:sz w:val="24"/>
          <w:szCs w:val="24"/>
          <w:lang w:val="uk-UA" w:eastAsia="ru-RU"/>
        </w:rPr>
      </w:pPr>
      <w:r w:rsidRPr="00F76961">
        <w:rPr>
          <w:rFonts w:ascii="Times New Roman" w:eastAsia="Times New Roman" w:hAnsi="Times New Roman"/>
          <w:sz w:val="24"/>
          <w:szCs w:val="24"/>
          <w:lang w:eastAsia="ru-RU"/>
        </w:rPr>
        <w:t xml:space="preserve">                                          </w:t>
      </w:r>
    </w:p>
    <w:p w:rsidR="00F76961" w:rsidRPr="00F76961" w:rsidRDefault="00F76961" w:rsidP="00F76961">
      <w:pPr>
        <w:spacing w:after="0" w:line="240" w:lineRule="auto"/>
        <w:jc w:val="center"/>
        <w:rPr>
          <w:rFonts w:ascii="Times New Roman" w:eastAsia="Times New Roman" w:hAnsi="Times New Roman"/>
          <w:sz w:val="32"/>
          <w:szCs w:val="20"/>
          <w:lang w:val="uk-UA" w:eastAsia="ru-RU"/>
        </w:rPr>
      </w:pPr>
      <w:r w:rsidRPr="00F76961">
        <w:rPr>
          <w:rFonts w:ascii="Times New Roman" w:eastAsia="Times New Roman" w:hAnsi="Times New Roman"/>
          <w:sz w:val="32"/>
          <w:szCs w:val="20"/>
          <w:lang w:val="uk-UA" w:eastAsia="ru-RU"/>
        </w:rPr>
        <w:t>У К Р А Ї Н А</w:t>
      </w:r>
    </w:p>
    <w:p w:rsidR="00F76961" w:rsidRPr="00F76961" w:rsidRDefault="00F76961" w:rsidP="00F76961">
      <w:pPr>
        <w:spacing w:after="0" w:line="240" w:lineRule="auto"/>
        <w:jc w:val="center"/>
        <w:rPr>
          <w:rFonts w:ascii="Times New Roman" w:eastAsia="Times New Roman" w:hAnsi="Times New Roman"/>
          <w:sz w:val="28"/>
          <w:szCs w:val="20"/>
          <w:lang w:val="uk-UA" w:eastAsia="ru-RU"/>
        </w:rPr>
      </w:pPr>
      <w:r w:rsidRPr="00F76961">
        <w:rPr>
          <w:rFonts w:ascii="Times New Roman" w:eastAsia="Times New Roman" w:hAnsi="Times New Roman"/>
          <w:sz w:val="28"/>
          <w:szCs w:val="20"/>
          <w:lang w:val="uk-UA" w:eastAsia="ru-RU"/>
        </w:rPr>
        <w:t>Зеленодольська міська об’єднана територіальна громада</w:t>
      </w:r>
    </w:p>
    <w:p w:rsidR="00F76961" w:rsidRPr="00F76961" w:rsidRDefault="00F76961" w:rsidP="00F76961">
      <w:pPr>
        <w:pBdr>
          <w:bottom w:val="single" w:sz="12" w:space="1" w:color="auto"/>
        </w:pBdr>
        <w:spacing w:after="0" w:line="240" w:lineRule="auto"/>
        <w:jc w:val="center"/>
        <w:rPr>
          <w:rFonts w:ascii="Times New Roman" w:eastAsia="Times New Roman" w:hAnsi="Times New Roman"/>
          <w:sz w:val="28"/>
          <w:szCs w:val="24"/>
          <w:lang w:eastAsia="ru-RU"/>
        </w:rPr>
      </w:pPr>
      <w:r w:rsidRPr="00F76961">
        <w:rPr>
          <w:rFonts w:ascii="Times New Roman" w:eastAsia="Times New Roman" w:hAnsi="Times New Roman"/>
          <w:sz w:val="28"/>
          <w:szCs w:val="24"/>
          <w:lang w:eastAsia="ru-RU"/>
        </w:rPr>
        <w:t xml:space="preserve">Апостолівського району </w:t>
      </w:r>
      <w:r w:rsidRPr="00F76961">
        <w:rPr>
          <w:rFonts w:ascii="Times New Roman" w:eastAsia="Times New Roman" w:hAnsi="Times New Roman"/>
          <w:sz w:val="28"/>
          <w:szCs w:val="24"/>
          <w:lang w:val="uk-UA" w:eastAsia="ru-RU"/>
        </w:rPr>
        <w:t>Дніпропетровської області</w:t>
      </w:r>
    </w:p>
    <w:p w:rsidR="00F76961" w:rsidRPr="00F76961" w:rsidRDefault="00F76961" w:rsidP="00F76961">
      <w:pPr>
        <w:spacing w:after="0" w:line="240" w:lineRule="auto"/>
        <w:jc w:val="center"/>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eastAsia="ru-RU"/>
        </w:rPr>
        <w:t>Орган місцевого самоврядування</w:t>
      </w:r>
    </w:p>
    <w:p w:rsidR="00F76961" w:rsidRPr="00F76961" w:rsidRDefault="00F76961" w:rsidP="00F7696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6961">
        <w:rPr>
          <w:rFonts w:ascii="Times New Roman" w:eastAsia="Times New Roman" w:hAnsi="Times New Roman" w:cs="Arial"/>
          <w:b/>
          <w:bCs/>
          <w:kern w:val="32"/>
          <w:sz w:val="32"/>
          <w:szCs w:val="32"/>
          <w:lang w:eastAsia="ru-RU"/>
        </w:rPr>
        <w:t xml:space="preserve">Р І Ш Е Н </w:t>
      </w:r>
      <w:proofErr w:type="gramStart"/>
      <w:r w:rsidRPr="00F76961">
        <w:rPr>
          <w:rFonts w:ascii="Times New Roman" w:eastAsia="Times New Roman" w:hAnsi="Times New Roman" w:cs="Arial"/>
          <w:b/>
          <w:bCs/>
          <w:kern w:val="32"/>
          <w:sz w:val="32"/>
          <w:szCs w:val="32"/>
          <w:lang w:eastAsia="ru-RU"/>
        </w:rPr>
        <w:t>Н</w:t>
      </w:r>
      <w:proofErr w:type="gramEnd"/>
      <w:r w:rsidRPr="00F76961">
        <w:rPr>
          <w:rFonts w:ascii="Times New Roman" w:eastAsia="Times New Roman" w:hAnsi="Times New Roman" w:cs="Arial"/>
          <w:b/>
          <w:bCs/>
          <w:kern w:val="32"/>
          <w:sz w:val="32"/>
          <w:szCs w:val="32"/>
          <w:lang w:eastAsia="ru-RU"/>
        </w:rPr>
        <w:t xml:space="preserve"> Я</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    </w:t>
      </w:r>
      <w:r w:rsidRPr="00F76961">
        <w:rPr>
          <w:rFonts w:ascii="Times New Roman" w:eastAsia="Times New Roman" w:hAnsi="Times New Roman"/>
          <w:b/>
          <w:sz w:val="28"/>
          <w:szCs w:val="24"/>
          <w:lang w:eastAsia="ru-RU"/>
        </w:rPr>
        <w:t xml:space="preserve">Зеленодольської </w:t>
      </w:r>
      <w:r w:rsidRPr="00F76961">
        <w:rPr>
          <w:rFonts w:ascii="Times New Roman" w:eastAsia="Times New Roman" w:hAnsi="Times New Roman"/>
          <w:b/>
          <w:sz w:val="28"/>
          <w:szCs w:val="24"/>
          <w:lang w:val="uk-UA" w:eastAsia="ru-RU"/>
        </w:rPr>
        <w:t>міської</w:t>
      </w:r>
      <w:r w:rsidRPr="00F76961">
        <w:rPr>
          <w:rFonts w:ascii="Times New Roman" w:eastAsia="Times New Roman" w:hAnsi="Times New Roman"/>
          <w:b/>
          <w:sz w:val="28"/>
          <w:szCs w:val="24"/>
          <w:lang w:eastAsia="ru-RU"/>
        </w:rPr>
        <w:t xml:space="preserve"> ради</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55 сесії </w:t>
      </w:r>
      <w:r w:rsidRPr="00F76961">
        <w:rPr>
          <w:rFonts w:ascii="Times New Roman" w:eastAsia="Times New Roman" w:hAnsi="Times New Roman"/>
          <w:b/>
          <w:sz w:val="28"/>
          <w:szCs w:val="24"/>
          <w:lang w:val="en-US" w:eastAsia="ru-RU"/>
        </w:rPr>
        <w:t>VII</w:t>
      </w:r>
      <w:r w:rsidRPr="00F76961">
        <w:rPr>
          <w:rFonts w:ascii="Times New Roman" w:eastAsia="Times New Roman" w:hAnsi="Times New Roman"/>
          <w:b/>
          <w:sz w:val="28"/>
          <w:szCs w:val="24"/>
          <w:lang w:val="uk-UA" w:eastAsia="ru-RU"/>
        </w:rPr>
        <w:t xml:space="preserve"> скликання </w:t>
      </w:r>
    </w:p>
    <w:p w:rsidR="00F76961" w:rsidRPr="00F76961" w:rsidRDefault="00F76961" w:rsidP="00F76961">
      <w:pPr>
        <w:autoSpaceDE w:val="0"/>
        <w:autoSpaceDN w:val="0"/>
        <w:spacing w:after="0" w:line="240" w:lineRule="auto"/>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708"/>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F76961">
        <w:rPr>
          <w:rFonts w:ascii="Times New Roman" w:eastAsia="Times New Roman" w:hAnsi="Times New Roman"/>
          <w:b/>
          <w:color w:val="000000"/>
          <w:sz w:val="28"/>
          <w:szCs w:val="28"/>
          <w:lang w:val="uk-UA" w:eastAsia="ru-RU"/>
        </w:rPr>
        <w:t>23 січня  2019 року                                                                   №953</w:t>
      </w: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Default="00F76961" w:rsidP="001E4CC1">
      <w:pPr>
        <w:shd w:val="clear" w:color="auto" w:fill="FFFFFF"/>
        <w:autoSpaceDE w:val="0"/>
        <w:autoSpaceDN w:val="0"/>
        <w:spacing w:after="0" w:line="240" w:lineRule="auto"/>
        <w:jc w:val="both"/>
        <w:rPr>
          <w:rFonts w:ascii="Times New Roman" w:eastAsia="Times New Roman" w:hAnsi="Times New Roman"/>
          <w:b/>
          <w:i/>
          <w:spacing w:val="-1"/>
          <w:sz w:val="28"/>
          <w:szCs w:val="28"/>
          <w:lang w:val="uk-UA" w:eastAsia="ru-RU"/>
        </w:rPr>
      </w:pPr>
      <w:r w:rsidRPr="00F76961">
        <w:rPr>
          <w:rFonts w:ascii="Times New Roman" w:eastAsia="Times New Roman" w:hAnsi="Times New Roman"/>
          <w:b/>
          <w:i/>
          <w:iCs/>
          <w:spacing w:val="-5"/>
          <w:sz w:val="28"/>
          <w:szCs w:val="28"/>
          <w:lang w:val="uk-UA" w:eastAsia="ru-RU"/>
        </w:rPr>
        <w:t>Про затвердження технічної документації із земле</w:t>
      </w:r>
      <w:r w:rsidRPr="00F76961">
        <w:rPr>
          <w:rFonts w:ascii="Times New Roman" w:eastAsia="Times New Roman" w:hAnsi="Times New Roman"/>
          <w:b/>
          <w:i/>
          <w:iCs/>
          <w:spacing w:val="-5"/>
          <w:sz w:val="28"/>
          <w:szCs w:val="28"/>
          <w:lang w:val="uk-UA" w:eastAsia="ru-RU"/>
        </w:rPr>
        <w:softHyphen/>
      </w:r>
      <w:r w:rsidRPr="00F76961">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b/>
          <w:i/>
          <w:spacing w:val="-1"/>
          <w:sz w:val="28"/>
          <w:szCs w:val="28"/>
          <w:lang w:val="uk-UA" w:eastAsia="ru-RU"/>
        </w:rPr>
        <w:t xml:space="preserve"> </w:t>
      </w:r>
      <w:r w:rsidRPr="00F76961">
        <w:rPr>
          <w:rFonts w:ascii="Times New Roman" w:eastAsia="Times New Roman" w:hAnsi="Times New Roman"/>
          <w:b/>
          <w:i/>
          <w:sz w:val="28"/>
          <w:szCs w:val="28"/>
          <w:lang w:val="uk-UA" w:eastAsia="ru-RU"/>
        </w:rPr>
        <w:t>фізичній особі</w:t>
      </w:r>
      <w:r w:rsidRPr="00F76961">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E76E94" w:rsidRPr="00F76961" w:rsidRDefault="00E76E94" w:rsidP="001E4CC1">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p>
    <w:p w:rsidR="00F76961" w:rsidRPr="00F76961" w:rsidRDefault="00F76961" w:rsidP="001E4CC1">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7"/>
          <w:sz w:val="28"/>
          <w:szCs w:val="28"/>
          <w:lang w:val="uk-UA" w:eastAsia="ru-RU"/>
        </w:rPr>
        <w:t xml:space="preserve">        Розглянувши заяву </w:t>
      </w:r>
      <w:r w:rsidRPr="00F76961">
        <w:rPr>
          <w:rFonts w:ascii="Times New Roman" w:eastAsia="Times New Roman" w:hAnsi="Times New Roman"/>
          <w:sz w:val="28"/>
          <w:szCs w:val="28"/>
          <w:lang w:val="uk-UA" w:eastAsia="ru-RU"/>
        </w:rPr>
        <w:t xml:space="preserve">фізичної особи Єфімова Валерія Олексійовича </w:t>
      </w:r>
      <w:r w:rsidRPr="00F76961">
        <w:rPr>
          <w:rFonts w:ascii="Times New Roman" w:eastAsia="Times New Roman" w:hAnsi="Times New Roman"/>
          <w:spacing w:val="-6"/>
          <w:sz w:val="28"/>
          <w:szCs w:val="28"/>
          <w:lang w:val="uk-UA" w:eastAsia="ru-RU"/>
        </w:rPr>
        <w:t xml:space="preserve">про </w:t>
      </w:r>
      <w:r w:rsidRPr="00F76961">
        <w:rPr>
          <w:rFonts w:ascii="Times New Roman" w:eastAsia="Times New Roman" w:hAnsi="Times New Roman"/>
          <w:iCs/>
          <w:spacing w:val="-5"/>
          <w:sz w:val="28"/>
          <w:szCs w:val="28"/>
          <w:lang w:val="uk-UA" w:eastAsia="ru-RU"/>
        </w:rPr>
        <w:t>затвердження технічної документації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F76961">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w:t>
      </w:r>
      <w:r w:rsidRPr="00F76961">
        <w:rPr>
          <w:rFonts w:ascii="Times New Roman" w:eastAsia="Times New Roman" w:hAnsi="Times New Roman"/>
          <w:sz w:val="28"/>
          <w:szCs w:val="28"/>
          <w:lang w:val="uk-UA" w:eastAsia="ru-RU"/>
        </w:rPr>
        <w:lastRenderedPageBreak/>
        <w:t>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w:t>
      </w:r>
    </w:p>
    <w:p w:rsidR="00F76961" w:rsidRPr="00F76961" w:rsidRDefault="00F76961" w:rsidP="001E4CC1">
      <w:pPr>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b/>
          <w:sz w:val="28"/>
          <w:szCs w:val="28"/>
          <w:lang w:val="uk-UA" w:eastAsia="ru-RU"/>
        </w:rPr>
        <w:t xml:space="preserve">                                                ВИРІШИЛА:</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28"/>
          <w:sz w:val="28"/>
          <w:szCs w:val="28"/>
          <w:lang w:val="uk-UA" w:eastAsia="ru-RU"/>
        </w:rPr>
        <w:t xml:space="preserve">        1.</w:t>
      </w: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1"/>
          <w:sz w:val="28"/>
          <w:szCs w:val="28"/>
          <w:lang w:val="uk-UA" w:eastAsia="ru-RU"/>
        </w:rPr>
        <w:t xml:space="preserve">Затвердити </w:t>
      </w:r>
      <w:r w:rsidRPr="00F76961">
        <w:rPr>
          <w:rFonts w:ascii="Times New Roman" w:eastAsia="Times New Roman" w:hAnsi="Times New Roman"/>
          <w:iCs/>
          <w:spacing w:val="-5"/>
          <w:sz w:val="28"/>
          <w:szCs w:val="28"/>
          <w:lang w:val="uk-UA" w:eastAsia="ru-RU"/>
        </w:rPr>
        <w:t>технічну документацію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F76961">
        <w:rPr>
          <w:rFonts w:ascii="Times New Roman" w:eastAsia="Times New Roman" w:hAnsi="Times New Roman"/>
          <w:iCs/>
          <w:spacing w:val="-5"/>
          <w:sz w:val="28"/>
          <w:szCs w:val="28"/>
          <w:lang w:val="uk-UA" w:eastAsia="ru-RU"/>
        </w:rPr>
        <w:t>з метою</w:t>
      </w:r>
      <w:r w:rsidRPr="00F76961">
        <w:rPr>
          <w:rFonts w:ascii="Times New Roman" w:eastAsia="Times New Roman" w:hAnsi="Times New Roman"/>
          <w:iCs/>
          <w:spacing w:val="-3"/>
          <w:sz w:val="28"/>
          <w:szCs w:val="28"/>
          <w:lang w:val="uk-UA" w:eastAsia="ru-RU"/>
        </w:rPr>
        <w:t xml:space="preserve"> надання її у власність</w:t>
      </w:r>
      <w:r w:rsidRPr="00F76961">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z w:val="28"/>
          <w:szCs w:val="28"/>
          <w:lang w:val="uk-UA" w:eastAsia="ru-RU"/>
        </w:rPr>
        <w:t xml:space="preserve">фізичній особі Єфімову Валерію Олексійовичу </w:t>
      </w:r>
      <w:r w:rsidRPr="00F76961">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w:t>
      </w:r>
      <w:r w:rsidR="001E4CC1" w:rsidRPr="001E4CC1">
        <w:rPr>
          <w:rFonts w:ascii="Times New Roman" w:eastAsia="Times New Roman" w:hAnsi="Times New Roman"/>
          <w:spacing w:val="-1"/>
          <w:sz w:val="28"/>
          <w:szCs w:val="28"/>
          <w:lang w:val="uk-UA" w:eastAsia="ru-RU"/>
        </w:rPr>
        <w:t>по вул.(персональні дані)</w:t>
      </w:r>
      <w:r w:rsidRPr="00F76961">
        <w:rPr>
          <w:rFonts w:ascii="Times New Roman" w:eastAsia="Times New Roman" w:hAnsi="Times New Roman"/>
          <w:spacing w:val="-1"/>
          <w:sz w:val="28"/>
          <w:szCs w:val="28"/>
          <w:lang w:val="uk-UA" w:eastAsia="ru-RU"/>
        </w:rPr>
        <w:t xml:space="preserve"> ,  кадастровий номер земельної ділянки 1220385500:03:004:0049,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7"/>
          <w:sz w:val="28"/>
          <w:szCs w:val="28"/>
          <w:lang w:val="uk-UA" w:eastAsia="ru-RU"/>
        </w:rPr>
        <w:t xml:space="preserve">       2. </w:t>
      </w:r>
      <w:r w:rsidRPr="00F76961">
        <w:rPr>
          <w:rFonts w:ascii="Times New Roman" w:eastAsia="Times New Roman" w:hAnsi="Times New Roman"/>
          <w:sz w:val="28"/>
          <w:szCs w:val="28"/>
          <w:lang w:val="uk-UA" w:eastAsia="ru-RU"/>
        </w:rPr>
        <w:t xml:space="preserve">Надати фізичній особі Єфімову Валерію Олексійовичу </w:t>
      </w:r>
      <w:r w:rsidRPr="00F76961">
        <w:rPr>
          <w:rFonts w:ascii="Times New Roman" w:eastAsia="Times New Roman" w:hAnsi="Times New Roman"/>
          <w:spacing w:val="-1"/>
          <w:sz w:val="28"/>
          <w:szCs w:val="28"/>
          <w:lang w:val="uk-UA" w:eastAsia="ru-RU"/>
        </w:rPr>
        <w:t>із земель комунальної власності у власність  земельну ділянку площею 0,2500 га, місце розташування якої: Дніпропетровська область, А</w:t>
      </w:r>
      <w:r w:rsidR="001E4CC1">
        <w:rPr>
          <w:rFonts w:ascii="Times New Roman" w:eastAsia="Times New Roman" w:hAnsi="Times New Roman"/>
          <w:spacing w:val="-1"/>
          <w:sz w:val="28"/>
          <w:szCs w:val="28"/>
          <w:lang w:val="uk-UA" w:eastAsia="ru-RU"/>
        </w:rPr>
        <w:t xml:space="preserve">постолівський район </w:t>
      </w:r>
      <w:r w:rsidRPr="00F76961">
        <w:rPr>
          <w:rFonts w:ascii="Times New Roman" w:eastAsia="Times New Roman" w:hAnsi="Times New Roman"/>
          <w:spacing w:val="-1"/>
          <w:sz w:val="28"/>
          <w:szCs w:val="28"/>
          <w:lang w:val="uk-UA" w:eastAsia="ru-RU"/>
        </w:rPr>
        <w:t xml:space="preserve"> 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w:t>
      </w:r>
      <w:r w:rsidR="001E4CC1" w:rsidRPr="001E4CC1">
        <w:rPr>
          <w:rFonts w:ascii="Times New Roman" w:eastAsia="Times New Roman" w:hAnsi="Times New Roman"/>
          <w:spacing w:val="-1"/>
          <w:sz w:val="28"/>
          <w:szCs w:val="28"/>
          <w:lang w:val="uk-UA" w:eastAsia="ru-RU"/>
        </w:rPr>
        <w:t>по вул.(персональні дані)</w:t>
      </w:r>
      <w:r w:rsidRPr="00F76961">
        <w:rPr>
          <w:rFonts w:ascii="Times New Roman" w:eastAsia="Times New Roman" w:hAnsi="Times New Roman"/>
          <w:spacing w:val="-1"/>
          <w:sz w:val="28"/>
          <w:szCs w:val="28"/>
          <w:lang w:val="uk-UA" w:eastAsia="ru-RU"/>
        </w:rPr>
        <w:t>кадастровий номер земельної ділянки 1220385500:03:004:0049,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     3. </w:t>
      </w:r>
      <w:r w:rsidRPr="00F76961">
        <w:rPr>
          <w:rFonts w:ascii="Times New Roman" w:eastAsia="Times New Roman" w:hAnsi="Times New Roman"/>
          <w:sz w:val="28"/>
          <w:szCs w:val="28"/>
          <w:lang w:val="uk-UA" w:eastAsia="ru-RU"/>
        </w:rPr>
        <w:t>Фізичній особі Єфімову Валерію Олексійовичу:</w:t>
      </w:r>
    </w:p>
    <w:p w:rsidR="00F76961" w:rsidRPr="00F76961" w:rsidRDefault="00F76961" w:rsidP="00F76961">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F76961">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ня в натурі (на місцевості) меж земельної ділянки;</w:t>
      </w:r>
    </w:p>
    <w:p w:rsidR="00F76961" w:rsidRPr="00F76961" w:rsidRDefault="00F76961" w:rsidP="00F76961">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виконавчого комітету Зеленодольської міської ради;</w:t>
      </w:r>
    </w:p>
    <w:p w:rsidR="00F76961" w:rsidRPr="00F76961" w:rsidRDefault="00F76961" w:rsidP="00F76961">
      <w:pPr>
        <w:spacing w:after="0" w:line="240" w:lineRule="auto"/>
        <w:jc w:val="both"/>
        <w:rPr>
          <w:rFonts w:ascii="Times New Roman" w:eastAsia="Times New Roman" w:hAnsi="Times New Roman"/>
          <w:spacing w:val="-4"/>
          <w:sz w:val="28"/>
          <w:szCs w:val="28"/>
          <w:lang w:val="uk-UA" w:eastAsia="ru-RU"/>
        </w:rPr>
      </w:pPr>
      <w:r w:rsidRPr="00F76961">
        <w:rPr>
          <w:rFonts w:ascii="Times New Roman" w:eastAsia="Times New Roman" w:hAnsi="Times New Roman"/>
          <w:sz w:val="28"/>
          <w:szCs w:val="28"/>
          <w:lang w:val="uk-UA" w:eastAsia="ru-RU"/>
        </w:rPr>
        <w:t xml:space="preserve">      3.3 </w:t>
      </w:r>
      <w:r w:rsidRPr="00F76961">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F76961">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F76961">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F76961" w:rsidRPr="00F76961" w:rsidRDefault="00F76961" w:rsidP="00F76961">
      <w:pPr>
        <w:spacing w:after="0" w:line="240" w:lineRule="auto"/>
        <w:jc w:val="both"/>
        <w:rPr>
          <w:rFonts w:ascii="Times New Roman" w:eastAsia="Times New Roman" w:hAnsi="Times New Roman"/>
          <w:spacing w:val="-16"/>
          <w:sz w:val="28"/>
          <w:szCs w:val="28"/>
          <w:lang w:val="uk-UA" w:eastAsia="ru-RU"/>
        </w:rPr>
      </w:pPr>
      <w:r w:rsidRPr="00F76961">
        <w:rPr>
          <w:rFonts w:ascii="Times New Roman" w:eastAsia="Times New Roman" w:hAnsi="Times New Roman"/>
          <w:spacing w:val="-13"/>
          <w:sz w:val="28"/>
          <w:szCs w:val="28"/>
          <w:lang w:val="uk-UA" w:eastAsia="ru-RU"/>
        </w:rPr>
        <w:t xml:space="preserve">        3.4</w:t>
      </w:r>
      <w:r w:rsidRPr="00F76961">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F76961" w:rsidRPr="00F76961" w:rsidRDefault="00F76961" w:rsidP="00F76961">
      <w:pPr>
        <w:spacing w:after="0" w:line="240" w:lineRule="auto"/>
        <w:jc w:val="both"/>
        <w:rPr>
          <w:rFonts w:ascii="Times New Roman" w:eastAsia="Times New Roman" w:hAnsi="Times New Roman"/>
          <w:spacing w:val="-16"/>
          <w:sz w:val="28"/>
          <w:szCs w:val="28"/>
          <w:lang w:val="uk-UA" w:eastAsia="ru-RU"/>
        </w:rPr>
      </w:pPr>
      <w:r w:rsidRPr="00F76961">
        <w:rPr>
          <w:rFonts w:ascii="Times New Roman" w:eastAsia="Times New Roman" w:hAnsi="Times New Roman"/>
          <w:spacing w:val="-16"/>
          <w:sz w:val="28"/>
          <w:szCs w:val="28"/>
          <w:lang w:val="uk-UA" w:eastAsia="ru-RU"/>
        </w:rPr>
        <w:t xml:space="preserve">        4. </w:t>
      </w: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2"/>
          <w:sz w:val="28"/>
          <w:szCs w:val="28"/>
          <w:lang w:val="uk-UA" w:eastAsia="ru-RU"/>
        </w:rPr>
        <w:t xml:space="preserve">Рекомендувати відділу Держгеокадастру </w:t>
      </w:r>
      <w:r w:rsidRPr="00F76961">
        <w:rPr>
          <w:rFonts w:ascii="Times New Roman" w:eastAsia="Times New Roman" w:hAnsi="Times New Roman"/>
          <w:spacing w:val="-5"/>
          <w:sz w:val="28"/>
          <w:szCs w:val="28"/>
          <w:lang w:val="uk-UA" w:eastAsia="ru-RU"/>
        </w:rPr>
        <w:t xml:space="preserve">в Апостолівському  районі </w:t>
      </w:r>
      <w:r w:rsidRPr="00F76961">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76961" w:rsidRPr="00F76961" w:rsidRDefault="00F76961" w:rsidP="00F76961">
      <w:pPr>
        <w:spacing w:after="0" w:line="240" w:lineRule="auto"/>
        <w:jc w:val="both"/>
        <w:rPr>
          <w:rFonts w:ascii="Times New Roman" w:eastAsia="Times New Roman" w:hAnsi="Times New Roman"/>
          <w:sz w:val="28"/>
          <w:szCs w:val="28"/>
          <w:lang w:val="uk-UA"/>
        </w:rPr>
      </w:pPr>
      <w:r w:rsidRPr="00F76961">
        <w:rPr>
          <w:rFonts w:ascii="Times New Roman" w:eastAsia="Times New Roman" w:hAnsi="Times New Roman"/>
          <w:sz w:val="28"/>
          <w:szCs w:val="28"/>
          <w:lang w:val="uk-UA" w:eastAsia="ru-RU"/>
        </w:rPr>
        <w:t xml:space="preserve">      5.</w:t>
      </w:r>
      <w:r w:rsidRPr="00F76961">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F76961">
        <w:rPr>
          <w:rFonts w:ascii="Times New Roman" w:eastAsia="Times New Roman" w:hAnsi="Times New Roman"/>
          <w:sz w:val="28"/>
          <w:szCs w:val="28"/>
          <w:lang w:val="uk-UA" w:eastAsia="ru-RU"/>
        </w:rPr>
        <w:t>Держгеокадастру в Апостолівському районі</w:t>
      </w:r>
      <w:r w:rsidRPr="00F76961">
        <w:rPr>
          <w:rFonts w:ascii="Times New Roman" w:eastAsia="Times New Roman" w:hAnsi="Times New Roman"/>
          <w:sz w:val="28"/>
          <w:szCs w:val="28"/>
          <w:lang w:val="uk-UA"/>
        </w:rPr>
        <w:t>, Апостолівське відділення Криворізької  МДПІ про прийняття рішення.</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rPr>
        <w:t xml:space="preserve">      6.</w:t>
      </w:r>
      <w:r w:rsidRPr="00F76961">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F76961" w:rsidRDefault="00F76961" w:rsidP="00F76961">
      <w:pPr>
        <w:spacing w:after="0" w:line="240" w:lineRule="auto"/>
        <w:ind w:right="175"/>
        <w:jc w:val="both"/>
        <w:rPr>
          <w:rFonts w:ascii="Times New Roman" w:eastAsia="Times New Roman" w:hAnsi="Times New Roman"/>
          <w:b/>
          <w:sz w:val="28"/>
          <w:szCs w:val="28"/>
          <w:lang w:val="uk-UA" w:eastAsia="ru-RU"/>
        </w:rPr>
      </w:pPr>
      <w:r w:rsidRPr="00F76961">
        <w:rPr>
          <w:rFonts w:ascii="Times New Roman" w:eastAsia="Times New Roman" w:hAnsi="Times New Roman"/>
          <w:b/>
          <w:color w:val="000000"/>
          <w:sz w:val="28"/>
          <w:szCs w:val="28"/>
          <w:lang w:val="uk-UA" w:eastAsia="ru-RU"/>
        </w:rPr>
        <w:t>В. о. м</w:t>
      </w:r>
      <w:r w:rsidRPr="00F76961">
        <w:rPr>
          <w:rFonts w:ascii="Times New Roman" w:eastAsia="Times New Roman" w:hAnsi="Times New Roman"/>
          <w:b/>
          <w:sz w:val="28"/>
          <w:szCs w:val="28"/>
          <w:lang w:val="uk-UA" w:eastAsia="ru-RU"/>
        </w:rPr>
        <w:t>іського  голови                                                           О. М. Ярошенко</w:t>
      </w:r>
    </w:p>
    <w:p w:rsidR="00E76E94" w:rsidRDefault="00E76E94" w:rsidP="00F76961">
      <w:pPr>
        <w:spacing w:after="0" w:line="240" w:lineRule="auto"/>
        <w:ind w:right="175"/>
        <w:jc w:val="both"/>
        <w:rPr>
          <w:rFonts w:ascii="Times New Roman" w:eastAsia="Times New Roman" w:hAnsi="Times New Roman"/>
          <w:b/>
          <w:sz w:val="28"/>
          <w:szCs w:val="28"/>
          <w:lang w:val="uk-UA" w:eastAsia="ru-RU"/>
        </w:rPr>
      </w:pPr>
    </w:p>
    <w:p w:rsidR="00E76E94" w:rsidRPr="00F76961" w:rsidRDefault="00E76E94" w:rsidP="00F76961">
      <w:pPr>
        <w:spacing w:after="0" w:line="240" w:lineRule="auto"/>
        <w:ind w:right="175"/>
        <w:jc w:val="both"/>
        <w:rPr>
          <w:rFonts w:ascii="Times New Roman" w:eastAsia="Times New Roman" w:hAnsi="Times New Roman"/>
          <w:b/>
          <w:sz w:val="28"/>
          <w:szCs w:val="28"/>
          <w:lang w:val="uk-UA" w:eastAsia="ru-RU"/>
        </w:rPr>
      </w:pPr>
    </w:p>
    <w:p w:rsidR="00F76961" w:rsidRPr="00F76961" w:rsidRDefault="001E4CC1" w:rsidP="00F76961">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709440" behindDoc="0" locked="0" layoutInCell="1" allowOverlap="1" wp14:anchorId="644A65E2" wp14:editId="1533783B">
            <wp:simplePos x="0" y="0"/>
            <wp:positionH relativeFrom="column">
              <wp:posOffset>3190240</wp:posOffset>
            </wp:positionH>
            <wp:positionV relativeFrom="paragraph">
              <wp:posOffset>204470</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6961" w:rsidRPr="00F76961" w:rsidRDefault="00F76961" w:rsidP="00F76961">
      <w:pPr>
        <w:spacing w:after="0" w:line="240" w:lineRule="auto"/>
        <w:rPr>
          <w:rFonts w:ascii="Times New Roman" w:eastAsia="Times New Roman" w:hAnsi="Times New Roman"/>
          <w:sz w:val="24"/>
          <w:szCs w:val="24"/>
          <w:lang w:val="uk-UA" w:eastAsia="ru-RU"/>
        </w:rPr>
      </w:pPr>
      <w:r w:rsidRPr="00F76961">
        <w:rPr>
          <w:rFonts w:ascii="Times New Roman" w:eastAsia="Times New Roman" w:hAnsi="Times New Roman"/>
          <w:sz w:val="24"/>
          <w:szCs w:val="24"/>
          <w:lang w:eastAsia="ru-RU"/>
        </w:rPr>
        <w:lastRenderedPageBreak/>
        <w:t xml:space="preserve">                                          </w:t>
      </w:r>
    </w:p>
    <w:p w:rsidR="00F76961" w:rsidRPr="00F76961" w:rsidRDefault="00F76961" w:rsidP="00F76961">
      <w:pPr>
        <w:spacing w:after="0" w:line="240" w:lineRule="auto"/>
        <w:jc w:val="center"/>
        <w:rPr>
          <w:rFonts w:ascii="Times New Roman" w:eastAsia="Times New Roman" w:hAnsi="Times New Roman"/>
          <w:sz w:val="32"/>
          <w:szCs w:val="20"/>
          <w:lang w:val="uk-UA" w:eastAsia="ru-RU"/>
        </w:rPr>
      </w:pPr>
      <w:r w:rsidRPr="00F76961">
        <w:rPr>
          <w:rFonts w:ascii="Times New Roman" w:eastAsia="Times New Roman" w:hAnsi="Times New Roman"/>
          <w:sz w:val="32"/>
          <w:szCs w:val="20"/>
          <w:lang w:val="uk-UA" w:eastAsia="ru-RU"/>
        </w:rPr>
        <w:t>У К Р А Ї Н А</w:t>
      </w:r>
    </w:p>
    <w:p w:rsidR="00F76961" w:rsidRPr="00F76961" w:rsidRDefault="00F76961" w:rsidP="00F76961">
      <w:pPr>
        <w:spacing w:after="0" w:line="240" w:lineRule="auto"/>
        <w:jc w:val="center"/>
        <w:rPr>
          <w:rFonts w:ascii="Times New Roman" w:eastAsia="Times New Roman" w:hAnsi="Times New Roman"/>
          <w:sz w:val="28"/>
          <w:szCs w:val="20"/>
          <w:lang w:val="uk-UA" w:eastAsia="ru-RU"/>
        </w:rPr>
      </w:pPr>
      <w:r w:rsidRPr="00F76961">
        <w:rPr>
          <w:rFonts w:ascii="Times New Roman" w:eastAsia="Times New Roman" w:hAnsi="Times New Roman"/>
          <w:sz w:val="28"/>
          <w:szCs w:val="20"/>
          <w:lang w:val="uk-UA" w:eastAsia="ru-RU"/>
        </w:rPr>
        <w:t>Зеленодольська міська об’єднана територіальна громада</w:t>
      </w:r>
    </w:p>
    <w:p w:rsidR="00F76961" w:rsidRPr="00F76961" w:rsidRDefault="00F76961" w:rsidP="00F76961">
      <w:pPr>
        <w:pBdr>
          <w:bottom w:val="single" w:sz="12" w:space="1" w:color="auto"/>
        </w:pBdr>
        <w:spacing w:after="0" w:line="240" w:lineRule="auto"/>
        <w:jc w:val="center"/>
        <w:rPr>
          <w:rFonts w:ascii="Times New Roman" w:eastAsia="Times New Roman" w:hAnsi="Times New Roman"/>
          <w:sz w:val="28"/>
          <w:szCs w:val="24"/>
          <w:lang w:eastAsia="ru-RU"/>
        </w:rPr>
      </w:pPr>
      <w:r w:rsidRPr="00F76961">
        <w:rPr>
          <w:rFonts w:ascii="Times New Roman" w:eastAsia="Times New Roman" w:hAnsi="Times New Roman"/>
          <w:sz w:val="28"/>
          <w:szCs w:val="24"/>
          <w:lang w:eastAsia="ru-RU"/>
        </w:rPr>
        <w:t xml:space="preserve">Апостолівського району </w:t>
      </w:r>
      <w:r w:rsidRPr="00F76961">
        <w:rPr>
          <w:rFonts w:ascii="Times New Roman" w:eastAsia="Times New Roman" w:hAnsi="Times New Roman"/>
          <w:sz w:val="28"/>
          <w:szCs w:val="24"/>
          <w:lang w:val="uk-UA" w:eastAsia="ru-RU"/>
        </w:rPr>
        <w:t>Дніпропетровської області</w:t>
      </w:r>
    </w:p>
    <w:p w:rsidR="00F76961" w:rsidRPr="00F76961" w:rsidRDefault="00F76961" w:rsidP="00F76961">
      <w:pPr>
        <w:spacing w:after="0" w:line="240" w:lineRule="auto"/>
        <w:jc w:val="center"/>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eastAsia="ru-RU"/>
        </w:rPr>
        <w:t>Орган місцевого самоврядування</w:t>
      </w:r>
    </w:p>
    <w:p w:rsidR="00F76961" w:rsidRPr="00F76961" w:rsidRDefault="00F76961" w:rsidP="00F7696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6961">
        <w:rPr>
          <w:rFonts w:ascii="Times New Roman" w:eastAsia="Times New Roman" w:hAnsi="Times New Roman" w:cs="Arial"/>
          <w:b/>
          <w:bCs/>
          <w:kern w:val="32"/>
          <w:sz w:val="32"/>
          <w:szCs w:val="32"/>
          <w:lang w:eastAsia="ru-RU"/>
        </w:rPr>
        <w:t xml:space="preserve">Р І Ш Е Н </w:t>
      </w:r>
      <w:proofErr w:type="gramStart"/>
      <w:r w:rsidRPr="00F76961">
        <w:rPr>
          <w:rFonts w:ascii="Times New Roman" w:eastAsia="Times New Roman" w:hAnsi="Times New Roman" w:cs="Arial"/>
          <w:b/>
          <w:bCs/>
          <w:kern w:val="32"/>
          <w:sz w:val="32"/>
          <w:szCs w:val="32"/>
          <w:lang w:eastAsia="ru-RU"/>
        </w:rPr>
        <w:t>Н</w:t>
      </w:r>
      <w:proofErr w:type="gramEnd"/>
      <w:r w:rsidRPr="00F76961">
        <w:rPr>
          <w:rFonts w:ascii="Times New Roman" w:eastAsia="Times New Roman" w:hAnsi="Times New Roman" w:cs="Arial"/>
          <w:b/>
          <w:bCs/>
          <w:kern w:val="32"/>
          <w:sz w:val="32"/>
          <w:szCs w:val="32"/>
          <w:lang w:eastAsia="ru-RU"/>
        </w:rPr>
        <w:t xml:space="preserve"> Я</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    </w:t>
      </w:r>
      <w:r w:rsidRPr="00F76961">
        <w:rPr>
          <w:rFonts w:ascii="Times New Roman" w:eastAsia="Times New Roman" w:hAnsi="Times New Roman"/>
          <w:b/>
          <w:sz w:val="28"/>
          <w:szCs w:val="24"/>
          <w:lang w:eastAsia="ru-RU"/>
        </w:rPr>
        <w:t xml:space="preserve">Зеленодольської </w:t>
      </w:r>
      <w:r w:rsidRPr="00F76961">
        <w:rPr>
          <w:rFonts w:ascii="Times New Roman" w:eastAsia="Times New Roman" w:hAnsi="Times New Roman"/>
          <w:b/>
          <w:sz w:val="28"/>
          <w:szCs w:val="24"/>
          <w:lang w:val="uk-UA" w:eastAsia="ru-RU"/>
        </w:rPr>
        <w:t>міської</w:t>
      </w:r>
      <w:r w:rsidRPr="00F76961">
        <w:rPr>
          <w:rFonts w:ascii="Times New Roman" w:eastAsia="Times New Roman" w:hAnsi="Times New Roman"/>
          <w:b/>
          <w:sz w:val="28"/>
          <w:szCs w:val="24"/>
          <w:lang w:eastAsia="ru-RU"/>
        </w:rPr>
        <w:t xml:space="preserve"> ради</w:t>
      </w:r>
    </w:p>
    <w:p w:rsidR="00F76961" w:rsidRPr="00F76961" w:rsidRDefault="00F76961" w:rsidP="00F76961">
      <w:pPr>
        <w:spacing w:after="0" w:line="240" w:lineRule="auto"/>
        <w:jc w:val="center"/>
        <w:rPr>
          <w:rFonts w:ascii="Times New Roman" w:eastAsia="Times New Roman" w:hAnsi="Times New Roman"/>
          <w:b/>
          <w:sz w:val="28"/>
          <w:szCs w:val="24"/>
          <w:lang w:val="uk-UA" w:eastAsia="ru-RU"/>
        </w:rPr>
      </w:pPr>
      <w:r w:rsidRPr="00F76961">
        <w:rPr>
          <w:rFonts w:ascii="Times New Roman" w:eastAsia="Times New Roman" w:hAnsi="Times New Roman"/>
          <w:b/>
          <w:sz w:val="28"/>
          <w:szCs w:val="24"/>
          <w:lang w:val="uk-UA" w:eastAsia="ru-RU"/>
        </w:rPr>
        <w:t xml:space="preserve">55 сесії </w:t>
      </w:r>
      <w:r w:rsidRPr="00F76961">
        <w:rPr>
          <w:rFonts w:ascii="Times New Roman" w:eastAsia="Times New Roman" w:hAnsi="Times New Roman"/>
          <w:b/>
          <w:sz w:val="28"/>
          <w:szCs w:val="24"/>
          <w:lang w:val="en-US" w:eastAsia="ru-RU"/>
        </w:rPr>
        <w:t>VII</w:t>
      </w:r>
      <w:r w:rsidRPr="00F76961">
        <w:rPr>
          <w:rFonts w:ascii="Times New Roman" w:eastAsia="Times New Roman" w:hAnsi="Times New Roman"/>
          <w:b/>
          <w:sz w:val="28"/>
          <w:szCs w:val="24"/>
          <w:lang w:val="uk-UA" w:eastAsia="ru-RU"/>
        </w:rPr>
        <w:t xml:space="preserve"> скликання </w:t>
      </w:r>
    </w:p>
    <w:p w:rsidR="00F76961" w:rsidRPr="00F76961" w:rsidRDefault="00F76961" w:rsidP="00F76961">
      <w:pPr>
        <w:autoSpaceDE w:val="0"/>
        <w:autoSpaceDN w:val="0"/>
        <w:spacing w:after="0" w:line="240" w:lineRule="auto"/>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708"/>
        <w:jc w:val="both"/>
        <w:rPr>
          <w:rFonts w:ascii="Times New Roman" w:eastAsia="Times New Roman" w:hAnsi="Times New Roman"/>
          <w:b/>
          <w:sz w:val="24"/>
          <w:szCs w:val="24"/>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F76961">
        <w:rPr>
          <w:rFonts w:ascii="Times New Roman" w:eastAsia="Times New Roman" w:hAnsi="Times New Roman"/>
          <w:b/>
          <w:color w:val="000000"/>
          <w:sz w:val="28"/>
          <w:szCs w:val="28"/>
          <w:lang w:val="uk-UA" w:eastAsia="ru-RU"/>
        </w:rPr>
        <w:t>23 січня  2019 року                                                                   №954</w:t>
      </w: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Pr="00F76961" w:rsidRDefault="00F76961" w:rsidP="00F76961">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F76961" w:rsidRDefault="00F76961" w:rsidP="001E4CC1">
      <w:pPr>
        <w:shd w:val="clear" w:color="auto" w:fill="FFFFFF"/>
        <w:autoSpaceDE w:val="0"/>
        <w:autoSpaceDN w:val="0"/>
        <w:spacing w:after="0" w:line="240" w:lineRule="auto"/>
        <w:jc w:val="both"/>
        <w:rPr>
          <w:rFonts w:ascii="Times New Roman" w:eastAsia="Times New Roman" w:hAnsi="Times New Roman"/>
          <w:b/>
          <w:i/>
          <w:spacing w:val="-1"/>
          <w:sz w:val="28"/>
          <w:szCs w:val="28"/>
          <w:lang w:val="uk-UA" w:eastAsia="ru-RU"/>
        </w:rPr>
      </w:pPr>
      <w:r w:rsidRPr="00F76961">
        <w:rPr>
          <w:rFonts w:ascii="Times New Roman" w:eastAsia="Times New Roman" w:hAnsi="Times New Roman"/>
          <w:b/>
          <w:i/>
          <w:iCs/>
          <w:spacing w:val="-5"/>
          <w:sz w:val="28"/>
          <w:szCs w:val="28"/>
          <w:lang w:val="uk-UA" w:eastAsia="ru-RU"/>
        </w:rPr>
        <w:t>Про затвердження технічної документації із земле</w:t>
      </w:r>
      <w:r w:rsidRPr="00F76961">
        <w:rPr>
          <w:rFonts w:ascii="Times New Roman" w:eastAsia="Times New Roman" w:hAnsi="Times New Roman"/>
          <w:b/>
          <w:i/>
          <w:iCs/>
          <w:spacing w:val="-5"/>
          <w:sz w:val="28"/>
          <w:szCs w:val="28"/>
          <w:lang w:val="uk-UA" w:eastAsia="ru-RU"/>
        </w:rPr>
        <w:softHyphen/>
      </w:r>
      <w:r w:rsidRPr="00F76961">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b/>
          <w:i/>
          <w:spacing w:val="-1"/>
          <w:sz w:val="28"/>
          <w:szCs w:val="28"/>
          <w:lang w:val="uk-UA" w:eastAsia="ru-RU"/>
        </w:rPr>
        <w:t xml:space="preserve"> </w:t>
      </w:r>
      <w:r w:rsidRPr="00F76961">
        <w:rPr>
          <w:rFonts w:ascii="Times New Roman" w:eastAsia="Times New Roman" w:hAnsi="Times New Roman"/>
          <w:b/>
          <w:i/>
          <w:sz w:val="28"/>
          <w:szCs w:val="28"/>
          <w:lang w:val="uk-UA" w:eastAsia="ru-RU"/>
        </w:rPr>
        <w:t>фізичній особі</w:t>
      </w:r>
      <w:r w:rsidRPr="00F76961">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E76E94" w:rsidRPr="00F76961" w:rsidRDefault="00E76E94" w:rsidP="001E4CC1">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p>
    <w:p w:rsidR="00F76961" w:rsidRPr="00F76961" w:rsidRDefault="00F76961" w:rsidP="001E4CC1">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7"/>
          <w:sz w:val="28"/>
          <w:szCs w:val="28"/>
          <w:lang w:val="uk-UA" w:eastAsia="ru-RU"/>
        </w:rPr>
        <w:t xml:space="preserve">        Розглянувши заяву </w:t>
      </w:r>
      <w:r w:rsidRPr="00F76961">
        <w:rPr>
          <w:rFonts w:ascii="Times New Roman" w:eastAsia="Times New Roman" w:hAnsi="Times New Roman"/>
          <w:sz w:val="28"/>
          <w:szCs w:val="28"/>
          <w:lang w:val="uk-UA" w:eastAsia="ru-RU"/>
        </w:rPr>
        <w:t xml:space="preserve">фізичної особи Недрі Сергія Васильовича </w:t>
      </w:r>
      <w:r w:rsidRPr="00F76961">
        <w:rPr>
          <w:rFonts w:ascii="Times New Roman" w:eastAsia="Times New Roman" w:hAnsi="Times New Roman"/>
          <w:spacing w:val="-6"/>
          <w:sz w:val="28"/>
          <w:szCs w:val="28"/>
          <w:lang w:val="uk-UA" w:eastAsia="ru-RU"/>
        </w:rPr>
        <w:t xml:space="preserve">про </w:t>
      </w:r>
      <w:r w:rsidRPr="00F76961">
        <w:rPr>
          <w:rFonts w:ascii="Times New Roman" w:eastAsia="Times New Roman" w:hAnsi="Times New Roman"/>
          <w:iCs/>
          <w:spacing w:val="-5"/>
          <w:sz w:val="28"/>
          <w:szCs w:val="28"/>
          <w:lang w:val="uk-UA" w:eastAsia="ru-RU"/>
        </w:rPr>
        <w:t>затвердження технічної документації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F76961">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F76961">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F76961" w:rsidRPr="00F76961" w:rsidRDefault="00F76961" w:rsidP="001E4CC1">
      <w:pPr>
        <w:autoSpaceDE w:val="0"/>
        <w:autoSpaceDN w:val="0"/>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b/>
          <w:sz w:val="28"/>
          <w:szCs w:val="28"/>
          <w:lang w:val="uk-UA" w:eastAsia="ru-RU"/>
        </w:rPr>
        <w:t xml:space="preserve">                                             ВИРІШИЛА:</w:t>
      </w:r>
    </w:p>
    <w:p w:rsidR="00F76961" w:rsidRPr="00F76961" w:rsidRDefault="00F76961" w:rsidP="0089254D">
      <w:pPr>
        <w:numPr>
          <w:ilvl w:val="0"/>
          <w:numId w:val="8"/>
        </w:num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Затвердити </w:t>
      </w:r>
      <w:r w:rsidRPr="00F76961">
        <w:rPr>
          <w:rFonts w:ascii="Times New Roman" w:eastAsia="Times New Roman" w:hAnsi="Times New Roman"/>
          <w:iCs/>
          <w:spacing w:val="-5"/>
          <w:sz w:val="28"/>
          <w:szCs w:val="28"/>
          <w:lang w:val="uk-UA" w:eastAsia="ru-RU"/>
        </w:rPr>
        <w:t>технічну документацію із земле</w:t>
      </w:r>
      <w:r w:rsidRPr="00F76961">
        <w:rPr>
          <w:rFonts w:ascii="Times New Roman" w:eastAsia="Times New Roman" w:hAnsi="Times New Roman"/>
          <w:iCs/>
          <w:spacing w:val="-5"/>
          <w:sz w:val="28"/>
          <w:szCs w:val="28"/>
          <w:lang w:val="uk-UA" w:eastAsia="ru-RU"/>
        </w:rPr>
        <w:softHyphen/>
      </w:r>
      <w:r w:rsidRPr="00F76961">
        <w:rPr>
          <w:rFonts w:ascii="Times New Roman" w:eastAsia="Times New Roman" w:hAnsi="Times New Roman"/>
          <w:iCs/>
          <w:spacing w:val="-3"/>
          <w:sz w:val="28"/>
          <w:szCs w:val="28"/>
          <w:lang w:val="uk-UA" w:eastAsia="ru-RU"/>
        </w:rPr>
        <w:t>устрою щодо встановлення</w:t>
      </w:r>
    </w:p>
    <w:p w:rsidR="00F76961" w:rsidRPr="00F76961" w:rsidRDefault="00F76961" w:rsidP="0089254D">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F76961">
        <w:rPr>
          <w:rFonts w:ascii="Times New Roman" w:eastAsia="Times New Roman" w:hAnsi="Times New Roman"/>
          <w:iCs/>
          <w:spacing w:val="-3"/>
          <w:sz w:val="28"/>
          <w:szCs w:val="28"/>
          <w:lang w:val="uk-UA" w:eastAsia="ru-RU"/>
        </w:rPr>
        <w:t xml:space="preserve">(відновлення) меж земельної ділянки в натурі(на місцевості), </w:t>
      </w:r>
      <w:r w:rsidRPr="00F76961">
        <w:rPr>
          <w:rFonts w:ascii="Times New Roman" w:eastAsia="Times New Roman" w:hAnsi="Times New Roman"/>
          <w:iCs/>
          <w:spacing w:val="-5"/>
          <w:sz w:val="28"/>
          <w:szCs w:val="28"/>
          <w:lang w:val="uk-UA" w:eastAsia="ru-RU"/>
        </w:rPr>
        <w:t>з метою</w:t>
      </w:r>
      <w:r w:rsidRPr="00F76961">
        <w:rPr>
          <w:rFonts w:ascii="Times New Roman" w:eastAsia="Times New Roman" w:hAnsi="Times New Roman"/>
          <w:iCs/>
          <w:spacing w:val="-3"/>
          <w:sz w:val="28"/>
          <w:szCs w:val="28"/>
          <w:lang w:val="uk-UA" w:eastAsia="ru-RU"/>
        </w:rPr>
        <w:t xml:space="preserve"> надання її у власність</w:t>
      </w:r>
      <w:r w:rsidRPr="00F76961">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z w:val="28"/>
          <w:szCs w:val="28"/>
          <w:lang w:val="uk-UA" w:eastAsia="ru-RU"/>
        </w:rPr>
        <w:t xml:space="preserve">фізичній особі Недрі Сергію Васильовичу, </w:t>
      </w:r>
      <w:r w:rsidRPr="00F76961">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F76961">
        <w:rPr>
          <w:rFonts w:ascii="Times New Roman" w:eastAsia="Times New Roman" w:hAnsi="Times New Roman"/>
          <w:sz w:val="28"/>
          <w:szCs w:val="28"/>
          <w:lang w:val="uk-UA" w:eastAsia="ru-RU"/>
        </w:rPr>
        <w:t>Мар’янське</w:t>
      </w:r>
      <w:r w:rsidR="0089254D" w:rsidRPr="0089254D">
        <w:rPr>
          <w:lang w:val="uk-UA"/>
        </w:rPr>
        <w:t xml:space="preserve"> </w:t>
      </w:r>
      <w:r w:rsidR="0089254D">
        <w:rPr>
          <w:rFonts w:ascii="Times New Roman" w:eastAsia="Times New Roman" w:hAnsi="Times New Roman"/>
          <w:sz w:val="28"/>
          <w:szCs w:val="28"/>
          <w:lang w:val="uk-UA" w:eastAsia="ru-RU"/>
        </w:rPr>
        <w:t>1.</w:t>
      </w:r>
      <w:r w:rsidR="0089254D" w:rsidRPr="0089254D">
        <w:rPr>
          <w:rFonts w:ascii="Times New Roman" w:eastAsia="Times New Roman" w:hAnsi="Times New Roman"/>
          <w:sz w:val="28"/>
          <w:szCs w:val="28"/>
          <w:lang w:val="uk-UA" w:eastAsia="ru-RU"/>
        </w:rPr>
        <w:t>по вул.(персональні дані)</w:t>
      </w:r>
      <w:r w:rsidR="0089254D">
        <w:rPr>
          <w:rFonts w:ascii="Times New Roman" w:eastAsia="Times New Roman" w:hAnsi="Times New Roman"/>
          <w:spacing w:val="-1"/>
          <w:sz w:val="28"/>
          <w:szCs w:val="28"/>
          <w:lang w:val="uk-UA" w:eastAsia="ru-RU"/>
        </w:rPr>
        <w:t xml:space="preserve"> </w:t>
      </w:r>
      <w:r w:rsidRPr="00F76961">
        <w:rPr>
          <w:rFonts w:ascii="Times New Roman" w:eastAsia="Times New Roman" w:hAnsi="Times New Roman"/>
          <w:spacing w:val="-1"/>
          <w:sz w:val="28"/>
          <w:szCs w:val="28"/>
          <w:lang w:val="uk-UA" w:eastAsia="ru-RU"/>
        </w:rPr>
        <w:t>кадастровий номер земельної ділянки 1220385500:03:007:0103,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89254D">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F76961">
        <w:rPr>
          <w:rFonts w:ascii="Times New Roman" w:eastAsia="Times New Roman" w:hAnsi="Times New Roman"/>
          <w:spacing w:val="-17"/>
          <w:sz w:val="28"/>
          <w:szCs w:val="28"/>
          <w:lang w:val="uk-UA" w:eastAsia="ru-RU"/>
        </w:rPr>
        <w:t xml:space="preserve">2. </w:t>
      </w:r>
      <w:r w:rsidRPr="00F76961">
        <w:rPr>
          <w:rFonts w:ascii="Times New Roman" w:eastAsia="Times New Roman" w:hAnsi="Times New Roman"/>
          <w:sz w:val="28"/>
          <w:szCs w:val="28"/>
          <w:lang w:val="uk-UA" w:eastAsia="ru-RU"/>
        </w:rPr>
        <w:t xml:space="preserve">Надати фізичній особі Недрі Сергію Васильовичу </w:t>
      </w:r>
      <w:r w:rsidRPr="00F76961">
        <w:rPr>
          <w:rFonts w:ascii="Times New Roman" w:eastAsia="Times New Roman" w:hAnsi="Times New Roman"/>
          <w:spacing w:val="-1"/>
          <w:sz w:val="28"/>
          <w:szCs w:val="28"/>
          <w:lang w:val="uk-UA" w:eastAsia="ru-RU"/>
        </w:rPr>
        <w:t>із земель комунальної власності у власність  земельну ділянку площею 0,2500 га, місце розташування якої: Дніпропетровська область, Апостолівський райо</w:t>
      </w:r>
      <w:r w:rsidR="0089254D">
        <w:rPr>
          <w:rFonts w:ascii="Times New Roman" w:eastAsia="Times New Roman" w:hAnsi="Times New Roman"/>
          <w:spacing w:val="-1"/>
          <w:sz w:val="28"/>
          <w:szCs w:val="28"/>
          <w:lang w:val="uk-UA" w:eastAsia="ru-RU"/>
        </w:rPr>
        <w:t>н</w:t>
      </w:r>
      <w:r w:rsidRPr="00F76961">
        <w:rPr>
          <w:rFonts w:ascii="Times New Roman" w:eastAsia="Times New Roman" w:hAnsi="Times New Roman"/>
          <w:spacing w:val="-1"/>
          <w:sz w:val="28"/>
          <w:szCs w:val="28"/>
          <w:lang w:val="uk-UA" w:eastAsia="ru-RU"/>
        </w:rPr>
        <w:t xml:space="preserve">   с. </w:t>
      </w:r>
      <w:r w:rsidRPr="00F76961">
        <w:rPr>
          <w:rFonts w:ascii="Times New Roman" w:eastAsia="Times New Roman" w:hAnsi="Times New Roman"/>
          <w:sz w:val="28"/>
          <w:szCs w:val="28"/>
          <w:lang w:val="uk-UA" w:eastAsia="ru-RU"/>
        </w:rPr>
        <w:t>Мар’янське</w:t>
      </w:r>
      <w:r w:rsidRPr="00F76961">
        <w:rPr>
          <w:rFonts w:ascii="Times New Roman" w:eastAsia="Times New Roman" w:hAnsi="Times New Roman"/>
          <w:spacing w:val="-1"/>
          <w:sz w:val="28"/>
          <w:szCs w:val="28"/>
          <w:lang w:val="uk-UA" w:eastAsia="ru-RU"/>
        </w:rPr>
        <w:t xml:space="preserve"> , </w:t>
      </w:r>
      <w:r w:rsidR="0089254D">
        <w:rPr>
          <w:rFonts w:ascii="Times New Roman" w:eastAsia="Times New Roman" w:hAnsi="Times New Roman"/>
          <w:spacing w:val="-1"/>
          <w:sz w:val="28"/>
          <w:szCs w:val="28"/>
          <w:lang w:val="uk-UA" w:eastAsia="ru-RU"/>
        </w:rPr>
        <w:t>1.</w:t>
      </w:r>
      <w:r w:rsidR="0089254D" w:rsidRPr="0089254D">
        <w:rPr>
          <w:rFonts w:ascii="Times New Roman" w:eastAsia="Times New Roman" w:hAnsi="Times New Roman"/>
          <w:spacing w:val="-1"/>
          <w:sz w:val="28"/>
          <w:szCs w:val="28"/>
          <w:lang w:val="uk-UA" w:eastAsia="ru-RU"/>
        </w:rPr>
        <w:t>по вул.(персональні дані)</w:t>
      </w:r>
      <w:r w:rsidRPr="00F76961">
        <w:rPr>
          <w:rFonts w:ascii="Times New Roman" w:eastAsia="Times New Roman" w:hAnsi="Times New Roman"/>
          <w:spacing w:val="-1"/>
          <w:sz w:val="28"/>
          <w:szCs w:val="28"/>
          <w:lang w:val="uk-UA" w:eastAsia="ru-RU"/>
        </w:rPr>
        <w:t>кадастровий номер земельної ділянки 1220385500:03:007:0103,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F76961" w:rsidRPr="00F76961" w:rsidRDefault="00F76961" w:rsidP="0089254D">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F76961">
        <w:rPr>
          <w:rFonts w:ascii="Times New Roman" w:eastAsia="Times New Roman" w:hAnsi="Times New Roman"/>
          <w:spacing w:val="-1"/>
          <w:sz w:val="28"/>
          <w:szCs w:val="28"/>
          <w:lang w:val="uk-UA" w:eastAsia="ru-RU"/>
        </w:rPr>
        <w:t xml:space="preserve">3. </w:t>
      </w:r>
      <w:r w:rsidRPr="00F76961">
        <w:rPr>
          <w:rFonts w:ascii="Times New Roman" w:eastAsia="Times New Roman" w:hAnsi="Times New Roman"/>
          <w:sz w:val="28"/>
          <w:szCs w:val="28"/>
          <w:lang w:val="uk-UA" w:eastAsia="ru-RU"/>
        </w:rPr>
        <w:t>Фізичній особі Недрі Сергію Васильовичу:</w:t>
      </w:r>
    </w:p>
    <w:p w:rsidR="00F76961" w:rsidRPr="00F76961" w:rsidRDefault="00F76961" w:rsidP="0089254D">
      <w:pPr>
        <w:widowControl w:val="0"/>
        <w:shd w:val="clear" w:color="auto" w:fill="FFFFFF"/>
        <w:tabs>
          <w:tab w:val="left" w:pos="1162"/>
        </w:tabs>
        <w:autoSpaceDE w:val="0"/>
        <w:autoSpaceDN w:val="0"/>
        <w:adjustRightInd w:val="0"/>
        <w:spacing w:after="0" w:line="322" w:lineRule="exact"/>
        <w:ind w:right="96"/>
        <w:rPr>
          <w:rFonts w:ascii="Times New Roman" w:eastAsia="Times New Roman" w:hAnsi="Times New Roman"/>
          <w:spacing w:val="-18"/>
          <w:sz w:val="28"/>
          <w:szCs w:val="28"/>
          <w:lang w:val="uk-UA" w:eastAsia="ru-RU"/>
        </w:rPr>
      </w:pPr>
      <w:r w:rsidRPr="00F76961">
        <w:rPr>
          <w:rFonts w:ascii="Times New Roman" w:eastAsia="Times New Roman" w:hAnsi="Times New Roman"/>
          <w:spacing w:val="-1"/>
          <w:sz w:val="28"/>
          <w:szCs w:val="28"/>
          <w:lang w:val="uk-UA" w:eastAsia="ru-RU"/>
        </w:rPr>
        <w:t>3.1 виступити замовником виконання робіт щодо винесення та закріплен</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 xml:space="preserve">ня в </w:t>
      </w:r>
      <w:r w:rsidRPr="00F76961">
        <w:rPr>
          <w:rFonts w:ascii="Times New Roman" w:eastAsia="Times New Roman" w:hAnsi="Times New Roman"/>
          <w:sz w:val="28"/>
          <w:szCs w:val="28"/>
          <w:lang w:val="uk-UA" w:eastAsia="ru-RU"/>
        </w:rPr>
        <w:lastRenderedPageBreak/>
        <w:t>натурі (на місцевості) меж земельної ділянки;</w:t>
      </w:r>
    </w:p>
    <w:p w:rsidR="00F76961" w:rsidRPr="00F76961" w:rsidRDefault="00F76961" w:rsidP="0089254D">
      <w:pPr>
        <w:shd w:val="clear" w:color="auto" w:fill="FFFFFF"/>
        <w:autoSpaceDE w:val="0"/>
        <w:autoSpaceDN w:val="0"/>
        <w:spacing w:after="0" w:line="240" w:lineRule="auto"/>
        <w:rPr>
          <w:rFonts w:ascii="Times New Roman" w:eastAsia="Times New Roman" w:hAnsi="Times New Roman"/>
          <w:sz w:val="28"/>
          <w:szCs w:val="28"/>
          <w:lang w:val="uk-UA" w:eastAsia="ru-RU"/>
        </w:rPr>
      </w:pPr>
      <w:r w:rsidRPr="00F76961">
        <w:rPr>
          <w:rFonts w:ascii="Times New Roman" w:eastAsia="Times New Roman" w:hAnsi="Times New Roman"/>
          <w:spacing w:val="-1"/>
          <w:sz w:val="28"/>
          <w:szCs w:val="28"/>
          <w:lang w:val="uk-UA" w:eastAsia="ru-RU"/>
        </w:rPr>
        <w:t>3.2 оформити право власності на земельну  ділянку від</w:t>
      </w:r>
      <w:r w:rsidRPr="00F76961">
        <w:rPr>
          <w:rFonts w:ascii="Times New Roman" w:eastAsia="Times New Roman" w:hAnsi="Times New Roman"/>
          <w:spacing w:val="-1"/>
          <w:sz w:val="28"/>
          <w:szCs w:val="28"/>
          <w:lang w:val="uk-UA" w:eastAsia="ru-RU"/>
        </w:rPr>
        <w:softHyphen/>
      </w:r>
      <w:r w:rsidRPr="00F76961">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F76961" w:rsidRPr="00F76961" w:rsidRDefault="00F76961" w:rsidP="00F76961">
      <w:pPr>
        <w:spacing w:after="0" w:line="240" w:lineRule="auto"/>
        <w:jc w:val="both"/>
        <w:rPr>
          <w:rFonts w:ascii="Times New Roman" w:eastAsia="Times New Roman" w:hAnsi="Times New Roman"/>
          <w:spacing w:val="-4"/>
          <w:sz w:val="28"/>
          <w:szCs w:val="28"/>
          <w:lang w:val="uk-UA" w:eastAsia="ru-RU"/>
        </w:rPr>
      </w:pPr>
      <w:r w:rsidRPr="00F76961">
        <w:rPr>
          <w:rFonts w:ascii="Times New Roman" w:eastAsia="Times New Roman" w:hAnsi="Times New Roman"/>
          <w:sz w:val="28"/>
          <w:szCs w:val="28"/>
          <w:lang w:val="uk-UA" w:eastAsia="ru-RU"/>
        </w:rPr>
        <w:t xml:space="preserve">      3.3 </w:t>
      </w:r>
      <w:r w:rsidRPr="00F76961">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F76961">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F76961">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F76961" w:rsidRPr="00F76961" w:rsidRDefault="00F76961" w:rsidP="00F76961">
      <w:pPr>
        <w:spacing w:after="0" w:line="240" w:lineRule="auto"/>
        <w:jc w:val="both"/>
        <w:rPr>
          <w:rFonts w:ascii="Times New Roman" w:eastAsia="Times New Roman" w:hAnsi="Times New Roman"/>
          <w:spacing w:val="-16"/>
          <w:sz w:val="28"/>
          <w:szCs w:val="28"/>
          <w:lang w:val="uk-UA" w:eastAsia="ru-RU"/>
        </w:rPr>
      </w:pPr>
      <w:r w:rsidRPr="00F76961">
        <w:rPr>
          <w:rFonts w:ascii="Times New Roman" w:eastAsia="Times New Roman" w:hAnsi="Times New Roman"/>
          <w:spacing w:val="-13"/>
          <w:sz w:val="28"/>
          <w:szCs w:val="28"/>
          <w:lang w:val="uk-UA" w:eastAsia="ru-RU"/>
        </w:rPr>
        <w:t xml:space="preserve">       3.4</w:t>
      </w:r>
      <w:r w:rsidRPr="00F76961">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pacing w:val="-16"/>
          <w:sz w:val="28"/>
          <w:szCs w:val="28"/>
          <w:lang w:val="uk-UA" w:eastAsia="ru-RU"/>
        </w:rPr>
        <w:t xml:space="preserve">          4. </w:t>
      </w:r>
      <w:r w:rsidRPr="00F76961">
        <w:rPr>
          <w:rFonts w:ascii="Times New Roman" w:eastAsia="Times New Roman" w:hAnsi="Times New Roman"/>
          <w:sz w:val="28"/>
          <w:szCs w:val="28"/>
          <w:lang w:val="uk-UA" w:eastAsia="ru-RU"/>
        </w:rPr>
        <w:t xml:space="preserve"> </w:t>
      </w:r>
      <w:r w:rsidRPr="00F76961">
        <w:rPr>
          <w:rFonts w:ascii="Times New Roman" w:eastAsia="Times New Roman" w:hAnsi="Times New Roman"/>
          <w:spacing w:val="-2"/>
          <w:sz w:val="28"/>
          <w:szCs w:val="28"/>
          <w:lang w:val="uk-UA" w:eastAsia="ru-RU"/>
        </w:rPr>
        <w:t xml:space="preserve">Рекомендувати відділу Держгеокадастру </w:t>
      </w:r>
      <w:r w:rsidRPr="00F76961">
        <w:rPr>
          <w:rFonts w:ascii="Times New Roman" w:eastAsia="Times New Roman" w:hAnsi="Times New Roman"/>
          <w:spacing w:val="-5"/>
          <w:sz w:val="28"/>
          <w:szCs w:val="28"/>
          <w:lang w:val="uk-UA" w:eastAsia="ru-RU"/>
        </w:rPr>
        <w:t xml:space="preserve">в Апостолівському  районі </w:t>
      </w:r>
      <w:r w:rsidRPr="00F76961">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76961" w:rsidRPr="00F76961" w:rsidRDefault="00F76961" w:rsidP="00F76961">
      <w:pPr>
        <w:spacing w:after="0" w:line="240" w:lineRule="auto"/>
        <w:jc w:val="both"/>
        <w:rPr>
          <w:rFonts w:ascii="Times New Roman" w:eastAsia="Times New Roman" w:hAnsi="Times New Roman"/>
          <w:sz w:val="28"/>
          <w:szCs w:val="28"/>
          <w:lang w:val="uk-UA"/>
        </w:rPr>
      </w:pPr>
      <w:r w:rsidRPr="00F76961">
        <w:rPr>
          <w:rFonts w:ascii="Times New Roman" w:eastAsia="Times New Roman" w:hAnsi="Times New Roman"/>
          <w:sz w:val="28"/>
          <w:szCs w:val="28"/>
          <w:lang w:val="uk-UA" w:eastAsia="ru-RU"/>
        </w:rPr>
        <w:t xml:space="preserve">        5.</w:t>
      </w:r>
      <w:r w:rsidRPr="00F76961">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F76961">
        <w:rPr>
          <w:rFonts w:ascii="Times New Roman" w:eastAsia="Times New Roman" w:hAnsi="Times New Roman"/>
          <w:sz w:val="28"/>
          <w:szCs w:val="28"/>
          <w:lang w:val="uk-UA" w:eastAsia="ru-RU"/>
        </w:rPr>
        <w:t>Держгеокадастру в Апостолівському районі</w:t>
      </w:r>
      <w:r w:rsidRPr="00F76961">
        <w:rPr>
          <w:rFonts w:ascii="Times New Roman" w:eastAsia="Times New Roman" w:hAnsi="Times New Roman"/>
          <w:sz w:val="28"/>
          <w:szCs w:val="28"/>
          <w:lang w:val="uk-UA"/>
        </w:rPr>
        <w:t>, Апостолівське відділення Криворізької  МДПІ про прийняття рішення.</w:t>
      </w:r>
    </w:p>
    <w:p w:rsidR="00F76961" w:rsidRPr="00F76961" w:rsidRDefault="00F76961" w:rsidP="00F76961">
      <w:pPr>
        <w:spacing w:after="0" w:line="240" w:lineRule="auto"/>
        <w:jc w:val="both"/>
        <w:rPr>
          <w:rFonts w:ascii="Times New Roman" w:eastAsia="Times New Roman" w:hAnsi="Times New Roman"/>
          <w:sz w:val="28"/>
          <w:szCs w:val="28"/>
          <w:lang w:val="uk-UA" w:eastAsia="ru-RU"/>
        </w:rPr>
      </w:pPr>
      <w:r w:rsidRPr="00F76961">
        <w:rPr>
          <w:rFonts w:ascii="Times New Roman" w:eastAsia="Times New Roman" w:hAnsi="Times New Roman"/>
          <w:sz w:val="28"/>
          <w:szCs w:val="28"/>
          <w:lang w:val="uk-UA"/>
        </w:rPr>
        <w:t xml:space="preserve">        6.</w:t>
      </w:r>
      <w:r w:rsidRPr="00F76961">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2648C" w:rsidRPr="00C2648C" w:rsidRDefault="00F76961" w:rsidP="00E76E94">
      <w:pPr>
        <w:spacing w:after="0" w:line="240" w:lineRule="auto"/>
        <w:ind w:right="175"/>
        <w:jc w:val="center"/>
        <w:rPr>
          <w:rFonts w:ascii="Times New Roman" w:eastAsia="Times New Roman" w:hAnsi="Times New Roman"/>
          <w:i/>
          <w:sz w:val="24"/>
          <w:szCs w:val="24"/>
          <w:lang w:val="uk-UA" w:eastAsia="ru-RU"/>
        </w:rPr>
      </w:pPr>
      <w:r w:rsidRPr="00F76961">
        <w:rPr>
          <w:rFonts w:ascii="Times New Roman" w:eastAsia="Times New Roman" w:hAnsi="Times New Roman"/>
          <w:b/>
          <w:color w:val="000000"/>
          <w:sz w:val="28"/>
          <w:szCs w:val="28"/>
          <w:lang w:val="uk-UA" w:eastAsia="ru-RU"/>
        </w:rPr>
        <w:t>В. о. м</w:t>
      </w:r>
      <w:r w:rsidRPr="00F76961">
        <w:rPr>
          <w:rFonts w:ascii="Times New Roman" w:eastAsia="Times New Roman" w:hAnsi="Times New Roman"/>
          <w:b/>
          <w:sz w:val="28"/>
          <w:szCs w:val="28"/>
          <w:lang w:val="uk-UA" w:eastAsia="ru-RU"/>
        </w:rPr>
        <w:t>іського  голови                                                    О. М. Ярошенко</w:t>
      </w:r>
      <w:r w:rsidR="00C2648C" w:rsidRPr="00C2648C">
        <w:rPr>
          <w:rFonts w:ascii="Times New Roman" w:eastAsia="Times New Roman" w:hAnsi="Times New Roman"/>
          <w:i/>
          <w:sz w:val="28"/>
          <w:szCs w:val="20"/>
          <w:lang w:val="uk-UA" w:eastAsia="ru-RU"/>
        </w:rPr>
        <w:t xml:space="preserve">                              </w:t>
      </w:r>
      <w:r w:rsidR="00C2648C" w:rsidRPr="00C2648C">
        <w:rPr>
          <w:rFonts w:ascii="Times New Roman" w:eastAsia="Times New Roman" w:hAnsi="Times New Roman"/>
          <w:i/>
          <w:sz w:val="24"/>
          <w:szCs w:val="24"/>
          <w:lang w:val="uk-UA" w:eastAsia="ru-RU"/>
        </w:rPr>
        <w:t xml:space="preserve"> </w:t>
      </w:r>
      <w:r w:rsidR="00C2648C" w:rsidRPr="00C2648C">
        <w:rPr>
          <w:rFonts w:ascii="Times New Roman" w:eastAsia="Times New Roman" w:hAnsi="Times New Roman"/>
          <w:i/>
          <w:sz w:val="24"/>
          <w:szCs w:val="24"/>
          <w:lang w:eastAsia="ru-RU"/>
        </w:rPr>
        <w:tab/>
      </w: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0"/>
          <w:szCs w:val="20"/>
          <w:lang w:val="uk-UA" w:eastAsia="ru-RU"/>
        </w:rPr>
      </w:pP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0"/>
          <w:szCs w:val="20"/>
          <w:lang w:val="uk-UA" w:eastAsia="ru-RU"/>
        </w:rPr>
      </w:pP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0"/>
          <w:szCs w:val="20"/>
          <w:lang w:val="uk-UA" w:eastAsia="ru-RU"/>
        </w:rPr>
      </w:pP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0"/>
          <w:szCs w:val="20"/>
          <w:lang w:val="uk-UA" w:eastAsia="ru-RU"/>
        </w:rPr>
      </w:pP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0"/>
          <w:szCs w:val="20"/>
          <w:lang w:val="uk-UA" w:eastAsia="ru-RU"/>
        </w:rPr>
      </w:pPr>
    </w:p>
    <w:p w:rsidR="00C2648C" w:rsidRPr="00C2648C" w:rsidRDefault="00C2648C" w:rsidP="00C2648C">
      <w:pPr>
        <w:widowControl w:val="0"/>
        <w:autoSpaceDE w:val="0"/>
        <w:autoSpaceDN w:val="0"/>
        <w:adjustRightInd w:val="0"/>
        <w:spacing w:after="0" w:line="240" w:lineRule="auto"/>
        <w:rPr>
          <w:rFonts w:ascii="Times New Roman" w:eastAsia="Times New Roman" w:hAnsi="Times New Roman"/>
          <w:sz w:val="20"/>
          <w:szCs w:val="20"/>
          <w:lang w:val="uk-UA" w:eastAsia="ru-RU"/>
        </w:rPr>
      </w:pPr>
    </w:p>
    <w:p w:rsidR="00C2648C" w:rsidRPr="00C2648C" w:rsidRDefault="00C2648C" w:rsidP="00C2648C">
      <w:pPr>
        <w:spacing w:after="0" w:line="240" w:lineRule="auto"/>
        <w:jc w:val="both"/>
        <w:rPr>
          <w:rFonts w:ascii="Times New Roman" w:eastAsia="Times New Roman" w:hAnsi="Times New Roman"/>
          <w:sz w:val="28"/>
          <w:szCs w:val="28"/>
          <w:lang w:eastAsia="ru-RU"/>
        </w:rPr>
      </w:pPr>
    </w:p>
    <w:p w:rsidR="00C2648C" w:rsidRPr="00C2648C" w:rsidRDefault="00C2648C" w:rsidP="00C2648C">
      <w:pPr>
        <w:spacing w:after="0" w:line="240" w:lineRule="auto"/>
        <w:rPr>
          <w:rFonts w:ascii="Times New Roman" w:eastAsia="Times New Roman" w:hAnsi="Times New Roman"/>
          <w:sz w:val="24"/>
          <w:szCs w:val="24"/>
          <w:lang w:val="uk-UA" w:eastAsia="ru-RU"/>
        </w:rPr>
      </w:pPr>
    </w:p>
    <w:p w:rsidR="00C2648C" w:rsidRPr="00C2648C" w:rsidRDefault="00C2648C" w:rsidP="00C2648C">
      <w:pPr>
        <w:spacing w:after="0" w:line="240" w:lineRule="auto"/>
        <w:jc w:val="both"/>
        <w:rPr>
          <w:rFonts w:ascii="Times New Roman" w:eastAsia="Times New Roman" w:hAnsi="Times New Roman"/>
          <w:sz w:val="28"/>
          <w:szCs w:val="28"/>
          <w:lang w:val="uk-UA" w:eastAsia="ru-RU"/>
        </w:rPr>
      </w:pPr>
    </w:p>
    <w:p w:rsidR="00C2648C" w:rsidRPr="00C2648C" w:rsidRDefault="00C2648C" w:rsidP="00C2648C">
      <w:pPr>
        <w:spacing w:after="0" w:line="240" w:lineRule="auto"/>
        <w:ind w:firstLine="720"/>
        <w:rPr>
          <w:rFonts w:ascii="Times New Roman" w:eastAsia="Times New Roman" w:hAnsi="Times New Roman"/>
          <w:sz w:val="26"/>
          <w:szCs w:val="26"/>
          <w:lang w:val="uk-UA" w:eastAsia="ru-RU"/>
        </w:rPr>
      </w:pPr>
    </w:p>
    <w:p w:rsidR="00C2648C" w:rsidRPr="00C2648C" w:rsidRDefault="00C2648C" w:rsidP="00C2648C">
      <w:pPr>
        <w:spacing w:after="0" w:line="240" w:lineRule="auto"/>
        <w:ind w:firstLine="720"/>
        <w:rPr>
          <w:rFonts w:ascii="Times New Roman" w:eastAsia="Times New Roman" w:hAnsi="Times New Roman"/>
          <w:sz w:val="26"/>
          <w:szCs w:val="26"/>
          <w:lang w:val="uk-UA" w:eastAsia="ru-RU"/>
        </w:rPr>
      </w:pPr>
    </w:p>
    <w:p w:rsidR="00C2648C" w:rsidRPr="00C2648C" w:rsidRDefault="00C2648C" w:rsidP="00C2648C">
      <w:pPr>
        <w:spacing w:after="0" w:line="240" w:lineRule="auto"/>
        <w:ind w:firstLine="720"/>
        <w:rPr>
          <w:rFonts w:ascii="Times New Roman" w:eastAsia="Times New Roman" w:hAnsi="Times New Roman"/>
          <w:lang w:val="uk-UA" w:eastAsia="ru-RU"/>
        </w:rPr>
      </w:pPr>
    </w:p>
    <w:p w:rsidR="00C2648C" w:rsidRPr="00C2648C" w:rsidRDefault="00C2648C" w:rsidP="00C2648C">
      <w:pPr>
        <w:spacing w:after="0" w:line="240" w:lineRule="auto"/>
        <w:ind w:firstLine="720"/>
        <w:rPr>
          <w:rFonts w:ascii="Times New Roman" w:eastAsia="Times New Roman" w:hAnsi="Times New Roman"/>
          <w:lang w:val="uk-UA" w:eastAsia="ru-RU"/>
        </w:rPr>
      </w:pPr>
    </w:p>
    <w:p w:rsidR="00C2648C" w:rsidRPr="00C2648C" w:rsidRDefault="00C2648C" w:rsidP="00C2648C">
      <w:pPr>
        <w:spacing w:after="0" w:line="240" w:lineRule="auto"/>
        <w:ind w:firstLine="720"/>
        <w:rPr>
          <w:rFonts w:ascii="Times New Roman" w:eastAsia="Times New Roman" w:hAnsi="Times New Roman"/>
          <w:lang w:val="uk-UA" w:eastAsia="ru-RU"/>
        </w:rPr>
      </w:pPr>
      <w:r w:rsidRPr="00C2648C">
        <w:rPr>
          <w:rFonts w:ascii="Times New Roman" w:eastAsia="Times New Roman" w:hAnsi="Times New Roman"/>
          <w:lang w:val="uk-UA" w:eastAsia="ru-RU"/>
        </w:rPr>
        <w:t xml:space="preserve">          </w:t>
      </w:r>
    </w:p>
    <w:p w:rsidR="00C2648C" w:rsidRPr="00C2648C" w:rsidRDefault="00C2648C" w:rsidP="00C2648C">
      <w:pPr>
        <w:spacing w:after="0" w:line="240" w:lineRule="auto"/>
        <w:jc w:val="both"/>
        <w:rPr>
          <w:rFonts w:ascii="Times New Roman" w:eastAsia="Times New Roman" w:hAnsi="Times New Roman"/>
          <w:lang w:val="uk-UA" w:eastAsia="ru-RU"/>
        </w:rPr>
      </w:pPr>
    </w:p>
    <w:p w:rsidR="00C2648C" w:rsidRPr="00C2648C" w:rsidRDefault="00C2648C" w:rsidP="00C2648C">
      <w:pPr>
        <w:spacing w:after="0" w:line="240" w:lineRule="auto"/>
        <w:jc w:val="both"/>
        <w:rPr>
          <w:rFonts w:ascii="Times New Roman" w:eastAsia="Times New Roman" w:hAnsi="Times New Roman"/>
          <w:lang w:val="uk-UA" w:eastAsia="ru-RU"/>
        </w:rPr>
      </w:pPr>
    </w:p>
    <w:p w:rsidR="00C2648C" w:rsidRPr="00C2648C" w:rsidRDefault="00C2648C" w:rsidP="00C2648C">
      <w:pPr>
        <w:spacing w:after="0" w:line="240" w:lineRule="auto"/>
        <w:rPr>
          <w:rFonts w:ascii="Times New Roman" w:eastAsia="Times New Roman" w:hAnsi="Times New Roman"/>
          <w:lang w:val="uk-UA" w:eastAsia="ru-RU"/>
        </w:rPr>
      </w:pPr>
    </w:p>
    <w:sectPr w:rsidR="00C2648C" w:rsidRPr="00C2648C" w:rsidSect="00167B6F">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7C89"/>
    <w:multiLevelType w:val="hybridMultilevel"/>
    <w:tmpl w:val="F0B271F0"/>
    <w:lvl w:ilvl="0" w:tplc="EAFC739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6075A4"/>
    <w:multiLevelType w:val="hybridMultilevel"/>
    <w:tmpl w:val="D548D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B93CF7"/>
    <w:multiLevelType w:val="hybridMultilevel"/>
    <w:tmpl w:val="FA868C30"/>
    <w:lvl w:ilvl="0" w:tplc="A2A665CE">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B72075"/>
    <w:multiLevelType w:val="hybridMultilevel"/>
    <w:tmpl w:val="1D3CD6FE"/>
    <w:lvl w:ilvl="0" w:tplc="7BBC7938">
      <w:start w:val="1"/>
      <w:numFmt w:val="decimal"/>
      <w:lvlText w:val="%1."/>
      <w:lvlJc w:val="left"/>
      <w:pPr>
        <w:ind w:left="360" w:hanging="360"/>
      </w:pPr>
      <w:rPr>
        <w:rFonts w:hint="default"/>
        <w:b/>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nsid w:val="38DE6E13"/>
    <w:multiLevelType w:val="hybridMultilevel"/>
    <w:tmpl w:val="56CEB3E2"/>
    <w:lvl w:ilvl="0" w:tplc="3AB8FCF2">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6C543117"/>
    <w:multiLevelType w:val="hybridMultilevel"/>
    <w:tmpl w:val="215E8410"/>
    <w:lvl w:ilvl="0" w:tplc="F1EC8C7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DA4"/>
    <w:rsid w:val="000B07DC"/>
    <w:rsid w:val="000C359F"/>
    <w:rsid w:val="00167B6F"/>
    <w:rsid w:val="00194534"/>
    <w:rsid w:val="001E4CC1"/>
    <w:rsid w:val="0022096E"/>
    <w:rsid w:val="002830A7"/>
    <w:rsid w:val="00307D4F"/>
    <w:rsid w:val="003C1686"/>
    <w:rsid w:val="004718B9"/>
    <w:rsid w:val="004819B8"/>
    <w:rsid w:val="0050514C"/>
    <w:rsid w:val="005263CE"/>
    <w:rsid w:val="00543204"/>
    <w:rsid w:val="005435DF"/>
    <w:rsid w:val="007D1ED0"/>
    <w:rsid w:val="0089254D"/>
    <w:rsid w:val="00926B40"/>
    <w:rsid w:val="00974A57"/>
    <w:rsid w:val="0098259C"/>
    <w:rsid w:val="00B118E7"/>
    <w:rsid w:val="00C2648C"/>
    <w:rsid w:val="00C3776A"/>
    <w:rsid w:val="00C95C41"/>
    <w:rsid w:val="00D57C51"/>
    <w:rsid w:val="00DC2DA4"/>
    <w:rsid w:val="00DC7747"/>
    <w:rsid w:val="00E76E94"/>
    <w:rsid w:val="00EA79C1"/>
    <w:rsid w:val="00F27F90"/>
    <w:rsid w:val="00F406C1"/>
    <w:rsid w:val="00F76961"/>
    <w:rsid w:val="00FD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A4"/>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paragraph" w:styleId="a7">
    <w:name w:val="Balloon Text"/>
    <w:basedOn w:val="a"/>
    <w:link w:val="a8"/>
    <w:uiPriority w:val="99"/>
    <w:semiHidden/>
    <w:unhideWhenUsed/>
    <w:rsid w:val="00F406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0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A4"/>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paragraph" w:styleId="a7">
    <w:name w:val="Balloon Text"/>
    <w:basedOn w:val="a"/>
    <w:link w:val="a8"/>
    <w:uiPriority w:val="99"/>
    <w:semiHidden/>
    <w:unhideWhenUsed/>
    <w:rsid w:val="00F406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0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16140</Words>
  <Characters>92003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5</cp:revision>
  <dcterms:created xsi:type="dcterms:W3CDTF">2019-01-24T15:04:00Z</dcterms:created>
  <dcterms:modified xsi:type="dcterms:W3CDTF">2019-01-28T11:24:00Z</dcterms:modified>
</cp:coreProperties>
</file>