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BAC" w:rsidRDefault="007B2BAC" w:rsidP="00921017">
      <w:pPr>
        <w:tabs>
          <w:tab w:val="left" w:pos="0"/>
        </w:tabs>
        <w:spacing w:after="0" w:line="240" w:lineRule="auto"/>
        <w:jc w:val="center"/>
        <w:rPr>
          <w:rFonts w:ascii="Times New Roman" w:hAnsi="Times New Roman"/>
          <w:b/>
          <w:sz w:val="26"/>
          <w:szCs w:val="26"/>
          <w:lang w:val="uk-UA" w:eastAsia="ru-RU"/>
        </w:rPr>
      </w:pPr>
      <w:r>
        <w:rPr>
          <w:rFonts w:ascii="Times New Roman" w:hAnsi="Times New Roman"/>
          <w:b/>
          <w:sz w:val="26"/>
          <w:szCs w:val="26"/>
          <w:lang w:val="uk-UA" w:eastAsia="ru-RU"/>
        </w:rPr>
        <w:t>Порядок      денний</w:t>
      </w:r>
    </w:p>
    <w:p w:rsidR="007B2BAC" w:rsidRDefault="007B2BAC" w:rsidP="00921017">
      <w:pPr>
        <w:tabs>
          <w:tab w:val="left" w:pos="0"/>
        </w:tabs>
        <w:spacing w:after="0" w:line="240" w:lineRule="auto"/>
        <w:jc w:val="center"/>
        <w:rPr>
          <w:rFonts w:ascii="Times New Roman" w:hAnsi="Times New Roman"/>
          <w:b/>
          <w:sz w:val="26"/>
          <w:szCs w:val="26"/>
          <w:lang w:val="uk-UA"/>
        </w:rPr>
      </w:pPr>
      <w:r>
        <w:rPr>
          <w:rFonts w:ascii="Times New Roman" w:hAnsi="Times New Roman"/>
          <w:b/>
          <w:sz w:val="26"/>
          <w:szCs w:val="26"/>
          <w:lang w:val="uk-UA"/>
        </w:rPr>
        <w:t>засідання  50  чергової сесії  Зеленодольської</w:t>
      </w:r>
    </w:p>
    <w:p w:rsidR="007B2BAC" w:rsidRDefault="007B2BAC" w:rsidP="00921017">
      <w:pPr>
        <w:tabs>
          <w:tab w:val="left" w:pos="0"/>
        </w:tabs>
        <w:spacing w:after="0" w:line="240" w:lineRule="auto"/>
        <w:jc w:val="center"/>
        <w:rPr>
          <w:rFonts w:ascii="Times New Roman" w:hAnsi="Times New Roman"/>
          <w:b/>
          <w:sz w:val="26"/>
          <w:szCs w:val="26"/>
          <w:lang w:val="uk-UA"/>
        </w:rPr>
      </w:pPr>
      <w:r>
        <w:rPr>
          <w:rFonts w:ascii="Times New Roman" w:hAnsi="Times New Roman"/>
          <w:b/>
          <w:sz w:val="26"/>
          <w:szCs w:val="26"/>
          <w:lang w:val="uk-UA"/>
        </w:rPr>
        <w:t>міської ради VII скликання від 31 серпня  2018 року</w:t>
      </w:r>
    </w:p>
    <w:p w:rsidR="006F69BE" w:rsidRPr="002C16F8" w:rsidRDefault="006F69BE" w:rsidP="00921017">
      <w:pPr>
        <w:tabs>
          <w:tab w:val="left" w:pos="0"/>
        </w:tabs>
        <w:spacing w:after="0" w:line="240" w:lineRule="auto"/>
        <w:jc w:val="center"/>
        <w:rPr>
          <w:rFonts w:ascii="Times New Roman" w:hAnsi="Times New Roman"/>
          <w:b/>
          <w:sz w:val="26"/>
          <w:szCs w:val="26"/>
          <w:lang w:val="uk-UA"/>
        </w:rPr>
      </w:pPr>
    </w:p>
    <w:tbl>
      <w:tblPr>
        <w:tblpPr w:leftFromText="180" w:rightFromText="180" w:bottomFromText="200" w:vertAnchor="text" w:horzAnchor="margin" w:tblpX="40" w:tblpY="5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938"/>
        <w:gridCol w:w="851"/>
      </w:tblGrid>
      <w:tr w:rsidR="007B2BAC" w:rsidTr="00A6602D">
        <w:trPr>
          <w:trHeight w:val="287"/>
        </w:trPr>
        <w:tc>
          <w:tcPr>
            <w:tcW w:w="675" w:type="dxa"/>
            <w:tcBorders>
              <w:top w:val="single" w:sz="4" w:space="0" w:color="auto"/>
              <w:left w:val="single" w:sz="4" w:space="0" w:color="auto"/>
              <w:bottom w:val="single" w:sz="4" w:space="0" w:color="auto"/>
              <w:right w:val="single" w:sz="4" w:space="0" w:color="auto"/>
            </w:tcBorders>
          </w:tcPr>
          <w:p w:rsidR="007B2BAC" w:rsidRDefault="007B2BAC" w:rsidP="00921017">
            <w:pPr>
              <w:tabs>
                <w:tab w:val="left" w:pos="0"/>
                <w:tab w:val="left" w:pos="360"/>
              </w:tabs>
              <w:spacing w:after="0" w:line="240" w:lineRule="auto"/>
              <w:ind w:left="360" w:right="-7"/>
              <w:contextualSpacing/>
              <w:rPr>
                <w:rFonts w:ascii="Times New Roman" w:hAnsi="Times New Roman"/>
                <w:sz w:val="24"/>
                <w:szCs w:val="24"/>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Розминка</w:t>
            </w:r>
          </w:p>
        </w:tc>
        <w:tc>
          <w:tcPr>
            <w:tcW w:w="851" w:type="dxa"/>
            <w:tcBorders>
              <w:top w:val="single" w:sz="4" w:space="0" w:color="auto"/>
              <w:left w:val="single" w:sz="4" w:space="0" w:color="auto"/>
              <w:bottom w:val="single" w:sz="4" w:space="0" w:color="auto"/>
              <w:right w:val="single" w:sz="4" w:space="0" w:color="auto"/>
            </w:tcBorders>
          </w:tcPr>
          <w:p w:rsidR="007B2BAC" w:rsidRDefault="007B2BAC" w:rsidP="00921017">
            <w:pPr>
              <w:tabs>
                <w:tab w:val="left" w:pos="0"/>
              </w:tabs>
              <w:spacing w:after="0" w:line="240" w:lineRule="auto"/>
              <w:rPr>
                <w:rFonts w:ascii="Times New Roman" w:hAnsi="Times New Roman"/>
                <w:sz w:val="24"/>
                <w:szCs w:val="24"/>
                <w:lang w:val="uk-UA"/>
              </w:rPr>
            </w:pPr>
          </w:p>
        </w:tc>
      </w:tr>
      <w:tr w:rsidR="007B2BAC" w:rsidTr="00A6602D">
        <w:trPr>
          <w:trHeight w:val="287"/>
        </w:trPr>
        <w:tc>
          <w:tcPr>
            <w:tcW w:w="675" w:type="dxa"/>
            <w:tcBorders>
              <w:top w:val="single" w:sz="4" w:space="0" w:color="auto"/>
              <w:left w:val="single" w:sz="4" w:space="0" w:color="auto"/>
              <w:bottom w:val="single" w:sz="4" w:space="0" w:color="auto"/>
              <w:right w:val="single" w:sz="4" w:space="0" w:color="auto"/>
            </w:tcBorders>
          </w:tcPr>
          <w:p w:rsidR="007B2BAC" w:rsidRDefault="007B2BAC" w:rsidP="00921017">
            <w:pPr>
              <w:pStyle w:val="a6"/>
              <w:numPr>
                <w:ilvl w:val="0"/>
                <w:numId w:val="1"/>
              </w:numPr>
              <w:tabs>
                <w:tab w:val="left" w:pos="0"/>
              </w:tabs>
              <w:spacing w:after="0"/>
              <w:rPr>
                <w:rFonts w:ascii="Times New Roman" w:hAnsi="Times New Roman"/>
                <w:sz w:val="24"/>
                <w:szCs w:val="24"/>
                <w:lang w:val="uk-UA"/>
              </w:rPr>
            </w:pPr>
          </w:p>
        </w:tc>
        <w:tc>
          <w:tcPr>
            <w:tcW w:w="7938"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Про </w:t>
            </w:r>
            <w:r>
              <w:rPr>
                <w:rFonts w:ascii="Times New Roman" w:eastAsia="Times New Roman" w:hAnsi="Times New Roman"/>
                <w:sz w:val="24"/>
                <w:szCs w:val="24"/>
                <w:lang w:val="uk-UA" w:eastAsia="ru-RU"/>
              </w:rPr>
              <w:t>затвердження та внесення змін до міських програм на 2018 рік</w:t>
            </w:r>
          </w:p>
          <w:p w:rsidR="007B2BAC" w:rsidRDefault="007B2BAC" w:rsidP="00921017">
            <w:pPr>
              <w:pStyle w:val="a4"/>
              <w:tabs>
                <w:tab w:val="left" w:pos="0"/>
              </w:tabs>
              <w:spacing w:line="276" w:lineRule="auto"/>
              <w:jc w:val="right"/>
              <w:rPr>
                <w:rFonts w:ascii="Times New Roman" w:hAnsi="Times New Roman"/>
                <w:sz w:val="24"/>
                <w:szCs w:val="24"/>
                <w:lang w:val="uk-UA" w:eastAsia="ru-RU"/>
              </w:rPr>
            </w:pPr>
            <w:r>
              <w:rPr>
                <w:rFonts w:ascii="Times New Roman" w:hAnsi="Times New Roman"/>
                <w:sz w:val="24"/>
                <w:szCs w:val="24"/>
                <w:lang w:val="uk-UA" w:eastAsia="ru-RU"/>
              </w:rPr>
              <w:t xml:space="preserve">Доп.Чудак Л.Ф. </w:t>
            </w:r>
            <w:r>
              <w:rPr>
                <w:rFonts w:ascii="Times New Roman" w:hAnsi="Times New Roman"/>
                <w:sz w:val="24"/>
                <w:szCs w:val="24"/>
                <w:lang w:val="uk-UA"/>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810</w:t>
            </w:r>
          </w:p>
        </w:tc>
      </w:tr>
      <w:tr w:rsidR="007B2BAC" w:rsidTr="00A6602D">
        <w:trPr>
          <w:trHeight w:val="287"/>
        </w:trPr>
        <w:tc>
          <w:tcPr>
            <w:tcW w:w="675" w:type="dxa"/>
            <w:tcBorders>
              <w:top w:val="single" w:sz="4" w:space="0" w:color="auto"/>
              <w:left w:val="single" w:sz="4" w:space="0" w:color="auto"/>
              <w:bottom w:val="single" w:sz="4" w:space="0" w:color="auto"/>
              <w:right w:val="single" w:sz="4" w:space="0" w:color="auto"/>
            </w:tcBorders>
          </w:tcPr>
          <w:p w:rsidR="007B2BAC" w:rsidRDefault="007B2BAC" w:rsidP="00921017">
            <w:pPr>
              <w:pStyle w:val="a6"/>
              <w:numPr>
                <w:ilvl w:val="0"/>
                <w:numId w:val="1"/>
              </w:numPr>
              <w:tabs>
                <w:tab w:val="left" w:pos="0"/>
                <w:tab w:val="left" w:pos="360"/>
              </w:tabs>
              <w:spacing w:after="0" w:line="240" w:lineRule="auto"/>
              <w:ind w:right="-7"/>
              <w:rPr>
                <w:rFonts w:ascii="Times New Roman" w:hAnsi="Times New Roman"/>
                <w:sz w:val="24"/>
                <w:szCs w:val="24"/>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eastAsia="Times New Roman" w:hAnsi="Times New Roman"/>
                <w:sz w:val="24"/>
                <w:szCs w:val="24"/>
                <w:lang w:val="uk-UA" w:eastAsia="x-none"/>
              </w:rPr>
              <w:t>Про внесення змін до рішення Зеленодольської міської ради від 20.12.17 р.  № 625 «Про міський бюджет на 2018  рік»</w:t>
            </w:r>
            <w:r>
              <w:rPr>
                <w:rFonts w:ascii="Times New Roman" w:hAnsi="Times New Roman"/>
                <w:sz w:val="24"/>
                <w:szCs w:val="24"/>
                <w:lang w:val="uk-UA"/>
              </w:rPr>
              <w:t xml:space="preserve">  </w:t>
            </w:r>
          </w:p>
          <w:p w:rsidR="007B2BAC" w:rsidRDefault="007B2BAC" w:rsidP="00921017">
            <w:pPr>
              <w:tabs>
                <w:tab w:val="left" w:pos="0"/>
              </w:tabs>
              <w:spacing w:after="0" w:line="240" w:lineRule="auto"/>
              <w:jc w:val="right"/>
              <w:rPr>
                <w:rFonts w:ascii="Times New Roman" w:hAnsi="Times New Roman"/>
                <w:sz w:val="24"/>
                <w:szCs w:val="24"/>
                <w:lang w:val="uk-UA"/>
              </w:rPr>
            </w:pPr>
            <w:r>
              <w:rPr>
                <w:rFonts w:ascii="Times New Roman" w:hAnsi="Times New Roman"/>
                <w:sz w:val="24"/>
                <w:szCs w:val="24"/>
                <w:lang w:val="uk-UA" w:eastAsia="ru-RU"/>
              </w:rPr>
              <w:t xml:space="preserve">Доп.Чудак Л.Ф. </w:t>
            </w:r>
            <w:r>
              <w:rPr>
                <w:rFonts w:ascii="Times New Roman" w:hAnsi="Times New Roman"/>
                <w:sz w:val="24"/>
                <w:szCs w:val="24"/>
                <w:lang w:val="uk-UA"/>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811</w:t>
            </w:r>
          </w:p>
        </w:tc>
      </w:tr>
      <w:tr w:rsidR="007B2BAC" w:rsidTr="00A6602D">
        <w:trPr>
          <w:trHeight w:val="653"/>
        </w:trPr>
        <w:tc>
          <w:tcPr>
            <w:tcW w:w="675" w:type="dxa"/>
            <w:tcBorders>
              <w:top w:val="single" w:sz="4" w:space="0" w:color="auto"/>
              <w:left w:val="single" w:sz="4" w:space="0" w:color="auto"/>
              <w:bottom w:val="single" w:sz="4" w:space="0" w:color="auto"/>
              <w:right w:val="single" w:sz="4" w:space="0" w:color="auto"/>
            </w:tcBorders>
          </w:tcPr>
          <w:p w:rsidR="007B2BAC" w:rsidRDefault="007B2BAC" w:rsidP="00921017">
            <w:pPr>
              <w:pStyle w:val="a6"/>
              <w:numPr>
                <w:ilvl w:val="0"/>
                <w:numId w:val="1"/>
              </w:numPr>
              <w:tabs>
                <w:tab w:val="left" w:pos="0"/>
                <w:tab w:val="left" w:pos="360"/>
              </w:tabs>
              <w:spacing w:after="0" w:line="240" w:lineRule="auto"/>
              <w:ind w:right="-7"/>
              <w:rPr>
                <w:rFonts w:ascii="Times New Roman" w:hAnsi="Times New Roman"/>
                <w:sz w:val="24"/>
                <w:szCs w:val="24"/>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hAnsi="Times New Roman"/>
                <w:sz w:val="24"/>
                <w:szCs w:val="24"/>
                <w:lang w:val="uk-UA"/>
              </w:rPr>
            </w:pPr>
            <w:r w:rsidRPr="008D498E">
              <w:rPr>
                <w:rFonts w:ascii="Times New Roman" w:hAnsi="Times New Roman"/>
                <w:sz w:val="24"/>
                <w:szCs w:val="24"/>
                <w:lang w:val="uk-UA"/>
              </w:rPr>
              <w:t>Про порядок  акумуляції дотації</w:t>
            </w:r>
          </w:p>
          <w:p w:rsidR="007B2BAC" w:rsidRDefault="007B2BAC" w:rsidP="00921017">
            <w:pPr>
              <w:tabs>
                <w:tab w:val="left" w:pos="0"/>
              </w:tabs>
              <w:spacing w:after="0" w:line="240" w:lineRule="auto"/>
              <w:jc w:val="right"/>
              <w:rPr>
                <w:rFonts w:ascii="Times New Roman" w:hAnsi="Times New Roman"/>
                <w:sz w:val="24"/>
                <w:szCs w:val="24"/>
                <w:lang w:val="uk-UA"/>
              </w:rPr>
            </w:pPr>
            <w:r>
              <w:rPr>
                <w:rFonts w:ascii="Times New Roman" w:hAnsi="Times New Roman"/>
                <w:sz w:val="24"/>
                <w:szCs w:val="24"/>
                <w:lang w:val="uk-UA" w:eastAsia="ru-RU"/>
              </w:rPr>
              <w:t xml:space="preserve">Доп.Чудак Л.Ф. </w:t>
            </w:r>
            <w:r>
              <w:rPr>
                <w:rFonts w:ascii="Times New Roman" w:hAnsi="Times New Roman"/>
                <w:sz w:val="24"/>
                <w:szCs w:val="24"/>
                <w:lang w:val="uk-UA"/>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812</w:t>
            </w:r>
          </w:p>
        </w:tc>
      </w:tr>
      <w:tr w:rsidR="007B2BAC" w:rsidRPr="00C90F30" w:rsidTr="00A6602D">
        <w:trPr>
          <w:trHeight w:val="653"/>
        </w:trPr>
        <w:tc>
          <w:tcPr>
            <w:tcW w:w="675" w:type="dxa"/>
            <w:tcBorders>
              <w:top w:val="single" w:sz="4" w:space="0" w:color="auto"/>
              <w:left w:val="single" w:sz="4" w:space="0" w:color="auto"/>
              <w:bottom w:val="single" w:sz="4" w:space="0" w:color="auto"/>
              <w:right w:val="single" w:sz="4" w:space="0" w:color="auto"/>
            </w:tcBorders>
          </w:tcPr>
          <w:p w:rsidR="007B2BAC" w:rsidRDefault="007B2BAC" w:rsidP="00921017">
            <w:pPr>
              <w:pStyle w:val="a6"/>
              <w:numPr>
                <w:ilvl w:val="0"/>
                <w:numId w:val="1"/>
              </w:numPr>
              <w:tabs>
                <w:tab w:val="left" w:pos="0"/>
                <w:tab w:val="left" w:pos="360"/>
              </w:tabs>
              <w:spacing w:after="0" w:line="240" w:lineRule="auto"/>
              <w:ind w:right="-7"/>
              <w:rPr>
                <w:rFonts w:ascii="Times New Roman" w:hAnsi="Times New Roman"/>
                <w:sz w:val="24"/>
                <w:szCs w:val="24"/>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7B2BAC" w:rsidRPr="00C90F30" w:rsidRDefault="007B2BAC" w:rsidP="00921017">
            <w:pPr>
              <w:tabs>
                <w:tab w:val="left" w:pos="0"/>
              </w:tabs>
              <w:spacing w:after="0" w:line="240" w:lineRule="auto"/>
              <w:rPr>
                <w:rFonts w:ascii="Times New Roman" w:hAnsi="Times New Roman"/>
                <w:sz w:val="24"/>
                <w:szCs w:val="24"/>
                <w:lang w:val="uk-UA"/>
              </w:rPr>
            </w:pPr>
            <w:r w:rsidRPr="00C90F30">
              <w:rPr>
                <w:rFonts w:ascii="Times New Roman" w:hAnsi="Times New Roman"/>
                <w:sz w:val="24"/>
                <w:szCs w:val="24"/>
                <w:lang w:val="uk-UA"/>
              </w:rPr>
              <w:t>Про внесення змін до Плану соціально-економічного розвитку Зеленодольської міської об’єднаної територіальної громади на 2018 рік, затвердженої рішенням Зеленодольської міської ради №626  від 20.12.2017 року</w:t>
            </w:r>
          </w:p>
          <w:p w:rsidR="007B2BAC" w:rsidRDefault="007B2BAC" w:rsidP="00921017">
            <w:pPr>
              <w:pStyle w:val="a4"/>
              <w:tabs>
                <w:tab w:val="left" w:pos="0"/>
              </w:tabs>
              <w:spacing w:line="276" w:lineRule="auto"/>
              <w:jc w:val="right"/>
              <w:rPr>
                <w:rFonts w:ascii="Times New Roman" w:hAnsi="Times New Roman"/>
                <w:sz w:val="24"/>
                <w:szCs w:val="24"/>
                <w:lang w:val="uk-UA" w:eastAsia="ru-RU"/>
              </w:rPr>
            </w:pPr>
            <w:r>
              <w:rPr>
                <w:rFonts w:ascii="Times New Roman" w:hAnsi="Times New Roman"/>
                <w:sz w:val="24"/>
                <w:szCs w:val="24"/>
                <w:lang w:val="uk-UA"/>
              </w:rPr>
              <w:t xml:space="preserve">  Доп. Постна Т.Г.                                                                                                    </w:t>
            </w:r>
          </w:p>
        </w:tc>
        <w:tc>
          <w:tcPr>
            <w:tcW w:w="851"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813</w:t>
            </w:r>
          </w:p>
        </w:tc>
      </w:tr>
      <w:tr w:rsidR="007B2BAC" w:rsidRPr="00C90F30" w:rsidTr="00A6602D">
        <w:trPr>
          <w:trHeight w:val="653"/>
        </w:trPr>
        <w:tc>
          <w:tcPr>
            <w:tcW w:w="675" w:type="dxa"/>
            <w:tcBorders>
              <w:top w:val="single" w:sz="4" w:space="0" w:color="auto"/>
              <w:left w:val="single" w:sz="4" w:space="0" w:color="auto"/>
              <w:bottom w:val="single" w:sz="4" w:space="0" w:color="auto"/>
              <w:right w:val="single" w:sz="4" w:space="0" w:color="auto"/>
            </w:tcBorders>
          </w:tcPr>
          <w:p w:rsidR="007B2BAC" w:rsidRDefault="007B2BAC" w:rsidP="00921017">
            <w:pPr>
              <w:pStyle w:val="a6"/>
              <w:numPr>
                <w:ilvl w:val="0"/>
                <w:numId w:val="1"/>
              </w:numPr>
              <w:tabs>
                <w:tab w:val="left" w:pos="0"/>
                <w:tab w:val="left" w:pos="360"/>
              </w:tabs>
              <w:spacing w:after="0" w:line="240" w:lineRule="auto"/>
              <w:ind w:right="-7"/>
              <w:rPr>
                <w:rFonts w:ascii="Times New Roman" w:hAnsi="Times New Roman"/>
                <w:sz w:val="24"/>
                <w:szCs w:val="24"/>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 xml:space="preserve">Про затвердження мережі закладів освіти </w:t>
            </w:r>
            <w:r w:rsidRPr="00C90F30">
              <w:rPr>
                <w:rFonts w:ascii="Times New Roman" w:hAnsi="Times New Roman"/>
                <w:sz w:val="24"/>
                <w:szCs w:val="24"/>
                <w:lang w:val="uk-UA"/>
              </w:rPr>
              <w:t>Зеленодольської</w:t>
            </w:r>
            <w:r>
              <w:rPr>
                <w:rFonts w:ascii="Times New Roman" w:hAnsi="Times New Roman"/>
                <w:sz w:val="24"/>
                <w:szCs w:val="24"/>
                <w:lang w:val="uk-UA"/>
              </w:rPr>
              <w:t xml:space="preserve"> міської ОТГ</w:t>
            </w:r>
          </w:p>
          <w:p w:rsidR="007B2BAC" w:rsidRPr="00C90F30" w:rsidRDefault="007B2BAC" w:rsidP="00921017">
            <w:pPr>
              <w:tabs>
                <w:tab w:val="left" w:pos="0"/>
              </w:tabs>
              <w:spacing w:after="0" w:line="240" w:lineRule="auto"/>
              <w:jc w:val="right"/>
              <w:rPr>
                <w:rFonts w:ascii="Times New Roman" w:hAnsi="Times New Roman"/>
                <w:sz w:val="24"/>
                <w:szCs w:val="24"/>
                <w:lang w:val="uk-UA"/>
              </w:rPr>
            </w:pPr>
            <w:r>
              <w:rPr>
                <w:rFonts w:ascii="Times New Roman" w:hAnsi="Times New Roman"/>
                <w:sz w:val="24"/>
                <w:szCs w:val="24"/>
                <w:lang w:val="uk-UA"/>
              </w:rPr>
              <w:t>Доп. Кобзіст В.А.</w:t>
            </w:r>
          </w:p>
        </w:tc>
        <w:tc>
          <w:tcPr>
            <w:tcW w:w="851" w:type="dxa"/>
            <w:tcBorders>
              <w:top w:val="single" w:sz="4" w:space="0" w:color="auto"/>
              <w:left w:val="single" w:sz="4" w:space="0" w:color="auto"/>
              <w:bottom w:val="single" w:sz="4" w:space="0" w:color="auto"/>
              <w:right w:val="single" w:sz="4" w:space="0" w:color="auto"/>
            </w:tcBorders>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814</w:t>
            </w:r>
          </w:p>
        </w:tc>
      </w:tr>
      <w:tr w:rsidR="007B2BAC" w:rsidRPr="00C90F30" w:rsidTr="00A6602D">
        <w:trPr>
          <w:trHeight w:val="653"/>
        </w:trPr>
        <w:tc>
          <w:tcPr>
            <w:tcW w:w="675" w:type="dxa"/>
            <w:tcBorders>
              <w:top w:val="single" w:sz="4" w:space="0" w:color="auto"/>
              <w:left w:val="single" w:sz="4" w:space="0" w:color="auto"/>
              <w:bottom w:val="single" w:sz="4" w:space="0" w:color="auto"/>
              <w:right w:val="single" w:sz="4" w:space="0" w:color="auto"/>
            </w:tcBorders>
          </w:tcPr>
          <w:p w:rsidR="007B2BAC" w:rsidRDefault="007B2BAC" w:rsidP="00921017">
            <w:pPr>
              <w:pStyle w:val="a6"/>
              <w:numPr>
                <w:ilvl w:val="0"/>
                <w:numId w:val="1"/>
              </w:numPr>
              <w:tabs>
                <w:tab w:val="left" w:pos="0"/>
                <w:tab w:val="left" w:pos="360"/>
              </w:tabs>
              <w:spacing w:after="0" w:line="240" w:lineRule="auto"/>
              <w:ind w:right="-7"/>
              <w:rPr>
                <w:rFonts w:ascii="Times New Roman" w:hAnsi="Times New Roman"/>
                <w:sz w:val="24"/>
                <w:szCs w:val="24"/>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7B2BAC" w:rsidRDefault="007B2BAC" w:rsidP="00921017">
            <w:pPr>
              <w:tabs>
                <w:tab w:val="left" w:pos="0"/>
              </w:tabs>
              <w:spacing w:after="0" w:line="240" w:lineRule="auto"/>
              <w:rPr>
                <w:rFonts w:ascii="Times New Roman" w:eastAsia="Times New Roman" w:hAnsi="Times New Roman"/>
                <w:sz w:val="24"/>
                <w:szCs w:val="24"/>
                <w:lang w:val="uk-UA" w:eastAsia="x-none"/>
              </w:rPr>
            </w:pPr>
            <w:r>
              <w:rPr>
                <w:rFonts w:ascii="Times New Roman" w:eastAsia="Times New Roman" w:hAnsi="Times New Roman"/>
                <w:sz w:val="24"/>
                <w:szCs w:val="24"/>
                <w:lang w:val="uk-UA" w:eastAsia="x-none"/>
              </w:rPr>
              <w:t>Про внесення змін до рішення Зеленодольської міської ради від 25 квітня 2018 року за № 714</w:t>
            </w:r>
          </w:p>
          <w:p w:rsidR="007B2BAC" w:rsidRDefault="007B2BAC" w:rsidP="00921017">
            <w:pPr>
              <w:tabs>
                <w:tab w:val="left" w:pos="0"/>
              </w:tabs>
              <w:spacing w:after="0" w:line="240" w:lineRule="auto"/>
              <w:jc w:val="right"/>
              <w:rPr>
                <w:rFonts w:ascii="Times New Roman" w:hAnsi="Times New Roman"/>
                <w:sz w:val="24"/>
                <w:szCs w:val="24"/>
                <w:lang w:val="uk-UA"/>
              </w:rPr>
            </w:pPr>
            <w:r>
              <w:rPr>
                <w:rFonts w:ascii="Times New Roman" w:eastAsia="Times New Roman" w:hAnsi="Times New Roman"/>
                <w:sz w:val="24"/>
                <w:szCs w:val="24"/>
                <w:lang w:val="uk-UA" w:eastAsia="x-none"/>
              </w:rPr>
              <w:t>Доп. Савченко А.В.</w:t>
            </w:r>
          </w:p>
        </w:tc>
        <w:tc>
          <w:tcPr>
            <w:tcW w:w="851" w:type="dxa"/>
            <w:tcBorders>
              <w:top w:val="single" w:sz="4" w:space="0" w:color="auto"/>
              <w:left w:val="single" w:sz="4" w:space="0" w:color="auto"/>
              <w:bottom w:val="single" w:sz="4" w:space="0" w:color="auto"/>
              <w:right w:val="single" w:sz="4" w:space="0" w:color="auto"/>
            </w:tcBorders>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815</w:t>
            </w:r>
          </w:p>
        </w:tc>
      </w:tr>
      <w:tr w:rsidR="007B2BAC" w:rsidRPr="00C90F30" w:rsidTr="00A6602D">
        <w:trPr>
          <w:trHeight w:val="653"/>
        </w:trPr>
        <w:tc>
          <w:tcPr>
            <w:tcW w:w="675" w:type="dxa"/>
            <w:tcBorders>
              <w:top w:val="single" w:sz="4" w:space="0" w:color="auto"/>
              <w:left w:val="single" w:sz="4" w:space="0" w:color="auto"/>
              <w:bottom w:val="single" w:sz="4" w:space="0" w:color="auto"/>
              <w:right w:val="single" w:sz="4" w:space="0" w:color="auto"/>
            </w:tcBorders>
          </w:tcPr>
          <w:p w:rsidR="007B2BAC" w:rsidRDefault="007B2BAC" w:rsidP="00921017">
            <w:pPr>
              <w:pStyle w:val="a6"/>
              <w:numPr>
                <w:ilvl w:val="0"/>
                <w:numId w:val="1"/>
              </w:numPr>
              <w:tabs>
                <w:tab w:val="left" w:pos="0"/>
                <w:tab w:val="left" w:pos="360"/>
              </w:tabs>
              <w:spacing w:after="0" w:line="240" w:lineRule="auto"/>
              <w:ind w:right="-7"/>
              <w:rPr>
                <w:rFonts w:ascii="Times New Roman" w:hAnsi="Times New Roman"/>
                <w:sz w:val="24"/>
                <w:szCs w:val="24"/>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7B2BAC" w:rsidRDefault="007B2BAC" w:rsidP="00921017">
            <w:pPr>
              <w:tabs>
                <w:tab w:val="left" w:pos="0"/>
              </w:tabs>
              <w:spacing w:after="0" w:line="240" w:lineRule="auto"/>
              <w:rPr>
                <w:rFonts w:ascii="Times New Roman" w:eastAsia="Times New Roman" w:hAnsi="Times New Roman"/>
                <w:sz w:val="24"/>
                <w:szCs w:val="24"/>
                <w:lang w:val="uk-UA" w:eastAsia="x-none"/>
              </w:rPr>
            </w:pPr>
            <w:r>
              <w:rPr>
                <w:rFonts w:ascii="Times New Roman" w:eastAsia="Times New Roman" w:hAnsi="Times New Roman"/>
                <w:sz w:val="24"/>
                <w:szCs w:val="24"/>
                <w:lang w:val="uk-UA" w:eastAsia="x-none"/>
              </w:rPr>
              <w:t>Про прийняття житла до комунальної власності Зеленодольської міської ради</w:t>
            </w:r>
          </w:p>
          <w:p w:rsidR="007B2BAC" w:rsidRDefault="007B2BAC" w:rsidP="00921017">
            <w:pPr>
              <w:tabs>
                <w:tab w:val="left" w:pos="0"/>
              </w:tabs>
              <w:spacing w:after="0" w:line="240" w:lineRule="auto"/>
              <w:jc w:val="right"/>
              <w:rPr>
                <w:rFonts w:ascii="Times New Roman" w:eastAsia="Times New Roman" w:hAnsi="Times New Roman"/>
                <w:sz w:val="24"/>
                <w:szCs w:val="24"/>
                <w:lang w:val="uk-UA" w:eastAsia="x-none"/>
              </w:rPr>
            </w:pPr>
            <w:r>
              <w:rPr>
                <w:rFonts w:ascii="Times New Roman" w:eastAsia="Times New Roman" w:hAnsi="Times New Roman"/>
                <w:sz w:val="24"/>
                <w:szCs w:val="24"/>
                <w:lang w:val="uk-UA" w:eastAsia="x-none"/>
              </w:rPr>
              <w:t>Доп. Ярошенко О.М.</w:t>
            </w:r>
          </w:p>
        </w:tc>
        <w:tc>
          <w:tcPr>
            <w:tcW w:w="851" w:type="dxa"/>
            <w:tcBorders>
              <w:top w:val="single" w:sz="4" w:space="0" w:color="auto"/>
              <w:left w:val="single" w:sz="4" w:space="0" w:color="auto"/>
              <w:bottom w:val="single" w:sz="4" w:space="0" w:color="auto"/>
              <w:right w:val="single" w:sz="4" w:space="0" w:color="auto"/>
            </w:tcBorders>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816</w:t>
            </w:r>
          </w:p>
        </w:tc>
      </w:tr>
      <w:tr w:rsidR="007B2BAC" w:rsidTr="00A6602D">
        <w:trPr>
          <w:trHeight w:val="653"/>
        </w:trPr>
        <w:tc>
          <w:tcPr>
            <w:tcW w:w="675" w:type="dxa"/>
            <w:tcBorders>
              <w:top w:val="single" w:sz="4" w:space="0" w:color="auto"/>
              <w:left w:val="single" w:sz="4" w:space="0" w:color="auto"/>
              <w:bottom w:val="single" w:sz="4" w:space="0" w:color="auto"/>
              <w:right w:val="single" w:sz="4" w:space="0" w:color="auto"/>
            </w:tcBorders>
          </w:tcPr>
          <w:p w:rsidR="007B2BAC" w:rsidRDefault="007B2BAC" w:rsidP="00921017">
            <w:pPr>
              <w:pStyle w:val="a6"/>
              <w:numPr>
                <w:ilvl w:val="0"/>
                <w:numId w:val="1"/>
              </w:numPr>
              <w:tabs>
                <w:tab w:val="left" w:pos="0"/>
                <w:tab w:val="left" w:pos="360"/>
              </w:tabs>
              <w:spacing w:after="0" w:line="240" w:lineRule="auto"/>
              <w:ind w:right="-7"/>
              <w:rPr>
                <w:rFonts w:ascii="Times New Roman" w:hAnsi="Times New Roman"/>
                <w:sz w:val="24"/>
                <w:szCs w:val="24"/>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hAnsi="Times New Roman"/>
                <w:sz w:val="24"/>
                <w:szCs w:val="24"/>
                <w:lang w:val="uk-UA"/>
              </w:rPr>
            </w:pPr>
            <w:r w:rsidRPr="005907B3">
              <w:rPr>
                <w:rFonts w:ascii="Times New Roman" w:hAnsi="Times New Roman"/>
                <w:sz w:val="24"/>
                <w:szCs w:val="24"/>
                <w:lang w:val="uk-UA"/>
              </w:rPr>
              <w:t>Про преміювання</w:t>
            </w:r>
          </w:p>
          <w:p w:rsidR="007B2BAC" w:rsidRDefault="007B2BAC" w:rsidP="00921017">
            <w:pPr>
              <w:tabs>
                <w:tab w:val="left" w:pos="0"/>
              </w:tabs>
              <w:spacing w:after="0" w:line="240" w:lineRule="auto"/>
              <w:jc w:val="right"/>
              <w:rPr>
                <w:rFonts w:ascii="Times New Roman" w:eastAsia="Times New Roman" w:hAnsi="Times New Roman"/>
                <w:color w:val="000000"/>
                <w:sz w:val="24"/>
                <w:szCs w:val="24"/>
                <w:lang w:val="uk-UA" w:eastAsia="ru-RU"/>
              </w:rPr>
            </w:pPr>
            <w:r>
              <w:rPr>
                <w:rFonts w:ascii="Times New Roman" w:hAnsi="Times New Roman"/>
                <w:sz w:val="24"/>
                <w:szCs w:val="24"/>
                <w:lang w:val="uk-UA" w:eastAsia="ru-RU"/>
              </w:rPr>
              <w:t xml:space="preserve">Доп.Чудак Л.Ф. </w:t>
            </w:r>
            <w:r>
              <w:rPr>
                <w:rFonts w:ascii="Times New Roman" w:hAnsi="Times New Roman"/>
                <w:sz w:val="24"/>
                <w:szCs w:val="24"/>
                <w:lang w:val="uk-UA"/>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817</w:t>
            </w:r>
          </w:p>
        </w:tc>
      </w:tr>
      <w:tr w:rsidR="007B2BAC" w:rsidTr="00A6602D">
        <w:trPr>
          <w:trHeight w:val="555"/>
        </w:trPr>
        <w:tc>
          <w:tcPr>
            <w:tcW w:w="675" w:type="dxa"/>
            <w:tcBorders>
              <w:top w:val="single" w:sz="4" w:space="0" w:color="auto"/>
              <w:left w:val="single" w:sz="4" w:space="0" w:color="auto"/>
              <w:bottom w:val="single" w:sz="4" w:space="0" w:color="auto"/>
              <w:right w:val="single" w:sz="4" w:space="0" w:color="auto"/>
            </w:tcBorders>
          </w:tcPr>
          <w:p w:rsidR="007B2BAC" w:rsidRDefault="007B2BAC" w:rsidP="00921017">
            <w:pPr>
              <w:pStyle w:val="a6"/>
              <w:numPr>
                <w:ilvl w:val="0"/>
                <w:numId w:val="1"/>
              </w:numPr>
              <w:tabs>
                <w:tab w:val="left" w:pos="0"/>
                <w:tab w:val="left" w:pos="360"/>
              </w:tabs>
              <w:spacing w:after="0" w:line="240" w:lineRule="auto"/>
              <w:ind w:right="-7"/>
              <w:rPr>
                <w:rFonts w:ascii="Times New Roman" w:hAnsi="Times New Roman"/>
                <w:sz w:val="24"/>
                <w:szCs w:val="24"/>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jc w:val="center"/>
              <w:rPr>
                <w:rFonts w:ascii="Times New Roman" w:hAnsi="Times New Roman"/>
                <w:sz w:val="24"/>
                <w:szCs w:val="24"/>
                <w:lang w:val="uk-UA"/>
              </w:rPr>
            </w:pPr>
            <w:r>
              <w:rPr>
                <w:rFonts w:ascii="Times New Roman" w:hAnsi="Times New Roman"/>
                <w:sz w:val="24"/>
                <w:szCs w:val="24"/>
                <w:lang w:val="uk-UA"/>
              </w:rPr>
              <w:t>Блок земельних питань.</w:t>
            </w:r>
          </w:p>
          <w:p w:rsidR="007B2BAC" w:rsidRPr="005907B3" w:rsidRDefault="007B2BAC" w:rsidP="00921017">
            <w:pPr>
              <w:tabs>
                <w:tab w:val="left" w:pos="0"/>
              </w:tabs>
              <w:spacing w:after="0" w:line="240" w:lineRule="auto"/>
              <w:rPr>
                <w:rFonts w:ascii="Times New Roman" w:hAnsi="Times New Roman"/>
                <w:sz w:val="24"/>
                <w:szCs w:val="24"/>
                <w:lang w:val="uk-UA"/>
              </w:rPr>
            </w:pPr>
            <w:r w:rsidRPr="005907B3">
              <w:rPr>
                <w:rFonts w:ascii="Times New Roman" w:hAnsi="Times New Roman"/>
                <w:color w:val="000000"/>
                <w:sz w:val="24"/>
                <w:szCs w:val="24"/>
                <w:lang w:val="uk-UA"/>
              </w:rPr>
              <w:t>Про вилучення  земельної ділянки</w:t>
            </w:r>
          </w:p>
        </w:tc>
        <w:tc>
          <w:tcPr>
            <w:tcW w:w="851"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818</w:t>
            </w:r>
          </w:p>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(1)</w:t>
            </w:r>
          </w:p>
        </w:tc>
      </w:tr>
      <w:tr w:rsidR="007B2BAC" w:rsidRPr="00C90F30" w:rsidTr="00A6602D">
        <w:trPr>
          <w:trHeight w:val="555"/>
        </w:trPr>
        <w:tc>
          <w:tcPr>
            <w:tcW w:w="675" w:type="dxa"/>
            <w:tcBorders>
              <w:top w:val="single" w:sz="4" w:space="0" w:color="auto"/>
              <w:left w:val="single" w:sz="4" w:space="0" w:color="auto"/>
              <w:bottom w:val="single" w:sz="4" w:space="0" w:color="auto"/>
              <w:right w:val="single" w:sz="4" w:space="0" w:color="auto"/>
            </w:tcBorders>
          </w:tcPr>
          <w:p w:rsidR="007B2BAC" w:rsidRDefault="007B2BAC" w:rsidP="00921017">
            <w:pPr>
              <w:pStyle w:val="a6"/>
              <w:numPr>
                <w:ilvl w:val="0"/>
                <w:numId w:val="1"/>
              </w:numPr>
              <w:tabs>
                <w:tab w:val="left" w:pos="0"/>
                <w:tab w:val="left" w:pos="360"/>
              </w:tabs>
              <w:spacing w:after="0" w:line="240" w:lineRule="auto"/>
              <w:ind w:right="-7"/>
              <w:rPr>
                <w:rFonts w:ascii="Times New Roman" w:hAnsi="Times New Roman"/>
                <w:sz w:val="24"/>
                <w:szCs w:val="24"/>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eastAsia="Times New Roman" w:hAnsi="Times New Roman"/>
                <w:sz w:val="24"/>
                <w:szCs w:val="24"/>
                <w:lang w:val="uk-UA" w:eastAsia="ru-RU"/>
              </w:rPr>
            </w:pPr>
            <w:r w:rsidRPr="00427547">
              <w:rPr>
                <w:rFonts w:ascii="Times New Roman" w:eastAsia="Times New Roman" w:hAnsi="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1"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819</w:t>
            </w:r>
          </w:p>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(1)</w:t>
            </w:r>
          </w:p>
        </w:tc>
      </w:tr>
      <w:tr w:rsidR="007B2BAC" w:rsidRPr="00C90F30" w:rsidTr="00A6602D">
        <w:trPr>
          <w:trHeight w:val="653"/>
        </w:trPr>
        <w:tc>
          <w:tcPr>
            <w:tcW w:w="675" w:type="dxa"/>
            <w:tcBorders>
              <w:top w:val="single" w:sz="4" w:space="0" w:color="auto"/>
              <w:left w:val="single" w:sz="4" w:space="0" w:color="auto"/>
              <w:bottom w:val="single" w:sz="4" w:space="0" w:color="auto"/>
              <w:right w:val="single" w:sz="4" w:space="0" w:color="auto"/>
            </w:tcBorders>
          </w:tcPr>
          <w:p w:rsidR="007B2BAC" w:rsidRDefault="007B2BAC" w:rsidP="00921017">
            <w:pPr>
              <w:pStyle w:val="a6"/>
              <w:numPr>
                <w:ilvl w:val="0"/>
                <w:numId w:val="1"/>
              </w:numPr>
              <w:tabs>
                <w:tab w:val="left" w:pos="0"/>
                <w:tab w:val="left" w:pos="360"/>
              </w:tabs>
              <w:spacing w:after="0" w:line="240" w:lineRule="auto"/>
              <w:ind w:right="-7"/>
              <w:rPr>
                <w:rFonts w:ascii="Times New Roman" w:hAnsi="Times New Roman"/>
                <w:sz w:val="24"/>
                <w:szCs w:val="24"/>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427547">
              <w:rPr>
                <w:rFonts w:ascii="Times New Roman" w:eastAsia="Times New Roman" w:hAnsi="Times New Roman"/>
                <w:sz w:val="24"/>
                <w:szCs w:val="24"/>
                <w:lang w:val="uk-UA" w:eastAsia="ru-RU"/>
              </w:rPr>
              <w:t>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w:t>
            </w:r>
            <w:r>
              <w:rPr>
                <w:rFonts w:ascii="Times New Roman" w:eastAsia="Times New Roman" w:hAnsi="Times New Roman"/>
                <w:sz w:val="24"/>
                <w:szCs w:val="24"/>
                <w:lang w:val="uk-UA" w:eastAsia="ru-RU"/>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820</w:t>
            </w:r>
          </w:p>
        </w:tc>
      </w:tr>
      <w:tr w:rsidR="007B2BAC" w:rsidRPr="00C90F30" w:rsidTr="00A6602D">
        <w:trPr>
          <w:trHeight w:val="653"/>
        </w:trPr>
        <w:tc>
          <w:tcPr>
            <w:tcW w:w="675" w:type="dxa"/>
            <w:tcBorders>
              <w:top w:val="single" w:sz="4" w:space="0" w:color="auto"/>
              <w:left w:val="single" w:sz="4" w:space="0" w:color="auto"/>
              <w:bottom w:val="single" w:sz="4" w:space="0" w:color="auto"/>
              <w:right w:val="single" w:sz="4" w:space="0" w:color="auto"/>
            </w:tcBorders>
          </w:tcPr>
          <w:p w:rsidR="007B2BAC" w:rsidRDefault="007B2BAC" w:rsidP="00921017">
            <w:pPr>
              <w:pStyle w:val="a6"/>
              <w:numPr>
                <w:ilvl w:val="0"/>
                <w:numId w:val="1"/>
              </w:numPr>
              <w:tabs>
                <w:tab w:val="left" w:pos="0"/>
                <w:tab w:val="left" w:pos="360"/>
              </w:tabs>
              <w:spacing w:after="0" w:line="240" w:lineRule="auto"/>
              <w:ind w:right="-7"/>
              <w:rPr>
                <w:rFonts w:ascii="Times New Roman" w:hAnsi="Times New Roman"/>
                <w:sz w:val="24"/>
                <w:szCs w:val="24"/>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7B2BAC" w:rsidRDefault="007B2BAC" w:rsidP="00921017">
            <w:pPr>
              <w:tabs>
                <w:tab w:val="left" w:pos="0"/>
              </w:tabs>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w:t>
            </w:r>
          </w:p>
        </w:tc>
        <w:tc>
          <w:tcPr>
            <w:tcW w:w="851" w:type="dxa"/>
            <w:tcBorders>
              <w:top w:val="single" w:sz="4" w:space="0" w:color="auto"/>
              <w:left w:val="single" w:sz="4" w:space="0" w:color="auto"/>
              <w:bottom w:val="single" w:sz="4" w:space="0" w:color="auto"/>
              <w:right w:val="single" w:sz="4" w:space="0" w:color="auto"/>
            </w:tcBorders>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821</w:t>
            </w:r>
          </w:p>
        </w:tc>
      </w:tr>
      <w:tr w:rsidR="007B2BAC" w:rsidRPr="00C90F30" w:rsidTr="00A6602D">
        <w:trPr>
          <w:trHeight w:val="653"/>
        </w:trPr>
        <w:tc>
          <w:tcPr>
            <w:tcW w:w="675" w:type="dxa"/>
            <w:tcBorders>
              <w:top w:val="single" w:sz="4" w:space="0" w:color="auto"/>
              <w:left w:val="single" w:sz="4" w:space="0" w:color="auto"/>
              <w:bottom w:val="single" w:sz="4" w:space="0" w:color="auto"/>
              <w:right w:val="single" w:sz="4" w:space="0" w:color="auto"/>
            </w:tcBorders>
          </w:tcPr>
          <w:p w:rsidR="007B2BAC" w:rsidRDefault="007B2BAC" w:rsidP="00921017">
            <w:pPr>
              <w:pStyle w:val="a6"/>
              <w:numPr>
                <w:ilvl w:val="0"/>
                <w:numId w:val="1"/>
              </w:numPr>
              <w:tabs>
                <w:tab w:val="left" w:pos="0"/>
                <w:tab w:val="left" w:pos="360"/>
              </w:tabs>
              <w:spacing w:after="0" w:line="240" w:lineRule="auto"/>
              <w:ind w:right="-7"/>
              <w:rPr>
                <w:rFonts w:ascii="Times New Roman" w:hAnsi="Times New Roman"/>
                <w:sz w:val="24"/>
                <w:szCs w:val="24"/>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eastAsia="Times New Roman" w:hAnsi="Times New Roman"/>
                <w:sz w:val="24"/>
                <w:szCs w:val="24"/>
                <w:lang w:val="uk-UA" w:eastAsia="ru-RU"/>
              </w:rPr>
            </w:pPr>
            <w:r w:rsidRPr="00427547">
              <w:rPr>
                <w:rFonts w:ascii="Times New Roman" w:eastAsia="Times New Roman" w:hAnsi="Times New Roman"/>
                <w:sz w:val="24"/>
                <w:szCs w:val="24"/>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1"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822</w:t>
            </w:r>
          </w:p>
        </w:tc>
      </w:tr>
      <w:tr w:rsidR="007B2BAC" w:rsidRPr="00C90F30" w:rsidTr="00A6602D">
        <w:trPr>
          <w:trHeight w:val="445"/>
        </w:trPr>
        <w:tc>
          <w:tcPr>
            <w:tcW w:w="675" w:type="dxa"/>
            <w:tcBorders>
              <w:top w:val="single" w:sz="4" w:space="0" w:color="auto"/>
              <w:left w:val="single" w:sz="4" w:space="0" w:color="auto"/>
              <w:bottom w:val="single" w:sz="4" w:space="0" w:color="auto"/>
              <w:right w:val="single" w:sz="4" w:space="0" w:color="auto"/>
            </w:tcBorders>
          </w:tcPr>
          <w:p w:rsidR="007B2BAC" w:rsidRDefault="007B2BAC" w:rsidP="00921017">
            <w:pPr>
              <w:pStyle w:val="a6"/>
              <w:numPr>
                <w:ilvl w:val="0"/>
                <w:numId w:val="1"/>
              </w:numPr>
              <w:tabs>
                <w:tab w:val="left" w:pos="0"/>
                <w:tab w:val="left" w:pos="360"/>
              </w:tabs>
              <w:spacing w:after="0" w:line="240" w:lineRule="auto"/>
              <w:ind w:right="-7"/>
              <w:rPr>
                <w:rFonts w:ascii="Times New Roman" w:hAnsi="Times New Roman"/>
                <w:sz w:val="24"/>
                <w:szCs w:val="24"/>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eastAsia="Times New Roman" w:hAnsi="Times New Roman"/>
                <w:sz w:val="24"/>
                <w:szCs w:val="24"/>
                <w:lang w:val="uk-UA" w:eastAsia="x-none"/>
              </w:rPr>
            </w:pPr>
            <w:r w:rsidRPr="00427547">
              <w:rPr>
                <w:rFonts w:ascii="Times New Roman" w:eastAsia="Times New Roman" w:hAnsi="Times New Roman"/>
                <w:sz w:val="24"/>
                <w:szCs w:val="24"/>
                <w:lang w:val="uk-UA" w:eastAsia="x-none"/>
              </w:rPr>
              <w:t xml:space="preserve">Про затвердження </w:t>
            </w:r>
            <w:r>
              <w:rPr>
                <w:rFonts w:ascii="Times New Roman" w:eastAsia="Times New Roman" w:hAnsi="Times New Roman"/>
                <w:sz w:val="24"/>
                <w:szCs w:val="24"/>
                <w:lang w:val="uk-UA" w:eastAsia="x-none"/>
              </w:rPr>
              <w:t>технічної документації із земле</w:t>
            </w:r>
            <w:r w:rsidRPr="00427547">
              <w:rPr>
                <w:rFonts w:ascii="Times New Roman" w:eastAsia="Times New Roman" w:hAnsi="Times New Roman"/>
                <w:sz w:val="24"/>
                <w:szCs w:val="24"/>
                <w:lang w:val="uk-UA" w:eastAsia="x-none"/>
              </w:rPr>
              <w:t xml:space="preserve">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     </w:t>
            </w:r>
            <w:r>
              <w:rPr>
                <w:rFonts w:ascii="Times New Roman" w:eastAsia="Times New Roman" w:hAnsi="Times New Roman"/>
                <w:sz w:val="24"/>
                <w:szCs w:val="24"/>
                <w:lang w:val="uk-UA" w:eastAsia="x-none"/>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823</w:t>
            </w:r>
          </w:p>
          <w:p w:rsidR="007B2BAC" w:rsidRDefault="007B2BAC" w:rsidP="00921017">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(1-4)</w:t>
            </w:r>
          </w:p>
        </w:tc>
      </w:tr>
    </w:tbl>
    <w:p w:rsidR="007D4405" w:rsidRPr="007D4405" w:rsidRDefault="007D4405" w:rsidP="00921017">
      <w:pPr>
        <w:tabs>
          <w:tab w:val="left" w:pos="0"/>
        </w:tabs>
        <w:spacing w:after="0" w:line="240" w:lineRule="auto"/>
        <w:rPr>
          <w:rFonts w:ascii="Times New Roman" w:eastAsia="Times New Roman" w:hAnsi="Times New Roman"/>
          <w:i/>
          <w:sz w:val="28"/>
          <w:szCs w:val="20"/>
          <w:lang w:val="uk-UA" w:eastAsia="ru-RU"/>
        </w:rPr>
      </w:pPr>
      <w:r>
        <w:rPr>
          <w:rFonts w:ascii="Times New Roman" w:eastAsia="Times New Roman" w:hAnsi="Times New Roman"/>
          <w:i/>
          <w:noProof/>
          <w:sz w:val="28"/>
          <w:szCs w:val="20"/>
          <w:lang w:eastAsia="ru-RU"/>
        </w:rPr>
        <w:lastRenderedPageBreak/>
        <w:drawing>
          <wp:anchor distT="0" distB="0" distL="114300" distR="114300" simplePos="0" relativeHeight="251659264" behindDoc="0" locked="0" layoutInCell="1" allowOverlap="1" wp14:anchorId="61BDFF02" wp14:editId="50ECD2B5">
            <wp:simplePos x="0" y="0"/>
            <wp:positionH relativeFrom="column">
              <wp:posOffset>2670175</wp:posOffset>
            </wp:positionH>
            <wp:positionV relativeFrom="paragraph">
              <wp:posOffset>101600</wp:posOffset>
            </wp:positionV>
            <wp:extent cx="445770" cy="63246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4405" w:rsidRPr="007D4405" w:rsidRDefault="007D4405" w:rsidP="00921017">
      <w:pPr>
        <w:tabs>
          <w:tab w:val="left" w:pos="0"/>
        </w:tabs>
        <w:spacing w:after="0" w:line="240" w:lineRule="auto"/>
        <w:ind w:firstLine="720"/>
        <w:rPr>
          <w:rFonts w:ascii="Times New Roman" w:eastAsia="Times New Roman" w:hAnsi="Times New Roman"/>
          <w:i/>
          <w:sz w:val="28"/>
          <w:szCs w:val="20"/>
          <w:lang w:val="uk-UA" w:eastAsia="ru-RU"/>
        </w:rPr>
      </w:pPr>
    </w:p>
    <w:p w:rsidR="007D4405" w:rsidRPr="007D4405" w:rsidRDefault="007D4405" w:rsidP="00921017">
      <w:pPr>
        <w:tabs>
          <w:tab w:val="left" w:pos="0"/>
        </w:tabs>
        <w:spacing w:after="0" w:line="240" w:lineRule="auto"/>
        <w:jc w:val="center"/>
        <w:rPr>
          <w:rFonts w:ascii="Times New Roman" w:eastAsia="Times New Roman" w:hAnsi="Times New Roman"/>
          <w:sz w:val="24"/>
          <w:szCs w:val="20"/>
          <w:lang w:val="x-none" w:eastAsia="x-none"/>
        </w:rPr>
      </w:pPr>
      <w:r w:rsidRPr="007D4405">
        <w:rPr>
          <w:rFonts w:ascii="Times New Roman" w:eastAsia="Times New Roman" w:hAnsi="Times New Roman"/>
          <w:sz w:val="24"/>
          <w:szCs w:val="20"/>
          <w:lang w:val="x-none" w:eastAsia="x-none"/>
        </w:rPr>
        <w:t>У К Р А Ї Н А</w:t>
      </w:r>
    </w:p>
    <w:p w:rsidR="007D4405" w:rsidRPr="007D4405" w:rsidRDefault="007D4405" w:rsidP="00921017">
      <w:pPr>
        <w:tabs>
          <w:tab w:val="left" w:pos="0"/>
        </w:tabs>
        <w:spacing w:after="0" w:line="240" w:lineRule="auto"/>
        <w:jc w:val="center"/>
        <w:rPr>
          <w:rFonts w:ascii="Times New Roman" w:eastAsia="Times New Roman" w:hAnsi="Times New Roman"/>
          <w:sz w:val="28"/>
          <w:szCs w:val="20"/>
          <w:lang w:val="uk-UA" w:eastAsia="ru-RU"/>
        </w:rPr>
      </w:pPr>
      <w:r w:rsidRPr="007D4405">
        <w:rPr>
          <w:rFonts w:ascii="Times New Roman" w:eastAsia="Times New Roman" w:hAnsi="Times New Roman"/>
          <w:sz w:val="28"/>
          <w:szCs w:val="20"/>
          <w:lang w:val="uk-UA" w:eastAsia="ru-RU"/>
        </w:rPr>
        <w:t>Зеленодольська міська об’єднана територіальна громада</w:t>
      </w:r>
    </w:p>
    <w:p w:rsidR="007D4405" w:rsidRPr="007D4405" w:rsidRDefault="007D4405" w:rsidP="00921017">
      <w:pPr>
        <w:pBdr>
          <w:bottom w:val="single" w:sz="12" w:space="1" w:color="auto"/>
        </w:pBdr>
        <w:tabs>
          <w:tab w:val="left" w:pos="0"/>
        </w:tabs>
        <w:spacing w:after="0" w:line="240" w:lineRule="auto"/>
        <w:jc w:val="center"/>
        <w:rPr>
          <w:rFonts w:ascii="Times New Roman" w:eastAsia="Times New Roman" w:hAnsi="Times New Roman"/>
          <w:sz w:val="28"/>
          <w:szCs w:val="20"/>
          <w:lang w:eastAsia="ru-RU"/>
        </w:rPr>
      </w:pPr>
      <w:r w:rsidRPr="007D4405">
        <w:rPr>
          <w:rFonts w:ascii="Times New Roman" w:eastAsia="Times New Roman" w:hAnsi="Times New Roman"/>
          <w:sz w:val="28"/>
          <w:szCs w:val="20"/>
          <w:lang w:eastAsia="ru-RU"/>
        </w:rPr>
        <w:t>Апостолівського району Дніпропетровської області</w:t>
      </w:r>
    </w:p>
    <w:p w:rsidR="007D4405" w:rsidRPr="007D4405" w:rsidRDefault="007D4405" w:rsidP="00921017">
      <w:pPr>
        <w:tabs>
          <w:tab w:val="left" w:pos="0"/>
        </w:tabs>
        <w:spacing w:after="0" w:line="240" w:lineRule="auto"/>
        <w:jc w:val="center"/>
        <w:rPr>
          <w:rFonts w:ascii="Times New Roman" w:eastAsia="Times New Roman" w:hAnsi="Times New Roman"/>
          <w:sz w:val="28"/>
          <w:szCs w:val="20"/>
          <w:lang w:val="uk-UA" w:eastAsia="ru-RU"/>
        </w:rPr>
      </w:pPr>
      <w:r w:rsidRPr="007D4405">
        <w:rPr>
          <w:rFonts w:ascii="Times New Roman" w:eastAsia="Times New Roman" w:hAnsi="Times New Roman"/>
          <w:sz w:val="28"/>
          <w:szCs w:val="20"/>
          <w:lang w:val="uk-UA" w:eastAsia="ru-RU"/>
        </w:rPr>
        <w:t>Орган місцевого самоврядування</w:t>
      </w:r>
    </w:p>
    <w:p w:rsidR="007D4405" w:rsidRPr="007D4405" w:rsidRDefault="007D4405" w:rsidP="00921017">
      <w:pPr>
        <w:tabs>
          <w:tab w:val="left" w:pos="0"/>
        </w:tabs>
        <w:spacing w:after="0" w:line="240" w:lineRule="auto"/>
        <w:jc w:val="center"/>
        <w:rPr>
          <w:rFonts w:ascii="Times New Roman" w:eastAsia="Times New Roman" w:hAnsi="Times New Roman"/>
          <w:sz w:val="28"/>
          <w:szCs w:val="20"/>
          <w:lang w:val="uk-UA" w:eastAsia="ru-RU"/>
        </w:rPr>
      </w:pPr>
    </w:p>
    <w:p w:rsidR="007D4405" w:rsidRPr="007D4405" w:rsidRDefault="007D4405" w:rsidP="00921017">
      <w:pPr>
        <w:keepNext/>
        <w:tabs>
          <w:tab w:val="left" w:pos="0"/>
        </w:tabs>
        <w:spacing w:after="0" w:line="240" w:lineRule="auto"/>
        <w:jc w:val="both"/>
        <w:outlineLvl w:val="0"/>
        <w:rPr>
          <w:rFonts w:ascii="Times New Roman" w:eastAsia="Times New Roman" w:hAnsi="Times New Roman"/>
          <w:b/>
          <w:sz w:val="24"/>
          <w:szCs w:val="20"/>
          <w:lang w:eastAsia="ru-RU"/>
        </w:rPr>
      </w:pPr>
      <w:r w:rsidRPr="007D4405">
        <w:rPr>
          <w:rFonts w:ascii="Times New Roman" w:eastAsia="Times New Roman" w:hAnsi="Times New Roman"/>
          <w:b/>
          <w:sz w:val="24"/>
          <w:szCs w:val="20"/>
          <w:lang w:val="uk-UA" w:eastAsia="ru-RU"/>
        </w:rPr>
        <w:t xml:space="preserve">                                                              </w:t>
      </w:r>
      <w:r w:rsidRPr="007D4405">
        <w:rPr>
          <w:rFonts w:ascii="Times New Roman" w:eastAsia="Times New Roman" w:hAnsi="Times New Roman"/>
          <w:b/>
          <w:sz w:val="24"/>
          <w:szCs w:val="20"/>
          <w:lang w:eastAsia="ru-RU"/>
        </w:rPr>
        <w:t>Р І Ш Е Н Н Я</w:t>
      </w:r>
    </w:p>
    <w:p w:rsidR="007D4405" w:rsidRPr="007D4405" w:rsidRDefault="007D4405" w:rsidP="00921017">
      <w:pPr>
        <w:tabs>
          <w:tab w:val="left" w:pos="0"/>
        </w:tabs>
        <w:spacing w:after="0" w:line="240" w:lineRule="auto"/>
        <w:rPr>
          <w:rFonts w:ascii="Times New Roman" w:eastAsia="Times New Roman" w:hAnsi="Times New Roman"/>
          <w:sz w:val="32"/>
          <w:szCs w:val="20"/>
          <w:lang w:val="uk-UA" w:eastAsia="ru-RU"/>
        </w:rPr>
      </w:pPr>
      <w:r w:rsidRPr="007D4405">
        <w:rPr>
          <w:rFonts w:ascii="Times New Roman" w:eastAsia="Times New Roman" w:hAnsi="Times New Roman"/>
          <w:sz w:val="32"/>
          <w:szCs w:val="20"/>
          <w:lang w:val="uk-UA" w:eastAsia="ru-RU"/>
        </w:rPr>
        <w:t xml:space="preserve">                                Зеленодольської міської ради </w:t>
      </w:r>
    </w:p>
    <w:p w:rsidR="007D4405" w:rsidRPr="007D4405" w:rsidRDefault="007D4405" w:rsidP="00921017">
      <w:pPr>
        <w:tabs>
          <w:tab w:val="left" w:pos="0"/>
        </w:tabs>
        <w:spacing w:after="0" w:line="240" w:lineRule="auto"/>
        <w:jc w:val="center"/>
        <w:rPr>
          <w:rFonts w:ascii="Times New Roman" w:eastAsia="Times New Roman" w:hAnsi="Times New Roman"/>
          <w:sz w:val="28"/>
          <w:szCs w:val="28"/>
          <w:lang w:val="uk-UA" w:eastAsia="ru-RU"/>
        </w:rPr>
      </w:pPr>
      <w:r w:rsidRPr="007D4405">
        <w:rPr>
          <w:rFonts w:ascii="Times New Roman" w:eastAsia="Times New Roman" w:hAnsi="Times New Roman"/>
          <w:sz w:val="28"/>
          <w:szCs w:val="28"/>
          <w:lang w:val="uk-UA" w:eastAsia="ru-RU"/>
        </w:rPr>
        <w:t xml:space="preserve">50  сесія </w:t>
      </w:r>
      <w:r w:rsidRPr="007D4405">
        <w:rPr>
          <w:rFonts w:ascii="Times New Roman" w:eastAsia="Times New Roman" w:hAnsi="Times New Roman"/>
          <w:sz w:val="28"/>
          <w:szCs w:val="28"/>
          <w:lang w:val="en-US" w:eastAsia="ru-RU"/>
        </w:rPr>
        <w:t>VII</w:t>
      </w:r>
      <w:r w:rsidRPr="007D4405">
        <w:rPr>
          <w:rFonts w:ascii="Times New Roman" w:eastAsia="Times New Roman" w:hAnsi="Times New Roman"/>
          <w:sz w:val="28"/>
          <w:szCs w:val="28"/>
          <w:lang w:val="uk-UA" w:eastAsia="ru-RU"/>
        </w:rPr>
        <w:t xml:space="preserve"> скликання</w:t>
      </w:r>
    </w:p>
    <w:p w:rsidR="007D4405" w:rsidRPr="007D4405" w:rsidRDefault="007D4405" w:rsidP="00921017">
      <w:pPr>
        <w:tabs>
          <w:tab w:val="left" w:pos="0"/>
        </w:tabs>
        <w:spacing w:after="0" w:line="240" w:lineRule="auto"/>
        <w:rPr>
          <w:rFonts w:ascii="Times New Roman" w:eastAsia="Times New Roman" w:hAnsi="Times New Roman"/>
          <w:sz w:val="20"/>
          <w:szCs w:val="20"/>
          <w:lang w:val="uk-UA" w:eastAsia="ru-RU"/>
        </w:rPr>
      </w:pPr>
    </w:p>
    <w:p w:rsidR="007D4405" w:rsidRPr="007D4405" w:rsidRDefault="007D4405" w:rsidP="00921017">
      <w:pPr>
        <w:tabs>
          <w:tab w:val="left" w:pos="0"/>
        </w:tabs>
        <w:spacing w:after="0" w:line="240" w:lineRule="auto"/>
        <w:rPr>
          <w:rFonts w:ascii="Times New Roman" w:eastAsia="Times New Roman" w:hAnsi="Times New Roman"/>
          <w:sz w:val="28"/>
          <w:szCs w:val="28"/>
          <w:lang w:val="uk-UA" w:eastAsia="ru-RU"/>
        </w:rPr>
      </w:pPr>
      <w:r w:rsidRPr="007D4405">
        <w:rPr>
          <w:rFonts w:ascii="Times New Roman" w:eastAsia="Times New Roman" w:hAnsi="Times New Roman"/>
          <w:sz w:val="28"/>
          <w:szCs w:val="28"/>
          <w:lang w:val="uk-UA" w:eastAsia="ru-RU"/>
        </w:rPr>
        <w:t xml:space="preserve">31 серпня 2018 року                                                                     № </w:t>
      </w:r>
      <w:r w:rsidRPr="007D4405">
        <w:rPr>
          <w:rFonts w:ascii="Times New Roman" w:eastAsia="Times New Roman" w:hAnsi="Times New Roman"/>
          <w:sz w:val="20"/>
          <w:szCs w:val="20"/>
          <w:lang w:val="uk-UA" w:eastAsia="ru-RU"/>
        </w:rPr>
        <w:t xml:space="preserve"> </w:t>
      </w:r>
      <w:r w:rsidRPr="007D4405">
        <w:rPr>
          <w:rFonts w:ascii="Times New Roman" w:eastAsia="Times New Roman" w:hAnsi="Times New Roman"/>
          <w:sz w:val="28"/>
          <w:szCs w:val="28"/>
          <w:lang w:val="uk-UA" w:eastAsia="ru-RU"/>
        </w:rPr>
        <w:t xml:space="preserve">  810</w:t>
      </w:r>
      <w:r w:rsidRPr="007D4405">
        <w:rPr>
          <w:rFonts w:ascii="Times New Roman" w:eastAsia="Times New Roman" w:hAnsi="Times New Roman"/>
          <w:sz w:val="20"/>
          <w:szCs w:val="20"/>
          <w:lang w:val="uk-UA" w:eastAsia="ru-RU"/>
        </w:rPr>
        <w:t xml:space="preserve">                                    </w:t>
      </w:r>
    </w:p>
    <w:p w:rsidR="007D4405" w:rsidRPr="007D4405" w:rsidRDefault="007D4405" w:rsidP="00921017">
      <w:pPr>
        <w:tabs>
          <w:tab w:val="left" w:pos="0"/>
        </w:tabs>
        <w:spacing w:after="0" w:line="240" w:lineRule="auto"/>
        <w:rPr>
          <w:rFonts w:ascii="Times New Roman" w:eastAsia="Times New Roman" w:hAnsi="Times New Roman"/>
          <w:i/>
          <w:sz w:val="28"/>
          <w:szCs w:val="28"/>
          <w:lang w:val="uk-UA" w:eastAsia="ru-RU"/>
        </w:rPr>
      </w:pPr>
      <w:r w:rsidRPr="007D4405">
        <w:rPr>
          <w:rFonts w:ascii="Times New Roman" w:eastAsia="Times New Roman" w:hAnsi="Times New Roman"/>
          <w:i/>
          <w:sz w:val="28"/>
          <w:szCs w:val="28"/>
          <w:lang w:val="uk-UA" w:eastAsia="ru-RU"/>
        </w:rPr>
        <w:t xml:space="preserve">           </w:t>
      </w:r>
    </w:p>
    <w:p w:rsidR="007D4405" w:rsidRPr="007D4405" w:rsidRDefault="007D4405" w:rsidP="00921017">
      <w:pPr>
        <w:tabs>
          <w:tab w:val="left" w:pos="0"/>
        </w:tabs>
        <w:spacing w:after="0" w:line="240" w:lineRule="auto"/>
        <w:rPr>
          <w:rFonts w:ascii="Times New Roman" w:eastAsia="Times New Roman" w:hAnsi="Times New Roman"/>
          <w:sz w:val="28"/>
          <w:szCs w:val="28"/>
          <w:lang w:val="uk-UA" w:eastAsia="ru-RU"/>
        </w:rPr>
      </w:pPr>
      <w:r w:rsidRPr="007D4405">
        <w:rPr>
          <w:rFonts w:ascii="Times New Roman" w:eastAsia="Times New Roman" w:hAnsi="Times New Roman"/>
          <w:b/>
          <w:i/>
          <w:sz w:val="28"/>
          <w:szCs w:val="28"/>
          <w:lang w:eastAsia="ru-RU"/>
        </w:rPr>
        <w:t xml:space="preserve">Про </w:t>
      </w:r>
      <w:r w:rsidRPr="007D4405">
        <w:rPr>
          <w:rFonts w:ascii="Times New Roman" w:eastAsia="Times New Roman" w:hAnsi="Times New Roman"/>
          <w:b/>
          <w:i/>
          <w:sz w:val="28"/>
          <w:szCs w:val="28"/>
          <w:lang w:val="uk-UA" w:eastAsia="ru-RU"/>
        </w:rPr>
        <w:t xml:space="preserve">затвердження та внесення змін до міських програм на 2018 рік </w:t>
      </w:r>
    </w:p>
    <w:p w:rsidR="007D4405" w:rsidRPr="007D4405" w:rsidRDefault="007D4405" w:rsidP="00921017">
      <w:pPr>
        <w:tabs>
          <w:tab w:val="left" w:pos="0"/>
        </w:tabs>
        <w:spacing w:after="0" w:line="240" w:lineRule="auto"/>
        <w:ind w:firstLine="720"/>
        <w:jc w:val="both"/>
        <w:rPr>
          <w:rFonts w:ascii="Times New Roman" w:eastAsia="Times New Roman" w:hAnsi="Times New Roman"/>
          <w:sz w:val="28"/>
          <w:szCs w:val="28"/>
          <w:lang w:val="uk-UA" w:eastAsia="ru-RU"/>
        </w:rPr>
      </w:pPr>
      <w:r w:rsidRPr="007D4405">
        <w:rPr>
          <w:rFonts w:ascii="Times New Roman" w:eastAsia="Times New Roman" w:hAnsi="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7D4405" w:rsidRPr="007D4405" w:rsidRDefault="007D4405" w:rsidP="00921017">
      <w:pPr>
        <w:numPr>
          <w:ilvl w:val="0"/>
          <w:numId w:val="2"/>
        </w:numPr>
        <w:tabs>
          <w:tab w:val="left" w:pos="0"/>
        </w:tabs>
        <w:spacing w:after="0" w:line="240" w:lineRule="auto"/>
        <w:ind w:left="426" w:hanging="284"/>
        <w:jc w:val="both"/>
        <w:rPr>
          <w:rFonts w:ascii="Times New Roman" w:eastAsia="Times New Roman" w:hAnsi="Times New Roman"/>
          <w:sz w:val="28"/>
          <w:szCs w:val="28"/>
          <w:lang w:val="uk-UA" w:eastAsia="ru-RU"/>
        </w:rPr>
      </w:pPr>
      <w:r w:rsidRPr="007D4405">
        <w:rPr>
          <w:rFonts w:ascii="Times New Roman" w:eastAsia="Times New Roman" w:hAnsi="Times New Roman"/>
          <w:sz w:val="28"/>
          <w:szCs w:val="28"/>
          <w:lang w:val="uk-UA" w:eastAsia="ru-RU"/>
        </w:rPr>
        <w:t>Внести зміни до міських програм, виклавши їх в редакції, яка додається :</w:t>
      </w:r>
    </w:p>
    <w:p w:rsidR="007D4405" w:rsidRPr="007D4405" w:rsidRDefault="007D4405" w:rsidP="00921017">
      <w:pPr>
        <w:numPr>
          <w:ilvl w:val="0"/>
          <w:numId w:val="3"/>
        </w:numPr>
        <w:tabs>
          <w:tab w:val="left" w:pos="0"/>
        </w:tabs>
        <w:spacing w:after="0" w:line="240" w:lineRule="auto"/>
        <w:ind w:left="426" w:hanging="284"/>
        <w:jc w:val="both"/>
        <w:outlineLvl w:val="0"/>
        <w:rPr>
          <w:rFonts w:ascii="Times New Roman" w:eastAsia="Times New Roman" w:hAnsi="Times New Roman"/>
          <w:sz w:val="28"/>
          <w:szCs w:val="28"/>
          <w:lang w:val="uk-UA" w:eastAsia="ru-RU"/>
        </w:rPr>
      </w:pPr>
      <w:r w:rsidRPr="007D4405">
        <w:rPr>
          <w:rFonts w:ascii="Times New Roman" w:eastAsia="Times New Roman" w:hAnsi="Times New Roman"/>
          <w:sz w:val="28"/>
          <w:szCs w:val="28"/>
          <w:lang w:val="uk-UA" w:eastAsia="ru-RU"/>
        </w:rPr>
        <w:t>програму святкування Дня міста та Дня села в населених пунктах Зеленодольської міської об'єднаної територіальної громади на 2018 рік (додаток 1);</w:t>
      </w:r>
    </w:p>
    <w:p w:rsidR="007D4405" w:rsidRPr="007D4405" w:rsidRDefault="007D4405" w:rsidP="00921017">
      <w:pPr>
        <w:numPr>
          <w:ilvl w:val="0"/>
          <w:numId w:val="3"/>
        </w:numPr>
        <w:tabs>
          <w:tab w:val="left" w:pos="0"/>
        </w:tabs>
        <w:spacing w:after="0" w:line="240" w:lineRule="auto"/>
        <w:ind w:left="426" w:hanging="284"/>
        <w:jc w:val="both"/>
        <w:outlineLvl w:val="0"/>
        <w:rPr>
          <w:rFonts w:ascii="Times New Roman" w:eastAsia="Times New Roman" w:hAnsi="Times New Roman"/>
          <w:sz w:val="28"/>
          <w:szCs w:val="28"/>
          <w:lang w:val="uk-UA" w:eastAsia="ru-RU"/>
        </w:rPr>
      </w:pPr>
      <w:r w:rsidRPr="007D4405">
        <w:rPr>
          <w:rFonts w:ascii="Times New Roman" w:eastAsia="Times New Roman" w:hAnsi="Times New Roman"/>
          <w:sz w:val="28"/>
          <w:szCs w:val="28"/>
          <w:lang w:val="uk-UA" w:eastAsia="ru-RU"/>
        </w:rPr>
        <w:t>програми економічного і соціального розвитку Зеленодольської об’єднаної територіальної громади на 2018 рік (додаток 2);</w:t>
      </w:r>
    </w:p>
    <w:p w:rsidR="007D4405" w:rsidRPr="007D4405" w:rsidRDefault="007D4405" w:rsidP="00921017">
      <w:pPr>
        <w:numPr>
          <w:ilvl w:val="0"/>
          <w:numId w:val="3"/>
        </w:numPr>
        <w:tabs>
          <w:tab w:val="left" w:pos="0"/>
        </w:tabs>
        <w:spacing w:after="0" w:line="240" w:lineRule="auto"/>
        <w:ind w:left="426" w:hanging="284"/>
        <w:jc w:val="both"/>
        <w:outlineLvl w:val="0"/>
        <w:rPr>
          <w:rFonts w:ascii="Times New Roman" w:eastAsia="Times New Roman" w:hAnsi="Times New Roman"/>
          <w:sz w:val="28"/>
          <w:szCs w:val="28"/>
          <w:lang w:val="uk-UA" w:eastAsia="ru-RU"/>
        </w:rPr>
      </w:pPr>
      <w:r w:rsidRPr="007D4405">
        <w:rPr>
          <w:rFonts w:ascii="Times New Roman" w:eastAsia="Times New Roman" w:hAnsi="Times New Roman"/>
          <w:sz w:val="28"/>
          <w:szCs w:val="28"/>
          <w:lang w:val="uk-UA" w:eastAsia="ru-RU"/>
        </w:rPr>
        <w:t xml:space="preserve">програми розвитку житлово-комунального господарства та благоустрою Зеленодольської об’єднаної територіальної громади на 2018 рік (додаток 3), </w:t>
      </w:r>
    </w:p>
    <w:p w:rsidR="007D4405" w:rsidRPr="007D4405" w:rsidRDefault="007D4405" w:rsidP="00921017">
      <w:pPr>
        <w:numPr>
          <w:ilvl w:val="0"/>
          <w:numId w:val="3"/>
        </w:numPr>
        <w:tabs>
          <w:tab w:val="left" w:pos="0"/>
        </w:tabs>
        <w:spacing w:after="0" w:line="240" w:lineRule="auto"/>
        <w:ind w:left="426" w:hanging="284"/>
        <w:jc w:val="both"/>
        <w:outlineLvl w:val="0"/>
        <w:rPr>
          <w:rFonts w:ascii="Times New Roman" w:eastAsia="Times New Roman" w:hAnsi="Times New Roman"/>
          <w:sz w:val="28"/>
          <w:szCs w:val="28"/>
          <w:lang w:val="uk-UA" w:eastAsia="ru-RU"/>
        </w:rPr>
      </w:pPr>
      <w:r w:rsidRPr="007D4405">
        <w:rPr>
          <w:rFonts w:ascii="Times New Roman" w:eastAsia="Times New Roman" w:hAnsi="Times New Roman"/>
          <w:sz w:val="28"/>
          <w:szCs w:val="28"/>
          <w:lang w:val="uk-UA" w:eastAsia="ru-RU"/>
        </w:rPr>
        <w:t>програми щодо видатків на проведення робіт, пов’язаних з ремонтом та утриманням доріг  Зеленодольської об'єднаної територіальної громади на 2018 рік (додаток 4);</w:t>
      </w:r>
    </w:p>
    <w:p w:rsidR="007D4405" w:rsidRPr="007D4405" w:rsidRDefault="007D4405" w:rsidP="00921017">
      <w:pPr>
        <w:numPr>
          <w:ilvl w:val="0"/>
          <w:numId w:val="3"/>
        </w:numPr>
        <w:tabs>
          <w:tab w:val="left" w:pos="0"/>
        </w:tabs>
        <w:spacing w:after="0" w:line="240" w:lineRule="auto"/>
        <w:ind w:left="426" w:hanging="284"/>
        <w:jc w:val="both"/>
        <w:outlineLvl w:val="0"/>
        <w:rPr>
          <w:rFonts w:ascii="Times New Roman" w:eastAsia="Times New Roman" w:hAnsi="Times New Roman"/>
          <w:sz w:val="28"/>
          <w:szCs w:val="28"/>
          <w:lang w:val="uk-UA" w:eastAsia="ru-RU"/>
        </w:rPr>
      </w:pPr>
      <w:r w:rsidRPr="007D4405">
        <w:rPr>
          <w:rFonts w:ascii="Times New Roman" w:eastAsia="Times New Roman" w:hAnsi="Times New Roman"/>
          <w:sz w:val="28"/>
          <w:szCs w:val="28"/>
          <w:lang w:val="uk-UA" w:eastAsia="ru-RU"/>
        </w:rPr>
        <w:t>екологічної програми використання коштів фонду охорони навколишнього природного середовища Зеленодольської міської ради на 2018 рік (додаток 5);</w:t>
      </w:r>
    </w:p>
    <w:p w:rsidR="00921017" w:rsidRDefault="007D4405" w:rsidP="00921017">
      <w:pPr>
        <w:numPr>
          <w:ilvl w:val="0"/>
          <w:numId w:val="3"/>
        </w:numPr>
        <w:tabs>
          <w:tab w:val="left" w:pos="0"/>
        </w:tabs>
        <w:spacing w:after="0" w:line="240" w:lineRule="auto"/>
        <w:ind w:left="426" w:hanging="284"/>
        <w:jc w:val="both"/>
        <w:outlineLvl w:val="0"/>
        <w:rPr>
          <w:rFonts w:ascii="Times New Roman" w:eastAsia="Times New Roman" w:hAnsi="Times New Roman"/>
          <w:sz w:val="28"/>
          <w:szCs w:val="28"/>
          <w:lang w:val="uk-UA" w:eastAsia="ru-RU"/>
        </w:rPr>
      </w:pPr>
      <w:r w:rsidRPr="007D4405">
        <w:rPr>
          <w:rFonts w:ascii="Times New Roman" w:eastAsia="Times New Roman" w:hAnsi="Times New Roman"/>
          <w:sz w:val="28"/>
          <w:szCs w:val="28"/>
          <w:lang w:val="uk-UA" w:eastAsia="ru-RU"/>
        </w:rPr>
        <w:t>програми розвитку первинної медико-санітарної допомоги Зеленодольської об'єднаної територіальної громади на 2018 рік (додаток 6).</w:t>
      </w:r>
    </w:p>
    <w:p w:rsidR="00921017" w:rsidRDefault="00921017" w:rsidP="00921017">
      <w:pPr>
        <w:tabs>
          <w:tab w:val="left" w:pos="0"/>
        </w:tabs>
        <w:spacing w:after="0" w:line="240" w:lineRule="auto"/>
        <w:ind w:left="426" w:hanging="284"/>
        <w:jc w:val="both"/>
        <w:outlineLvl w:val="0"/>
        <w:rPr>
          <w:rFonts w:ascii="Times New Roman" w:eastAsia="Times New Roman" w:hAnsi="Times New Roman"/>
          <w:sz w:val="24"/>
          <w:szCs w:val="24"/>
          <w:lang w:val="uk-UA" w:eastAsia="ru-RU"/>
        </w:rPr>
      </w:pPr>
      <w:r>
        <w:rPr>
          <w:rFonts w:ascii="Times New Roman" w:eastAsia="Times New Roman" w:hAnsi="Times New Roman"/>
          <w:sz w:val="28"/>
          <w:szCs w:val="28"/>
          <w:lang w:val="uk-UA" w:eastAsia="ru-RU"/>
        </w:rPr>
        <w:t>2.</w:t>
      </w:r>
      <w:r w:rsidR="007D4405" w:rsidRPr="00921017">
        <w:rPr>
          <w:rFonts w:ascii="Times New Roman" w:eastAsia="Times New Roman" w:hAnsi="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w:t>
      </w:r>
      <w:r w:rsidR="00A6602D" w:rsidRPr="00921017">
        <w:rPr>
          <w:rFonts w:ascii="Times New Roman" w:eastAsia="Times New Roman" w:hAnsi="Times New Roman"/>
          <w:sz w:val="28"/>
          <w:szCs w:val="28"/>
          <w:lang w:val="uk-UA" w:eastAsia="ru-RU"/>
        </w:rPr>
        <w:t xml:space="preserve">ту, фінансів, підприємництва та </w:t>
      </w:r>
      <w:r w:rsidR="007D4405" w:rsidRPr="00921017">
        <w:rPr>
          <w:rFonts w:ascii="Times New Roman" w:eastAsia="Times New Roman" w:hAnsi="Times New Roman"/>
          <w:sz w:val="28"/>
          <w:szCs w:val="28"/>
          <w:lang w:val="uk-UA" w:eastAsia="ru-RU"/>
        </w:rPr>
        <w:t>торгівлі.</w:t>
      </w:r>
      <w:r w:rsidR="00A6602D" w:rsidRPr="00921017">
        <w:rPr>
          <w:rFonts w:ascii="Times New Roman" w:eastAsia="Times New Roman" w:hAnsi="Times New Roman"/>
          <w:sz w:val="28"/>
          <w:szCs w:val="28"/>
          <w:lang w:val="uk-UA" w:eastAsia="ru-RU"/>
        </w:rPr>
        <w:t xml:space="preserve">                                                                                 </w:t>
      </w:r>
      <w:r w:rsidR="007D4405" w:rsidRPr="00921017">
        <w:rPr>
          <w:rFonts w:ascii="Times New Roman" w:eastAsia="Times New Roman" w:hAnsi="Times New Roman"/>
          <w:sz w:val="24"/>
          <w:szCs w:val="24"/>
          <w:lang w:val="uk-UA" w:eastAsia="ru-RU"/>
        </w:rPr>
        <w:t xml:space="preserve">                           </w:t>
      </w:r>
      <w:r w:rsidR="00A6602D" w:rsidRPr="00921017">
        <w:rPr>
          <w:rFonts w:ascii="Times New Roman" w:eastAsia="Times New Roman" w:hAnsi="Times New Roman"/>
          <w:sz w:val="24"/>
          <w:szCs w:val="24"/>
          <w:lang w:val="uk-UA" w:eastAsia="ru-RU"/>
        </w:rPr>
        <w:t xml:space="preserve">               </w:t>
      </w:r>
    </w:p>
    <w:p w:rsidR="00921017" w:rsidRDefault="00921017" w:rsidP="00921017">
      <w:pPr>
        <w:tabs>
          <w:tab w:val="left" w:pos="0"/>
        </w:tabs>
        <w:spacing w:after="0" w:line="240" w:lineRule="auto"/>
        <w:ind w:left="1440"/>
        <w:jc w:val="both"/>
        <w:outlineLvl w:val="0"/>
        <w:rPr>
          <w:rFonts w:ascii="Times New Roman" w:eastAsia="Times New Roman" w:hAnsi="Times New Roman"/>
          <w:sz w:val="24"/>
          <w:szCs w:val="24"/>
          <w:lang w:val="uk-UA" w:eastAsia="ru-RU"/>
        </w:rPr>
      </w:pPr>
    </w:p>
    <w:p w:rsidR="00A6602D" w:rsidRPr="00A6602D" w:rsidRDefault="007D4405" w:rsidP="00921017">
      <w:pPr>
        <w:tabs>
          <w:tab w:val="left" w:pos="0"/>
        </w:tabs>
        <w:spacing w:after="0" w:line="240" w:lineRule="auto"/>
        <w:ind w:left="1440"/>
        <w:jc w:val="both"/>
        <w:outlineLvl w:val="0"/>
        <w:rPr>
          <w:rFonts w:ascii="Times New Roman" w:eastAsia="Times New Roman" w:hAnsi="Times New Roman"/>
          <w:sz w:val="28"/>
          <w:szCs w:val="28"/>
          <w:lang w:val="uk-UA" w:eastAsia="ru-RU"/>
        </w:rPr>
      </w:pPr>
      <w:r w:rsidRPr="00921017">
        <w:rPr>
          <w:rFonts w:ascii="Times New Roman" w:eastAsia="Times New Roman" w:hAnsi="Times New Roman"/>
          <w:sz w:val="28"/>
          <w:szCs w:val="28"/>
          <w:lang w:val="uk-UA" w:eastAsia="ru-RU"/>
        </w:rPr>
        <w:t>Міський голова                                   А.В.</w:t>
      </w:r>
      <w:r w:rsidR="00A6602D" w:rsidRPr="00921017">
        <w:rPr>
          <w:rFonts w:ascii="Times New Roman" w:eastAsia="Times New Roman" w:hAnsi="Times New Roman"/>
          <w:sz w:val="28"/>
          <w:szCs w:val="28"/>
          <w:lang w:val="uk-UA" w:eastAsia="ru-RU"/>
        </w:rPr>
        <w:t xml:space="preserve"> </w:t>
      </w:r>
      <w:r w:rsidR="00921017">
        <w:rPr>
          <w:rFonts w:ascii="Times New Roman" w:eastAsia="Times New Roman" w:hAnsi="Times New Roman"/>
          <w:sz w:val="28"/>
          <w:szCs w:val="28"/>
          <w:lang w:val="uk-UA" w:eastAsia="ru-RU"/>
        </w:rPr>
        <w:t>Савченк</w:t>
      </w:r>
    </w:p>
    <w:p w:rsidR="00A6602D" w:rsidRPr="00A6602D" w:rsidRDefault="00A6602D" w:rsidP="00921017">
      <w:pPr>
        <w:keepNext/>
        <w:tabs>
          <w:tab w:val="left" w:pos="0"/>
        </w:tabs>
        <w:spacing w:after="0" w:line="240" w:lineRule="auto"/>
        <w:ind w:left="720"/>
        <w:jc w:val="right"/>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lastRenderedPageBreak/>
        <w:t>Додаток 1</w:t>
      </w:r>
    </w:p>
    <w:p w:rsidR="00A6602D" w:rsidRPr="00A6602D" w:rsidRDefault="00A6602D" w:rsidP="00921017">
      <w:pPr>
        <w:keepNext/>
        <w:tabs>
          <w:tab w:val="left" w:pos="0"/>
        </w:tabs>
        <w:spacing w:after="0" w:line="240" w:lineRule="auto"/>
        <w:ind w:left="720"/>
        <w:jc w:val="right"/>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xml:space="preserve">до рішення міської ради </w:t>
      </w:r>
    </w:p>
    <w:p w:rsidR="00A6602D" w:rsidRPr="00A6602D" w:rsidRDefault="00A6602D" w:rsidP="00921017">
      <w:pPr>
        <w:keepNext/>
        <w:tabs>
          <w:tab w:val="left" w:pos="0"/>
        </w:tabs>
        <w:spacing w:after="0" w:line="240" w:lineRule="auto"/>
        <w:ind w:left="720"/>
        <w:jc w:val="right"/>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від   31 серпня 2018 року № 810</w:t>
      </w:r>
    </w:p>
    <w:p w:rsidR="00A6602D" w:rsidRPr="00A6602D" w:rsidRDefault="00A6602D" w:rsidP="00921017">
      <w:pPr>
        <w:keepNext/>
        <w:tabs>
          <w:tab w:val="left" w:pos="0"/>
        </w:tabs>
        <w:spacing w:after="0" w:line="240" w:lineRule="auto"/>
        <w:ind w:left="720"/>
        <w:outlineLvl w:val="1"/>
        <w:rPr>
          <w:rFonts w:ascii="Times New Roman" w:eastAsia="Times New Roman" w:hAnsi="Times New Roman"/>
          <w:sz w:val="28"/>
          <w:szCs w:val="28"/>
          <w:lang w:val="uk-UA" w:eastAsia="ru-RU"/>
        </w:rPr>
      </w:pPr>
    </w:p>
    <w:p w:rsidR="00A6602D" w:rsidRPr="00A6602D" w:rsidRDefault="00A6602D" w:rsidP="00921017">
      <w:pPr>
        <w:keepNext/>
        <w:tabs>
          <w:tab w:val="left" w:pos="0"/>
        </w:tabs>
        <w:spacing w:after="0" w:line="240" w:lineRule="auto"/>
        <w:ind w:left="720"/>
        <w:outlineLvl w:val="1"/>
        <w:rPr>
          <w:rFonts w:ascii="Times New Roman" w:eastAsia="Times New Roman" w:hAnsi="Times New Roman"/>
          <w:sz w:val="28"/>
          <w:szCs w:val="28"/>
          <w:lang w:val="uk-UA" w:eastAsia="ru-RU"/>
        </w:rPr>
      </w:pPr>
    </w:p>
    <w:p w:rsidR="00A6602D" w:rsidRPr="00A6602D" w:rsidRDefault="00A6602D" w:rsidP="00921017">
      <w:pPr>
        <w:keepNext/>
        <w:tabs>
          <w:tab w:val="left" w:pos="0"/>
        </w:tabs>
        <w:spacing w:after="0" w:line="240" w:lineRule="auto"/>
        <w:ind w:left="720"/>
        <w:jc w:val="center"/>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ПРОГРАМА</w:t>
      </w:r>
    </w:p>
    <w:p w:rsidR="00A6602D" w:rsidRPr="00A6602D" w:rsidRDefault="00A6602D" w:rsidP="00921017">
      <w:pPr>
        <w:keepNext/>
        <w:tabs>
          <w:tab w:val="left" w:pos="0"/>
        </w:tabs>
        <w:spacing w:after="0" w:line="240" w:lineRule="auto"/>
        <w:ind w:left="720"/>
        <w:jc w:val="center"/>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святкування Дня міста та Дня села в населених пунктах Зеленодольської міської об’єднаної територіальної громади на 2018 рік (із змінами)</w:t>
      </w:r>
    </w:p>
    <w:p w:rsidR="00A6602D" w:rsidRPr="00A6602D" w:rsidRDefault="00A6602D" w:rsidP="00921017">
      <w:pPr>
        <w:keepNext/>
        <w:tabs>
          <w:tab w:val="left" w:pos="0"/>
        </w:tabs>
        <w:spacing w:after="0" w:line="240" w:lineRule="auto"/>
        <w:outlineLvl w:val="1"/>
        <w:rPr>
          <w:rFonts w:ascii="Times New Roman" w:eastAsia="Times New Roman" w:hAnsi="Times New Roman"/>
          <w:sz w:val="28"/>
          <w:szCs w:val="28"/>
          <w:lang w:val="uk-UA" w:eastAsia="ru-RU"/>
        </w:rPr>
      </w:pP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xml:space="preserve">                                                                     Розділ І.</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xml:space="preserve">1.1. Назва програми: Програма святкування Дня міста та Дня села в населених пунктах Зеленодольської міської об’єднаної територіальної громади на 2018 рік. </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1.2. Зміст програми: культурно - освітній.</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1.3. Підстава для розроблення програми: Закон України “Про місцеве самоврядування в Україні”, ст. 91 Бюджетного Кодексу України.</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1.4. Актуальність та мета програми.</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В умовах складного соціально – економічного становища в країні великого значення набувають заходи, які сприяють вихованню патріотизму, любові до рідного краю. Урочисте святкування Дня міста та Дня села має на меті залучення населення до культурного життя грмади, до вивчення її історії та традицій, сприятиме патріотичному вихованню молоді, розвитку національної свідомості. Метою програми є також виховання у молодого покоління шанобливого ставлення до засновників і почесних громадян міста і сіл об’єднаної громади, до культурних та соціально-економічних надбань свого народу, відчуття гордості за земляків, які відомі за межами області та країни.</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xml:space="preserve">1.5. Цільова спрямованість та завдання програми: </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Завданнями програми є культурний розвиток населення, патріотичне виховання молоді, залучення населення до участі в громадських ініціативах щодо соціально –економічного розвитку громади, збереження  місцевих культурних традицій</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1.6. Перелік заходів програми:</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виготовлення поліграфічного матеріалу та сувенірної продукції (пам’ятні медалі, відзнаки, атрибутика з символікою міста і сіл), присвяченої Дню міста та Дню села;</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придбання інвентарю та обладнання для проведення святкових заходів;</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проведення робіт з благоустрою населених пунктів,  міського пляжу та зони відпочинку;</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розробка та оформлення стендів щодо рідного населеного пункту,</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розробка та проведення в молодіжній  та дитячій аудиторіях тематичних заходів, присвячених Дню міста та Дня села з метою виховання любові до рідного населеного пункту;</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xml:space="preserve">- проведення виставки квітів та виробів народних умільців, </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lastRenderedPageBreak/>
        <w:t>- проведення урочистої церемоніюї  свята,  присвяченого Дню   міста  та Дня села;</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проведення святкової концертної  програми  та масових гулянь;</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висвітлення в засобах масової інформації ходу підготовки та проведення  святкування Дня міста та Дня села.</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1.7. Соціальна категорія, на яку розраховано реалізацію програми: Населення Зеленодольської міської об’єднаної територіальної громади.</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1.8. Термін реалізації програми: 2018 рік.</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1.9. Очікуваний результат виконання програми.</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xml:space="preserve">Здійснення цієї програми сприяє залученню населення до активного культурного життя громади, виховання у дітей та молоді високого рівня культурно-освітнього та естетичного розвитку, подальше залучення населення до участі в соціально-економічному розвитку громади.                                                    </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xml:space="preserve">                                                                  Розділ ІІ.</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2.1. Замовник програми: Виконавчий комітет Зеленодольської міської ради.</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2.2. Керівник (відповідальний за реалізацію програми): Спеціаліст з організаційних та соціальних питань виконавчого комітету Зеленодольської міської ради.</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2.3. Перелік організацій, що беруть участь у реалізації програми: заклади освіти (в т.ч. позашкільної) та культури об’єднаної територіальної громади.</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xml:space="preserve">                                                                Розділ ІІІ.</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3.1. Кількість програм – 1.</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3.2. Кількість розділів – 4.</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3.3. Кількість основних завдань – 4.</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xml:space="preserve">                                                                Розділ ІV.</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4.1. Загальний обсяг фінансування програми: 234000 грн., у тому числі за рахунок загального фонду міського бюджету  – 234000 грн.</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4.2. Джерела фінансування програми:  міський бюджет.</w:t>
      </w:r>
    </w:p>
    <w:p w:rsidR="00A6602D" w:rsidRP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4.3. Контроль за виконанням програми: Здійснює постійна комісія Зеленодольської міської ради з питань соціально – економічного розвитку міста, інвестиційної політики, планування бюджету, фінанс</w:t>
      </w:r>
      <w:r>
        <w:rPr>
          <w:rFonts w:ascii="Times New Roman" w:eastAsia="Times New Roman" w:hAnsi="Times New Roman"/>
          <w:sz w:val="28"/>
          <w:szCs w:val="28"/>
          <w:lang w:val="uk-UA" w:eastAsia="ru-RU"/>
        </w:rPr>
        <w:t>ів, підприємництва та торгівлі.</w:t>
      </w:r>
      <w:r w:rsidRPr="00A6602D">
        <w:rPr>
          <w:rFonts w:ascii="Times New Roman" w:eastAsia="Times New Roman" w:hAnsi="Times New Roman"/>
          <w:sz w:val="28"/>
          <w:szCs w:val="28"/>
          <w:lang w:val="uk-UA" w:eastAsia="ru-RU"/>
        </w:rPr>
        <w:t xml:space="preserve">                       </w:t>
      </w:r>
    </w:p>
    <w:p w:rsidR="00A6602D" w:rsidRDefault="00A6602D" w:rsidP="00921017">
      <w:pPr>
        <w:keepNext/>
        <w:tabs>
          <w:tab w:val="left" w:pos="0"/>
        </w:tabs>
        <w:spacing w:after="0" w:line="240" w:lineRule="auto"/>
        <w:ind w:firstLine="284"/>
        <w:jc w:val="both"/>
        <w:outlineLvl w:val="1"/>
        <w:rPr>
          <w:rFonts w:ascii="Times New Roman" w:eastAsia="Times New Roman" w:hAnsi="Times New Roman"/>
          <w:sz w:val="28"/>
          <w:szCs w:val="28"/>
          <w:lang w:val="uk-UA" w:eastAsia="ru-RU"/>
        </w:rPr>
      </w:pPr>
      <w:r w:rsidRPr="00A6602D">
        <w:rPr>
          <w:rFonts w:ascii="Times New Roman" w:eastAsia="Times New Roman" w:hAnsi="Times New Roman"/>
          <w:sz w:val="28"/>
          <w:szCs w:val="28"/>
          <w:lang w:val="uk-UA" w:eastAsia="ru-RU"/>
        </w:rPr>
        <w:t xml:space="preserve">               Секретар міської ради                                        О.М.</w:t>
      </w:r>
      <w:r>
        <w:rPr>
          <w:rFonts w:ascii="Times New Roman" w:eastAsia="Times New Roman" w:hAnsi="Times New Roman"/>
          <w:sz w:val="28"/>
          <w:szCs w:val="28"/>
          <w:lang w:val="uk-UA" w:eastAsia="ru-RU"/>
        </w:rPr>
        <w:t xml:space="preserve"> </w:t>
      </w:r>
      <w:r w:rsidRPr="00A6602D">
        <w:rPr>
          <w:rFonts w:ascii="Times New Roman" w:eastAsia="Times New Roman" w:hAnsi="Times New Roman"/>
          <w:sz w:val="28"/>
          <w:szCs w:val="28"/>
          <w:lang w:val="uk-UA" w:eastAsia="ru-RU"/>
        </w:rPr>
        <w:t>Ярошенко</w:t>
      </w:r>
    </w:p>
    <w:p w:rsidR="00A6602D" w:rsidRPr="00A6602D" w:rsidRDefault="00A6602D" w:rsidP="00921017">
      <w:pPr>
        <w:tabs>
          <w:tab w:val="left" w:pos="0"/>
        </w:tabs>
        <w:spacing w:after="0" w:line="240" w:lineRule="auto"/>
        <w:rPr>
          <w:rFonts w:ascii="Times New Roman" w:eastAsia="Times New Roman" w:hAnsi="Times New Roman"/>
          <w:sz w:val="20"/>
          <w:szCs w:val="20"/>
          <w:lang w:val="uk-UA" w:eastAsia="ru-RU"/>
        </w:rPr>
      </w:pPr>
    </w:p>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p>
    <w:p w:rsidR="00A6602D" w:rsidRPr="00C03C93" w:rsidRDefault="00A6602D" w:rsidP="00921017">
      <w:pPr>
        <w:tabs>
          <w:tab w:val="left" w:pos="0"/>
        </w:tabs>
        <w:spacing w:after="0" w:line="240" w:lineRule="auto"/>
        <w:ind w:left="5387"/>
        <w:rPr>
          <w:rFonts w:ascii="Times New Roman" w:eastAsia="Times New Roman" w:hAnsi="Times New Roman"/>
          <w:sz w:val="24"/>
          <w:szCs w:val="20"/>
          <w:lang w:val="uk-UA" w:eastAsia="ru-RU"/>
        </w:rPr>
      </w:pPr>
      <w:r w:rsidRPr="00C03C93">
        <w:rPr>
          <w:rFonts w:ascii="Times New Roman" w:eastAsia="Times New Roman" w:hAnsi="Times New Roman"/>
          <w:sz w:val="24"/>
          <w:szCs w:val="20"/>
          <w:lang w:val="uk-UA" w:eastAsia="ru-RU"/>
        </w:rPr>
        <w:t>Додаток  2</w:t>
      </w:r>
    </w:p>
    <w:p w:rsidR="00A6602D" w:rsidRPr="00C03C93" w:rsidRDefault="00A6602D" w:rsidP="00921017">
      <w:pPr>
        <w:tabs>
          <w:tab w:val="left" w:pos="0"/>
        </w:tabs>
        <w:spacing w:after="0" w:line="240" w:lineRule="auto"/>
        <w:ind w:left="5387"/>
        <w:rPr>
          <w:rFonts w:ascii="Times New Roman" w:eastAsia="Times New Roman" w:hAnsi="Times New Roman"/>
          <w:sz w:val="24"/>
          <w:szCs w:val="20"/>
          <w:lang w:val="uk-UA" w:eastAsia="ru-RU"/>
        </w:rPr>
      </w:pPr>
      <w:r w:rsidRPr="00C03C93">
        <w:rPr>
          <w:rFonts w:ascii="Times New Roman" w:eastAsia="Times New Roman" w:hAnsi="Times New Roman"/>
          <w:sz w:val="24"/>
          <w:szCs w:val="20"/>
          <w:lang w:val="uk-UA" w:eastAsia="ru-RU"/>
        </w:rPr>
        <w:t>до рішення міської ради</w:t>
      </w:r>
    </w:p>
    <w:p w:rsidR="00A6602D" w:rsidRPr="00C03C93" w:rsidRDefault="00A6602D" w:rsidP="00921017">
      <w:pPr>
        <w:tabs>
          <w:tab w:val="left" w:pos="0"/>
        </w:tabs>
        <w:spacing w:after="0" w:line="240" w:lineRule="auto"/>
        <w:ind w:left="5387"/>
        <w:rPr>
          <w:rFonts w:ascii="Times New Roman" w:eastAsia="Times New Roman" w:hAnsi="Times New Roman"/>
          <w:sz w:val="24"/>
          <w:szCs w:val="20"/>
          <w:lang w:val="uk-UA" w:eastAsia="ru-RU"/>
        </w:rPr>
      </w:pPr>
      <w:r w:rsidRPr="00C03C93">
        <w:rPr>
          <w:rFonts w:ascii="Times New Roman" w:eastAsia="Times New Roman" w:hAnsi="Times New Roman"/>
          <w:sz w:val="24"/>
          <w:szCs w:val="20"/>
          <w:lang w:val="uk-UA" w:eastAsia="ru-RU"/>
        </w:rPr>
        <w:t>від   31 серпня 2018 року № 810</w:t>
      </w:r>
    </w:p>
    <w:p w:rsidR="00A6602D" w:rsidRPr="00C03C93" w:rsidRDefault="00A6602D" w:rsidP="00921017">
      <w:pPr>
        <w:tabs>
          <w:tab w:val="left" w:pos="0"/>
        </w:tabs>
        <w:spacing w:after="0" w:line="240" w:lineRule="auto"/>
        <w:jc w:val="right"/>
        <w:rPr>
          <w:rFonts w:ascii="Times New Roman" w:eastAsia="Times New Roman" w:hAnsi="Times New Roman"/>
          <w:sz w:val="24"/>
          <w:szCs w:val="20"/>
          <w:lang w:val="uk-UA" w:eastAsia="x-none"/>
        </w:rPr>
      </w:pPr>
    </w:p>
    <w:p w:rsidR="00A6602D" w:rsidRPr="00C03C93" w:rsidRDefault="00A6602D" w:rsidP="00921017">
      <w:pPr>
        <w:tabs>
          <w:tab w:val="left" w:pos="0"/>
        </w:tabs>
        <w:spacing w:after="0" w:line="240" w:lineRule="auto"/>
        <w:jc w:val="center"/>
        <w:rPr>
          <w:rFonts w:ascii="Times New Roman" w:eastAsia="Times New Roman" w:hAnsi="Times New Roman"/>
          <w:b/>
          <w:sz w:val="24"/>
          <w:szCs w:val="20"/>
          <w:lang w:val="uk-UA" w:eastAsia="x-none"/>
        </w:rPr>
      </w:pPr>
      <w:r w:rsidRPr="00C03C93">
        <w:rPr>
          <w:rFonts w:ascii="Times New Roman" w:eastAsia="Times New Roman" w:hAnsi="Times New Roman"/>
          <w:b/>
          <w:sz w:val="24"/>
          <w:szCs w:val="20"/>
          <w:lang w:val="uk-UA" w:eastAsia="x-none"/>
        </w:rPr>
        <w:t xml:space="preserve"> ПРОГРАМА</w:t>
      </w:r>
    </w:p>
    <w:p w:rsidR="00A6602D" w:rsidRPr="00C03C93" w:rsidRDefault="00A6602D" w:rsidP="00921017">
      <w:pPr>
        <w:tabs>
          <w:tab w:val="left" w:pos="0"/>
        </w:tabs>
        <w:spacing w:after="0" w:line="240" w:lineRule="auto"/>
        <w:jc w:val="center"/>
        <w:rPr>
          <w:rFonts w:ascii="Times New Roman" w:eastAsia="Times New Roman" w:hAnsi="Times New Roman"/>
          <w:b/>
          <w:sz w:val="24"/>
          <w:szCs w:val="20"/>
          <w:lang w:val="uk-UA" w:eastAsia="x-none"/>
        </w:rPr>
      </w:pPr>
      <w:r w:rsidRPr="00C03C93">
        <w:rPr>
          <w:rFonts w:ascii="Times New Roman" w:eastAsia="Times New Roman" w:hAnsi="Times New Roman"/>
          <w:b/>
          <w:sz w:val="24"/>
          <w:szCs w:val="20"/>
          <w:lang w:val="uk-UA" w:eastAsia="x-none"/>
        </w:rPr>
        <w:t>економічного і соціального розвитку Зеленодольської об’єднаної територіальної громади на 2018 рік (зі змінами)</w:t>
      </w:r>
    </w:p>
    <w:p w:rsidR="00A6602D" w:rsidRPr="00C03C93" w:rsidRDefault="00A6602D" w:rsidP="00921017">
      <w:pPr>
        <w:tabs>
          <w:tab w:val="left" w:pos="0"/>
        </w:tabs>
        <w:spacing w:after="0" w:line="240" w:lineRule="auto"/>
        <w:jc w:val="center"/>
        <w:rPr>
          <w:rFonts w:ascii="Times New Roman" w:eastAsia="Times New Roman" w:hAnsi="Times New Roman"/>
          <w:sz w:val="24"/>
          <w:szCs w:val="20"/>
          <w:lang w:val="uk-UA" w:eastAsia="x-none"/>
        </w:rPr>
      </w:pPr>
    </w:p>
    <w:p w:rsidR="00A6602D" w:rsidRPr="00C03C93" w:rsidRDefault="00A6602D" w:rsidP="00921017">
      <w:pPr>
        <w:tabs>
          <w:tab w:val="left" w:pos="0"/>
        </w:tabs>
        <w:spacing w:after="0" w:line="240" w:lineRule="auto"/>
        <w:jc w:val="center"/>
        <w:rPr>
          <w:rFonts w:ascii="Times New Roman" w:eastAsia="Times New Roman" w:hAnsi="Times New Roman"/>
          <w:b/>
          <w:sz w:val="24"/>
          <w:szCs w:val="20"/>
          <w:lang w:val="uk-UA" w:eastAsia="x-none"/>
        </w:rPr>
      </w:pPr>
      <w:r w:rsidRPr="00C03C93">
        <w:rPr>
          <w:rFonts w:ascii="Times New Roman" w:eastAsia="Times New Roman" w:hAnsi="Times New Roman"/>
          <w:b/>
          <w:sz w:val="24"/>
          <w:szCs w:val="20"/>
          <w:lang w:val="uk-UA" w:eastAsia="x-none"/>
        </w:rPr>
        <w:t>Розділ І.</w:t>
      </w:r>
    </w:p>
    <w:p w:rsidR="00A6602D" w:rsidRPr="00C03C93" w:rsidRDefault="00A6602D" w:rsidP="00921017">
      <w:pPr>
        <w:tabs>
          <w:tab w:val="left" w:pos="0"/>
        </w:tabs>
        <w:spacing w:after="0" w:line="240" w:lineRule="auto"/>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1.1. Назва програми: програма економічного і соціального розвитку Зеленодольської об’єднаної територіальної громади </w:t>
      </w:r>
    </w:p>
    <w:p w:rsidR="00A6602D" w:rsidRPr="00C03C93" w:rsidRDefault="00A6602D" w:rsidP="00921017">
      <w:pPr>
        <w:tabs>
          <w:tab w:val="left" w:pos="0"/>
        </w:tabs>
        <w:spacing w:after="0" w:line="240" w:lineRule="auto"/>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lastRenderedPageBreak/>
        <w:t>1.2. Цільова спрямованість програми: Соціально-економічний розвиток міста Зеленодольськ, с.М.Костромка, с.Мар’янське, с.В.Костромка</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1.3. Зміст програми: соціально-економічний.</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1.4.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1.5. Термін реалізації програми: 2018 рік.</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1.6.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 і сіл, поліпшення матеріально - технічної бази бюджетних установ та комунальних підприємств Зеленодольської об’єднаної територіальної громади.</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1.7.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1.8.Галузь та регіони використання програми: </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Галузями використання програми є :</w:t>
      </w:r>
    </w:p>
    <w:p w:rsidR="00A6602D" w:rsidRPr="00C03C93" w:rsidRDefault="00A6602D" w:rsidP="00921017">
      <w:pPr>
        <w:numPr>
          <w:ilvl w:val="0"/>
          <w:numId w:val="4"/>
        </w:numPr>
        <w:tabs>
          <w:tab w:val="left" w:pos="0"/>
        </w:tabs>
        <w:spacing w:after="0" w:line="240" w:lineRule="auto"/>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здійснення управління Зеленодольською об’єднаною територіальною громадою,</w:t>
      </w:r>
    </w:p>
    <w:p w:rsidR="00A6602D" w:rsidRPr="00C03C93" w:rsidRDefault="00A6602D" w:rsidP="00921017">
      <w:pPr>
        <w:numPr>
          <w:ilvl w:val="0"/>
          <w:numId w:val="4"/>
        </w:numPr>
        <w:tabs>
          <w:tab w:val="left" w:pos="0"/>
        </w:tabs>
        <w:spacing w:after="0" w:line="240" w:lineRule="auto"/>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житлово-комунальне господарство,</w:t>
      </w:r>
    </w:p>
    <w:p w:rsidR="00A6602D" w:rsidRPr="00C03C93" w:rsidRDefault="00A6602D" w:rsidP="00921017">
      <w:pPr>
        <w:numPr>
          <w:ilvl w:val="0"/>
          <w:numId w:val="4"/>
        </w:numPr>
        <w:tabs>
          <w:tab w:val="left" w:pos="0"/>
        </w:tabs>
        <w:spacing w:after="0" w:line="240" w:lineRule="auto"/>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установи освіти, культури, охорони здоров’я та інші галузі бюджетної сфери.</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b/>
          <w:sz w:val="24"/>
          <w:szCs w:val="20"/>
          <w:lang w:val="uk-UA" w:eastAsia="x-none"/>
        </w:rPr>
      </w:pPr>
      <w:r w:rsidRPr="00C03C93">
        <w:rPr>
          <w:rFonts w:ascii="Times New Roman" w:eastAsia="Times New Roman" w:hAnsi="Times New Roman"/>
          <w:b/>
          <w:sz w:val="24"/>
          <w:szCs w:val="20"/>
          <w:lang w:val="uk-UA" w:eastAsia="x-none"/>
        </w:rPr>
        <w:t xml:space="preserve">                                                               Розділ ІІ.</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2.1. Замовник програми: Виконавчий комітет Зеленодольської міської ради.</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2.2. Керівник (відповідальний за реалізацію програми): Виконавчий комітет Зеленодольської міської ради.</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b/>
          <w:sz w:val="24"/>
          <w:szCs w:val="20"/>
          <w:lang w:val="uk-UA" w:eastAsia="x-none"/>
        </w:rPr>
      </w:pPr>
      <w:r w:rsidRPr="00C03C93">
        <w:rPr>
          <w:rFonts w:ascii="Times New Roman" w:eastAsia="Times New Roman" w:hAnsi="Times New Roman"/>
          <w:b/>
          <w:sz w:val="24"/>
          <w:szCs w:val="20"/>
          <w:lang w:val="uk-UA" w:eastAsia="x-none"/>
        </w:rPr>
        <w:t xml:space="preserve">                                                             Розділ ІІІ.</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3.1. Кількість розділів – 5.</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3.2. Кількість основних завдань – 62.</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sz w:val="24"/>
          <w:szCs w:val="20"/>
          <w:lang w:val="uk-UA" w:eastAsia="x-none"/>
        </w:rPr>
      </w:pPr>
    </w:p>
    <w:p w:rsidR="00A6602D" w:rsidRPr="00C03C93" w:rsidRDefault="00A6602D" w:rsidP="00921017">
      <w:pPr>
        <w:tabs>
          <w:tab w:val="left" w:pos="0"/>
        </w:tabs>
        <w:spacing w:after="0" w:line="240" w:lineRule="auto"/>
        <w:ind w:left="426" w:hanging="426"/>
        <w:jc w:val="both"/>
        <w:rPr>
          <w:rFonts w:ascii="Times New Roman" w:eastAsia="Times New Roman" w:hAnsi="Times New Roman"/>
          <w:b/>
          <w:sz w:val="24"/>
          <w:szCs w:val="20"/>
          <w:lang w:val="uk-UA" w:eastAsia="x-none"/>
        </w:rPr>
      </w:pPr>
      <w:r w:rsidRPr="00C03C93">
        <w:rPr>
          <w:rFonts w:ascii="Times New Roman" w:eastAsia="Times New Roman" w:hAnsi="Times New Roman"/>
          <w:sz w:val="24"/>
          <w:szCs w:val="20"/>
          <w:lang w:val="uk-UA" w:eastAsia="x-none"/>
        </w:rPr>
        <w:t xml:space="preserve">                                                            </w:t>
      </w:r>
      <w:r w:rsidRPr="00C03C93">
        <w:rPr>
          <w:rFonts w:ascii="Times New Roman" w:eastAsia="Times New Roman" w:hAnsi="Times New Roman"/>
          <w:b/>
          <w:sz w:val="24"/>
          <w:szCs w:val="20"/>
          <w:lang w:val="uk-UA" w:eastAsia="x-none"/>
        </w:rPr>
        <w:t>Розділ ІV.</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4.1. Загальний обсяг фінансування програми: 5868663 грн., у тому числі за рахунок спеціального фонду міського бюджету  – 5868663 грн. </w:t>
      </w:r>
    </w:p>
    <w:p w:rsidR="00A6602D" w:rsidRPr="00C03C93" w:rsidRDefault="00A6602D" w:rsidP="00921017">
      <w:pPr>
        <w:tabs>
          <w:tab w:val="left" w:pos="0"/>
        </w:tabs>
        <w:spacing w:after="0" w:line="240" w:lineRule="auto"/>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4.2. Джерела фінансування програми: міський бюджет </w:t>
      </w:r>
    </w:p>
    <w:p w:rsidR="00A6602D" w:rsidRPr="00C03C93" w:rsidRDefault="00A6602D"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A6602D" w:rsidRPr="00C03C93" w:rsidRDefault="00A6602D" w:rsidP="00921017">
      <w:pPr>
        <w:tabs>
          <w:tab w:val="left" w:pos="0"/>
        </w:tabs>
        <w:spacing w:after="0" w:line="240" w:lineRule="auto"/>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                                                                     </w:t>
      </w:r>
    </w:p>
    <w:p w:rsidR="00A6602D" w:rsidRPr="00C03C93" w:rsidRDefault="00A6602D" w:rsidP="00921017">
      <w:pPr>
        <w:tabs>
          <w:tab w:val="left" w:pos="0"/>
        </w:tabs>
        <w:spacing w:after="0" w:line="240" w:lineRule="auto"/>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                                                                                                        </w:t>
      </w:r>
    </w:p>
    <w:p w:rsidR="00A6602D" w:rsidRPr="00C03C93" w:rsidRDefault="00A6602D" w:rsidP="00921017">
      <w:pPr>
        <w:tabs>
          <w:tab w:val="left" w:pos="0"/>
        </w:tabs>
        <w:spacing w:after="0" w:line="240" w:lineRule="auto"/>
        <w:jc w:val="center"/>
        <w:rPr>
          <w:rFonts w:ascii="Times New Roman" w:eastAsia="Times New Roman" w:hAnsi="Times New Roman"/>
          <w:b/>
          <w:sz w:val="24"/>
          <w:szCs w:val="20"/>
          <w:lang w:val="uk-UA" w:eastAsia="x-none"/>
        </w:rPr>
      </w:pPr>
      <w:r w:rsidRPr="00C03C93">
        <w:rPr>
          <w:rFonts w:ascii="Times New Roman" w:eastAsia="Times New Roman" w:hAnsi="Times New Roman"/>
          <w:b/>
          <w:sz w:val="24"/>
          <w:szCs w:val="20"/>
          <w:lang w:val="uk-UA" w:eastAsia="x-none"/>
        </w:rPr>
        <w:t>Розділ V.</w:t>
      </w:r>
    </w:p>
    <w:p w:rsidR="00A6602D" w:rsidRPr="00C03C93" w:rsidRDefault="00A6602D" w:rsidP="00921017">
      <w:pPr>
        <w:tabs>
          <w:tab w:val="left" w:pos="0"/>
        </w:tabs>
        <w:spacing w:after="0" w:line="240" w:lineRule="auto"/>
        <w:ind w:left="426" w:hanging="426"/>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 5.1. Перелік заходів програми:</w:t>
      </w:r>
    </w:p>
    <w:tbl>
      <w:tblPr>
        <w:tblW w:w="918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4"/>
        <w:gridCol w:w="2524"/>
        <w:gridCol w:w="1145"/>
        <w:gridCol w:w="702"/>
        <w:gridCol w:w="1236"/>
        <w:gridCol w:w="1236"/>
        <w:gridCol w:w="1036"/>
        <w:gridCol w:w="777"/>
      </w:tblGrid>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 з/п</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Найменування заходів</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Одиниці виміру</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Кіль-кість</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Середня вартість (ціна) за одиницю, грн.</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Сума, грн.</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КПК</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КЕКВ</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 xml:space="preserve">Центр надання адмінпослуг виконкому міської ради: робоча станція для оформлення та видачі паспортних документів </w:t>
            </w:r>
            <w:r w:rsidRPr="00C03C93">
              <w:rPr>
                <w:rFonts w:ascii="Times New Roman" w:eastAsia="Times New Roman" w:hAnsi="Times New Roman"/>
                <w:sz w:val="18"/>
                <w:szCs w:val="18"/>
                <w:lang w:val="uk-UA" w:eastAsia="ru-RU"/>
              </w:rPr>
              <w:lastRenderedPageBreak/>
              <w:t>(закордонних паспортів та ID-карток)</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390000,00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390000,00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0210150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2</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ДНЗ «Попелюшка»: ноутбук</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0211010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Зеленодольська ЗОШ І-ІІІ ступенів №1: ноутбук</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7000,00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7000,00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0211020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Зеленодольська ЗОШ І-ІІІ ступенів №2: поповнення бібліотечних фондів шкільних бібліотек (книг та періодичних видань)</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бібліотечні фонди</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3072,00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3072,00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0211020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Великокостромська ЗОШ І-ІІІ ступенів: поповнення бібліотечних фондів шкільних бібліотек (книг та періодичних видань)</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бібліотечні фонди</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3200,00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3200,00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0211020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6</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Апостолівський районний ліцей-інтернат: поповнення бібліотечних фондів шкільних бібліотек (книг та періодичних видань)</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бібліотечні фонди</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2900,00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2900,00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0211040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7</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Великокостромська сільська бібліотека: поповнення бібліотечних фондів бібліотек</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бібліотечні фонди</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3075,00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3075,00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0214030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8</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Мар’янська  сільська бібліотека: поповнення бібліотечних фондів бібліотек</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бібліотечні фонди</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2882,00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2882,00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0214030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9</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Палац культури Ювілейний (м.Зеленодольськ): персональний комп’ютер (ноутбук)</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0214060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Палац культури Ювілейний (м.Зеленодольськ): сценічні костюми</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60000,00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0214060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11</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Палац культури Ювілейний (м.Зеленодольськ): сценічне взуття</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0214060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12</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Великокостромський сільськи будинок культури: персональний комп’ютер (ноутбук)</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12000,00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12000,00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0214060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13</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Мар’янський сільський будинок культури: ноутбук</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0214060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14</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Мар’янський сільський клуб «Дніпровський»: ноутбук</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13500,00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13500,00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0214060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18"/>
                <w:szCs w:val="18"/>
                <w:lang w:val="uk-UA" w:eastAsia="ru-RU"/>
              </w:rPr>
            </w:pPr>
            <w:r w:rsidRPr="00C03C93">
              <w:rPr>
                <w:rFonts w:ascii="Times New Roman" w:eastAsia="Times New Roman" w:hAnsi="Times New Roman"/>
                <w:color w:val="000000"/>
                <w:sz w:val="18"/>
                <w:szCs w:val="18"/>
                <w:lang w:val="uk-UA" w:eastAsia="ru-RU"/>
              </w:rPr>
              <w:t>Експертиза  проекту "Реконструкція ринку по пров. Молодіжний в м.Зеленодольськ Апостолівського району Дніпропетровської області</w:t>
            </w:r>
          </w:p>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0217330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3142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16</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18"/>
                <w:szCs w:val="18"/>
                <w:lang w:val="uk-UA" w:eastAsia="ru-RU"/>
              </w:rPr>
            </w:pPr>
            <w:r w:rsidRPr="00C03C93">
              <w:rPr>
                <w:rFonts w:ascii="Times New Roman" w:eastAsia="Times New Roman" w:hAnsi="Times New Roman"/>
                <w:color w:val="000000"/>
                <w:sz w:val="18"/>
                <w:szCs w:val="18"/>
                <w:lang w:val="uk-UA" w:eastAsia="ru-RU"/>
              </w:rPr>
              <w:t>Роботи по об'єкту  "Реконструкція ринку по пров. Молодіжний в м.Зеленодольськ Апостолівського району Дніпропетровської області</w:t>
            </w:r>
          </w:p>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17243,00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17243,00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0217330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3142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17</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18"/>
                <w:szCs w:val="18"/>
                <w:lang w:val="uk-UA" w:eastAsia="ru-RU"/>
              </w:rPr>
            </w:pPr>
            <w:r w:rsidRPr="00C03C93">
              <w:rPr>
                <w:rFonts w:ascii="Times New Roman" w:eastAsia="Times New Roman" w:hAnsi="Times New Roman"/>
                <w:color w:val="000000"/>
                <w:sz w:val="18"/>
                <w:szCs w:val="18"/>
                <w:lang w:val="uk-UA" w:eastAsia="ru-RU"/>
              </w:rPr>
              <w:t xml:space="preserve">Капітальний ремонт по заміні вікон та встановлення топочної в загальноосвітній школі по </w:t>
            </w:r>
            <w:r w:rsidRPr="00C03C93">
              <w:rPr>
                <w:rFonts w:ascii="Times New Roman" w:eastAsia="Times New Roman" w:hAnsi="Times New Roman"/>
                <w:color w:val="000000"/>
                <w:sz w:val="18"/>
                <w:szCs w:val="18"/>
                <w:lang w:val="uk-UA" w:eastAsia="ru-RU"/>
              </w:rPr>
              <w:lastRenderedPageBreak/>
              <w:t xml:space="preserve">вул.Кооперативна,55 (Фартушного,21) в с.В.Костромка. </w:t>
            </w:r>
          </w:p>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lastRenderedPageBreak/>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60590,00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60590,00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0211020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3132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18</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Придбання багатофункціональних пристроїв для Зеленодольського ЦПР:</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2</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20000,00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0211090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19</w:t>
            </w:r>
          </w:p>
        </w:tc>
        <w:tc>
          <w:tcPr>
            <w:tcW w:w="248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18"/>
                <w:szCs w:val="18"/>
                <w:lang w:val="uk-UA" w:eastAsia="ru-RU"/>
              </w:rPr>
            </w:pPr>
            <w:r w:rsidRPr="00C03C93">
              <w:rPr>
                <w:rFonts w:ascii="Times New Roman" w:eastAsia="Times New Roman" w:hAnsi="Times New Roman"/>
                <w:color w:val="000000"/>
                <w:sz w:val="18"/>
                <w:szCs w:val="18"/>
                <w:lang w:val="uk-UA" w:eastAsia="ru-RU"/>
              </w:rPr>
              <w:t xml:space="preserve">Придбання за рахунок  субвенції з місцевого бюджету за рахунок залишку коштів освітньої субвенції, що утворився на початок бюджетного періоду для початкових класів загальноосвітніх шкіл  в сумі 136040 грн.  та співфінансування з міського бюджету в сумі 13605 грн. ноутбуків ( Зеленодольська ЗШ №1 - 49906 грн. (3 шт.), Зеленодольська ЗШ № 2 - 33232 грн. (2 шт.),  Мар'янська ЗШ № 1 - 16615 грн. (1 шт.) , Мар'янська ЗШ № 2 - 16615 грн (1 шт.) , Мар'янська ПШ - 16615 грн. (1 шт.) багатофункціональний пристрій Великокостромська ЗШ - 16662 (1 шт.) </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9</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16627,22</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149645,00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.0211020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20</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Виготовлення проектно-кошторисної документації по капітальному ремонту внутрішньобудинкових теплових мереж в частині відновлення  теплової ізоляції</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24840,00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24840,00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.0216011</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3132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21</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Капітальний  ремонт внутрішньобудинкових теплових мереж в частині відновлення  теплової ізоляції</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289949,00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289949,00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.0216011</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3132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Будівництво спортивного майданчика - міні-футбольного поля по вул.Спортивна,12 в м.Зеленодольську</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108150,00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108150,00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.0217325</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3122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23</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Придбання ноутбуку для АРЛІ</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14599,00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14599,00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.0211040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24</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Розробка проекту капітального ремонту адміністративної будівлі Зеленодольської міської ради за адресоб вул. Фартушного,19 с.Велика Костромка</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55000,00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55000,00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.0210150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3132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25</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 xml:space="preserve">Розробка проекту реконструкції будівлі котельні ДНЗ "Дзвіночок" по </w:t>
            </w:r>
            <w:r w:rsidRPr="00C03C93">
              <w:rPr>
                <w:rFonts w:ascii="Times New Roman" w:eastAsia="Times New Roman" w:hAnsi="Times New Roman"/>
                <w:color w:val="000000"/>
                <w:sz w:val="20"/>
                <w:szCs w:val="20"/>
                <w:lang w:val="uk-UA" w:eastAsia="ru-RU"/>
              </w:rPr>
              <w:lastRenderedPageBreak/>
              <w:t xml:space="preserve">вул.Тернівка,46 в с.Мар'янське </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lastRenderedPageBreak/>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25000,00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25000,00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.0217321</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3142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26</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Розробка проекту капітального ремонту санітарних  вузлів  Зеленодольської загальноосвітньої школи І- ІІІ ступенів № 1 за адресою: м.Зеленодольськ, вул.Спортивна,3</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30000,00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30000,00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.0211020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3132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27</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Розробка проекту капітального ремонту санітарних  вузлів  Зеленодольської загальноосвітньої школи І- ІІІ ступенів № 1 за адресою: м.Зеленодольськ, вул.Спортивна,1а</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30000,00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30000,00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.0211020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3132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28</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Розробка проекту капітального ремонту санітарних  вузлів  Зеленодольської загальноосвітньої школи І- ІІІ ступенів № 2 за адресою м.Зеленодольськ, вул.Рибалко,7</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30000,00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30000,00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.0211020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3132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29</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 xml:space="preserve">Придбання ноутбуків для ЗЦПР </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2</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9500,00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19000,00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.0211090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30</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Придбання системного блоку для ЗЦПР</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6500,00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6500,00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.0211090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Придбання  багатофункціональних пристроїв для бухгалтерії</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8500,00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17000,00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0211161</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32</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Проект реконструкції  вуличного освітлення вул.Шкільна, вул. Весела с.М.Костромка</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20000,00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20000,00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0217310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3142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33</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Придбання вуличних лав - гойдалок</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9300,00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37200,00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0216030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34</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Придбання ноутбуку ПК "Ювілейний" (за рахунок депутатської субвенції)</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12000,00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12000,00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0214060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35</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Придбання ноутбуку для Зеленодольської ЗОШ І-ІІІ ступенів №2 (за рахунок депутатської  субвенції)</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10000,00</w:t>
            </w:r>
          </w:p>
        </w:tc>
        <w:tc>
          <w:tcPr>
            <w:tcW w:w="11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10000,00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0211020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36</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Придбання GPRS модему для побутового лічильника газу (2 шт) старостат В.Костромка</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 xml:space="preserve">6200,00 </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 xml:space="preserve">12400,00 </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.0210150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37</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Придбання GPRS модему для побутового лічильника газу старостат Мар'янське</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6200,00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6200,00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.0210150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38</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 xml:space="preserve">Придбання GPRS модему для побутового лічильника газу ДНЗ "Дзвіночок" с.Мар'янське </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 xml:space="preserve">7800,00 </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 xml:space="preserve">7800,00 </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.0211010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39</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 xml:space="preserve">Придбання GPRS модему для побутового лічильника газу ДНЗ "Дзвіночок" с.В.Костромка </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 xml:space="preserve">6200,00 </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 xml:space="preserve">6200,00 </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.0211010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40</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color w:val="000000"/>
                <w:sz w:val="20"/>
                <w:szCs w:val="20"/>
                <w:lang w:val="uk-UA" w:eastAsia="ru-RU"/>
              </w:rPr>
            </w:pPr>
            <w:r w:rsidRPr="00C03C93">
              <w:rPr>
                <w:rFonts w:ascii="Times New Roman" w:eastAsia="Times New Roman" w:hAnsi="Times New Roman"/>
                <w:sz w:val="20"/>
                <w:szCs w:val="20"/>
                <w:lang w:val="uk-UA" w:eastAsia="ru-RU"/>
              </w:rPr>
              <w:t>Придбання сценічних костюмів та взуття для колективу «Мар’янські ложкарі»</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компл.</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1960,00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19600,00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.0214060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41</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Придбання бібліотечних фондів (періодичних видань) для бібліотеки для дітей м.Зеленодольськ</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бібліотечні фонди</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6025,00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6025,00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0214030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42</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Придбання бібліотечних фондів (періодичних видань) для бібліотеки для дорослих м.Зеленодольськ</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бібліотечні фонди</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267,00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267,00</w:t>
            </w:r>
          </w:p>
        </w:tc>
        <w:tc>
          <w:tcPr>
            <w:tcW w:w="996"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0214030</w:t>
            </w:r>
          </w:p>
        </w:tc>
        <w:tc>
          <w:tcPr>
            <w:tcW w:w="717"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43</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Придбання ноутбуку для Зеленодольської школи мистецтв</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12000,00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12000,00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0211100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44</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Коригування та експертиза робочого проекту "Реконструкція системи опалення комунального закладу "Мар'янська загальноосвітня школа І-ІІІ ступенів № 2", яка знаходиться за адресою с.Мар’янське, вул.Центральна (Леніна),20 Апостолівського району Дніпропетровської області</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14970,00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14970,00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0217321</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45</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Придбання акустичної системи для Палацу культури «Ювілейний» (за рахунок депутатської субвенції)</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14500,00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14500,00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0214060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46</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 xml:space="preserve">Реконструкція системи опалення комунального закладу "Мар'янська загальноосвітня школа І - ІІІ ступенів № 2, яка знаходиться за адресою с.Мар'янське, вул.Центральна (Леніна), 20 Апостолівського району Дніпропетровської області (за рахунок субвенції на формування інфраструктури ОТГ </w:t>
            </w:r>
            <w:r w:rsidRPr="00C03C93">
              <w:rPr>
                <w:rFonts w:ascii="Times New Roman" w:eastAsia="Times New Roman" w:hAnsi="Times New Roman"/>
                <w:sz w:val="20"/>
                <w:szCs w:val="20"/>
                <w:lang w:val="uk-UA" w:eastAsia="ru-RU"/>
              </w:rPr>
              <w:lastRenderedPageBreak/>
              <w:t>1281006,74, за рахунок власних коштів 270400)</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об’єктів</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1551406,74</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1551406,74</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0217362</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3142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47</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Капітальний ремонт адміністративної будівлі Зеленодольської міської ради, яка знаходиться за адресою вул.Фартушного,19 с.Велика Костромка Апостолівського району Дніпропетровської області (за рахунок субвенції на формування інфраструктури ОТГ-800000, власних коштів - 53688)</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853688,00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853688,00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0217362</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3132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48</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Реконструкція будівлі котельні ДНЗ "Дзвіночок" по вул.Тернівка,46 в с.Мар'янське Апостолівського району Дніпропетровської області (за рахунок субвенції на формування інфраструктури ОТГ- 304593,26, власних коштів - 23573)</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328166,26</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328166,26</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0217362</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3142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49</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Капітальний ремонт санітарних вузлів Зеленодольської загальноосвітньої школи І-ІІІ ступенів № 1 за адресою : м,Зеленодольськ, вул. Спортивна,3 Апостолівського району  Дніпропетровської області (молодший корпус) (за рахунок субвенції на формування інфраструктури ОТГ-600000, власних коштів - 78017)</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678017,00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678017,00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0217362</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3132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50</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Капітальний ремонт санітарних вузлів Зеленодольської загальноосвітньої школи І-ІІІ ступенів № 2 за адресою : м.Зеленодольськ, вул. Рибалко,7  Апостолівського району (за рахунок субвенції на формування інфраструктури ОТГ)</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490000,00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490000,00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0217362</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3132</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51</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 xml:space="preserve">Зеленодольська ЗОШ № 1: придбання інтерактивних  дошок ( за рахунок субвенції «Нова українська школа» 49984, </w:t>
            </w:r>
            <w:r w:rsidRPr="00C03C93">
              <w:rPr>
                <w:rFonts w:ascii="Times New Roman" w:eastAsia="Times New Roman" w:hAnsi="Times New Roman"/>
                <w:sz w:val="20"/>
                <w:szCs w:val="20"/>
                <w:lang w:val="uk-UA" w:eastAsia="ru-RU"/>
              </w:rPr>
              <w:lastRenderedPageBreak/>
              <w:t>власні кошти 19121 )</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23035,00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69105,00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52</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Зеленодольська ЗОШ № 2 : придбання інтерактивних дошок ( за рахунок субвенції «Нова українська школа» )</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18990,00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37980,00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53</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Великостромська ЗОШ : придбання проектору ( за рахунок субвенції «Нова українська школа» 13926, власні кошти 220 )</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14146,00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14146,00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54</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Мар'янська ЗОШ № 1 : придбання проектору( за рахунок субвенції «Нова українська школа»  )</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13128,00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13128,00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55</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Мар'янська ЗОШ № 2 : придбання принтеру( за рахунок субвенції «Нова українська школа» )</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6400,00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6400,00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56</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 xml:space="preserve">Зеленодольська ЗОШ № 2 : придбання інтерактивних дошок </w:t>
            </w:r>
          </w:p>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 власні кошти 15220)</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7610,00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15220,00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57</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Придбання ноутбуку для АРЛІ  (за рахунок депутатської субвенції)</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6500,00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6500,00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0211040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58</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Придбання ноутбуку для Зеленодольської ЗШ № 1  (за рахунок депутатської субвенції)</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15000,00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15000,00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59</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Придбання дитячого майданчика</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53000,00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53000,00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0216017</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60</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Придбання обладнання для організації каналу конфідеційного зв'язку в ЦНАП : шафа настінна , джерело безперебійного живлення з мережевою платою, комутатор, засіб КЗІ (комплексний захист інформації)</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комплект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79599,00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79599,00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0210150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61</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Придбання кондиціонерів для старостату с.Велика Костромка</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8000,00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16000,00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0210150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3110</w:t>
            </w:r>
          </w:p>
        </w:tc>
      </w:tr>
      <w:tr w:rsidR="00A6602D" w:rsidRPr="00C03C93" w:rsidTr="00A6602D">
        <w:trPr>
          <w:tblCellSpacing w:w="20" w:type="dxa"/>
        </w:trPr>
        <w:tc>
          <w:tcPr>
            <w:tcW w:w="464"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62</w:t>
            </w:r>
          </w:p>
        </w:tc>
        <w:tc>
          <w:tcPr>
            <w:tcW w:w="2484" w:type="dxa"/>
            <w:shd w:val="clear" w:color="auto" w:fill="auto"/>
            <w:vAlign w:val="bottom"/>
          </w:tcPr>
          <w:p w:rsidR="00A6602D" w:rsidRPr="00C03C93" w:rsidRDefault="00A6602D"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Експертиза проекту "Капітальний ремонт частини  системи опалення БК "Ювілейний" по вул. Спортивна,6 в м.Зеленодольськ Апостолівського району Дніпропетровської області"</w:t>
            </w:r>
          </w:p>
        </w:tc>
        <w:tc>
          <w:tcPr>
            <w:tcW w:w="1105"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w:t>
            </w:r>
          </w:p>
        </w:tc>
        <w:tc>
          <w:tcPr>
            <w:tcW w:w="662" w:type="dxa"/>
            <w:shd w:val="clear" w:color="auto" w:fill="auto"/>
          </w:tcPr>
          <w:p w:rsidR="00A6602D" w:rsidRPr="00C03C93" w:rsidRDefault="00A6602D"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2000,00</w:t>
            </w:r>
          </w:p>
        </w:tc>
        <w:tc>
          <w:tcPr>
            <w:tcW w:w="11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2000,00</w:t>
            </w:r>
          </w:p>
        </w:tc>
        <w:tc>
          <w:tcPr>
            <w:tcW w:w="996"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0214060</w:t>
            </w:r>
          </w:p>
        </w:tc>
        <w:tc>
          <w:tcPr>
            <w:tcW w:w="717" w:type="dxa"/>
            <w:shd w:val="clear" w:color="auto" w:fill="auto"/>
            <w:vAlign w:val="center"/>
          </w:tcPr>
          <w:p w:rsidR="00A6602D" w:rsidRPr="00C03C93" w:rsidRDefault="00A6602D"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3132</w:t>
            </w:r>
          </w:p>
        </w:tc>
      </w:tr>
      <w:tr w:rsidR="00A6602D" w:rsidRPr="00A6602D" w:rsidTr="00A6602D">
        <w:trPr>
          <w:tblCellSpacing w:w="20" w:type="dxa"/>
        </w:trPr>
        <w:tc>
          <w:tcPr>
            <w:tcW w:w="464" w:type="dxa"/>
            <w:shd w:val="clear" w:color="auto" w:fill="auto"/>
          </w:tcPr>
          <w:p w:rsidR="00A6602D" w:rsidRPr="00A6602D" w:rsidRDefault="00A6602D" w:rsidP="00921017">
            <w:pPr>
              <w:tabs>
                <w:tab w:val="left" w:pos="0"/>
              </w:tabs>
              <w:spacing w:after="0" w:line="240" w:lineRule="auto"/>
              <w:rPr>
                <w:rFonts w:ascii="Times New Roman" w:eastAsia="Times New Roman" w:hAnsi="Times New Roman"/>
                <w:sz w:val="18"/>
                <w:szCs w:val="18"/>
                <w:lang w:val="uk-UA" w:eastAsia="ru-RU"/>
              </w:rPr>
            </w:pPr>
          </w:p>
        </w:tc>
        <w:tc>
          <w:tcPr>
            <w:tcW w:w="2484" w:type="dxa"/>
            <w:shd w:val="clear" w:color="auto" w:fill="auto"/>
          </w:tcPr>
          <w:p w:rsidR="00A6602D" w:rsidRPr="00A6602D" w:rsidRDefault="00A6602D" w:rsidP="00921017">
            <w:pPr>
              <w:tabs>
                <w:tab w:val="left" w:pos="0"/>
              </w:tabs>
              <w:spacing w:after="0" w:line="240" w:lineRule="auto"/>
              <w:rPr>
                <w:rFonts w:ascii="Times New Roman" w:eastAsia="Times New Roman" w:hAnsi="Times New Roman"/>
                <w:sz w:val="18"/>
                <w:szCs w:val="18"/>
                <w:lang w:val="uk-UA" w:eastAsia="ru-RU"/>
              </w:rPr>
            </w:pPr>
            <w:r w:rsidRPr="00A6602D">
              <w:rPr>
                <w:rFonts w:ascii="Times New Roman" w:eastAsia="Times New Roman" w:hAnsi="Times New Roman"/>
                <w:sz w:val="18"/>
                <w:szCs w:val="18"/>
                <w:lang w:val="uk-UA" w:eastAsia="ru-RU"/>
              </w:rPr>
              <w:t xml:space="preserve">В С Ь О Г О </w:t>
            </w:r>
          </w:p>
        </w:tc>
        <w:tc>
          <w:tcPr>
            <w:tcW w:w="1105" w:type="dxa"/>
            <w:shd w:val="clear" w:color="auto" w:fill="auto"/>
          </w:tcPr>
          <w:p w:rsidR="00A6602D" w:rsidRPr="00A6602D" w:rsidRDefault="00A6602D" w:rsidP="00921017">
            <w:pPr>
              <w:tabs>
                <w:tab w:val="left" w:pos="0"/>
              </w:tabs>
              <w:spacing w:after="0" w:line="240" w:lineRule="auto"/>
              <w:rPr>
                <w:rFonts w:ascii="Times New Roman" w:eastAsia="Times New Roman" w:hAnsi="Times New Roman"/>
                <w:sz w:val="18"/>
                <w:szCs w:val="18"/>
                <w:lang w:val="uk-UA" w:eastAsia="ru-RU"/>
              </w:rPr>
            </w:pPr>
            <w:r w:rsidRPr="00A6602D">
              <w:rPr>
                <w:rFonts w:ascii="Times New Roman" w:eastAsia="Times New Roman" w:hAnsi="Times New Roman"/>
                <w:sz w:val="18"/>
                <w:szCs w:val="18"/>
                <w:lang w:val="uk-UA" w:eastAsia="ru-RU"/>
              </w:rPr>
              <w:t>Х</w:t>
            </w:r>
          </w:p>
        </w:tc>
        <w:tc>
          <w:tcPr>
            <w:tcW w:w="662" w:type="dxa"/>
            <w:shd w:val="clear" w:color="auto" w:fill="auto"/>
          </w:tcPr>
          <w:p w:rsidR="00A6602D" w:rsidRPr="00A6602D" w:rsidRDefault="00A6602D" w:rsidP="00921017">
            <w:pPr>
              <w:tabs>
                <w:tab w:val="left" w:pos="0"/>
              </w:tabs>
              <w:spacing w:after="0" w:line="240" w:lineRule="auto"/>
              <w:rPr>
                <w:rFonts w:ascii="Times New Roman" w:eastAsia="Times New Roman" w:hAnsi="Times New Roman"/>
                <w:sz w:val="18"/>
                <w:szCs w:val="18"/>
                <w:lang w:val="uk-UA" w:eastAsia="ru-RU"/>
              </w:rPr>
            </w:pPr>
            <w:r w:rsidRPr="00A6602D">
              <w:rPr>
                <w:rFonts w:ascii="Times New Roman" w:eastAsia="Times New Roman" w:hAnsi="Times New Roman"/>
                <w:sz w:val="18"/>
                <w:szCs w:val="18"/>
                <w:lang w:val="uk-UA" w:eastAsia="ru-RU"/>
              </w:rPr>
              <w:t>Х</w:t>
            </w:r>
          </w:p>
        </w:tc>
        <w:tc>
          <w:tcPr>
            <w:tcW w:w="1196" w:type="dxa"/>
            <w:shd w:val="clear" w:color="auto" w:fill="auto"/>
          </w:tcPr>
          <w:p w:rsidR="00A6602D" w:rsidRPr="00A6602D" w:rsidRDefault="00A6602D" w:rsidP="00921017">
            <w:pPr>
              <w:tabs>
                <w:tab w:val="left" w:pos="0"/>
              </w:tabs>
              <w:spacing w:after="0" w:line="240" w:lineRule="auto"/>
              <w:rPr>
                <w:rFonts w:ascii="Times New Roman" w:eastAsia="Times New Roman" w:hAnsi="Times New Roman"/>
                <w:sz w:val="18"/>
                <w:szCs w:val="18"/>
                <w:lang w:val="uk-UA" w:eastAsia="ru-RU"/>
              </w:rPr>
            </w:pPr>
            <w:r w:rsidRPr="00A6602D">
              <w:rPr>
                <w:rFonts w:ascii="Times New Roman" w:eastAsia="Times New Roman" w:hAnsi="Times New Roman"/>
                <w:sz w:val="18"/>
                <w:szCs w:val="18"/>
                <w:lang w:val="uk-UA" w:eastAsia="ru-RU"/>
              </w:rPr>
              <w:t>Х</w:t>
            </w:r>
          </w:p>
        </w:tc>
        <w:tc>
          <w:tcPr>
            <w:tcW w:w="1196" w:type="dxa"/>
            <w:shd w:val="clear" w:color="auto" w:fill="auto"/>
          </w:tcPr>
          <w:p w:rsidR="00A6602D" w:rsidRPr="00A6602D" w:rsidRDefault="00A6602D" w:rsidP="00921017">
            <w:pPr>
              <w:tabs>
                <w:tab w:val="left" w:pos="0"/>
              </w:tabs>
              <w:spacing w:after="0" w:line="240" w:lineRule="auto"/>
              <w:rPr>
                <w:rFonts w:ascii="Times New Roman" w:eastAsia="Times New Roman" w:hAnsi="Times New Roman"/>
                <w:sz w:val="18"/>
                <w:szCs w:val="18"/>
                <w:lang w:val="uk-UA" w:eastAsia="ru-RU"/>
              </w:rPr>
            </w:pPr>
            <w:r w:rsidRPr="00A6602D">
              <w:rPr>
                <w:rFonts w:ascii="Times New Roman" w:eastAsia="Times New Roman" w:hAnsi="Times New Roman"/>
                <w:sz w:val="18"/>
                <w:szCs w:val="18"/>
                <w:lang w:val="uk-UA" w:eastAsia="ru-RU"/>
              </w:rPr>
              <w:t>5868663,00</w:t>
            </w:r>
          </w:p>
        </w:tc>
        <w:tc>
          <w:tcPr>
            <w:tcW w:w="996" w:type="dxa"/>
            <w:shd w:val="clear" w:color="auto" w:fill="auto"/>
          </w:tcPr>
          <w:p w:rsidR="00A6602D" w:rsidRPr="00A6602D" w:rsidRDefault="00A6602D" w:rsidP="00921017">
            <w:pPr>
              <w:tabs>
                <w:tab w:val="left" w:pos="0"/>
              </w:tabs>
              <w:spacing w:after="0" w:line="240" w:lineRule="auto"/>
              <w:rPr>
                <w:rFonts w:ascii="Times New Roman" w:eastAsia="Times New Roman" w:hAnsi="Times New Roman"/>
                <w:sz w:val="18"/>
                <w:szCs w:val="18"/>
                <w:lang w:val="uk-UA" w:eastAsia="ru-RU"/>
              </w:rPr>
            </w:pPr>
            <w:r w:rsidRPr="00A6602D">
              <w:rPr>
                <w:rFonts w:ascii="Times New Roman" w:eastAsia="Times New Roman" w:hAnsi="Times New Roman"/>
                <w:sz w:val="18"/>
                <w:szCs w:val="18"/>
                <w:lang w:val="uk-UA" w:eastAsia="ru-RU"/>
              </w:rPr>
              <w:t>Х</w:t>
            </w:r>
          </w:p>
        </w:tc>
        <w:tc>
          <w:tcPr>
            <w:tcW w:w="717" w:type="dxa"/>
            <w:shd w:val="clear" w:color="auto" w:fill="auto"/>
          </w:tcPr>
          <w:p w:rsidR="00A6602D" w:rsidRPr="00A6602D" w:rsidRDefault="00A6602D" w:rsidP="00921017">
            <w:pPr>
              <w:tabs>
                <w:tab w:val="left" w:pos="0"/>
              </w:tabs>
              <w:spacing w:after="0" w:line="240" w:lineRule="auto"/>
              <w:rPr>
                <w:rFonts w:ascii="Times New Roman" w:eastAsia="Times New Roman" w:hAnsi="Times New Roman"/>
                <w:sz w:val="18"/>
                <w:szCs w:val="18"/>
                <w:lang w:val="uk-UA" w:eastAsia="ru-RU"/>
              </w:rPr>
            </w:pPr>
            <w:r w:rsidRPr="00A6602D">
              <w:rPr>
                <w:rFonts w:ascii="Times New Roman" w:eastAsia="Times New Roman" w:hAnsi="Times New Roman"/>
                <w:sz w:val="18"/>
                <w:szCs w:val="18"/>
                <w:lang w:val="uk-UA" w:eastAsia="ru-RU"/>
              </w:rPr>
              <w:t>Х</w:t>
            </w:r>
          </w:p>
        </w:tc>
      </w:tr>
    </w:tbl>
    <w:p w:rsidR="00A6602D" w:rsidRPr="00A6602D" w:rsidRDefault="00A6602D" w:rsidP="00921017">
      <w:pPr>
        <w:tabs>
          <w:tab w:val="left" w:pos="0"/>
        </w:tabs>
        <w:spacing w:after="0" w:line="240" w:lineRule="auto"/>
        <w:rPr>
          <w:rFonts w:ascii="Times New Roman" w:eastAsia="Times New Roman" w:hAnsi="Times New Roman"/>
          <w:sz w:val="24"/>
          <w:szCs w:val="24"/>
          <w:lang w:val="uk-UA" w:eastAsia="ru-RU"/>
        </w:rPr>
      </w:pPr>
    </w:p>
    <w:p w:rsidR="00A6602D" w:rsidRDefault="00A6602D" w:rsidP="00921017">
      <w:pPr>
        <w:tabs>
          <w:tab w:val="left" w:pos="0"/>
        </w:tabs>
        <w:spacing w:after="0" w:line="240" w:lineRule="auto"/>
        <w:rPr>
          <w:rFonts w:ascii="Times New Roman" w:eastAsia="Times New Roman" w:hAnsi="Times New Roman"/>
          <w:b/>
          <w:sz w:val="24"/>
          <w:szCs w:val="24"/>
          <w:lang w:val="uk-UA" w:eastAsia="ru-RU"/>
        </w:rPr>
      </w:pPr>
      <w:r w:rsidRPr="00A6602D">
        <w:rPr>
          <w:rFonts w:ascii="Times New Roman" w:eastAsia="Times New Roman" w:hAnsi="Times New Roman"/>
          <w:b/>
          <w:sz w:val="24"/>
          <w:szCs w:val="24"/>
          <w:lang w:val="uk-UA" w:eastAsia="ru-RU"/>
        </w:rPr>
        <w:t xml:space="preserve">          Секретар міської ради                                                       О.М.</w:t>
      </w:r>
      <w:r>
        <w:rPr>
          <w:rFonts w:ascii="Times New Roman" w:eastAsia="Times New Roman" w:hAnsi="Times New Roman"/>
          <w:b/>
          <w:sz w:val="24"/>
          <w:szCs w:val="24"/>
          <w:lang w:val="uk-UA" w:eastAsia="ru-RU"/>
        </w:rPr>
        <w:t xml:space="preserve"> </w:t>
      </w:r>
      <w:r w:rsidRPr="00A6602D">
        <w:rPr>
          <w:rFonts w:ascii="Times New Roman" w:eastAsia="Times New Roman" w:hAnsi="Times New Roman"/>
          <w:b/>
          <w:sz w:val="24"/>
          <w:szCs w:val="24"/>
          <w:lang w:val="uk-UA" w:eastAsia="ru-RU"/>
        </w:rPr>
        <w:t>Ярошенко</w:t>
      </w:r>
    </w:p>
    <w:p w:rsidR="007C115A" w:rsidRPr="007C115A" w:rsidRDefault="007C115A" w:rsidP="00921017">
      <w:pPr>
        <w:tabs>
          <w:tab w:val="left" w:pos="0"/>
        </w:tabs>
        <w:spacing w:after="0" w:line="240" w:lineRule="auto"/>
        <w:rPr>
          <w:rFonts w:ascii="Times New Roman" w:eastAsia="Times New Roman" w:hAnsi="Times New Roman"/>
          <w:sz w:val="20"/>
          <w:szCs w:val="20"/>
          <w:lang w:val="uk-UA" w:eastAsia="ru-RU"/>
        </w:rPr>
      </w:pPr>
    </w:p>
    <w:p w:rsidR="007C115A" w:rsidRPr="007C115A" w:rsidRDefault="007C115A" w:rsidP="00921017">
      <w:pPr>
        <w:tabs>
          <w:tab w:val="left" w:pos="0"/>
        </w:tabs>
        <w:spacing w:after="0" w:line="240" w:lineRule="auto"/>
        <w:rPr>
          <w:rFonts w:ascii="Times New Roman" w:eastAsia="Times New Roman" w:hAnsi="Times New Roman"/>
          <w:sz w:val="24"/>
          <w:szCs w:val="20"/>
          <w:lang w:val="uk-UA" w:eastAsia="x-none"/>
        </w:rPr>
      </w:pPr>
      <w:r w:rsidRPr="007C115A">
        <w:rPr>
          <w:rFonts w:ascii="Times New Roman" w:eastAsia="Times New Roman" w:hAnsi="Times New Roman"/>
          <w:sz w:val="24"/>
          <w:szCs w:val="20"/>
          <w:lang w:val="uk-UA" w:eastAsia="x-none"/>
        </w:rPr>
        <w:lastRenderedPageBreak/>
        <w:t xml:space="preserve">                                                                                       Додаток 3 </w:t>
      </w:r>
    </w:p>
    <w:p w:rsidR="007C115A" w:rsidRPr="007C115A" w:rsidRDefault="007C115A" w:rsidP="00921017">
      <w:pPr>
        <w:tabs>
          <w:tab w:val="left" w:pos="0"/>
        </w:tabs>
        <w:spacing w:after="0" w:line="240" w:lineRule="auto"/>
        <w:rPr>
          <w:rFonts w:ascii="Times New Roman" w:eastAsia="Times New Roman" w:hAnsi="Times New Roman"/>
          <w:sz w:val="24"/>
          <w:szCs w:val="20"/>
          <w:lang w:val="uk-UA" w:eastAsia="x-none"/>
        </w:rPr>
      </w:pPr>
      <w:r w:rsidRPr="007C115A">
        <w:rPr>
          <w:rFonts w:ascii="Times New Roman" w:eastAsia="Times New Roman" w:hAnsi="Times New Roman"/>
          <w:sz w:val="24"/>
          <w:szCs w:val="20"/>
          <w:lang w:val="uk-UA" w:eastAsia="x-none"/>
        </w:rPr>
        <w:t xml:space="preserve">                                                                                       до рішення міської ради </w:t>
      </w:r>
    </w:p>
    <w:p w:rsidR="007C115A" w:rsidRPr="007C115A" w:rsidRDefault="007C115A" w:rsidP="00921017">
      <w:pPr>
        <w:tabs>
          <w:tab w:val="left" w:pos="0"/>
        </w:tabs>
        <w:spacing w:after="0" w:line="240" w:lineRule="auto"/>
        <w:rPr>
          <w:rFonts w:ascii="Times New Roman" w:eastAsia="Times New Roman" w:hAnsi="Times New Roman"/>
          <w:sz w:val="24"/>
          <w:szCs w:val="20"/>
          <w:lang w:val="uk-UA" w:eastAsia="x-none"/>
        </w:rPr>
      </w:pPr>
      <w:r w:rsidRPr="007C115A">
        <w:rPr>
          <w:rFonts w:ascii="Times New Roman" w:eastAsia="Times New Roman" w:hAnsi="Times New Roman"/>
          <w:sz w:val="24"/>
          <w:szCs w:val="20"/>
          <w:lang w:val="uk-UA" w:eastAsia="x-none"/>
        </w:rPr>
        <w:t xml:space="preserve">                                                                                       від   31 серпня 2018 року №  810</w:t>
      </w:r>
    </w:p>
    <w:p w:rsidR="007C115A" w:rsidRPr="007C115A" w:rsidRDefault="007C115A" w:rsidP="00921017">
      <w:pPr>
        <w:tabs>
          <w:tab w:val="left" w:pos="0"/>
        </w:tabs>
        <w:spacing w:after="0" w:line="240" w:lineRule="auto"/>
        <w:jc w:val="both"/>
        <w:rPr>
          <w:rFonts w:ascii="Times New Roman" w:eastAsia="Times New Roman" w:hAnsi="Times New Roman"/>
          <w:sz w:val="24"/>
          <w:szCs w:val="24"/>
          <w:lang w:val="uk-UA" w:eastAsia="x-none"/>
        </w:rPr>
      </w:pPr>
    </w:p>
    <w:p w:rsidR="007C115A" w:rsidRPr="00C03C93" w:rsidRDefault="007C115A" w:rsidP="00921017">
      <w:pPr>
        <w:tabs>
          <w:tab w:val="left" w:pos="0"/>
        </w:tabs>
        <w:spacing w:after="0" w:line="240" w:lineRule="auto"/>
        <w:jc w:val="center"/>
        <w:rPr>
          <w:rFonts w:ascii="Times New Roman" w:eastAsia="Times New Roman" w:hAnsi="Times New Roman"/>
          <w:b/>
          <w:sz w:val="24"/>
          <w:szCs w:val="20"/>
          <w:lang w:val="uk-UA" w:eastAsia="x-none"/>
        </w:rPr>
      </w:pPr>
      <w:r w:rsidRPr="00C03C93">
        <w:rPr>
          <w:rFonts w:ascii="Times New Roman" w:eastAsia="Times New Roman" w:hAnsi="Times New Roman"/>
          <w:b/>
          <w:sz w:val="24"/>
          <w:szCs w:val="20"/>
          <w:lang w:val="uk-UA" w:eastAsia="x-none"/>
        </w:rPr>
        <w:t>ПРОГРАМА</w:t>
      </w:r>
    </w:p>
    <w:p w:rsidR="007C115A" w:rsidRPr="00C03C93" w:rsidRDefault="007C115A" w:rsidP="00921017">
      <w:pPr>
        <w:tabs>
          <w:tab w:val="left" w:pos="0"/>
        </w:tabs>
        <w:spacing w:after="0" w:line="240" w:lineRule="auto"/>
        <w:jc w:val="center"/>
        <w:outlineLvl w:val="0"/>
        <w:rPr>
          <w:rFonts w:ascii="Times New Roman" w:eastAsia="Times New Roman" w:hAnsi="Times New Roman"/>
          <w:b/>
          <w:sz w:val="24"/>
          <w:szCs w:val="20"/>
          <w:lang w:val="uk-UA" w:eastAsia="x-none"/>
        </w:rPr>
      </w:pPr>
      <w:r w:rsidRPr="00C03C93">
        <w:rPr>
          <w:rFonts w:ascii="Times New Roman" w:eastAsia="Times New Roman" w:hAnsi="Times New Roman"/>
          <w:b/>
          <w:sz w:val="24"/>
          <w:szCs w:val="20"/>
          <w:lang w:val="uk-UA" w:eastAsia="x-none"/>
        </w:rPr>
        <w:t>розвитку житлово-комунального господарства та благоустрою Зеленодольської  об’єднаної територіальної громади  на 2018 рік (зі змінами)</w:t>
      </w:r>
    </w:p>
    <w:p w:rsidR="007C115A" w:rsidRPr="00C03C93" w:rsidRDefault="007C115A" w:rsidP="00921017">
      <w:pPr>
        <w:tabs>
          <w:tab w:val="left" w:pos="0"/>
        </w:tabs>
        <w:spacing w:after="0" w:line="240" w:lineRule="auto"/>
        <w:outlineLvl w:val="0"/>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                                                   </w:t>
      </w:r>
    </w:p>
    <w:p w:rsidR="007C115A" w:rsidRPr="00C03C93" w:rsidRDefault="007C115A" w:rsidP="00921017">
      <w:pPr>
        <w:tabs>
          <w:tab w:val="left" w:pos="0"/>
        </w:tabs>
        <w:spacing w:after="0" w:line="240" w:lineRule="auto"/>
        <w:jc w:val="center"/>
        <w:outlineLvl w:val="0"/>
        <w:rPr>
          <w:rFonts w:ascii="Times New Roman" w:eastAsia="Times New Roman" w:hAnsi="Times New Roman"/>
          <w:b/>
          <w:sz w:val="24"/>
          <w:szCs w:val="20"/>
          <w:lang w:val="uk-UA" w:eastAsia="x-none"/>
        </w:rPr>
      </w:pPr>
      <w:r w:rsidRPr="00C03C93">
        <w:rPr>
          <w:rFonts w:ascii="Times New Roman" w:eastAsia="Times New Roman" w:hAnsi="Times New Roman"/>
          <w:b/>
          <w:sz w:val="24"/>
          <w:szCs w:val="20"/>
          <w:lang w:val="uk-UA" w:eastAsia="x-none"/>
        </w:rPr>
        <w:t>Розділ І.</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1.1. Назва програми: </w:t>
      </w:r>
      <w:r w:rsidRPr="00C03C93">
        <w:rPr>
          <w:rFonts w:ascii="Times New Roman" w:eastAsia="Times New Roman" w:hAnsi="Times New Roman"/>
          <w:b/>
          <w:sz w:val="24"/>
          <w:szCs w:val="20"/>
          <w:lang w:val="uk-UA" w:eastAsia="x-none"/>
        </w:rPr>
        <w:t xml:space="preserve"> </w:t>
      </w:r>
      <w:r w:rsidRPr="00C03C93">
        <w:rPr>
          <w:rFonts w:ascii="Times New Roman" w:eastAsia="Times New Roman" w:hAnsi="Times New Roman"/>
          <w:sz w:val="24"/>
          <w:szCs w:val="20"/>
          <w:lang w:val="uk-UA" w:eastAsia="x-none"/>
        </w:rPr>
        <w:t>програма розвитку житлово-комунального господарства та благоустрою Зеленодольської  об’єднаної територіальної громади</w:t>
      </w:r>
    </w:p>
    <w:p w:rsidR="007C115A" w:rsidRPr="00C03C93" w:rsidRDefault="007C115A" w:rsidP="00921017">
      <w:pPr>
        <w:tabs>
          <w:tab w:val="left" w:pos="0"/>
        </w:tabs>
        <w:spacing w:after="0" w:line="240" w:lineRule="auto"/>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1.2. Значення програми: міська.</w:t>
      </w:r>
    </w:p>
    <w:p w:rsidR="007C115A" w:rsidRPr="00C03C93" w:rsidRDefault="007C115A" w:rsidP="00921017">
      <w:pPr>
        <w:tabs>
          <w:tab w:val="left" w:pos="0"/>
        </w:tabs>
        <w:spacing w:after="0" w:line="240" w:lineRule="auto"/>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1.3. Рівень проведення програми: місцевий.</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1.5. Завдання програми:</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поліпшення благоустрою міста Зеленодольськ, с.М.Костромка, с.Мар’янське, с.В.Костромка</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підтримка належного санітарного стану міста Зеленодольськ, с.М.Костромка, с.Мар’янське, с.В.Костромка</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1.6. Підстава для розроблення програми: Закон України «Про місцеве самоврядування в Україні», Закон України «Про житлово-комунальні послуги», ст. 91 Бюджетного Кодексу України.</w:t>
      </w:r>
    </w:p>
    <w:p w:rsidR="007C115A" w:rsidRPr="00C03C93" w:rsidRDefault="007C115A" w:rsidP="00921017">
      <w:pPr>
        <w:tabs>
          <w:tab w:val="left" w:pos="0"/>
        </w:tabs>
        <w:spacing w:after="0" w:line="240" w:lineRule="auto"/>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1.7. Термін реалізації програми: 2018 рік.</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1.8. .Очікуваний результат виконання програми:</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      - поліпшення благоустрою та санітарного стану території,</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      - поліпшення освітлення вулиць міста Зеленодольськ, с.М. Костромка, с.Мар’янське</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      - поліпшення технічного стану житлових будинків, попередження виникнення аварійного стану будинків та їх руйнування,</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     - підвищення рівня ефективності експлуатації житлового фонду, </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     - збереження в належному стані майна, що є комунальною власністю Зеленодольської територіальної громади,</w:t>
      </w:r>
    </w:p>
    <w:p w:rsidR="007C115A" w:rsidRPr="00C03C93" w:rsidRDefault="007C115A" w:rsidP="00921017">
      <w:pPr>
        <w:tabs>
          <w:tab w:val="left" w:pos="0"/>
        </w:tabs>
        <w:spacing w:after="0" w:line="240" w:lineRule="auto"/>
        <w:ind w:left="426" w:hanging="142"/>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забезпечення поховання невпізнаних, одиноких осіб.</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1.9. Соціальна категорія, на яку розраховано реалізацію програми: населення Зеленодольської об’єднаної територіальної громади.</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1.10.Галузь та регіони використання програми: житлово - комунальне господарство міста Зеленодольськ, с.М.Костромка, с.Мар’янське та с.В.Костромка</w:t>
      </w:r>
    </w:p>
    <w:p w:rsidR="007C115A" w:rsidRPr="00C03C93" w:rsidRDefault="007C115A" w:rsidP="00921017">
      <w:pPr>
        <w:tabs>
          <w:tab w:val="left" w:pos="0"/>
        </w:tabs>
        <w:spacing w:after="0" w:line="240" w:lineRule="auto"/>
        <w:jc w:val="both"/>
        <w:outlineLvl w:val="0"/>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                                                                </w:t>
      </w:r>
    </w:p>
    <w:p w:rsidR="007C115A" w:rsidRPr="00C03C93" w:rsidRDefault="007C115A" w:rsidP="00921017">
      <w:pPr>
        <w:tabs>
          <w:tab w:val="left" w:pos="0"/>
        </w:tabs>
        <w:spacing w:after="0" w:line="240" w:lineRule="auto"/>
        <w:jc w:val="both"/>
        <w:outlineLvl w:val="0"/>
        <w:rPr>
          <w:rFonts w:ascii="Times New Roman" w:eastAsia="Times New Roman" w:hAnsi="Times New Roman"/>
          <w:b/>
          <w:sz w:val="24"/>
          <w:szCs w:val="20"/>
          <w:lang w:val="uk-UA" w:eastAsia="x-none"/>
        </w:rPr>
      </w:pPr>
      <w:r w:rsidRPr="00C03C93">
        <w:rPr>
          <w:rFonts w:ascii="Times New Roman" w:eastAsia="Times New Roman" w:hAnsi="Times New Roman"/>
          <w:b/>
          <w:sz w:val="24"/>
          <w:szCs w:val="20"/>
          <w:lang w:val="uk-UA" w:eastAsia="x-none"/>
        </w:rPr>
        <w:t xml:space="preserve">                                                               Розділ ІІ.</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2.1. Замовник програми: виконавчий комітет Зеленодольської міської ради.</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2.2. Керівник (відповідальний за реалізацію програми): Виконавчий комітет Зеленодольської міської ради.</w:t>
      </w:r>
    </w:p>
    <w:p w:rsidR="007C115A" w:rsidRPr="00C03C93" w:rsidRDefault="007C115A" w:rsidP="00921017">
      <w:pPr>
        <w:tabs>
          <w:tab w:val="left" w:pos="0"/>
        </w:tabs>
        <w:spacing w:after="0" w:line="240" w:lineRule="auto"/>
        <w:jc w:val="both"/>
        <w:outlineLvl w:val="0"/>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                                                              </w:t>
      </w:r>
    </w:p>
    <w:p w:rsidR="007C115A" w:rsidRPr="00C03C93" w:rsidRDefault="007C115A" w:rsidP="00921017">
      <w:pPr>
        <w:tabs>
          <w:tab w:val="left" w:pos="0"/>
        </w:tabs>
        <w:spacing w:after="0" w:line="240" w:lineRule="auto"/>
        <w:jc w:val="both"/>
        <w:outlineLvl w:val="0"/>
        <w:rPr>
          <w:rFonts w:ascii="Times New Roman" w:eastAsia="Times New Roman" w:hAnsi="Times New Roman"/>
          <w:b/>
          <w:sz w:val="24"/>
          <w:szCs w:val="20"/>
          <w:lang w:val="uk-UA" w:eastAsia="x-none"/>
        </w:rPr>
      </w:pPr>
      <w:r w:rsidRPr="00C03C93">
        <w:rPr>
          <w:rFonts w:ascii="Times New Roman" w:eastAsia="Times New Roman" w:hAnsi="Times New Roman"/>
          <w:sz w:val="24"/>
          <w:szCs w:val="20"/>
          <w:lang w:val="uk-UA" w:eastAsia="x-none"/>
        </w:rPr>
        <w:t xml:space="preserve">                                                               </w:t>
      </w:r>
      <w:r w:rsidRPr="00C03C93">
        <w:rPr>
          <w:rFonts w:ascii="Times New Roman" w:eastAsia="Times New Roman" w:hAnsi="Times New Roman"/>
          <w:b/>
          <w:sz w:val="24"/>
          <w:szCs w:val="20"/>
          <w:lang w:val="uk-UA" w:eastAsia="x-none"/>
        </w:rPr>
        <w:t>Розділ ІІІ.</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3.1. Кількість розділів – 5.</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3.2. Кількість основних заходів –  42.   </w:t>
      </w:r>
    </w:p>
    <w:p w:rsidR="007C115A" w:rsidRPr="00C03C93" w:rsidRDefault="007C115A" w:rsidP="00921017">
      <w:pPr>
        <w:tabs>
          <w:tab w:val="left" w:pos="0"/>
        </w:tabs>
        <w:spacing w:after="0" w:line="240" w:lineRule="auto"/>
        <w:jc w:val="both"/>
        <w:outlineLvl w:val="0"/>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                                                               </w:t>
      </w:r>
    </w:p>
    <w:p w:rsidR="007C115A" w:rsidRPr="00C03C93" w:rsidRDefault="007C115A" w:rsidP="00921017">
      <w:pPr>
        <w:tabs>
          <w:tab w:val="left" w:pos="0"/>
        </w:tabs>
        <w:spacing w:after="0" w:line="240" w:lineRule="auto"/>
        <w:jc w:val="both"/>
        <w:outlineLvl w:val="0"/>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                                                        </w:t>
      </w:r>
    </w:p>
    <w:p w:rsidR="007C115A" w:rsidRPr="00C03C93" w:rsidRDefault="007C115A" w:rsidP="00921017">
      <w:pPr>
        <w:tabs>
          <w:tab w:val="left" w:pos="0"/>
        </w:tabs>
        <w:spacing w:after="0" w:line="240" w:lineRule="auto"/>
        <w:jc w:val="center"/>
        <w:outlineLvl w:val="0"/>
        <w:rPr>
          <w:rFonts w:ascii="Times New Roman" w:eastAsia="Times New Roman" w:hAnsi="Times New Roman"/>
          <w:b/>
          <w:sz w:val="24"/>
          <w:szCs w:val="20"/>
          <w:lang w:val="uk-UA" w:eastAsia="x-none"/>
        </w:rPr>
      </w:pPr>
      <w:r w:rsidRPr="00C03C93">
        <w:rPr>
          <w:rFonts w:ascii="Times New Roman" w:eastAsia="Times New Roman" w:hAnsi="Times New Roman"/>
          <w:b/>
          <w:sz w:val="24"/>
          <w:szCs w:val="20"/>
          <w:lang w:val="uk-UA" w:eastAsia="x-none"/>
        </w:rPr>
        <w:t>Розділ ІV.</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lastRenderedPageBreak/>
        <w:t>4.1. Загальний обсяг фінансування програми: 2649657,00 грн., в тому числі за рахунок загального фонду  міського бюджету– 2649657,00 грн.</w:t>
      </w:r>
    </w:p>
    <w:p w:rsidR="007C115A" w:rsidRPr="00C03C93" w:rsidRDefault="007C115A" w:rsidP="00921017">
      <w:pPr>
        <w:tabs>
          <w:tab w:val="left" w:pos="0"/>
        </w:tabs>
        <w:spacing w:after="0" w:line="240" w:lineRule="auto"/>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4.2. Джерела фінансування програми: міський бюджет.</w:t>
      </w:r>
    </w:p>
    <w:p w:rsidR="007C115A" w:rsidRPr="00C03C93" w:rsidRDefault="007C115A" w:rsidP="00921017">
      <w:pPr>
        <w:tabs>
          <w:tab w:val="left" w:pos="0"/>
        </w:tabs>
        <w:spacing w:after="0" w:line="240" w:lineRule="auto"/>
        <w:ind w:left="426" w:hanging="426"/>
        <w:jc w:val="both"/>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7C115A" w:rsidRPr="00C03C93" w:rsidRDefault="007C115A" w:rsidP="00921017">
      <w:pPr>
        <w:tabs>
          <w:tab w:val="left" w:pos="0"/>
        </w:tabs>
        <w:spacing w:after="0" w:line="240" w:lineRule="auto"/>
        <w:ind w:left="426" w:hanging="426"/>
        <w:rPr>
          <w:rFonts w:ascii="Times New Roman" w:eastAsia="Times New Roman" w:hAnsi="Times New Roman"/>
          <w:sz w:val="24"/>
          <w:szCs w:val="20"/>
          <w:lang w:val="uk-UA" w:eastAsia="x-none"/>
        </w:rPr>
      </w:pPr>
      <w:r w:rsidRPr="00C03C93">
        <w:rPr>
          <w:rFonts w:ascii="Times New Roman" w:eastAsia="Times New Roman" w:hAnsi="Times New Roman"/>
          <w:sz w:val="24"/>
          <w:szCs w:val="20"/>
          <w:lang w:val="uk-UA" w:eastAsia="x-none"/>
        </w:rPr>
        <w:t xml:space="preserve">                                                              </w:t>
      </w:r>
    </w:p>
    <w:p w:rsidR="007C115A" w:rsidRPr="00C03C93" w:rsidRDefault="007C115A" w:rsidP="00921017">
      <w:pPr>
        <w:tabs>
          <w:tab w:val="left" w:pos="0"/>
        </w:tabs>
        <w:spacing w:after="0" w:line="240" w:lineRule="auto"/>
        <w:rPr>
          <w:rFonts w:ascii="Times New Roman" w:eastAsia="Times New Roman" w:hAnsi="Times New Roman"/>
          <w:sz w:val="24"/>
          <w:szCs w:val="20"/>
          <w:lang w:val="uk-UA" w:eastAsia="ru-RU"/>
        </w:rPr>
      </w:pPr>
      <w:r w:rsidRPr="00C03C93">
        <w:rPr>
          <w:rFonts w:ascii="Times New Roman" w:eastAsia="Times New Roman" w:hAnsi="Times New Roman"/>
          <w:sz w:val="24"/>
          <w:szCs w:val="20"/>
          <w:lang w:val="uk-UA" w:eastAsia="ru-RU"/>
        </w:rPr>
        <w:t xml:space="preserve">                                                                     </w:t>
      </w:r>
      <w:r w:rsidRPr="00C03C93">
        <w:rPr>
          <w:rFonts w:ascii="Times New Roman" w:eastAsia="Times New Roman" w:hAnsi="Times New Roman"/>
          <w:b/>
          <w:sz w:val="24"/>
          <w:szCs w:val="20"/>
          <w:lang w:val="uk-UA" w:eastAsia="ru-RU"/>
        </w:rPr>
        <w:t>Розділ  V</w:t>
      </w:r>
      <w:r w:rsidRPr="00C03C93">
        <w:rPr>
          <w:rFonts w:ascii="Times New Roman" w:eastAsia="Times New Roman" w:hAnsi="Times New Roman"/>
          <w:sz w:val="24"/>
          <w:szCs w:val="20"/>
          <w:lang w:val="uk-UA" w:eastAsia="ru-RU"/>
        </w:rPr>
        <w:t>.</w:t>
      </w:r>
    </w:p>
    <w:p w:rsidR="007C115A" w:rsidRPr="00C03C93" w:rsidRDefault="007C115A" w:rsidP="00921017">
      <w:pPr>
        <w:tabs>
          <w:tab w:val="left" w:pos="0"/>
        </w:tabs>
        <w:spacing w:after="0" w:line="240" w:lineRule="auto"/>
        <w:rPr>
          <w:rFonts w:ascii="Times New Roman" w:eastAsia="Times New Roman" w:hAnsi="Times New Roman"/>
          <w:sz w:val="24"/>
          <w:szCs w:val="24"/>
          <w:u w:val="single"/>
          <w:lang w:val="uk-UA" w:eastAsia="ru-RU"/>
        </w:rPr>
      </w:pPr>
      <w:r w:rsidRPr="00C03C93">
        <w:rPr>
          <w:rFonts w:ascii="Times New Roman" w:eastAsia="Times New Roman" w:hAnsi="Times New Roman"/>
          <w:sz w:val="24"/>
          <w:szCs w:val="24"/>
          <w:lang w:val="uk-UA" w:eastAsia="ru-RU"/>
        </w:rPr>
        <w:t>5.1</w:t>
      </w:r>
      <w:r w:rsidRPr="00C03C93">
        <w:rPr>
          <w:rFonts w:ascii="Times New Roman" w:eastAsia="Times New Roman" w:hAnsi="Times New Roman"/>
          <w:sz w:val="24"/>
          <w:szCs w:val="24"/>
          <w:u w:val="single"/>
          <w:lang w:val="uk-UA" w:eastAsia="ru-RU"/>
        </w:rPr>
        <w:t xml:space="preserve"> </w:t>
      </w:r>
      <w:r w:rsidRPr="00C03C93">
        <w:rPr>
          <w:rFonts w:ascii="Times New Roman" w:eastAsia="Times New Roman" w:hAnsi="Times New Roman"/>
          <w:sz w:val="24"/>
          <w:szCs w:val="24"/>
          <w:lang w:val="uk-UA" w:eastAsia="ru-RU"/>
        </w:rPr>
        <w:t>Перелік заходів  щодо  розвитку житлово - комунального господарства та благоустрою об’єднаної територіальної громади на 2018 рік  :</w:t>
      </w:r>
    </w:p>
    <w:p w:rsidR="007C115A" w:rsidRPr="00C03C93" w:rsidRDefault="007C115A" w:rsidP="00921017">
      <w:pPr>
        <w:tabs>
          <w:tab w:val="left" w:pos="0"/>
        </w:tabs>
        <w:spacing w:after="0" w:line="240" w:lineRule="auto"/>
        <w:ind w:left="-851"/>
        <w:rPr>
          <w:rFonts w:ascii="Times New Roman" w:eastAsia="Times New Roman" w:hAnsi="Times New Roman"/>
          <w:sz w:val="20"/>
          <w:szCs w:val="20"/>
          <w:lang w:val="uk-UA" w:eastAsia="ru-RU"/>
        </w:rPr>
      </w:pPr>
    </w:p>
    <w:tbl>
      <w:tblPr>
        <w:tblW w:w="918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70"/>
        <w:gridCol w:w="2628"/>
        <w:gridCol w:w="1221"/>
        <w:gridCol w:w="736"/>
        <w:gridCol w:w="1051"/>
        <w:gridCol w:w="1236"/>
        <w:gridCol w:w="916"/>
        <w:gridCol w:w="822"/>
      </w:tblGrid>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 з/п</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Найменування заходів</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Одиниці виміру</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Кіль-кість</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Середня вартість (ціна) за одиницю, грн.</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Сума, грн.</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КПК</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КЕКВ</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Послуги з поспортизації дитячих майданчиків</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од.</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20000,00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100000,00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0216017</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rHeight w:val="915"/>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 xml:space="preserve">Мережі вуличного освітлення у м.Зеленодольськ, с.Мала Костромка, с.Велика костромка, с. Мар’янське: послуги з  технічного обслуговування та поточного ремонту </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світло-точок</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524</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362,60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190000,00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0216020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 xml:space="preserve">Послуги з поховання безрідних </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поховань</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20</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1500,00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30000,00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0216020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 xml:space="preserve">Вуличне освітлення населених пунктів об’єднаної територіальної громади </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світло- точок</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771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1564,87</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1206516,00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0216020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2273</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Міське кладовище: послуги з обслуговування</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га (гектарів)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9</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10444,44</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94000,00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6</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Мережі зливової каналізації м.Зеленодольськ: послуги з технічного обслуговування</w:t>
            </w:r>
          </w:p>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 xml:space="preserve"> (55 колодязів та 70 дощоприймачів, протяжність 4,891 км)</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км (кілометрів)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4,891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18401,15</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90000,00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7</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 xml:space="preserve">Громадські  вбиральні: послуги з утримання та обслуговування </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од.</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15000,00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85000,00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8</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Об’єкти благоустрою: послуги з охорони - 155000 грн.</w:t>
            </w:r>
          </w:p>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 xml:space="preserve"> (Вартість послуг на рік - 617755,20 грн.)</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місяців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51479,60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155000,00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9</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Питні фонтанчики: послуги з водопостачання</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10875,00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13535,00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2272</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Пам’ятники загиблим воїнам у ІІ-ій Світовій війні: послуги з газопостачання для забезпечення функціонування «Вічного Вогню»</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1182,00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1182,00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2274</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11</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Забезпечення сплати податків і збоів за об’єкти благоустрою</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2800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12</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Послуги з обстеження технічного стану артезіанських свердловин у с. Велика Костромка</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23000,00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46000,00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0216040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13</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 xml:space="preserve">Послуги із стандартного приєднання до електричних </w:t>
            </w:r>
            <w:r w:rsidRPr="00C03C93">
              <w:rPr>
                <w:rFonts w:ascii="Times New Roman" w:eastAsia="Times New Roman" w:hAnsi="Times New Roman"/>
                <w:sz w:val="18"/>
                <w:szCs w:val="18"/>
                <w:lang w:val="uk-UA" w:eastAsia="ru-RU"/>
              </w:rPr>
              <w:lastRenderedPageBreak/>
              <w:t xml:space="preserve">мереж вуличного освітлення с.В.Костромка </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4044,00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4044,00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0216020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14</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Послуги із стандартного приєднання до електричних мереж вуичного освітлення с.Мар'янське</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4732,00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4732,00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0216020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Послуги з охорони об'єктів благоустрою</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місяців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48519,50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97039,00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16</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Обстеження міського пляжу</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11000,00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11000,00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17</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Придбання матеріалів для обєктів благоустрою с.Мар'янське</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12130,00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12130,00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2210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18</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Придбання  вуличних лавок</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щтук</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1733,34</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26000,00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2210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19</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Придбання матеріалів для обєктів благоустрою с.В.Костромка</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2000,00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2210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20</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Послуги  з стерилізації тварин</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штук</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80</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1250,00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100000,00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0216020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21</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Послуги з заземлення системи вуличного освітлення с.В.Костромка</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28700,00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28700,00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0216020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Послуги з заземлення системи вуличного освітлення с.Мар'янське</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49200,00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49200,00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0216020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23</w:t>
            </w: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Поточний ремонт житлового фонду виконавчого комітету міської ради</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13880,00</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13880,00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0216011</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24</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4"/>
                <w:szCs w:val="24"/>
                <w:lang w:val="uk-UA" w:eastAsia="ru-RU"/>
              </w:rPr>
            </w:pPr>
            <w:r w:rsidRPr="00C03C93">
              <w:rPr>
                <w:rFonts w:ascii="Times New Roman" w:eastAsia="Times New Roman" w:hAnsi="Times New Roman"/>
                <w:sz w:val="20"/>
                <w:szCs w:val="20"/>
                <w:lang w:val="uk-UA" w:eastAsia="ru-RU"/>
              </w:rPr>
              <w:t>Поточний ремонт братської могили та меморіалу в с.Велика Костромка</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1489,00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 xml:space="preserve">2978,00 </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25</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4"/>
                <w:szCs w:val="24"/>
                <w:lang w:val="uk-UA" w:eastAsia="ru-RU"/>
              </w:rPr>
            </w:pPr>
            <w:r w:rsidRPr="00C03C93">
              <w:rPr>
                <w:rFonts w:ascii="Times New Roman" w:eastAsia="Times New Roman" w:hAnsi="Times New Roman"/>
                <w:sz w:val="20"/>
                <w:szCs w:val="20"/>
                <w:lang w:val="uk-UA" w:eastAsia="ru-RU"/>
              </w:rPr>
              <w:t>Обслуговування кладовищ с.Мар'янське</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35000,00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 xml:space="preserve">70000,00 </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26</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4"/>
                <w:szCs w:val="24"/>
                <w:lang w:val="uk-UA" w:eastAsia="ru-RU"/>
              </w:rPr>
            </w:pPr>
            <w:r w:rsidRPr="00C03C93">
              <w:rPr>
                <w:rFonts w:ascii="Times New Roman" w:eastAsia="Times New Roman" w:hAnsi="Times New Roman"/>
                <w:sz w:val="20"/>
                <w:szCs w:val="20"/>
                <w:lang w:val="uk-UA" w:eastAsia="ru-RU"/>
              </w:rPr>
              <w:t>Придбання вапна для об'єктів благоустрою</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тон</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4030,00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 xml:space="preserve">4030,00 </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2210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27</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4"/>
                <w:szCs w:val="24"/>
                <w:lang w:val="uk-UA" w:eastAsia="ru-RU"/>
              </w:rPr>
            </w:pPr>
            <w:r w:rsidRPr="00C03C93">
              <w:rPr>
                <w:rFonts w:ascii="Times New Roman" w:eastAsia="Times New Roman" w:hAnsi="Times New Roman"/>
                <w:sz w:val="20"/>
                <w:szCs w:val="20"/>
                <w:lang w:val="uk-UA" w:eastAsia="ru-RU"/>
              </w:rPr>
              <w:t>Поточний ремонт пам'ятника с.Велика Костромка</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12000,00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 xml:space="preserve">12000,00 </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28</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Проведення технічної інвентарізації та складання технічного паспорту міні-футбольного поля за адресою : м.Зеленодольськ</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5940,00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5940,00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29</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Поточний ремонт пам'ятнику в м.Зеленодольськ</w:t>
            </w:r>
          </w:p>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1728,00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1728,00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30</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Поточний ремонт фонтану в м.Зеленодольськ</w:t>
            </w:r>
          </w:p>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4524,00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4524,00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Приєднання до електричних мереж  мережі вуличного освітлення в парковій зоні м.Зеленодольськ</w:t>
            </w:r>
          </w:p>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10848,00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10848,00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0216020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32</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Послуги з фарбування вуличних лавок м.Зеленодольськ</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кв.м</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24,2</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34,55</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836,00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33</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0"/>
                <w:szCs w:val="20"/>
                <w:lang w:val="uk-UA" w:eastAsia="ru-RU"/>
              </w:rPr>
              <w:t xml:space="preserve">Планування площ </w:t>
            </w:r>
            <w:r w:rsidRPr="00C03C93">
              <w:rPr>
                <w:rFonts w:ascii="Times New Roman" w:eastAsia="Times New Roman" w:hAnsi="Times New Roman"/>
                <w:color w:val="000000"/>
                <w:sz w:val="20"/>
                <w:szCs w:val="20"/>
                <w:lang w:val="uk-UA" w:eastAsia="ru-RU"/>
              </w:rPr>
              <w:lastRenderedPageBreak/>
              <w:t>бульдозером в с.В.Костромка</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кв.м</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20000</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0,91685</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18337,00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34</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Розробка проекту влаштування енергетичного дерева по вул.Спортивна</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20000,00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20000,00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35</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 xml:space="preserve">Придбання піску для міського пляжу </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тон</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40</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288,75</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11550,00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2210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36</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Придбання піску  для дитячого майданчика с.Мар'янське</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тон</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350,00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1050,00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0216017</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2210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37</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Ремонт джерел зовнішнього протипожежного водопостачання (гідранти) в м.Зеленодольськ</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1831,00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3662,00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0216017</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38</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Придбання піску  для дитячого майданчика с.Велика Костромка</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тон</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350,00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1050,00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0216017</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2210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39</w:t>
            </w:r>
          </w:p>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Придбання матеріалів для  ремонту дитячого майданчика с.Велика Костромка</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3000,00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0216017</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2210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40</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Поточний ремонт трубопроводів фонтану</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33724,00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33724,00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41</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Улаштування чаши фонтану центральної площі ПК "Ювілейний"</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54916,00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54916,00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42</w:t>
            </w: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Бетонування траншеї центральної площі ПК "Ювілейний"</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27526,00</w:t>
            </w: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r w:rsidRPr="00C03C93">
              <w:rPr>
                <w:rFonts w:ascii="Times New Roman" w:eastAsia="Times New Roman" w:hAnsi="Times New Roman"/>
                <w:color w:val="000000"/>
                <w:sz w:val="20"/>
                <w:szCs w:val="20"/>
                <w:lang w:val="uk-UA" w:eastAsia="ru-RU"/>
              </w:rPr>
              <w:t>27526,00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0216030</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p>
        </w:tc>
        <w:tc>
          <w:tcPr>
            <w:tcW w:w="2588" w:type="dxa"/>
            <w:shd w:val="clear" w:color="auto" w:fill="auto"/>
            <w:vAlign w:val="bottom"/>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p>
        </w:tc>
        <w:tc>
          <w:tcPr>
            <w:tcW w:w="1196" w:type="dxa"/>
            <w:shd w:val="clear" w:color="auto" w:fill="auto"/>
            <w:vAlign w:val="center"/>
          </w:tcPr>
          <w:p w:rsidR="007C115A" w:rsidRPr="00C03C93" w:rsidRDefault="007C115A" w:rsidP="00921017">
            <w:pPr>
              <w:tabs>
                <w:tab w:val="left" w:pos="0"/>
              </w:tabs>
              <w:spacing w:after="0" w:line="240" w:lineRule="auto"/>
              <w:jc w:val="center"/>
              <w:rPr>
                <w:rFonts w:ascii="Times New Roman" w:eastAsia="Times New Roman" w:hAnsi="Times New Roman"/>
                <w:color w:val="000000"/>
                <w:sz w:val="20"/>
                <w:szCs w:val="20"/>
                <w:lang w:val="uk-UA" w:eastAsia="ru-RU"/>
              </w:rPr>
            </w:pP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p>
        </w:tc>
      </w:tr>
      <w:tr w:rsidR="007C115A" w:rsidRPr="00C03C93" w:rsidTr="007C115A">
        <w:trPr>
          <w:tblCellSpacing w:w="20" w:type="dxa"/>
        </w:trPr>
        <w:tc>
          <w:tcPr>
            <w:tcW w:w="51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p>
        </w:tc>
        <w:tc>
          <w:tcPr>
            <w:tcW w:w="2588"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ВСЬОГО</w:t>
            </w:r>
          </w:p>
        </w:tc>
        <w:tc>
          <w:tcPr>
            <w:tcW w:w="118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c>
          <w:tcPr>
            <w:tcW w:w="6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c>
          <w:tcPr>
            <w:tcW w:w="119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20"/>
                <w:szCs w:val="20"/>
                <w:lang w:val="uk-UA" w:eastAsia="ru-RU"/>
              </w:rPr>
              <w:t>2649657,00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c>
          <w:tcPr>
            <w:tcW w:w="76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r>
    </w:tbl>
    <w:p w:rsidR="007C115A" w:rsidRPr="00C03C93" w:rsidRDefault="007C115A" w:rsidP="00921017">
      <w:pPr>
        <w:tabs>
          <w:tab w:val="left" w:pos="0"/>
        </w:tabs>
        <w:spacing w:after="0" w:line="240" w:lineRule="auto"/>
        <w:rPr>
          <w:rFonts w:ascii="Times New Roman" w:eastAsia="Times New Roman" w:hAnsi="Times New Roman"/>
          <w:sz w:val="24"/>
          <w:szCs w:val="24"/>
          <w:lang w:val="uk-UA" w:eastAsia="x-none"/>
        </w:rPr>
      </w:pPr>
    </w:p>
    <w:p w:rsidR="007C115A" w:rsidRPr="00C03C93" w:rsidRDefault="007C115A" w:rsidP="00921017">
      <w:pPr>
        <w:tabs>
          <w:tab w:val="left" w:pos="0"/>
        </w:tabs>
        <w:spacing w:after="0" w:line="240" w:lineRule="auto"/>
        <w:rPr>
          <w:rFonts w:ascii="Times New Roman" w:eastAsia="Times New Roman" w:hAnsi="Times New Roman"/>
          <w:sz w:val="24"/>
          <w:szCs w:val="24"/>
          <w:lang w:val="uk-UA" w:eastAsia="x-none"/>
        </w:rPr>
      </w:pPr>
      <w:r w:rsidRPr="00C03C93">
        <w:rPr>
          <w:rFonts w:ascii="Times New Roman" w:eastAsia="Times New Roman" w:hAnsi="Times New Roman"/>
          <w:sz w:val="24"/>
          <w:szCs w:val="24"/>
          <w:lang w:val="uk-UA" w:eastAsia="x-none"/>
        </w:rPr>
        <w:t xml:space="preserve">                Секретар міської ради                                                 О.М. Ярошенко</w:t>
      </w:r>
    </w:p>
    <w:p w:rsidR="007C115A" w:rsidRPr="00C03C93" w:rsidRDefault="007C115A" w:rsidP="00921017">
      <w:pPr>
        <w:tabs>
          <w:tab w:val="left" w:pos="0"/>
        </w:tabs>
        <w:rPr>
          <w:rFonts w:ascii="Times New Roman" w:eastAsia="Times New Roman" w:hAnsi="Times New Roman"/>
          <w:sz w:val="20"/>
          <w:szCs w:val="20"/>
          <w:lang w:val="uk-UA" w:eastAsia="ru-RU"/>
        </w:rPr>
      </w:pPr>
      <w:r w:rsidRPr="00C03C93">
        <w:rPr>
          <w:rFonts w:ascii="Times New Roman" w:eastAsia="Times New Roman" w:hAnsi="Times New Roman"/>
          <w:sz w:val="24"/>
          <w:szCs w:val="24"/>
          <w:lang w:val="uk-UA" w:eastAsia="x-none"/>
        </w:rPr>
        <w:t xml:space="preserve"> </w:t>
      </w:r>
    </w:p>
    <w:p w:rsidR="007C115A" w:rsidRPr="00C03C93" w:rsidRDefault="007C115A" w:rsidP="00921017">
      <w:pPr>
        <w:tabs>
          <w:tab w:val="left" w:pos="0"/>
        </w:tabs>
        <w:spacing w:after="0" w:line="240" w:lineRule="auto"/>
        <w:ind w:left="5812"/>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Додаток  4</w:t>
      </w:r>
    </w:p>
    <w:p w:rsidR="007C115A" w:rsidRPr="00C03C93" w:rsidRDefault="007C115A" w:rsidP="00921017">
      <w:pPr>
        <w:tabs>
          <w:tab w:val="left" w:pos="0"/>
        </w:tabs>
        <w:spacing w:after="0" w:line="240" w:lineRule="auto"/>
        <w:ind w:left="5812"/>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до рішення міської ради</w:t>
      </w:r>
    </w:p>
    <w:p w:rsidR="007C115A" w:rsidRPr="00C03C93" w:rsidRDefault="007C115A" w:rsidP="00921017">
      <w:pPr>
        <w:tabs>
          <w:tab w:val="left" w:pos="0"/>
        </w:tabs>
        <w:spacing w:after="0" w:line="240" w:lineRule="auto"/>
        <w:ind w:left="5812"/>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від 31 серпня 2018 року № 810</w:t>
      </w:r>
    </w:p>
    <w:p w:rsidR="007C115A" w:rsidRPr="00C03C93" w:rsidRDefault="007C115A" w:rsidP="00921017">
      <w:pPr>
        <w:tabs>
          <w:tab w:val="left" w:pos="0"/>
        </w:tabs>
        <w:spacing w:after="0" w:line="240" w:lineRule="auto"/>
        <w:ind w:left="5812"/>
        <w:rPr>
          <w:rFonts w:ascii="Times New Roman" w:eastAsia="Times New Roman" w:hAnsi="Times New Roman"/>
          <w:sz w:val="24"/>
          <w:szCs w:val="24"/>
          <w:lang w:val="uk-UA" w:eastAsia="ru-RU"/>
        </w:rPr>
      </w:pPr>
    </w:p>
    <w:p w:rsidR="007C115A" w:rsidRPr="00C03C93" w:rsidRDefault="007C115A" w:rsidP="00921017">
      <w:pPr>
        <w:tabs>
          <w:tab w:val="left" w:pos="0"/>
        </w:tabs>
        <w:spacing w:after="0" w:line="240" w:lineRule="auto"/>
        <w:jc w:val="center"/>
        <w:rPr>
          <w:rFonts w:ascii="Times New Roman" w:eastAsia="Times New Roman" w:hAnsi="Times New Roman"/>
          <w:b/>
          <w:sz w:val="24"/>
          <w:szCs w:val="24"/>
          <w:lang w:val="uk-UA" w:eastAsia="x-none"/>
        </w:rPr>
      </w:pPr>
      <w:r w:rsidRPr="00C03C93">
        <w:rPr>
          <w:rFonts w:ascii="Times New Roman" w:eastAsia="Times New Roman" w:hAnsi="Times New Roman"/>
          <w:b/>
          <w:sz w:val="24"/>
          <w:szCs w:val="24"/>
          <w:lang w:val="uk-UA" w:eastAsia="x-none"/>
        </w:rPr>
        <w:t>ПРОГРАМА</w:t>
      </w:r>
    </w:p>
    <w:p w:rsidR="007C115A" w:rsidRPr="00C03C93" w:rsidRDefault="007C115A" w:rsidP="00921017">
      <w:pPr>
        <w:tabs>
          <w:tab w:val="left" w:pos="0"/>
        </w:tabs>
        <w:spacing w:after="0" w:line="240" w:lineRule="auto"/>
        <w:jc w:val="center"/>
        <w:rPr>
          <w:rFonts w:ascii="Times New Roman" w:eastAsia="Times New Roman" w:hAnsi="Times New Roman"/>
          <w:b/>
          <w:sz w:val="24"/>
          <w:szCs w:val="24"/>
          <w:lang w:val="uk-UA" w:eastAsia="ru-RU"/>
        </w:rPr>
      </w:pPr>
      <w:r w:rsidRPr="00C03C93">
        <w:rPr>
          <w:rFonts w:ascii="Times New Roman" w:eastAsia="Times New Roman" w:hAnsi="Times New Roman"/>
          <w:b/>
          <w:sz w:val="24"/>
          <w:szCs w:val="24"/>
          <w:lang w:val="uk-UA" w:eastAsia="ru-RU"/>
        </w:rPr>
        <w:t xml:space="preserve">щодо видатків на проведення робіт, пов’язаних з ремонтом та утриманням доріг </w:t>
      </w:r>
    </w:p>
    <w:p w:rsidR="007C115A" w:rsidRPr="00C03C93" w:rsidRDefault="007C115A" w:rsidP="00921017">
      <w:pPr>
        <w:tabs>
          <w:tab w:val="left" w:pos="0"/>
        </w:tabs>
        <w:spacing w:after="0" w:line="240" w:lineRule="auto"/>
        <w:jc w:val="center"/>
        <w:rPr>
          <w:rFonts w:ascii="Times New Roman" w:eastAsia="Times New Roman" w:hAnsi="Times New Roman"/>
          <w:b/>
          <w:sz w:val="24"/>
          <w:szCs w:val="24"/>
          <w:lang w:val="uk-UA" w:eastAsia="ru-RU"/>
        </w:rPr>
      </w:pPr>
      <w:r w:rsidRPr="00C03C93">
        <w:rPr>
          <w:rFonts w:ascii="Times New Roman" w:eastAsia="Times New Roman" w:hAnsi="Times New Roman"/>
          <w:b/>
          <w:sz w:val="24"/>
          <w:szCs w:val="24"/>
          <w:lang w:val="uk-UA" w:eastAsia="ru-RU"/>
        </w:rPr>
        <w:t xml:space="preserve">Зеленодольської об’єднаної територіальної громади на 2018 рік (зі змінами) </w:t>
      </w:r>
    </w:p>
    <w:p w:rsidR="007C115A" w:rsidRPr="00C03C93" w:rsidRDefault="007C115A" w:rsidP="00921017">
      <w:pPr>
        <w:tabs>
          <w:tab w:val="left" w:pos="0"/>
        </w:tabs>
        <w:spacing w:after="0" w:line="240" w:lineRule="auto"/>
        <w:rPr>
          <w:rFonts w:ascii="Times New Roman" w:eastAsia="Times New Roman" w:hAnsi="Times New Roman"/>
          <w:sz w:val="24"/>
          <w:szCs w:val="24"/>
          <w:lang w:val="uk-UA" w:eastAsia="ru-RU"/>
        </w:rPr>
      </w:pPr>
    </w:p>
    <w:p w:rsidR="007C115A" w:rsidRPr="00C03C93" w:rsidRDefault="007C115A" w:rsidP="00921017">
      <w:pPr>
        <w:tabs>
          <w:tab w:val="left" w:pos="0"/>
        </w:tabs>
        <w:spacing w:after="0" w:line="240" w:lineRule="auto"/>
        <w:jc w:val="center"/>
        <w:rPr>
          <w:rFonts w:ascii="Times New Roman" w:eastAsia="Times New Roman" w:hAnsi="Times New Roman"/>
          <w:b/>
          <w:sz w:val="24"/>
          <w:szCs w:val="24"/>
          <w:lang w:val="uk-UA" w:eastAsia="ru-RU"/>
        </w:rPr>
      </w:pPr>
      <w:r w:rsidRPr="00C03C93">
        <w:rPr>
          <w:rFonts w:ascii="Times New Roman" w:eastAsia="Times New Roman" w:hAnsi="Times New Roman"/>
          <w:b/>
          <w:sz w:val="24"/>
          <w:szCs w:val="24"/>
          <w:lang w:val="uk-UA" w:eastAsia="ru-RU"/>
        </w:rPr>
        <w:t xml:space="preserve"> Розділ І.</w:t>
      </w:r>
    </w:p>
    <w:p w:rsidR="007C115A" w:rsidRPr="00C03C93" w:rsidRDefault="007C115A" w:rsidP="00921017">
      <w:pPr>
        <w:tabs>
          <w:tab w:val="left" w:pos="0"/>
        </w:tabs>
        <w:spacing w:after="0" w:line="240" w:lineRule="auto"/>
        <w:ind w:firstLine="709"/>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7C115A" w:rsidRPr="00C03C93" w:rsidRDefault="007C115A" w:rsidP="00921017">
      <w:pPr>
        <w:tabs>
          <w:tab w:val="left" w:pos="0"/>
        </w:tabs>
        <w:spacing w:after="0" w:line="240" w:lineRule="auto"/>
        <w:ind w:firstLine="709"/>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(ст. 91).                                                 </w:t>
      </w:r>
    </w:p>
    <w:p w:rsidR="007C115A" w:rsidRPr="00C03C93" w:rsidRDefault="007C115A" w:rsidP="00921017">
      <w:pPr>
        <w:tabs>
          <w:tab w:val="left" w:pos="0"/>
        </w:tabs>
        <w:spacing w:after="0" w:line="240" w:lineRule="auto"/>
        <w:jc w:val="center"/>
        <w:rPr>
          <w:rFonts w:ascii="Times New Roman" w:eastAsia="Times New Roman" w:hAnsi="Times New Roman"/>
          <w:b/>
          <w:sz w:val="24"/>
          <w:szCs w:val="24"/>
          <w:lang w:val="uk-UA" w:eastAsia="ru-RU"/>
        </w:rPr>
      </w:pPr>
      <w:r w:rsidRPr="00C03C93">
        <w:rPr>
          <w:rFonts w:ascii="Times New Roman" w:eastAsia="Times New Roman" w:hAnsi="Times New Roman"/>
          <w:b/>
          <w:sz w:val="24"/>
          <w:szCs w:val="24"/>
          <w:lang w:val="uk-UA" w:eastAsia="ru-RU"/>
        </w:rPr>
        <w:t xml:space="preserve">Розділ ІІ. </w:t>
      </w:r>
    </w:p>
    <w:p w:rsidR="007C115A" w:rsidRPr="00C03C93" w:rsidRDefault="007C115A" w:rsidP="00921017">
      <w:pPr>
        <w:tabs>
          <w:tab w:val="left" w:pos="0"/>
          <w:tab w:val="left" w:pos="1080"/>
        </w:tabs>
        <w:spacing w:after="0" w:line="240" w:lineRule="auto"/>
        <w:ind w:firstLine="72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lastRenderedPageBreak/>
        <w:t>Зважаючи на незадовільний техніко-експлуатаційний стан більшості автомобільних доріг, основною метою Програми є збереження у 2018 році наявної мережі автомобільних доріг загального користування в населених пунктах Зеленодольської міської об’єднаної територіальної громади та забезпечення задовільних умов руху автотранспорту й безпеки дорожнього руху.</w:t>
      </w:r>
    </w:p>
    <w:p w:rsidR="007C115A" w:rsidRPr="00C03C93" w:rsidRDefault="007C115A" w:rsidP="00921017">
      <w:pPr>
        <w:tabs>
          <w:tab w:val="left" w:pos="0"/>
        </w:tabs>
        <w:spacing w:after="0" w:line="240" w:lineRule="auto"/>
        <w:ind w:firstLine="709"/>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Основними завданнями програми є:</w:t>
      </w:r>
    </w:p>
    <w:p w:rsidR="007C115A" w:rsidRPr="00C03C93" w:rsidRDefault="007C115A" w:rsidP="00921017">
      <w:pPr>
        <w:numPr>
          <w:ilvl w:val="0"/>
          <w:numId w:val="5"/>
        </w:numPr>
        <w:tabs>
          <w:tab w:val="left" w:pos="0"/>
          <w:tab w:val="num" w:pos="851"/>
        </w:tabs>
        <w:spacing w:after="0" w:line="240" w:lineRule="auto"/>
        <w:ind w:left="0" w:firstLine="709"/>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забезпечення належного утримання та ефективної експлуатації доріг на півдвідомчій території;</w:t>
      </w:r>
    </w:p>
    <w:p w:rsidR="007C115A" w:rsidRPr="00C03C93" w:rsidRDefault="007C115A" w:rsidP="00921017">
      <w:pPr>
        <w:numPr>
          <w:ilvl w:val="0"/>
          <w:numId w:val="5"/>
        </w:numPr>
        <w:tabs>
          <w:tab w:val="left" w:pos="0"/>
          <w:tab w:val="num" w:pos="851"/>
        </w:tabs>
        <w:spacing w:after="0" w:line="240" w:lineRule="auto"/>
        <w:ind w:left="0" w:firstLine="709"/>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7C115A" w:rsidRPr="00C03C93" w:rsidRDefault="007C115A" w:rsidP="00921017">
      <w:pPr>
        <w:tabs>
          <w:tab w:val="left" w:pos="0"/>
          <w:tab w:val="num" w:pos="851"/>
        </w:tabs>
        <w:spacing w:after="0" w:line="240" w:lineRule="auto"/>
        <w:ind w:firstLine="709"/>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7C115A" w:rsidRPr="00C03C93" w:rsidRDefault="007C115A" w:rsidP="00921017">
      <w:pPr>
        <w:tabs>
          <w:tab w:val="left" w:pos="0"/>
        </w:tabs>
        <w:spacing w:after="0" w:line="240" w:lineRule="auto"/>
        <w:jc w:val="center"/>
        <w:rPr>
          <w:rFonts w:ascii="Times New Roman" w:eastAsia="Times New Roman" w:hAnsi="Times New Roman"/>
          <w:b/>
          <w:sz w:val="24"/>
          <w:szCs w:val="24"/>
          <w:lang w:val="uk-UA" w:eastAsia="ru-RU"/>
        </w:rPr>
      </w:pPr>
      <w:r w:rsidRPr="00C03C93">
        <w:rPr>
          <w:rFonts w:ascii="Times New Roman" w:eastAsia="Times New Roman" w:hAnsi="Times New Roman"/>
          <w:b/>
          <w:sz w:val="24"/>
          <w:szCs w:val="24"/>
          <w:lang w:val="uk-UA" w:eastAsia="ru-RU"/>
        </w:rPr>
        <w:t>Розділ ІІІ.</w:t>
      </w:r>
    </w:p>
    <w:p w:rsidR="007C115A" w:rsidRPr="00C03C93" w:rsidRDefault="007C115A" w:rsidP="00921017">
      <w:pPr>
        <w:tabs>
          <w:tab w:val="left" w:pos="0"/>
        </w:tabs>
        <w:spacing w:after="0" w:line="240" w:lineRule="auto"/>
        <w:ind w:firstLine="709"/>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Здіснення намічених заходів дасть змогу:</w:t>
      </w:r>
    </w:p>
    <w:p w:rsidR="007C115A" w:rsidRPr="00C03C93" w:rsidRDefault="007C115A" w:rsidP="00921017">
      <w:pPr>
        <w:widowControl w:val="0"/>
        <w:numPr>
          <w:ilvl w:val="0"/>
          <w:numId w:val="6"/>
        </w:numPr>
        <w:tabs>
          <w:tab w:val="left" w:pos="0"/>
          <w:tab w:val="left" w:pos="1080"/>
        </w:tabs>
        <w:suppressAutoHyphens/>
        <w:spacing w:after="0" w:line="240" w:lineRule="auto"/>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збереження наявної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7C115A" w:rsidRPr="00C03C93" w:rsidRDefault="007C115A" w:rsidP="00921017">
      <w:pPr>
        <w:widowControl w:val="0"/>
        <w:numPr>
          <w:ilvl w:val="0"/>
          <w:numId w:val="6"/>
        </w:numPr>
        <w:tabs>
          <w:tab w:val="left" w:pos="0"/>
          <w:tab w:val="left" w:pos="1080"/>
        </w:tabs>
        <w:suppressAutoHyphens/>
        <w:spacing w:after="0" w:line="240" w:lineRule="auto"/>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 -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7C115A" w:rsidRPr="00C03C93" w:rsidRDefault="007C115A" w:rsidP="00921017">
      <w:pPr>
        <w:widowControl w:val="0"/>
        <w:numPr>
          <w:ilvl w:val="0"/>
          <w:numId w:val="6"/>
        </w:numPr>
        <w:tabs>
          <w:tab w:val="left" w:pos="0"/>
          <w:tab w:val="left" w:pos="1080"/>
        </w:tabs>
        <w:suppressAutoHyphens/>
        <w:spacing w:after="0" w:line="240" w:lineRule="auto"/>
        <w:jc w:val="both"/>
        <w:rPr>
          <w:rFonts w:eastAsia="Times New Roman"/>
          <w:sz w:val="24"/>
          <w:szCs w:val="24"/>
          <w:lang w:val="uk-UA" w:eastAsia="ru-RU"/>
        </w:rPr>
      </w:pPr>
      <w:r w:rsidRPr="00C03C93">
        <w:rPr>
          <w:rFonts w:ascii="Times New Roman" w:eastAsia="Times New Roman" w:hAnsi="Times New Roman"/>
          <w:sz w:val="24"/>
          <w:szCs w:val="24"/>
          <w:lang w:val="uk-UA" w:eastAsia="ru-RU"/>
        </w:rPr>
        <w:t xml:space="preserve">  покращення транспортного, пішохідного сполучення та безпеки дорожнього</w:t>
      </w:r>
      <w:bookmarkStart w:id="0" w:name="bookmark0"/>
      <w:r w:rsidRPr="00C03C93">
        <w:rPr>
          <w:rFonts w:ascii="Times New Roman" w:eastAsia="Times New Roman" w:hAnsi="Times New Roman"/>
          <w:sz w:val="24"/>
          <w:szCs w:val="24"/>
          <w:lang w:val="uk-UA" w:eastAsia="ru-RU"/>
        </w:rPr>
        <w:t xml:space="preserve"> руху</w:t>
      </w:r>
      <w:bookmarkEnd w:id="0"/>
      <w:r w:rsidRPr="00C03C93">
        <w:rPr>
          <w:rFonts w:ascii="Times New Roman" w:eastAsia="Times New Roman" w:hAnsi="Times New Roman"/>
          <w:sz w:val="24"/>
          <w:szCs w:val="24"/>
          <w:lang w:val="uk-UA" w:eastAsia="ru-RU"/>
        </w:rPr>
        <w:t>;</w:t>
      </w:r>
    </w:p>
    <w:p w:rsidR="007C115A" w:rsidRPr="00C03C93" w:rsidRDefault="007C115A" w:rsidP="00921017">
      <w:pPr>
        <w:numPr>
          <w:ilvl w:val="0"/>
          <w:numId w:val="6"/>
        </w:numPr>
        <w:tabs>
          <w:tab w:val="left" w:pos="0"/>
          <w:tab w:val="left" w:pos="1080"/>
        </w:tabs>
        <w:spacing w:after="0" w:line="240" w:lineRule="auto"/>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забезпечення поточного утримання доріг населених пунктів в належному стані.</w:t>
      </w:r>
    </w:p>
    <w:p w:rsidR="007C115A" w:rsidRPr="00C03C93" w:rsidRDefault="007C115A" w:rsidP="00921017">
      <w:pPr>
        <w:widowControl w:val="0"/>
        <w:numPr>
          <w:ilvl w:val="0"/>
          <w:numId w:val="6"/>
        </w:numPr>
        <w:tabs>
          <w:tab w:val="left" w:pos="0"/>
          <w:tab w:val="left" w:pos="1080"/>
        </w:tabs>
        <w:suppressAutoHyphens/>
        <w:spacing w:after="0" w:line="240" w:lineRule="auto"/>
        <w:contextualSpacing/>
        <w:jc w:val="both"/>
        <w:rPr>
          <w:rFonts w:ascii="Times New Roman" w:eastAsia="Times New Roman" w:hAnsi="Times New Roman"/>
          <w:lang w:val="uk-UA" w:eastAsia="ru-RU"/>
        </w:rPr>
      </w:pPr>
      <w:r w:rsidRPr="00C03C93">
        <w:rPr>
          <w:rFonts w:ascii="Times New Roman" w:eastAsia="Times New Roman" w:hAnsi="Times New Roman"/>
          <w:sz w:val="24"/>
          <w:szCs w:val="24"/>
          <w:lang w:val="uk-UA" w:eastAsia="ru-RU"/>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p>
    <w:p w:rsidR="007C115A" w:rsidRPr="00C03C93" w:rsidRDefault="007C115A" w:rsidP="00921017">
      <w:pPr>
        <w:tabs>
          <w:tab w:val="left" w:pos="0"/>
          <w:tab w:val="left" w:pos="1080"/>
        </w:tabs>
        <w:spacing w:after="0" w:line="240" w:lineRule="auto"/>
        <w:ind w:left="357"/>
        <w:contextualSpacing/>
        <w:jc w:val="center"/>
        <w:rPr>
          <w:rFonts w:ascii="Times New Roman" w:eastAsia="Times New Roman" w:hAnsi="Times New Roman"/>
          <w:b/>
          <w:lang w:val="uk-UA" w:eastAsia="ru-RU"/>
        </w:rPr>
      </w:pPr>
      <w:r w:rsidRPr="00C03C93">
        <w:rPr>
          <w:rFonts w:ascii="Times New Roman" w:eastAsia="Times New Roman" w:hAnsi="Times New Roman"/>
          <w:b/>
          <w:lang w:val="uk-UA" w:eastAsia="ru-RU"/>
        </w:rPr>
        <w:t>Розділ ІV.</w:t>
      </w:r>
    </w:p>
    <w:p w:rsidR="007C115A" w:rsidRPr="00C03C93" w:rsidRDefault="007C115A" w:rsidP="00921017">
      <w:pPr>
        <w:tabs>
          <w:tab w:val="left" w:pos="0"/>
        </w:tabs>
        <w:spacing w:after="0" w:line="240" w:lineRule="auto"/>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Задля реалізації програми здійснити наступне :</w:t>
      </w:r>
    </w:p>
    <w:p w:rsidR="007C115A" w:rsidRPr="00C03C93" w:rsidRDefault="007C115A" w:rsidP="00921017">
      <w:pPr>
        <w:tabs>
          <w:tab w:val="left" w:pos="0"/>
        </w:tabs>
        <w:spacing w:after="0" w:line="240" w:lineRule="auto"/>
        <w:ind w:firstLine="709"/>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w:t>
      </w:r>
    </w:p>
    <w:p w:rsidR="007C115A" w:rsidRPr="00C03C93" w:rsidRDefault="007C115A" w:rsidP="00921017">
      <w:pPr>
        <w:tabs>
          <w:tab w:val="left" w:pos="0"/>
        </w:tabs>
        <w:spacing w:after="0" w:line="240" w:lineRule="auto"/>
        <w:ind w:firstLine="709"/>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7C115A" w:rsidRPr="00C03C93" w:rsidRDefault="007C115A" w:rsidP="00921017">
      <w:pPr>
        <w:tabs>
          <w:tab w:val="left" w:pos="0"/>
        </w:tabs>
        <w:spacing w:after="0" w:line="240" w:lineRule="auto"/>
        <w:ind w:firstLine="709"/>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3.Здійснювати проведення ремонту доріг в межах населених пунктів Зеленодольської міської об’єднаної територіальної громади.</w:t>
      </w:r>
    </w:p>
    <w:p w:rsidR="007C115A" w:rsidRPr="00C03C93" w:rsidRDefault="007C115A" w:rsidP="00921017">
      <w:pPr>
        <w:tabs>
          <w:tab w:val="left" w:pos="0"/>
        </w:tabs>
        <w:spacing w:after="0" w:line="240" w:lineRule="auto"/>
        <w:ind w:firstLine="709"/>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4. Передбачити  у міському  бюджеті   витрати  на  фінансування програми в сумі 1015625 гривень.</w:t>
      </w:r>
    </w:p>
    <w:p w:rsidR="007C115A" w:rsidRPr="00C03C93" w:rsidRDefault="007C115A" w:rsidP="00921017">
      <w:pPr>
        <w:tabs>
          <w:tab w:val="left" w:pos="0"/>
        </w:tabs>
        <w:spacing w:after="0" w:line="240" w:lineRule="auto"/>
        <w:ind w:firstLine="709"/>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                                                           </w:t>
      </w:r>
    </w:p>
    <w:p w:rsidR="007C115A" w:rsidRPr="00C03C93" w:rsidRDefault="007C115A" w:rsidP="00921017">
      <w:pPr>
        <w:tabs>
          <w:tab w:val="left" w:pos="0"/>
        </w:tabs>
        <w:spacing w:after="0" w:line="240" w:lineRule="auto"/>
        <w:jc w:val="center"/>
        <w:rPr>
          <w:rFonts w:ascii="Times New Roman" w:eastAsia="Times New Roman" w:hAnsi="Times New Roman"/>
          <w:b/>
          <w:sz w:val="24"/>
          <w:szCs w:val="24"/>
          <w:lang w:val="uk-UA" w:eastAsia="ru-RU"/>
        </w:rPr>
      </w:pPr>
      <w:r w:rsidRPr="00C03C93">
        <w:rPr>
          <w:rFonts w:ascii="Times New Roman" w:eastAsia="Times New Roman" w:hAnsi="Times New Roman"/>
          <w:b/>
          <w:sz w:val="24"/>
          <w:szCs w:val="24"/>
          <w:lang w:val="uk-UA" w:eastAsia="ru-RU"/>
        </w:rPr>
        <w:t>Розділ  V.</w:t>
      </w:r>
    </w:p>
    <w:p w:rsidR="007C115A" w:rsidRPr="00C03C93" w:rsidRDefault="007C115A" w:rsidP="00921017">
      <w:pPr>
        <w:tabs>
          <w:tab w:val="left" w:pos="0"/>
        </w:tabs>
        <w:spacing w:after="0" w:line="240" w:lineRule="auto"/>
        <w:ind w:firstLine="709"/>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7C115A" w:rsidRPr="00C03C93" w:rsidRDefault="007C115A" w:rsidP="00921017">
      <w:pPr>
        <w:tabs>
          <w:tab w:val="left" w:pos="0"/>
        </w:tabs>
        <w:spacing w:after="0" w:line="240" w:lineRule="auto"/>
        <w:jc w:val="both"/>
        <w:rPr>
          <w:rFonts w:ascii="Times New Roman" w:eastAsia="Times New Roman" w:hAnsi="Times New Roman"/>
          <w:sz w:val="24"/>
          <w:szCs w:val="24"/>
          <w:lang w:val="uk-UA" w:eastAsia="ru-RU"/>
        </w:rPr>
      </w:pPr>
    </w:p>
    <w:tbl>
      <w:tblPr>
        <w:tblW w:w="913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5"/>
        <w:gridCol w:w="2010"/>
        <w:gridCol w:w="1935"/>
        <w:gridCol w:w="781"/>
        <w:gridCol w:w="1051"/>
        <w:gridCol w:w="1141"/>
        <w:gridCol w:w="916"/>
        <w:gridCol w:w="777"/>
      </w:tblGrid>
      <w:tr w:rsidR="007C115A" w:rsidRPr="00C03C93" w:rsidTr="007C115A">
        <w:trPr>
          <w:tblCellSpacing w:w="20" w:type="dxa"/>
        </w:trPr>
        <w:tc>
          <w:tcPr>
            <w:tcW w:w="465"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 з/п</w:t>
            </w:r>
          </w:p>
        </w:tc>
        <w:tc>
          <w:tcPr>
            <w:tcW w:w="197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Найменування заходів</w:t>
            </w:r>
          </w:p>
        </w:tc>
        <w:tc>
          <w:tcPr>
            <w:tcW w:w="1895"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Одиниці виміру</w:t>
            </w:r>
          </w:p>
        </w:tc>
        <w:tc>
          <w:tcPr>
            <w:tcW w:w="74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Кіль-кість</w:t>
            </w:r>
          </w:p>
        </w:tc>
        <w:tc>
          <w:tcPr>
            <w:tcW w:w="101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Середня вартість (ціна) за одиницю, грн.</w:t>
            </w:r>
          </w:p>
        </w:tc>
        <w:tc>
          <w:tcPr>
            <w:tcW w:w="110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Сума, грн.</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КПК</w:t>
            </w:r>
          </w:p>
        </w:tc>
        <w:tc>
          <w:tcPr>
            <w:tcW w:w="717"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КЕКВ</w:t>
            </w:r>
          </w:p>
        </w:tc>
      </w:tr>
      <w:tr w:rsidR="007C115A" w:rsidRPr="00C03C93" w:rsidTr="007C115A">
        <w:trPr>
          <w:tblCellSpacing w:w="20" w:type="dxa"/>
        </w:trPr>
        <w:tc>
          <w:tcPr>
            <w:tcW w:w="465"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97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Обслуговування доріг в осінньо-зимовий період</w:t>
            </w:r>
          </w:p>
        </w:tc>
        <w:tc>
          <w:tcPr>
            <w:tcW w:w="1895"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Населені пункти, охоплені заходами з обслуговування доріг в осінньо-зимовий період</w:t>
            </w:r>
          </w:p>
        </w:tc>
        <w:tc>
          <w:tcPr>
            <w:tcW w:w="74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w:t>
            </w:r>
          </w:p>
        </w:tc>
        <w:tc>
          <w:tcPr>
            <w:tcW w:w="101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50000,00</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150000,00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0217461</w:t>
            </w:r>
          </w:p>
        </w:tc>
        <w:tc>
          <w:tcPr>
            <w:tcW w:w="71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465"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w:t>
            </w:r>
          </w:p>
        </w:tc>
        <w:tc>
          <w:tcPr>
            <w:tcW w:w="197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 xml:space="preserve">Розробка робочого </w:t>
            </w:r>
            <w:r w:rsidRPr="00C03C93">
              <w:rPr>
                <w:rFonts w:ascii="Times New Roman" w:eastAsia="Times New Roman" w:hAnsi="Times New Roman"/>
                <w:sz w:val="18"/>
                <w:szCs w:val="18"/>
                <w:lang w:val="uk-UA" w:eastAsia="ru-RU"/>
              </w:rPr>
              <w:lastRenderedPageBreak/>
              <w:t>проекту капітального ремонту доріг с.Велика Костромка (Центральна, адміністративна площа, Кооперативна), с.Мар'янське (Шкільна, Центральна), с.Мала Костромка (Високопільська), м.Зеленодольськ (Петропавлівська, Садова, Н.Малаєвої, Рибалко, Паркова, пров.Козацький)</w:t>
            </w:r>
          </w:p>
        </w:tc>
        <w:tc>
          <w:tcPr>
            <w:tcW w:w="1895"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 xml:space="preserve">Населені пункти, </w:t>
            </w:r>
            <w:r w:rsidRPr="00C03C93">
              <w:rPr>
                <w:rFonts w:ascii="Times New Roman" w:eastAsia="Times New Roman" w:hAnsi="Times New Roman"/>
                <w:sz w:val="18"/>
                <w:szCs w:val="18"/>
                <w:lang w:val="uk-UA" w:eastAsia="ru-RU"/>
              </w:rPr>
              <w:lastRenderedPageBreak/>
              <w:t>охоплені заходами</w:t>
            </w:r>
          </w:p>
        </w:tc>
        <w:tc>
          <w:tcPr>
            <w:tcW w:w="74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4</w:t>
            </w:r>
          </w:p>
        </w:tc>
        <w:tc>
          <w:tcPr>
            <w:tcW w:w="101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175000,00</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700000,00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0217461</w:t>
            </w:r>
          </w:p>
        </w:tc>
        <w:tc>
          <w:tcPr>
            <w:tcW w:w="71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3132</w:t>
            </w:r>
          </w:p>
        </w:tc>
      </w:tr>
      <w:tr w:rsidR="007C115A" w:rsidRPr="00C03C93" w:rsidTr="007C115A">
        <w:trPr>
          <w:tblCellSpacing w:w="20" w:type="dxa"/>
        </w:trPr>
        <w:tc>
          <w:tcPr>
            <w:tcW w:w="465"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3</w:t>
            </w:r>
          </w:p>
        </w:tc>
        <w:tc>
          <w:tcPr>
            <w:tcW w:w="197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Підсипка доріг в с.М.Костромка та до міського кладовища</w:t>
            </w:r>
          </w:p>
        </w:tc>
        <w:tc>
          <w:tcPr>
            <w:tcW w:w="1895"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Населені пункти, охоплені заходами</w:t>
            </w:r>
          </w:p>
        </w:tc>
        <w:tc>
          <w:tcPr>
            <w:tcW w:w="74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150000,00</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150000,00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0217461</w:t>
            </w:r>
          </w:p>
        </w:tc>
        <w:tc>
          <w:tcPr>
            <w:tcW w:w="71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465"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w:t>
            </w:r>
          </w:p>
        </w:tc>
        <w:tc>
          <w:tcPr>
            <w:tcW w:w="197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Підсипання дороги по вул.Заводській в с.Мала Костромка</w:t>
            </w:r>
          </w:p>
        </w:tc>
        <w:tc>
          <w:tcPr>
            <w:tcW w:w="1895"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Населені пункти, охоплені заходами</w:t>
            </w:r>
          </w:p>
        </w:tc>
        <w:tc>
          <w:tcPr>
            <w:tcW w:w="74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01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15625,00</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15625,00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0217461</w:t>
            </w:r>
          </w:p>
        </w:tc>
        <w:tc>
          <w:tcPr>
            <w:tcW w:w="71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465"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p>
        </w:tc>
        <w:tc>
          <w:tcPr>
            <w:tcW w:w="1970"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ВСЬОГО</w:t>
            </w:r>
          </w:p>
        </w:tc>
        <w:tc>
          <w:tcPr>
            <w:tcW w:w="1895"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c>
          <w:tcPr>
            <w:tcW w:w="74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c>
          <w:tcPr>
            <w:tcW w:w="101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1015625,00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c>
          <w:tcPr>
            <w:tcW w:w="71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r>
    </w:tbl>
    <w:p w:rsidR="007C115A" w:rsidRPr="00C03C93" w:rsidRDefault="007C115A" w:rsidP="00921017">
      <w:pPr>
        <w:tabs>
          <w:tab w:val="left" w:pos="0"/>
        </w:tabs>
        <w:spacing w:after="0" w:line="240" w:lineRule="auto"/>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           Секретар міської ради                                                             О.М. Ярошенко</w:t>
      </w:r>
    </w:p>
    <w:p w:rsidR="007C115A" w:rsidRPr="00C03C93" w:rsidRDefault="007C115A" w:rsidP="00921017">
      <w:pPr>
        <w:tabs>
          <w:tab w:val="left" w:pos="0"/>
        </w:tabs>
        <w:spacing w:after="0" w:line="240" w:lineRule="auto"/>
        <w:jc w:val="both"/>
        <w:rPr>
          <w:rFonts w:ascii="Times New Roman" w:eastAsia="Times New Roman" w:hAnsi="Times New Roman"/>
          <w:sz w:val="24"/>
          <w:szCs w:val="24"/>
          <w:lang w:val="uk-UA" w:eastAsia="ru-RU"/>
        </w:rPr>
      </w:pPr>
    </w:p>
    <w:p w:rsidR="007C115A" w:rsidRPr="00C03C93" w:rsidRDefault="007C115A" w:rsidP="00921017">
      <w:pPr>
        <w:tabs>
          <w:tab w:val="left" w:pos="0"/>
        </w:tabs>
        <w:spacing w:after="0" w:line="240" w:lineRule="auto"/>
        <w:ind w:left="5529" w:firstLine="283"/>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Додаток 5</w:t>
      </w:r>
    </w:p>
    <w:p w:rsidR="007C115A" w:rsidRPr="00C03C93" w:rsidRDefault="007C115A" w:rsidP="00921017">
      <w:pPr>
        <w:tabs>
          <w:tab w:val="left" w:pos="0"/>
        </w:tabs>
        <w:spacing w:after="0" w:line="240" w:lineRule="auto"/>
        <w:ind w:left="5812"/>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до рішення міської ради</w:t>
      </w:r>
    </w:p>
    <w:p w:rsidR="007C115A" w:rsidRPr="00C03C93" w:rsidRDefault="007C115A" w:rsidP="00921017">
      <w:pPr>
        <w:tabs>
          <w:tab w:val="left" w:pos="0"/>
        </w:tabs>
        <w:spacing w:after="0" w:line="240" w:lineRule="auto"/>
        <w:rPr>
          <w:rFonts w:ascii="Times New Roman" w:eastAsia="Times New Roman" w:hAnsi="Times New Roman"/>
          <w:sz w:val="24"/>
          <w:szCs w:val="24"/>
          <w:lang w:val="uk-UA" w:eastAsia="ru-RU"/>
        </w:rPr>
      </w:pPr>
      <w:r w:rsidRPr="00C03C93">
        <w:rPr>
          <w:rFonts w:ascii="Times New Roman" w:eastAsia="Times New Roman" w:hAnsi="Times New Roman"/>
          <w:b/>
          <w:sz w:val="24"/>
          <w:szCs w:val="24"/>
          <w:lang w:val="uk-UA" w:eastAsia="ru-RU"/>
        </w:rPr>
        <w:t xml:space="preserve">                                                                                                 </w:t>
      </w:r>
      <w:r w:rsidRPr="00C03C93">
        <w:rPr>
          <w:rFonts w:ascii="Times New Roman" w:eastAsia="Times New Roman" w:hAnsi="Times New Roman"/>
          <w:sz w:val="24"/>
          <w:szCs w:val="24"/>
          <w:lang w:val="uk-UA" w:eastAsia="ru-RU"/>
        </w:rPr>
        <w:t xml:space="preserve">від  31 серпня 2018 року № 810 </w:t>
      </w:r>
    </w:p>
    <w:p w:rsidR="007C115A" w:rsidRPr="00C03C93" w:rsidRDefault="007C115A" w:rsidP="00921017">
      <w:pPr>
        <w:tabs>
          <w:tab w:val="left" w:pos="0"/>
        </w:tabs>
        <w:spacing w:after="0" w:line="240" w:lineRule="auto"/>
        <w:jc w:val="center"/>
        <w:rPr>
          <w:rFonts w:ascii="Times New Roman" w:eastAsia="Times New Roman" w:hAnsi="Times New Roman"/>
          <w:b/>
          <w:sz w:val="24"/>
          <w:szCs w:val="24"/>
          <w:lang w:val="uk-UA" w:eastAsia="ru-RU"/>
        </w:rPr>
      </w:pPr>
    </w:p>
    <w:p w:rsidR="007C115A" w:rsidRPr="00C03C93" w:rsidRDefault="007C115A" w:rsidP="00921017">
      <w:pPr>
        <w:tabs>
          <w:tab w:val="left" w:pos="0"/>
        </w:tabs>
        <w:spacing w:after="0" w:line="240" w:lineRule="auto"/>
        <w:jc w:val="center"/>
        <w:rPr>
          <w:rFonts w:ascii="Times New Roman" w:eastAsia="Times New Roman" w:hAnsi="Times New Roman"/>
          <w:b/>
          <w:sz w:val="24"/>
          <w:szCs w:val="24"/>
          <w:lang w:val="uk-UA" w:eastAsia="ru-RU"/>
        </w:rPr>
      </w:pPr>
      <w:r w:rsidRPr="00C03C93">
        <w:rPr>
          <w:rFonts w:ascii="Times New Roman" w:eastAsia="Times New Roman" w:hAnsi="Times New Roman"/>
          <w:b/>
          <w:sz w:val="24"/>
          <w:szCs w:val="24"/>
          <w:lang w:val="uk-UA" w:eastAsia="ru-RU"/>
        </w:rPr>
        <w:t>ЕКОЛОГІЧНА ПРОГРАМА</w:t>
      </w:r>
    </w:p>
    <w:p w:rsidR="007C115A" w:rsidRPr="00C03C93" w:rsidRDefault="007C115A" w:rsidP="00921017">
      <w:pPr>
        <w:tabs>
          <w:tab w:val="left" w:pos="0"/>
        </w:tabs>
        <w:spacing w:after="0" w:line="240" w:lineRule="auto"/>
        <w:jc w:val="center"/>
        <w:rPr>
          <w:rFonts w:ascii="Times New Roman" w:eastAsia="Times New Roman" w:hAnsi="Times New Roman"/>
          <w:b/>
          <w:sz w:val="24"/>
          <w:szCs w:val="24"/>
          <w:lang w:val="uk-UA" w:eastAsia="ru-RU"/>
        </w:rPr>
      </w:pPr>
      <w:r w:rsidRPr="00C03C93">
        <w:rPr>
          <w:rFonts w:ascii="Times New Roman" w:eastAsia="Times New Roman" w:hAnsi="Times New Roman"/>
          <w:b/>
          <w:sz w:val="24"/>
          <w:szCs w:val="24"/>
          <w:lang w:val="uk-UA" w:eastAsia="ru-RU"/>
        </w:rPr>
        <w:t>використання коштів фонду охорони навколишнього природного середовища Зеленодольської міської ради на 2018 рік (зі змінами)</w:t>
      </w:r>
    </w:p>
    <w:p w:rsidR="007C115A" w:rsidRPr="00C03C93" w:rsidRDefault="007C115A" w:rsidP="00921017">
      <w:pPr>
        <w:tabs>
          <w:tab w:val="left" w:pos="0"/>
        </w:tabs>
        <w:spacing w:after="0" w:line="240" w:lineRule="auto"/>
        <w:jc w:val="center"/>
        <w:rPr>
          <w:rFonts w:ascii="Times New Roman" w:eastAsia="Times New Roman" w:hAnsi="Times New Roman"/>
          <w:sz w:val="24"/>
          <w:szCs w:val="24"/>
          <w:lang w:val="uk-UA" w:eastAsia="ru-RU"/>
        </w:rPr>
      </w:pPr>
    </w:p>
    <w:p w:rsidR="007C115A" w:rsidRPr="00C03C93" w:rsidRDefault="007C115A" w:rsidP="00921017">
      <w:pPr>
        <w:tabs>
          <w:tab w:val="left" w:pos="0"/>
        </w:tabs>
        <w:spacing w:after="0" w:line="240" w:lineRule="auto"/>
        <w:jc w:val="center"/>
        <w:rPr>
          <w:rFonts w:ascii="Times New Roman" w:eastAsia="Times New Roman" w:hAnsi="Times New Roman"/>
          <w:b/>
          <w:sz w:val="24"/>
          <w:szCs w:val="24"/>
          <w:lang w:val="uk-UA" w:eastAsia="ru-RU"/>
        </w:rPr>
      </w:pPr>
      <w:r w:rsidRPr="00C03C93">
        <w:rPr>
          <w:rFonts w:ascii="Times New Roman" w:eastAsia="Times New Roman" w:hAnsi="Times New Roman"/>
          <w:b/>
          <w:sz w:val="24"/>
          <w:szCs w:val="24"/>
          <w:lang w:val="uk-UA" w:eastAsia="ru-RU"/>
        </w:rPr>
        <w:t>Розділ І.</w:t>
      </w:r>
    </w:p>
    <w:p w:rsidR="007C115A" w:rsidRPr="00C03C93" w:rsidRDefault="007C115A" w:rsidP="00921017">
      <w:pPr>
        <w:numPr>
          <w:ilvl w:val="1"/>
          <w:numId w:val="7"/>
        </w:numPr>
        <w:tabs>
          <w:tab w:val="left" w:pos="0"/>
        </w:tabs>
        <w:spacing w:after="0" w:line="240" w:lineRule="auto"/>
        <w:ind w:left="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Назва програми: Заходи з охорони навколишнього природного середовища.</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p>
    <w:p w:rsidR="007C115A" w:rsidRPr="00C03C93" w:rsidRDefault="007C115A" w:rsidP="00921017">
      <w:pPr>
        <w:numPr>
          <w:ilvl w:val="1"/>
          <w:numId w:val="7"/>
        </w:numPr>
        <w:tabs>
          <w:tab w:val="left" w:pos="0"/>
        </w:tabs>
        <w:spacing w:after="0" w:line="240" w:lineRule="auto"/>
        <w:ind w:left="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Рівень проведення програми: місцевий.</w:t>
      </w:r>
    </w:p>
    <w:p w:rsidR="007C115A" w:rsidRPr="00C03C93" w:rsidRDefault="007C115A" w:rsidP="00921017">
      <w:pPr>
        <w:tabs>
          <w:tab w:val="left" w:pos="0"/>
        </w:tabs>
        <w:spacing w:after="0" w:line="240" w:lineRule="auto"/>
        <w:ind w:left="720"/>
        <w:contextualSpacing/>
        <w:jc w:val="both"/>
        <w:rPr>
          <w:rFonts w:eastAsia="Times New Roman"/>
          <w:sz w:val="24"/>
          <w:szCs w:val="24"/>
          <w:lang w:val="uk-UA" w:eastAsia="ru-RU"/>
        </w:rPr>
      </w:pPr>
    </w:p>
    <w:p w:rsidR="007C115A" w:rsidRPr="00C03C93" w:rsidRDefault="007C115A" w:rsidP="00921017">
      <w:pPr>
        <w:numPr>
          <w:ilvl w:val="1"/>
          <w:numId w:val="7"/>
        </w:numPr>
        <w:tabs>
          <w:tab w:val="left" w:pos="0"/>
        </w:tabs>
        <w:spacing w:after="0" w:line="240" w:lineRule="auto"/>
        <w:ind w:left="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7C115A" w:rsidRPr="00C03C93" w:rsidRDefault="007C115A" w:rsidP="00921017">
      <w:pPr>
        <w:tabs>
          <w:tab w:val="left" w:pos="0"/>
        </w:tabs>
        <w:spacing w:after="0" w:line="240" w:lineRule="auto"/>
        <w:jc w:val="both"/>
        <w:rPr>
          <w:rFonts w:ascii="Times New Roman" w:eastAsia="Times New Roman" w:hAnsi="Times New Roman"/>
          <w:sz w:val="24"/>
          <w:szCs w:val="24"/>
          <w:lang w:val="uk-UA" w:eastAsia="ru-RU"/>
        </w:rPr>
      </w:pPr>
    </w:p>
    <w:p w:rsidR="007C115A" w:rsidRPr="00C03C93" w:rsidRDefault="007C115A" w:rsidP="00921017">
      <w:pPr>
        <w:numPr>
          <w:ilvl w:val="1"/>
          <w:numId w:val="7"/>
        </w:numPr>
        <w:tabs>
          <w:tab w:val="left" w:pos="0"/>
        </w:tabs>
        <w:spacing w:after="0" w:line="240" w:lineRule="auto"/>
        <w:ind w:left="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p>
    <w:p w:rsidR="007C115A" w:rsidRPr="00C03C93" w:rsidRDefault="007C115A" w:rsidP="00921017">
      <w:pPr>
        <w:numPr>
          <w:ilvl w:val="1"/>
          <w:numId w:val="7"/>
        </w:numPr>
        <w:tabs>
          <w:tab w:val="left" w:pos="0"/>
        </w:tabs>
        <w:spacing w:after="0" w:line="240" w:lineRule="auto"/>
        <w:ind w:left="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Термін реалізації програми: 2018 рік.</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p>
    <w:p w:rsidR="007C115A" w:rsidRPr="00C03C93" w:rsidRDefault="007C115A" w:rsidP="00921017">
      <w:pPr>
        <w:numPr>
          <w:ilvl w:val="1"/>
          <w:numId w:val="7"/>
        </w:numPr>
        <w:tabs>
          <w:tab w:val="left" w:pos="0"/>
        </w:tabs>
        <w:spacing w:after="0" w:line="240" w:lineRule="auto"/>
        <w:ind w:left="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p>
    <w:p w:rsidR="007C115A" w:rsidRPr="00C03C93" w:rsidRDefault="007C115A" w:rsidP="00921017">
      <w:pPr>
        <w:numPr>
          <w:ilvl w:val="1"/>
          <w:numId w:val="7"/>
        </w:numPr>
        <w:tabs>
          <w:tab w:val="left" w:pos="0"/>
        </w:tabs>
        <w:spacing w:after="0" w:line="240" w:lineRule="auto"/>
        <w:ind w:left="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lastRenderedPageBreak/>
        <w:t xml:space="preserve">Соціальна категорія, на яку розраховано реалізацію програми: населення Зеленодольської об’єднаної  територіальної громади. </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p>
    <w:p w:rsidR="007C115A" w:rsidRPr="00C03C93" w:rsidRDefault="007C115A" w:rsidP="00921017">
      <w:pPr>
        <w:numPr>
          <w:ilvl w:val="1"/>
          <w:numId w:val="7"/>
        </w:numPr>
        <w:tabs>
          <w:tab w:val="left" w:pos="0"/>
        </w:tabs>
        <w:spacing w:after="0" w:line="240" w:lineRule="auto"/>
        <w:ind w:left="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Галузь та регіони використання програми: житлово-комунальне господарство Зеленодольської об’єднаної  територіальної громади. </w:t>
      </w:r>
    </w:p>
    <w:p w:rsidR="007C115A" w:rsidRPr="00C03C93" w:rsidRDefault="007C115A" w:rsidP="00921017">
      <w:pPr>
        <w:tabs>
          <w:tab w:val="left" w:pos="0"/>
        </w:tabs>
        <w:spacing w:after="0" w:line="360" w:lineRule="auto"/>
        <w:jc w:val="center"/>
        <w:rPr>
          <w:rFonts w:ascii="Times New Roman" w:eastAsia="Times New Roman" w:hAnsi="Times New Roman"/>
          <w:sz w:val="24"/>
          <w:szCs w:val="24"/>
          <w:lang w:val="uk-UA" w:eastAsia="ru-RU"/>
        </w:rPr>
      </w:pPr>
    </w:p>
    <w:p w:rsidR="007C115A" w:rsidRPr="00C03C93" w:rsidRDefault="007C115A" w:rsidP="00921017">
      <w:pPr>
        <w:tabs>
          <w:tab w:val="left" w:pos="0"/>
        </w:tabs>
        <w:spacing w:after="0" w:line="360" w:lineRule="auto"/>
        <w:jc w:val="center"/>
        <w:rPr>
          <w:rFonts w:ascii="Times New Roman" w:eastAsia="Times New Roman" w:hAnsi="Times New Roman"/>
          <w:b/>
          <w:sz w:val="24"/>
          <w:szCs w:val="24"/>
          <w:lang w:val="uk-UA" w:eastAsia="ru-RU"/>
        </w:rPr>
      </w:pPr>
      <w:r w:rsidRPr="00C03C93">
        <w:rPr>
          <w:rFonts w:ascii="Times New Roman" w:eastAsia="Times New Roman" w:hAnsi="Times New Roman"/>
          <w:b/>
          <w:sz w:val="24"/>
          <w:szCs w:val="24"/>
          <w:lang w:val="uk-UA" w:eastAsia="ru-RU"/>
        </w:rPr>
        <w:t>Розділ ІІ.</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2.1 Замовник програми: виконавчий комітет Зеленодольської міської ради.</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2.2 Керівник (відповідальний за реалізацію програми): Виконавчий комітет Зеленодольської міської ради</w:t>
      </w:r>
    </w:p>
    <w:p w:rsidR="007C115A" w:rsidRPr="00C03C93" w:rsidRDefault="007C115A" w:rsidP="00921017">
      <w:pPr>
        <w:tabs>
          <w:tab w:val="left" w:pos="0"/>
        </w:tabs>
        <w:spacing w:after="0" w:line="240" w:lineRule="auto"/>
        <w:ind w:left="-360"/>
        <w:jc w:val="center"/>
        <w:rPr>
          <w:rFonts w:ascii="Times New Roman" w:eastAsia="Times New Roman" w:hAnsi="Times New Roman"/>
          <w:sz w:val="24"/>
          <w:szCs w:val="24"/>
          <w:lang w:val="uk-UA" w:eastAsia="ru-RU"/>
        </w:rPr>
      </w:pPr>
      <w:r w:rsidRPr="00C03C93">
        <w:rPr>
          <w:rFonts w:ascii="Times New Roman" w:eastAsia="Times New Roman" w:hAnsi="Times New Roman"/>
          <w:b/>
          <w:sz w:val="24"/>
          <w:szCs w:val="24"/>
          <w:lang w:val="uk-UA" w:eastAsia="ru-RU"/>
        </w:rPr>
        <w:t>Розділ ІІІ</w:t>
      </w:r>
      <w:r w:rsidRPr="00C03C93">
        <w:rPr>
          <w:rFonts w:ascii="Times New Roman" w:eastAsia="Times New Roman" w:hAnsi="Times New Roman"/>
          <w:sz w:val="24"/>
          <w:szCs w:val="24"/>
          <w:lang w:val="uk-UA" w:eastAsia="ru-RU"/>
        </w:rPr>
        <w:t>.</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3.1 Кількість програм – 1.</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3.2 Кількість розділів – 5.</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3.3 Кількість основних завдань – 21</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p>
    <w:p w:rsidR="007C115A" w:rsidRPr="00C03C93" w:rsidRDefault="007C115A" w:rsidP="00921017">
      <w:pPr>
        <w:tabs>
          <w:tab w:val="left" w:pos="0"/>
        </w:tabs>
        <w:spacing w:after="0" w:line="240" w:lineRule="auto"/>
        <w:ind w:left="-360"/>
        <w:jc w:val="center"/>
        <w:rPr>
          <w:rFonts w:ascii="Times New Roman" w:eastAsia="Times New Roman" w:hAnsi="Times New Roman"/>
          <w:b/>
          <w:sz w:val="24"/>
          <w:szCs w:val="24"/>
          <w:lang w:val="uk-UA" w:eastAsia="ru-RU"/>
        </w:rPr>
      </w:pPr>
      <w:r w:rsidRPr="00C03C93">
        <w:rPr>
          <w:rFonts w:ascii="Times New Roman" w:eastAsia="Times New Roman" w:hAnsi="Times New Roman"/>
          <w:b/>
          <w:sz w:val="24"/>
          <w:szCs w:val="24"/>
          <w:lang w:val="uk-UA" w:eastAsia="ru-RU"/>
        </w:rPr>
        <w:t>Розділ ІV</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4.1 Загальний обсяг фінансування програми: </w:t>
      </w:r>
      <w:r w:rsidRPr="00C03C93">
        <w:rPr>
          <w:rFonts w:ascii="Times New Roman" w:eastAsia="Times New Roman" w:hAnsi="Times New Roman"/>
          <w:sz w:val="24"/>
          <w:szCs w:val="24"/>
          <w:lang w:val="uk-UA" w:eastAsia="ru-RU"/>
        </w:rPr>
        <w:fldChar w:fldCharType="begin"/>
      </w:r>
      <w:r w:rsidRPr="00C03C93">
        <w:rPr>
          <w:rFonts w:ascii="Times New Roman" w:eastAsia="Times New Roman" w:hAnsi="Times New Roman"/>
          <w:sz w:val="24"/>
          <w:szCs w:val="24"/>
          <w:lang w:val="uk-UA" w:eastAsia="ru-RU"/>
        </w:rPr>
        <w:instrText xml:space="preserve"> =SUM(ABOVE) </w:instrText>
      </w:r>
      <w:r w:rsidRPr="00C03C93">
        <w:rPr>
          <w:rFonts w:ascii="Times New Roman" w:eastAsia="Times New Roman" w:hAnsi="Times New Roman"/>
          <w:sz w:val="24"/>
          <w:szCs w:val="24"/>
          <w:lang w:val="uk-UA" w:eastAsia="ru-RU"/>
        </w:rPr>
        <w:fldChar w:fldCharType="separate"/>
      </w:r>
      <w:r w:rsidRPr="00C03C93">
        <w:rPr>
          <w:rFonts w:ascii="Times New Roman" w:eastAsia="Times New Roman" w:hAnsi="Times New Roman"/>
          <w:noProof/>
          <w:sz w:val="24"/>
          <w:szCs w:val="24"/>
          <w:lang w:val="uk-UA" w:eastAsia="ru-RU"/>
        </w:rPr>
        <w:t>139561289</w:t>
      </w:r>
      <w:r w:rsidRPr="00C03C93">
        <w:rPr>
          <w:rFonts w:ascii="Times New Roman" w:eastAsia="Times New Roman" w:hAnsi="Times New Roman"/>
          <w:sz w:val="24"/>
          <w:szCs w:val="24"/>
          <w:lang w:val="uk-UA" w:eastAsia="ru-RU"/>
        </w:rPr>
        <w:fldChar w:fldCharType="end"/>
      </w:r>
      <w:r w:rsidRPr="00C03C93">
        <w:rPr>
          <w:rFonts w:ascii="Times New Roman" w:eastAsia="Times New Roman" w:hAnsi="Times New Roman"/>
          <w:sz w:val="24"/>
          <w:szCs w:val="24"/>
          <w:lang w:val="uk-UA" w:eastAsia="ru-RU"/>
        </w:rPr>
        <w:t xml:space="preserve">,00 грн., в тому числі за рахунок спеціального фонду  міського бюджету </w:t>
      </w:r>
      <w:r w:rsidRPr="00C03C93">
        <w:rPr>
          <w:rFonts w:ascii="Times New Roman" w:eastAsia="Times New Roman" w:hAnsi="Times New Roman"/>
          <w:sz w:val="24"/>
          <w:szCs w:val="24"/>
          <w:lang w:val="uk-UA" w:eastAsia="ru-RU"/>
        </w:rPr>
        <w:fldChar w:fldCharType="begin"/>
      </w:r>
      <w:r w:rsidRPr="00C03C93">
        <w:rPr>
          <w:rFonts w:ascii="Times New Roman" w:eastAsia="Times New Roman" w:hAnsi="Times New Roman"/>
          <w:sz w:val="24"/>
          <w:szCs w:val="24"/>
          <w:lang w:val="uk-UA" w:eastAsia="ru-RU"/>
        </w:rPr>
        <w:instrText xml:space="preserve"> =SUM(ABOVE) </w:instrText>
      </w:r>
      <w:r w:rsidRPr="00C03C93">
        <w:rPr>
          <w:rFonts w:ascii="Times New Roman" w:eastAsia="Times New Roman" w:hAnsi="Times New Roman"/>
          <w:sz w:val="24"/>
          <w:szCs w:val="24"/>
          <w:lang w:val="uk-UA" w:eastAsia="ru-RU"/>
        </w:rPr>
        <w:fldChar w:fldCharType="separate"/>
      </w:r>
      <w:r w:rsidRPr="00C03C93">
        <w:rPr>
          <w:rFonts w:ascii="Times New Roman" w:eastAsia="Times New Roman" w:hAnsi="Times New Roman"/>
          <w:noProof/>
          <w:sz w:val="24"/>
          <w:szCs w:val="24"/>
          <w:lang w:val="uk-UA" w:eastAsia="ru-RU"/>
        </w:rPr>
        <w:t>139561289</w:t>
      </w:r>
      <w:r w:rsidRPr="00C03C93">
        <w:rPr>
          <w:rFonts w:ascii="Times New Roman" w:eastAsia="Times New Roman" w:hAnsi="Times New Roman"/>
          <w:sz w:val="24"/>
          <w:szCs w:val="24"/>
          <w:lang w:val="uk-UA" w:eastAsia="ru-RU"/>
        </w:rPr>
        <w:fldChar w:fldCharType="end"/>
      </w:r>
      <w:r w:rsidRPr="00C03C93">
        <w:rPr>
          <w:rFonts w:ascii="Times New Roman" w:eastAsia="Times New Roman" w:hAnsi="Times New Roman"/>
          <w:sz w:val="24"/>
          <w:szCs w:val="24"/>
          <w:lang w:val="uk-UA" w:eastAsia="ru-RU"/>
        </w:rPr>
        <w:t>,00 грн.</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4.2 Джерела фінансування програми: міський бюджет.</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7C115A" w:rsidRPr="00C03C93" w:rsidRDefault="007C115A" w:rsidP="00921017">
      <w:pPr>
        <w:tabs>
          <w:tab w:val="left" w:pos="0"/>
        </w:tabs>
        <w:spacing w:after="0" w:line="240" w:lineRule="auto"/>
        <w:ind w:left="-360"/>
        <w:jc w:val="center"/>
        <w:rPr>
          <w:rFonts w:ascii="Times New Roman" w:eastAsia="Times New Roman" w:hAnsi="Times New Roman"/>
          <w:b/>
          <w:sz w:val="24"/>
          <w:szCs w:val="24"/>
          <w:lang w:val="uk-UA" w:eastAsia="ru-RU"/>
        </w:rPr>
      </w:pPr>
      <w:r w:rsidRPr="00C03C93">
        <w:rPr>
          <w:rFonts w:ascii="Times New Roman" w:eastAsia="Times New Roman" w:hAnsi="Times New Roman"/>
          <w:b/>
          <w:sz w:val="24"/>
          <w:szCs w:val="24"/>
          <w:lang w:val="uk-UA" w:eastAsia="ru-RU"/>
        </w:rPr>
        <w:t>Розділ V.</w:t>
      </w:r>
    </w:p>
    <w:p w:rsidR="007C115A" w:rsidRPr="00C03C93" w:rsidRDefault="007C115A" w:rsidP="00921017">
      <w:pPr>
        <w:tabs>
          <w:tab w:val="left" w:pos="0"/>
        </w:tabs>
        <w:spacing w:after="0" w:line="240" w:lineRule="auto"/>
        <w:ind w:left="-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5.1 Перелік заходів з охорони навколишнього природного середовища на території Зеленодольської об’єднаної територіальної громади на  2018 рік, розроблених згідно постанови КМУ від 17 вересня 1996р. №1147 «Про затвердження переліку видів діяльності, що належать до природоохоронних заходів»</w:t>
      </w:r>
      <w:r w:rsidRPr="00C03C93">
        <w:rPr>
          <w:rFonts w:ascii="Times New Roman" w:eastAsia="Times New Roman" w:hAnsi="Times New Roman"/>
          <w:b/>
          <w:sz w:val="24"/>
          <w:szCs w:val="24"/>
          <w:lang w:val="uk-UA" w:eastAsia="ru-RU"/>
        </w:rPr>
        <w:t xml:space="preserve"> </w:t>
      </w:r>
      <w:r w:rsidRPr="00C03C93">
        <w:rPr>
          <w:rFonts w:ascii="Times New Roman" w:eastAsia="Times New Roman" w:hAnsi="Times New Roman"/>
          <w:sz w:val="24"/>
          <w:szCs w:val="24"/>
          <w:lang w:val="uk-UA" w:eastAsia="ru-RU"/>
        </w:rPr>
        <w:t>(із змінами)</w:t>
      </w:r>
    </w:p>
    <w:tbl>
      <w:tblPr>
        <w:tblW w:w="10784" w:type="dxa"/>
        <w:tblCellSpacing w:w="20" w:type="dxa"/>
        <w:tblInd w:w="-54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24"/>
        <w:gridCol w:w="2912"/>
        <w:gridCol w:w="1129"/>
        <w:gridCol w:w="1106"/>
        <w:gridCol w:w="826"/>
        <w:gridCol w:w="1141"/>
        <w:gridCol w:w="1293"/>
        <w:gridCol w:w="916"/>
        <w:gridCol w:w="937"/>
      </w:tblGrid>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 з/п</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Найменування заходів</w:t>
            </w:r>
          </w:p>
        </w:tc>
        <w:tc>
          <w:tcPr>
            <w:tcW w:w="1089" w:type="dxa"/>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Підстава для включення (пункт ПКМУ від 17.09.1996 №1147)</w:t>
            </w:r>
          </w:p>
        </w:tc>
        <w:tc>
          <w:tcPr>
            <w:tcW w:w="106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Одиниці виміру</w:t>
            </w:r>
          </w:p>
        </w:tc>
        <w:tc>
          <w:tcPr>
            <w:tcW w:w="78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Кіль-кість</w:t>
            </w:r>
          </w:p>
        </w:tc>
        <w:tc>
          <w:tcPr>
            <w:tcW w:w="1101"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Середня вартість (ціна) за одиницю, грн.</w:t>
            </w:r>
          </w:p>
        </w:tc>
        <w:tc>
          <w:tcPr>
            <w:tcW w:w="1253"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Сума, грн.</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КПК</w:t>
            </w:r>
          </w:p>
        </w:tc>
        <w:tc>
          <w:tcPr>
            <w:tcW w:w="877"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КЕКВ</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Озеленення території Зеленодольської об’єднаної територіальної громади та утримання зелених насаджень (площа під зеленими ділянками - 549430 кв.м)</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п.47</w:t>
            </w:r>
          </w:p>
        </w:tc>
        <w:tc>
          <w:tcPr>
            <w:tcW w:w="106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га (гектари)</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549430</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6,37</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3500000,00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Реконструкція споруди КНС-3, її електросилового, технологічного обладнання та вентиляційних систем в м.Зеленодольськ (у тому чисді сплата судового збору)</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пп. 1, 2, 7</w:t>
            </w:r>
          </w:p>
        </w:tc>
        <w:tc>
          <w:tcPr>
            <w:tcW w:w="106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849279,00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849279,00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3142 -843699</w:t>
            </w:r>
          </w:p>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2800 - 5580</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 xml:space="preserve">Будівництво самотічного колектора К1 об’єкта: „Будівництво каналізаційної </w:t>
            </w:r>
          </w:p>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насосної станції потужністю 2000 м3/год в м.Зеленодольськ. Коригування»</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пп. 1, 2, 7</w:t>
            </w:r>
          </w:p>
        </w:tc>
        <w:tc>
          <w:tcPr>
            <w:tcW w:w="106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 будів-ництва</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589104,00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589104,00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3122</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4</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Реконструкція біологічних очисних споруд (БОС) в м.Зеленодольськ,Апостолівського району Дніпропетровської області.Коригування (Залишкова вартість - 41150043 грн.)</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пп. 1, 2, 7</w:t>
            </w:r>
          </w:p>
        </w:tc>
        <w:tc>
          <w:tcPr>
            <w:tcW w:w="106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12405852,00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12405852,00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3142</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lastRenderedPageBreak/>
              <w:t>5</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Розробка робочого проекту реконструкції системи зливової каналізації  по вул.Святкова, Енергетична, пр.Незалежності  у м.Зеленодольськ Дніпропетровської області</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п.25</w:t>
            </w:r>
          </w:p>
        </w:tc>
        <w:tc>
          <w:tcPr>
            <w:tcW w:w="106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317133,33</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951400,00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3142</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6</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Придбання контейнерів та урн для збору твердих побутових відходів</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п.68</w:t>
            </w:r>
          </w:p>
        </w:tc>
        <w:tc>
          <w:tcPr>
            <w:tcW w:w="106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штук</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68</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2902,94</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197400,00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2210</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7</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Розробка робочого проекту "Реконструкція будівлі лабороторії біологічних очисних споруд м.Зеленодольськ"</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пп. 1, 2, 7</w:t>
            </w:r>
          </w:p>
        </w:tc>
        <w:tc>
          <w:tcPr>
            <w:tcW w:w="106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50000,00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50000,00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3142</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8</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color w:val="000000"/>
                <w:sz w:val="18"/>
                <w:szCs w:val="18"/>
                <w:lang w:val="uk-UA" w:eastAsia="ru-RU"/>
              </w:rPr>
            </w:pPr>
            <w:r w:rsidRPr="00C03C93">
              <w:rPr>
                <w:rFonts w:ascii="Times New Roman" w:eastAsia="Times New Roman" w:hAnsi="Times New Roman"/>
                <w:color w:val="000000"/>
                <w:sz w:val="18"/>
                <w:szCs w:val="18"/>
                <w:lang w:val="uk-UA" w:eastAsia="ru-RU"/>
              </w:rPr>
              <w:t>Експертиза проектно-кошторисної документації "Реконструкція санітарно-технічної будівлі біологічних очисних споруд (БОС)</w:t>
            </w:r>
          </w:p>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пп. 1, 2, 7</w:t>
            </w:r>
          </w:p>
        </w:tc>
        <w:tc>
          <w:tcPr>
            <w:tcW w:w="106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6631,00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6631,00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3142</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9</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Субвенція з місцевого бюджету державному бюджету на виконання заходів по об’єкту «Укріплення берега Каховського водосховища в районі с. Мар’янське Апостолівського району Дніпропетровської області – капітальний ремонт»</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пп.9,12</w:t>
            </w:r>
          </w:p>
        </w:tc>
        <w:tc>
          <w:tcPr>
            <w:tcW w:w="106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 капітального ремонту</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20000000,00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20000000,00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0219800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3220</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10</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Реконструкція санітарно-технічної будівлі біологічних очисних споруд (БОС), за адресою м. Зеленодольськ, Апостолівський район Дніпропетровської області</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пп. 1, 2, 7</w:t>
            </w:r>
          </w:p>
        </w:tc>
        <w:tc>
          <w:tcPr>
            <w:tcW w:w="106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3896814,00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3896814,00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3142</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11</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Реконструкція системи зливової каналізації  по вул.Святкова, Енергетична, пр.Незалежності  у м.Зеленодольськ Дніпропетровської області</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п.25</w:t>
            </w:r>
          </w:p>
        </w:tc>
        <w:tc>
          <w:tcPr>
            <w:tcW w:w="106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20000000,00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60000000,00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3142</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12</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Придбання спеціалізованого  автомобілю  самоскиду</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П.1,2,7</w:t>
            </w:r>
          </w:p>
        </w:tc>
        <w:tc>
          <w:tcPr>
            <w:tcW w:w="106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штук</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1070600,00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1070600,00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13</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Придбання поливо-миючого автомобілю</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p>
        </w:tc>
        <w:tc>
          <w:tcPr>
            <w:tcW w:w="106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штук</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2070000,00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2070000,00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14</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Придбання спеціалізованого автомобіля для вивозу твердих побутових відходів (сміттєвоз)</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П.74-1</w:t>
            </w:r>
          </w:p>
        </w:tc>
        <w:tc>
          <w:tcPr>
            <w:tcW w:w="106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штук</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1290000,00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1290000,00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15</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Придбання вакуумного автомобілю</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П.1,2,7</w:t>
            </w:r>
          </w:p>
        </w:tc>
        <w:tc>
          <w:tcPr>
            <w:tcW w:w="106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штук</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1100000,00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1100000,00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16</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Придбання екскаватору з навантажувальним обладнанням</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П.44,47</w:t>
            </w:r>
          </w:p>
        </w:tc>
        <w:tc>
          <w:tcPr>
            <w:tcW w:w="106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штук</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1160000,00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1160000,00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17</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Придбання додаткового обладнання (гідромолоту)  до екскаватору</w:t>
            </w:r>
          </w:p>
        </w:tc>
        <w:tc>
          <w:tcPr>
            <w:tcW w:w="1089" w:type="dxa"/>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П.44,47</w:t>
            </w:r>
          </w:p>
        </w:tc>
        <w:tc>
          <w:tcPr>
            <w:tcW w:w="106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штук</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79500,00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79500,00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18</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Придбання додаткового обладнання (комплект змінних органів для гідромолоту)  до екскаватору</w:t>
            </w:r>
          </w:p>
        </w:tc>
        <w:tc>
          <w:tcPr>
            <w:tcW w:w="1089" w:type="dxa"/>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П.44,47</w:t>
            </w:r>
          </w:p>
        </w:tc>
        <w:tc>
          <w:tcPr>
            <w:tcW w:w="106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штук</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4700,00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14100,00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2210</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19</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Придбання щітки для трактору</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П.44,47</w:t>
            </w:r>
          </w:p>
        </w:tc>
        <w:tc>
          <w:tcPr>
            <w:tcW w:w="106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штук</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35500,00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35500,00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20"/>
                <w:szCs w:val="20"/>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3110</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20</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Надання субвенції з місцевого бюджету обласному бюджету на виконання природоохоронних заходів</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p>
        </w:tc>
        <w:tc>
          <w:tcPr>
            <w:tcW w:w="106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30000000,00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0219740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3220</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21</w:t>
            </w: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Озеленення майданчика і біля будинку № 15 по вул.Будівельній</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п.47</w:t>
            </w:r>
          </w:p>
        </w:tc>
        <w:tc>
          <w:tcPr>
            <w:tcW w:w="106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Об’єктів</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1</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295109,00</w:t>
            </w:r>
          </w:p>
        </w:tc>
        <w:tc>
          <w:tcPr>
            <w:tcW w:w="1253"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295109,00</w:t>
            </w:r>
          </w:p>
        </w:tc>
        <w:tc>
          <w:tcPr>
            <w:tcW w:w="876"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0218340</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2240</w:t>
            </w:r>
          </w:p>
        </w:tc>
      </w:tr>
      <w:tr w:rsidR="007C115A" w:rsidRPr="00C03C93" w:rsidTr="007C115A">
        <w:trPr>
          <w:tblCellSpacing w:w="20" w:type="dxa"/>
        </w:trPr>
        <w:tc>
          <w:tcPr>
            <w:tcW w:w="464"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p>
        </w:tc>
        <w:tc>
          <w:tcPr>
            <w:tcW w:w="2872"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ВСЬОГО</w:t>
            </w:r>
          </w:p>
        </w:tc>
        <w:tc>
          <w:tcPr>
            <w:tcW w:w="1089" w:type="dxa"/>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c>
          <w:tcPr>
            <w:tcW w:w="106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c>
          <w:tcPr>
            <w:tcW w:w="78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c>
          <w:tcPr>
            <w:tcW w:w="1101"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t>Х</w:t>
            </w:r>
          </w:p>
        </w:tc>
        <w:tc>
          <w:tcPr>
            <w:tcW w:w="1253" w:type="dxa"/>
            <w:shd w:val="clear" w:color="auto" w:fill="auto"/>
          </w:tcPr>
          <w:p w:rsidR="007C115A" w:rsidRPr="00C03C93" w:rsidRDefault="007C115A" w:rsidP="00921017">
            <w:pPr>
              <w:tabs>
                <w:tab w:val="left" w:pos="0"/>
              </w:tabs>
              <w:spacing w:after="0" w:line="240" w:lineRule="auto"/>
              <w:rPr>
                <w:rFonts w:ascii="Times New Roman" w:eastAsia="Times New Roman" w:hAnsi="Times New Roman"/>
                <w:sz w:val="16"/>
                <w:szCs w:val="16"/>
                <w:lang w:val="uk-UA" w:eastAsia="ru-RU"/>
              </w:rPr>
            </w:pPr>
            <w:r w:rsidRPr="00C03C93">
              <w:rPr>
                <w:rFonts w:ascii="Times New Roman" w:eastAsia="Times New Roman" w:hAnsi="Times New Roman"/>
                <w:sz w:val="16"/>
                <w:szCs w:val="16"/>
                <w:lang w:val="uk-UA" w:eastAsia="ru-RU"/>
              </w:rPr>
              <w:fldChar w:fldCharType="begin"/>
            </w:r>
            <w:r w:rsidRPr="00C03C93">
              <w:rPr>
                <w:rFonts w:ascii="Times New Roman" w:eastAsia="Times New Roman" w:hAnsi="Times New Roman"/>
                <w:sz w:val="16"/>
                <w:szCs w:val="16"/>
                <w:lang w:val="uk-UA" w:eastAsia="ru-RU"/>
              </w:rPr>
              <w:instrText xml:space="preserve"> =SUM(ABOVE) </w:instrText>
            </w:r>
            <w:r w:rsidRPr="00C03C93">
              <w:rPr>
                <w:rFonts w:ascii="Times New Roman" w:eastAsia="Times New Roman" w:hAnsi="Times New Roman"/>
                <w:sz w:val="16"/>
                <w:szCs w:val="16"/>
                <w:lang w:val="uk-UA" w:eastAsia="ru-RU"/>
              </w:rPr>
              <w:fldChar w:fldCharType="separate"/>
            </w:r>
            <w:r w:rsidRPr="00C03C93">
              <w:rPr>
                <w:rFonts w:ascii="Times New Roman" w:eastAsia="Times New Roman" w:hAnsi="Times New Roman"/>
                <w:noProof/>
                <w:sz w:val="16"/>
                <w:szCs w:val="16"/>
                <w:lang w:val="uk-UA" w:eastAsia="ru-RU"/>
              </w:rPr>
              <w:t>139561289</w:t>
            </w:r>
            <w:r w:rsidRPr="00C03C93">
              <w:rPr>
                <w:rFonts w:ascii="Times New Roman" w:eastAsia="Times New Roman" w:hAnsi="Times New Roman"/>
                <w:sz w:val="16"/>
                <w:szCs w:val="16"/>
                <w:lang w:val="uk-UA" w:eastAsia="ru-RU"/>
              </w:rPr>
              <w:fldChar w:fldCharType="end"/>
            </w:r>
            <w:r w:rsidRPr="00C03C93">
              <w:rPr>
                <w:rFonts w:ascii="Times New Roman" w:eastAsia="Times New Roman" w:hAnsi="Times New Roman"/>
                <w:sz w:val="16"/>
                <w:szCs w:val="16"/>
                <w:lang w:val="uk-UA" w:eastAsia="ru-RU"/>
              </w:rPr>
              <w:t>,00</w:t>
            </w:r>
          </w:p>
        </w:tc>
        <w:tc>
          <w:tcPr>
            <w:tcW w:w="876"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c>
          <w:tcPr>
            <w:tcW w:w="877" w:type="dxa"/>
            <w:shd w:val="clear" w:color="auto" w:fill="auto"/>
          </w:tcPr>
          <w:p w:rsidR="007C115A" w:rsidRPr="00C03C93" w:rsidRDefault="007C115A" w:rsidP="00921017">
            <w:pPr>
              <w:tabs>
                <w:tab w:val="left" w:pos="0"/>
              </w:tabs>
              <w:spacing w:after="0" w:line="240" w:lineRule="auto"/>
              <w:jc w:val="center"/>
              <w:rPr>
                <w:rFonts w:ascii="Times New Roman" w:eastAsia="Times New Roman" w:hAnsi="Times New Roman"/>
                <w:sz w:val="18"/>
                <w:szCs w:val="18"/>
                <w:lang w:val="uk-UA" w:eastAsia="ru-RU"/>
              </w:rPr>
            </w:pPr>
            <w:r w:rsidRPr="00C03C93">
              <w:rPr>
                <w:rFonts w:ascii="Times New Roman" w:eastAsia="Times New Roman" w:hAnsi="Times New Roman"/>
                <w:sz w:val="18"/>
                <w:szCs w:val="18"/>
                <w:lang w:val="uk-UA" w:eastAsia="ru-RU"/>
              </w:rPr>
              <w:t>Х</w:t>
            </w:r>
          </w:p>
        </w:tc>
      </w:tr>
    </w:tbl>
    <w:p w:rsidR="007C115A" w:rsidRPr="00C03C93" w:rsidRDefault="007C115A" w:rsidP="00921017">
      <w:pPr>
        <w:tabs>
          <w:tab w:val="left" w:pos="0"/>
        </w:tabs>
        <w:spacing w:after="0" w:line="240" w:lineRule="auto"/>
        <w:rPr>
          <w:rFonts w:ascii="Times New Roman" w:eastAsia="Times New Roman" w:hAnsi="Times New Roman"/>
          <w:b/>
          <w:sz w:val="24"/>
          <w:szCs w:val="24"/>
          <w:lang w:val="uk-UA" w:eastAsia="ru-RU"/>
        </w:rPr>
      </w:pPr>
      <w:r w:rsidRPr="00C03C93">
        <w:rPr>
          <w:rFonts w:ascii="Times New Roman" w:eastAsia="Times New Roman" w:hAnsi="Times New Roman"/>
          <w:b/>
          <w:sz w:val="24"/>
          <w:szCs w:val="24"/>
          <w:lang w:val="uk-UA" w:eastAsia="ru-RU"/>
        </w:rPr>
        <w:lastRenderedPageBreak/>
        <w:t xml:space="preserve">        Секретар міської ради                                                                     О.М. Ярошенко</w:t>
      </w:r>
    </w:p>
    <w:p w:rsidR="007C115A" w:rsidRPr="00C03C93" w:rsidRDefault="007C115A" w:rsidP="00921017">
      <w:pPr>
        <w:tabs>
          <w:tab w:val="left" w:pos="0"/>
        </w:tabs>
        <w:spacing w:after="0" w:line="240" w:lineRule="auto"/>
        <w:rPr>
          <w:rFonts w:ascii="Times New Roman" w:eastAsia="Times New Roman" w:hAnsi="Times New Roman"/>
          <w:b/>
          <w:sz w:val="24"/>
          <w:szCs w:val="24"/>
          <w:lang w:val="uk-UA" w:eastAsia="ru-RU"/>
        </w:rPr>
      </w:pPr>
    </w:p>
    <w:p w:rsidR="007C115A" w:rsidRPr="00C03C93" w:rsidRDefault="007C115A" w:rsidP="00921017">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lang w:val="uk-UA" w:eastAsia="ru-RU"/>
        </w:rPr>
      </w:pPr>
      <w:r w:rsidRPr="00C03C93">
        <w:rPr>
          <w:rFonts w:ascii="Times New Roman" w:eastAsia="Times New Roman" w:hAnsi="Times New Roman"/>
          <w:sz w:val="28"/>
          <w:szCs w:val="28"/>
          <w:lang w:val="uk-UA" w:eastAsia="ru-RU"/>
        </w:rPr>
        <w:tab/>
      </w:r>
    </w:p>
    <w:p w:rsidR="007C115A" w:rsidRPr="00C03C93" w:rsidRDefault="007C115A" w:rsidP="00921017">
      <w:pPr>
        <w:tabs>
          <w:tab w:val="left" w:pos="0"/>
        </w:tabs>
        <w:spacing w:after="0" w:line="240" w:lineRule="auto"/>
        <w:ind w:left="5103"/>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Додаток  6</w:t>
      </w:r>
    </w:p>
    <w:p w:rsidR="007C115A" w:rsidRPr="00C03C93" w:rsidRDefault="007C115A" w:rsidP="00921017">
      <w:pPr>
        <w:tabs>
          <w:tab w:val="left" w:pos="0"/>
        </w:tabs>
        <w:spacing w:after="0" w:line="240" w:lineRule="auto"/>
        <w:ind w:left="5103"/>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до рішення міської ради</w:t>
      </w:r>
    </w:p>
    <w:p w:rsidR="007C115A" w:rsidRPr="00C03C93" w:rsidRDefault="007C115A" w:rsidP="00921017">
      <w:pPr>
        <w:tabs>
          <w:tab w:val="left" w:pos="0"/>
        </w:tabs>
        <w:spacing w:after="0" w:line="240" w:lineRule="auto"/>
        <w:ind w:left="5103"/>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від  31 серпня 2018 року №  810</w:t>
      </w:r>
    </w:p>
    <w:p w:rsidR="007C115A" w:rsidRPr="00C03C93" w:rsidRDefault="007C115A" w:rsidP="00921017">
      <w:pPr>
        <w:tabs>
          <w:tab w:val="left" w:pos="0"/>
        </w:tabs>
        <w:spacing w:after="0" w:line="240" w:lineRule="auto"/>
        <w:jc w:val="center"/>
        <w:rPr>
          <w:rFonts w:ascii="Times New Roman" w:eastAsia="Times New Roman" w:hAnsi="Times New Roman"/>
          <w:sz w:val="24"/>
          <w:szCs w:val="24"/>
          <w:lang w:val="uk-UA" w:eastAsia="ru-RU"/>
        </w:rPr>
      </w:pPr>
    </w:p>
    <w:p w:rsidR="007C115A" w:rsidRPr="00C03C93" w:rsidRDefault="007C115A" w:rsidP="00921017">
      <w:pPr>
        <w:tabs>
          <w:tab w:val="left" w:pos="0"/>
        </w:tabs>
        <w:spacing w:after="0" w:line="240" w:lineRule="auto"/>
        <w:jc w:val="center"/>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ПРОГРАМА</w:t>
      </w:r>
    </w:p>
    <w:p w:rsidR="007C115A" w:rsidRPr="00C03C93" w:rsidRDefault="007C115A" w:rsidP="00921017">
      <w:pPr>
        <w:tabs>
          <w:tab w:val="left" w:pos="0"/>
        </w:tabs>
        <w:spacing w:after="0" w:line="240" w:lineRule="auto"/>
        <w:jc w:val="center"/>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розвитку первинної медико-санітарної допомоги Зеленодольської міської об’єднаної територіальної громади </w:t>
      </w:r>
    </w:p>
    <w:p w:rsidR="007C115A" w:rsidRPr="00C03C93" w:rsidRDefault="007C115A" w:rsidP="00921017">
      <w:pPr>
        <w:tabs>
          <w:tab w:val="left" w:pos="0"/>
        </w:tabs>
        <w:spacing w:after="0" w:line="240" w:lineRule="auto"/>
        <w:jc w:val="center"/>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на 2018 рік (зі змінами)</w:t>
      </w:r>
    </w:p>
    <w:p w:rsidR="007C115A" w:rsidRPr="00C03C93" w:rsidRDefault="007C115A" w:rsidP="00921017">
      <w:pPr>
        <w:numPr>
          <w:ilvl w:val="0"/>
          <w:numId w:val="8"/>
        </w:numPr>
        <w:tabs>
          <w:tab w:val="left" w:pos="0"/>
        </w:tabs>
        <w:spacing w:after="0" w:line="240" w:lineRule="auto"/>
        <w:contextualSpacing/>
        <w:jc w:val="center"/>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Загальна частина</w:t>
      </w:r>
    </w:p>
    <w:p w:rsidR="007C115A" w:rsidRPr="00C03C93" w:rsidRDefault="007C115A" w:rsidP="00921017">
      <w:pPr>
        <w:tabs>
          <w:tab w:val="left" w:pos="0"/>
        </w:tabs>
        <w:spacing w:after="0" w:line="240" w:lineRule="auto"/>
        <w:ind w:firstLine="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постановами Кабінету Міністрів України від 11.07.2002 р. № 955 «Про затвердження програми надання громадянам гарантованої державної безоплатної медичної допомоги», від 09.11.2016 р. №863 «Про запровадження відшкодування вартості лікарських засобів»,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від 03.12.2009 р. №1301 «Про затвердження Порядку забезпечення інвалідів, дітей-інвалідів технічними та іншими засобами» та Наказу Міністерства охорони здоров’я від 11.07.2017 р. №782 «Про затвердження Порядку визначення обсягів потреби в закупівлі лікарських засобів закладами і установами охорони здоров’я, що повністю або частково фінансуються з державного та місцевих бюджетів». Однак, на сьогодні медичне обслуговування не дає можливості кожному громадянину реалізувати своє, гарантоване статтею 49 Конституції України, право на охорону здоров’я, медичну допомогу та медичне страхування. Згідно із вищевказаною статтею держава зобов’язана створювати умови для ефективного і доступного для всіх громадян медичного обслуговування. </w:t>
      </w:r>
    </w:p>
    <w:p w:rsidR="007C115A" w:rsidRPr="00C03C93" w:rsidRDefault="007C115A" w:rsidP="00921017">
      <w:pPr>
        <w:tabs>
          <w:tab w:val="left" w:pos="0"/>
        </w:tabs>
        <w:spacing w:after="0" w:line="240" w:lineRule="auto"/>
        <w:ind w:firstLine="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Водночас, якість роботи закладів охорони здоров’я та їх кадрове забезпечення не завжди відповідає сучасним вимогам та потребам мешканців громади. Причинами такого стану справ є, насамперед, нестача належно обладнаних приміщень, відсутність достатньої кількості медикаментів і транспортних засобів, а також дефіцит кваліфікованих медичних кадрів. </w:t>
      </w:r>
    </w:p>
    <w:p w:rsidR="007C115A" w:rsidRPr="00C03C93" w:rsidRDefault="007C115A" w:rsidP="00921017">
      <w:pPr>
        <w:tabs>
          <w:tab w:val="left" w:pos="0"/>
        </w:tabs>
        <w:spacing w:after="0" w:line="240" w:lineRule="auto"/>
        <w:ind w:firstLine="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Ситуація ускладнюється і тим, що випускники медичних університетів украй неохоче погоджуються працювати у сільській місцевості, а держава упродовж тривалого періоду часу виявляється не спроможною розробити дієві механізми вирішення цієї проблеми. </w:t>
      </w:r>
    </w:p>
    <w:p w:rsidR="007C115A" w:rsidRPr="00C03C93" w:rsidRDefault="007C115A" w:rsidP="00921017">
      <w:pPr>
        <w:tabs>
          <w:tab w:val="left" w:pos="0"/>
        </w:tabs>
        <w:spacing w:after="0" w:line="240" w:lineRule="auto"/>
        <w:ind w:firstLine="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На території Зеленодольської об’єднаної територіальної громади працює </w:t>
      </w:r>
      <w:r w:rsidRPr="00C03C93">
        <w:rPr>
          <w:rFonts w:ascii="Times New Roman" w:hAnsi="Times New Roman"/>
          <w:sz w:val="24"/>
          <w:szCs w:val="24"/>
          <w:lang w:val="uk-UA"/>
        </w:rPr>
        <w:t>комунальне некомерційне підприємство «Зеленодольський центр первинної медико-санітарної допомоги» Зеленодольської міської ради</w:t>
      </w:r>
      <w:r w:rsidRPr="00C03C93">
        <w:rPr>
          <w:rFonts w:ascii="Times New Roman" w:eastAsia="Times New Roman" w:hAnsi="Times New Roman"/>
          <w:sz w:val="24"/>
          <w:szCs w:val="24"/>
          <w:lang w:val="uk-UA" w:eastAsia="ru-RU"/>
        </w:rPr>
        <w:t>, який включає в себе три лікарських амбулаторії загальної практики сімейної медицини. Загальною проблемою для амбулаторій є:</w:t>
      </w:r>
    </w:p>
    <w:p w:rsidR="007C115A" w:rsidRPr="00C03C93" w:rsidRDefault="007C115A" w:rsidP="00921017">
      <w:pPr>
        <w:numPr>
          <w:ilvl w:val="0"/>
          <w:numId w:val="10"/>
        </w:numPr>
        <w:tabs>
          <w:tab w:val="left" w:pos="0"/>
        </w:tabs>
        <w:spacing w:after="0" w:line="240" w:lineRule="auto"/>
        <w:contextualSpacing/>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Низький рівень фінансування закладу на придбання медикаментів, витратних матеріалів, реактивів для проведення аналізів, закупівлю медичної документації (бланків, журналів), паперу (в зв’язку з запровадженням «Електронної системи охорони здоров’я «Е-Health»), паливно-мастильних матеріалів, запчастин на автомобілі, послуги з заправки картриджів тощо. </w:t>
      </w:r>
    </w:p>
    <w:p w:rsidR="007C115A" w:rsidRPr="00C03C93" w:rsidRDefault="007C115A" w:rsidP="00921017">
      <w:pPr>
        <w:numPr>
          <w:ilvl w:val="0"/>
          <w:numId w:val="10"/>
        </w:numPr>
        <w:tabs>
          <w:tab w:val="left" w:pos="0"/>
        </w:tabs>
        <w:spacing w:after="0" w:line="240" w:lineRule="auto"/>
        <w:contextualSpacing/>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Постійне зростання соціально незахищених та соціально вразливих груп населення, з-поміж них: </w:t>
      </w:r>
    </w:p>
    <w:p w:rsidR="007C115A" w:rsidRPr="00C03C93" w:rsidRDefault="007C115A" w:rsidP="00921017">
      <w:pPr>
        <w:numPr>
          <w:ilvl w:val="0"/>
          <w:numId w:val="9"/>
        </w:numPr>
        <w:tabs>
          <w:tab w:val="left" w:pos="0"/>
        </w:tabs>
        <w:spacing w:after="0" w:line="240" w:lineRule="auto"/>
        <w:contextualSpacing/>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інвалідів і дітей-інвалідів, які потребують забезпечення технічними та іншими засобами реабілітації відповідно до Постанови Кабінету Міністрів України від </w:t>
      </w:r>
      <w:r w:rsidRPr="00C03C93">
        <w:rPr>
          <w:rFonts w:ascii="Times New Roman" w:eastAsia="Times New Roman" w:hAnsi="Times New Roman"/>
          <w:sz w:val="24"/>
          <w:szCs w:val="24"/>
          <w:lang w:val="uk-UA" w:eastAsia="ru-RU"/>
        </w:rPr>
        <w:lastRenderedPageBreak/>
        <w:t>03.12.2009 р. №1301 «Про затвердження Порядку забезпечення інвалідів, дітей-інвалідів технічними та іншими засобами»;</w:t>
      </w:r>
    </w:p>
    <w:p w:rsidR="007C115A" w:rsidRPr="00C03C93" w:rsidRDefault="007C115A" w:rsidP="00921017">
      <w:pPr>
        <w:numPr>
          <w:ilvl w:val="0"/>
          <w:numId w:val="9"/>
        </w:numPr>
        <w:tabs>
          <w:tab w:val="left" w:pos="0"/>
        </w:tabs>
        <w:spacing w:after="0" w:line="240" w:lineRule="auto"/>
        <w:contextualSpacing/>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хворих нефрологічного профілю. Гломерулонефрит і інші нефрити мають агресивний прогресуючий перебіг, який через 2-3 роки дає нефросклероз із нирковою недостатністю. Це приводить хворих до інвалідності. Такі хворі потребують гемодіалізу для підготовки до пересадки донорської нирки;</w:t>
      </w:r>
    </w:p>
    <w:p w:rsidR="007C115A" w:rsidRPr="00C03C93" w:rsidRDefault="007C115A" w:rsidP="00921017">
      <w:pPr>
        <w:numPr>
          <w:ilvl w:val="0"/>
          <w:numId w:val="9"/>
        </w:numPr>
        <w:tabs>
          <w:tab w:val="left" w:pos="0"/>
        </w:tabs>
        <w:spacing w:after="0" w:line="240" w:lineRule="auto"/>
        <w:contextualSpacing/>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дітей першого року життя, народжених ВІЛ-інфікованими матерями;</w:t>
      </w:r>
    </w:p>
    <w:p w:rsidR="007C115A" w:rsidRPr="00C03C93" w:rsidRDefault="007C115A" w:rsidP="00921017">
      <w:pPr>
        <w:numPr>
          <w:ilvl w:val="0"/>
          <w:numId w:val="9"/>
        </w:numPr>
        <w:tabs>
          <w:tab w:val="left" w:pos="0"/>
        </w:tabs>
        <w:spacing w:after="0" w:line="240" w:lineRule="auto"/>
        <w:contextualSpacing/>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хворих на туберкульоз, діабет (цукровий та нецукровий), онкологічні захворювання.</w:t>
      </w:r>
    </w:p>
    <w:p w:rsidR="007C115A" w:rsidRPr="00C03C93" w:rsidRDefault="007C115A" w:rsidP="00921017">
      <w:pPr>
        <w:tabs>
          <w:tab w:val="left" w:pos="0"/>
        </w:tabs>
        <w:spacing w:after="0" w:line="240" w:lineRule="auto"/>
        <w:ind w:firstLine="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Для створення електронного реєстру пацієнтів, необхідно вирішити питання забезпечення закладів первинної ланки оргтехнікою та комп′ютерами, підключенням до мережі Інтернет.</w:t>
      </w:r>
    </w:p>
    <w:p w:rsidR="007C115A" w:rsidRPr="00C03C93" w:rsidRDefault="007C115A" w:rsidP="00921017">
      <w:pPr>
        <w:tabs>
          <w:tab w:val="left" w:pos="0"/>
        </w:tabs>
        <w:spacing w:after="0" w:line="240" w:lineRule="auto"/>
        <w:ind w:firstLine="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Для поліпшення надання медичної допомоги населенню, особливо людям пенсійного віку, особам з обмеженими можливостями під час виїздів необхідно забезпечити лікарів загальної практики сімейної медицини автотранспортом та укомплектувати їх спеціальним портативним обладнанням для підвищення якості медичних послуг.</w:t>
      </w:r>
    </w:p>
    <w:p w:rsidR="007C115A" w:rsidRPr="00C03C93" w:rsidRDefault="007C115A" w:rsidP="00921017">
      <w:pPr>
        <w:tabs>
          <w:tab w:val="left" w:pos="0"/>
        </w:tabs>
        <w:spacing w:after="0" w:line="240" w:lineRule="auto"/>
        <w:ind w:firstLine="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Реалізація даної програми направлена на залучення коштів міського бюджету та інших, не заборонених законодавством джерел, для вирішення вищеперерахованих завдань.</w:t>
      </w:r>
    </w:p>
    <w:p w:rsidR="007C115A" w:rsidRPr="00C03C93" w:rsidRDefault="007C115A" w:rsidP="00921017">
      <w:pPr>
        <w:numPr>
          <w:ilvl w:val="0"/>
          <w:numId w:val="8"/>
        </w:numPr>
        <w:tabs>
          <w:tab w:val="left" w:pos="0"/>
        </w:tabs>
        <w:spacing w:after="0" w:line="240" w:lineRule="auto"/>
        <w:contextualSpacing/>
        <w:jc w:val="center"/>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Мета Програми</w:t>
      </w:r>
    </w:p>
    <w:p w:rsidR="007C115A" w:rsidRPr="00C03C93" w:rsidRDefault="007C115A" w:rsidP="00921017">
      <w:pPr>
        <w:tabs>
          <w:tab w:val="left" w:pos="0"/>
        </w:tabs>
        <w:spacing w:after="0" w:line="240" w:lineRule="auto"/>
        <w:ind w:firstLine="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Метою програми є об’єднання зусиль держави, місцевих органів виконавчої влади, керівників підприємств, установ, організацій, що здійснюють діяльність на території Зеленодольської об’єднаної територіальної громади, в напрямку покращення якості та тривалості життя жителів громади, підвищити доступ населення до якісної медичної допомоги, модернізації та зміцнення матеріально-технічної бази закладів охорони здоров’я, оснащення їх необхідним медичним обладнанням, комп′ютерною технікою, автотранспортом, поліпшення умов праці працівників закладів первинної медико-санітарної допомоги.</w:t>
      </w:r>
    </w:p>
    <w:p w:rsidR="007C115A" w:rsidRPr="00C03C93" w:rsidRDefault="007C115A" w:rsidP="00921017">
      <w:pPr>
        <w:numPr>
          <w:ilvl w:val="0"/>
          <w:numId w:val="8"/>
        </w:numPr>
        <w:tabs>
          <w:tab w:val="left" w:pos="0"/>
        </w:tabs>
        <w:spacing w:after="0" w:line="240" w:lineRule="auto"/>
        <w:contextualSpacing/>
        <w:jc w:val="center"/>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Основні завдання та заходи Програми</w:t>
      </w:r>
    </w:p>
    <w:p w:rsidR="007C115A" w:rsidRPr="00C03C93" w:rsidRDefault="007C115A" w:rsidP="00921017">
      <w:pPr>
        <w:tabs>
          <w:tab w:val="left" w:pos="0"/>
        </w:tabs>
        <w:autoSpaceDE w:val="0"/>
        <w:autoSpaceDN w:val="0"/>
        <w:adjustRightInd w:val="0"/>
        <w:spacing w:after="0" w:line="240" w:lineRule="auto"/>
        <w:ind w:firstLine="360"/>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 xml:space="preserve">Медична допомога жителям об’єднаної територіальної громади є доступною. Проте є проблеми, які накопичувалися роками і потребують невідкладного вирішення шляхом додаткового фінансування з місцевого бюджету. </w:t>
      </w:r>
    </w:p>
    <w:p w:rsidR="007C115A" w:rsidRPr="00C03C93" w:rsidRDefault="007C115A" w:rsidP="00921017">
      <w:pPr>
        <w:tabs>
          <w:tab w:val="left" w:pos="0"/>
        </w:tabs>
        <w:autoSpaceDE w:val="0"/>
        <w:autoSpaceDN w:val="0"/>
        <w:adjustRightInd w:val="0"/>
        <w:spacing w:after="0" w:line="240" w:lineRule="auto"/>
        <w:ind w:firstLine="360"/>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Оптимальним варіантом розв’язання проблем є:</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 xml:space="preserve">пріоритетний розвиток первинної медико-санітарної допомоги на засадах сімейної медицини; </w:t>
      </w:r>
    </w:p>
    <w:p w:rsidR="007C115A" w:rsidRPr="00C03C93" w:rsidRDefault="007C115A" w:rsidP="00921017">
      <w:pPr>
        <w:numPr>
          <w:ilvl w:val="0"/>
          <w:numId w:val="9"/>
        </w:numPr>
        <w:tabs>
          <w:tab w:val="left" w:pos="0"/>
        </w:tabs>
        <w:autoSpaceDE w:val="0"/>
        <w:autoSpaceDN w:val="0"/>
        <w:adjustRightInd w:val="0"/>
        <w:spacing w:after="0" w:line="240" w:lineRule="auto"/>
        <w:ind w:hanging="357"/>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 xml:space="preserve">удосконалення матеріально-технічної бази охорони здоров’я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w:t>
      </w:r>
    </w:p>
    <w:p w:rsidR="007C115A" w:rsidRPr="00C03C93" w:rsidRDefault="007C115A" w:rsidP="00921017">
      <w:pPr>
        <w:numPr>
          <w:ilvl w:val="0"/>
          <w:numId w:val="9"/>
        </w:numPr>
        <w:tabs>
          <w:tab w:val="left" w:pos="0"/>
        </w:tabs>
        <w:autoSpaceDE w:val="0"/>
        <w:autoSpaceDN w:val="0"/>
        <w:adjustRightInd w:val="0"/>
        <w:spacing w:after="0" w:line="240" w:lineRule="auto"/>
        <w:ind w:hanging="357"/>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 xml:space="preserve">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 </w:t>
      </w:r>
    </w:p>
    <w:p w:rsidR="007C115A" w:rsidRPr="00C03C93" w:rsidRDefault="007C115A" w:rsidP="00921017">
      <w:pPr>
        <w:numPr>
          <w:ilvl w:val="0"/>
          <w:numId w:val="9"/>
        </w:numPr>
        <w:shd w:val="clear" w:color="auto" w:fill="FFFFFF"/>
        <w:tabs>
          <w:tab w:val="left" w:pos="0"/>
        </w:tabs>
        <w:spacing w:after="0" w:line="240" w:lineRule="auto"/>
        <w:ind w:hanging="357"/>
        <w:jc w:val="both"/>
        <w:outlineLvl w:val="1"/>
        <w:rPr>
          <w:rFonts w:ascii="Times New Roman" w:eastAsia="Times New Roman" w:hAnsi="Times New Roman"/>
          <w:bCs/>
          <w:sz w:val="24"/>
          <w:szCs w:val="24"/>
          <w:lang w:val="uk-UA" w:eastAsia="uk-UA"/>
        </w:rPr>
      </w:pPr>
      <w:r w:rsidRPr="00C03C93">
        <w:rPr>
          <w:rFonts w:ascii="Times New Roman" w:eastAsia="Times New Roman" w:hAnsi="Times New Roman"/>
          <w:bCs/>
          <w:sz w:val="24"/>
          <w:szCs w:val="24"/>
          <w:lang w:val="uk-UA" w:eastAsia="uk-UA"/>
        </w:rPr>
        <w:t xml:space="preserve">поліпшення медичної допомоги вразливим верствам населення та жителям громади, у тому числі через </w:t>
      </w:r>
      <w:r w:rsidRPr="00C03C93">
        <w:rPr>
          <w:rFonts w:ascii="Times New Roman" w:eastAsia="Times New Roman" w:hAnsi="Times New Roman"/>
          <w:bCs/>
          <w:color w:val="2A2928"/>
          <w:sz w:val="24"/>
          <w:szCs w:val="24"/>
          <w:shd w:val="clear" w:color="auto" w:fill="FFFFFF"/>
          <w:lang w:val="uk-UA" w:eastAsia="uk-UA"/>
        </w:rPr>
        <w:t>безоплатний або пільговий відпуск лікарських засобів за рецептами лікарів у разі амбулаторного лікування згідно з вимогами постанови Кабінету міністрів України від 17.08.1998 №1303 «</w:t>
      </w:r>
      <w:r w:rsidRPr="00C03C93">
        <w:rPr>
          <w:rFonts w:ascii="Times New Roman" w:eastAsia="Times New Roman" w:hAnsi="Times New Roman"/>
          <w:color w:val="2A2928"/>
          <w:sz w:val="24"/>
          <w:szCs w:val="24"/>
          <w:lang w:val="uk-UA" w:eastAsia="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Pr="00C03C93">
        <w:rPr>
          <w:rFonts w:ascii="Times New Roman" w:eastAsia="Times New Roman" w:hAnsi="Times New Roman"/>
          <w:bCs/>
          <w:color w:val="2A2928"/>
          <w:sz w:val="24"/>
          <w:szCs w:val="24"/>
          <w:lang w:val="uk-UA" w:eastAsia="uk-UA"/>
        </w:rPr>
        <w:t>»</w:t>
      </w:r>
      <w:r w:rsidRPr="00C03C93">
        <w:rPr>
          <w:rFonts w:ascii="Times New Roman" w:eastAsia="Times New Roman" w:hAnsi="Times New Roman"/>
          <w:bCs/>
          <w:sz w:val="24"/>
          <w:szCs w:val="24"/>
          <w:lang w:val="uk-UA" w:eastAsia="uk-UA"/>
        </w:rPr>
        <w:t>;</w:t>
      </w:r>
    </w:p>
    <w:p w:rsidR="007C115A" w:rsidRPr="00C03C93" w:rsidRDefault="007C115A" w:rsidP="00921017">
      <w:pPr>
        <w:numPr>
          <w:ilvl w:val="0"/>
          <w:numId w:val="9"/>
        </w:numPr>
        <w:shd w:val="clear" w:color="auto" w:fill="FFFFFF"/>
        <w:tabs>
          <w:tab w:val="left" w:pos="0"/>
        </w:tabs>
        <w:spacing w:after="0" w:line="240" w:lineRule="auto"/>
        <w:ind w:hanging="357"/>
        <w:jc w:val="both"/>
        <w:outlineLvl w:val="1"/>
        <w:rPr>
          <w:rFonts w:ascii="Times New Roman" w:eastAsia="Times New Roman" w:hAnsi="Times New Roman"/>
          <w:bCs/>
          <w:sz w:val="24"/>
          <w:szCs w:val="24"/>
          <w:lang w:val="uk-UA" w:eastAsia="uk-UA"/>
        </w:rPr>
      </w:pPr>
      <w:r w:rsidRPr="00C03C93">
        <w:rPr>
          <w:rFonts w:ascii="Times New Roman" w:eastAsia="Times New Roman" w:hAnsi="Times New Roman"/>
          <w:bCs/>
          <w:sz w:val="24"/>
          <w:szCs w:val="24"/>
          <w:lang w:val="uk-UA" w:eastAsia="uk-UA"/>
        </w:rPr>
        <w:t>забезпечення населення ефективними, безпечними і якісними лікарськими засобами та виробами медичного призначення;</w:t>
      </w:r>
    </w:p>
    <w:p w:rsidR="007C115A" w:rsidRPr="00C03C93" w:rsidRDefault="007C115A" w:rsidP="00921017">
      <w:pPr>
        <w:numPr>
          <w:ilvl w:val="0"/>
          <w:numId w:val="9"/>
        </w:numPr>
        <w:tabs>
          <w:tab w:val="left" w:pos="0"/>
        </w:tabs>
        <w:autoSpaceDE w:val="0"/>
        <w:autoSpaceDN w:val="0"/>
        <w:adjustRightInd w:val="0"/>
        <w:spacing w:after="0" w:line="240" w:lineRule="auto"/>
        <w:ind w:hanging="357"/>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 xml:space="preserve">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 </w:t>
      </w:r>
    </w:p>
    <w:p w:rsidR="007C115A" w:rsidRPr="00C03C93" w:rsidRDefault="007C115A" w:rsidP="00921017">
      <w:pPr>
        <w:numPr>
          <w:ilvl w:val="0"/>
          <w:numId w:val="9"/>
        </w:numPr>
        <w:tabs>
          <w:tab w:val="left" w:pos="0"/>
        </w:tabs>
        <w:autoSpaceDE w:val="0"/>
        <w:autoSpaceDN w:val="0"/>
        <w:adjustRightInd w:val="0"/>
        <w:spacing w:after="0" w:line="240" w:lineRule="auto"/>
        <w:ind w:hanging="357"/>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lastRenderedPageBreak/>
        <w:t xml:space="preserve">підвищення ефективності використання наявних кадрових, фінансових та матеріальних ресурсів охорони здоров’я; </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 xml:space="preserve">створення сучасної системи інформаційного забезпечення у сфері охорони здоров’я; </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 xml:space="preserve">удосконалення інноваційної політики в сфері охорони здоров’я; </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 xml:space="preserve"> впровадження системи персоніфікованого електронного реєстру громадян та сучасних інформаційних і телемедичних технологій в діяльності первинної медико-санітарної допомоги. </w:t>
      </w:r>
    </w:p>
    <w:p w:rsidR="007C115A" w:rsidRPr="00C03C93" w:rsidRDefault="007C115A" w:rsidP="00921017">
      <w:pPr>
        <w:tabs>
          <w:tab w:val="left" w:pos="0"/>
        </w:tabs>
        <w:autoSpaceDE w:val="0"/>
        <w:autoSpaceDN w:val="0"/>
        <w:adjustRightInd w:val="0"/>
        <w:spacing w:after="0" w:line="240" w:lineRule="auto"/>
        <w:ind w:firstLine="360"/>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Основними завданнями функціонування та розвитку первинної медико-санітарної допомоги населенню Зеленодольської міської ради на 2018 рік є:</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 xml:space="preserve">збереження і покращення здоров'я населення; </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 xml:space="preserve">гарантована доступність і якість кваліфікованої медичної допомоги; </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 xml:space="preserve">будівництво, реконструкція, проведення ремонту, оснащення обладнанням, автотранспортом і засобами зв’язку та створення умов для заохочення медичного персоналу та випускників медичних освітніх закладів до проживання та професійної діяльності у міській та сільській місцевості; </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удосконалення організації медичної допомоги, пріоритетний розвиток первинної медико-санітарної допомоги, у тому числі шляхом забезпечення належного фінансування поточного утримання центру первинної медико-санітарної допомоги;</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підвищення рівня санітарної культури населення, формування здорового способу життя;</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удосконалення механізмів фінансування закладів охорони здоров'я;</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придбання технічних засобів та інших засобів реабілітації інвалідів та дітей-інвалідів (калоприймачі та підгузки);</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забезпечення відшкодування  вартості лікарських засобів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згідно з яким безоплатно або на пільгових умовах відпускаються лікарські засоби включені до Національного переліку основних лікарських засобів відповідно до абзацу другого пункту 1 постанови КМУ від 17.08.1998 р. №1303;</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забезпечення консультування та безкоштовного тестування на ВІЛ для загального населення та представників уразливих груп;</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забезпечення надання якісної медичної допомоги;</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забезпечення адаптованими молочними сумішами дітей першого року життя, народжених ВІЛ-інфікованими матерями;</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безкоштовне проведення флюорографічного обстеження, туберкулінодіагностики, вакцинації дітей;</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забезпечення хворих нефрологічного профілю необхідними медикаментами (препарат Мірцера 50мкг);</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 xml:space="preserve">стимулювання медичних працівників для роботи в сільській місцевості. </w:t>
      </w:r>
    </w:p>
    <w:p w:rsidR="007C115A" w:rsidRPr="00C03C93" w:rsidRDefault="007C115A" w:rsidP="00921017">
      <w:pPr>
        <w:tabs>
          <w:tab w:val="left" w:pos="0"/>
        </w:tabs>
        <w:autoSpaceDE w:val="0"/>
        <w:autoSpaceDN w:val="0"/>
        <w:adjustRightInd w:val="0"/>
        <w:spacing w:after="0" w:line="240" w:lineRule="auto"/>
        <w:ind w:firstLine="360"/>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 xml:space="preserve">Виконання програми дасть змогу: </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 xml:space="preserve">підвищити ефективність роботи закладів охорони здоров’я з метою подолання несприятливих демографічних тенденцій; </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збільшити питому вагу медичної допомоги, що надається: лікарями загальної практики – сімейними лікарями – щороку на 7 – 10%;</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 xml:space="preserve">сформувати систему надання населенню високоякісної медичної допомоги на засадах сімейної медицини; </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lastRenderedPageBreak/>
        <w:t>створити умови для реалізації принципу організації та координації лікарем загальної практики – сімейним лікарем – скерування для надання пацієнтам вторинної спеціалізованої та стаціонарної медичної допомоги;</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забезпечення збереження та подальше зміцнення матеріально-технічної бази, її модернізація;</w:t>
      </w:r>
    </w:p>
    <w:p w:rsidR="007C115A" w:rsidRPr="00C03C93" w:rsidRDefault="007C115A" w:rsidP="00921017">
      <w:pPr>
        <w:numPr>
          <w:ilvl w:val="0"/>
          <w:numId w:val="9"/>
        </w:numPr>
        <w:tabs>
          <w:tab w:val="left" w:pos="0"/>
        </w:tabs>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C03C93">
        <w:rPr>
          <w:rFonts w:ascii="Times New Roman" w:eastAsia="Times New Roman" w:hAnsi="Times New Roman"/>
          <w:color w:val="000000"/>
          <w:sz w:val="24"/>
          <w:szCs w:val="24"/>
          <w:lang w:val="uk-UA" w:eastAsia="ru-RU"/>
        </w:rPr>
        <w:t>покращити оснащення закладів загальної практики – сімейної медицини відповідно рекомендованих табелів оснащення та нормативів.</w:t>
      </w:r>
    </w:p>
    <w:p w:rsidR="007C115A" w:rsidRPr="00C03C93" w:rsidRDefault="007C115A" w:rsidP="00921017">
      <w:pPr>
        <w:numPr>
          <w:ilvl w:val="0"/>
          <w:numId w:val="8"/>
        </w:numPr>
        <w:tabs>
          <w:tab w:val="left" w:pos="0"/>
        </w:tabs>
        <w:spacing w:after="0" w:line="240" w:lineRule="auto"/>
        <w:contextualSpacing/>
        <w:jc w:val="center"/>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Фінансове забезпечення Програми</w:t>
      </w:r>
    </w:p>
    <w:p w:rsidR="007C115A" w:rsidRPr="00C03C93" w:rsidRDefault="007C115A" w:rsidP="00921017">
      <w:pPr>
        <w:tabs>
          <w:tab w:val="left" w:pos="0"/>
        </w:tabs>
        <w:spacing w:after="0" w:line="240" w:lineRule="auto"/>
        <w:ind w:firstLine="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Фінансування Програми здійснюватиметься у межах асигнувань, передбачених на охорону здоров’я в міському бюджеті, а також інших джерел, не заборонених чинним законодавством України. </w:t>
      </w:r>
    </w:p>
    <w:p w:rsidR="007C115A" w:rsidRPr="00C03C93" w:rsidRDefault="007C115A" w:rsidP="00921017">
      <w:pPr>
        <w:tabs>
          <w:tab w:val="left" w:pos="0"/>
        </w:tabs>
        <w:spacing w:after="0" w:line="240" w:lineRule="auto"/>
        <w:ind w:firstLine="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Загальний обсяг фінансування Програми: 11246163,00 грн., у тому числі за рахунок: медичної субвенції з державного бюджету – 2626500,00грн., субвенції  з державного бюджету місцевим бюджетам на відшкодування вартості лікарських засобів для лікування окремих захворювань- 430939,00 грн., власного фінансового ресурсу міського бюджету – 8137000,00 грн., власних надходжень закладу охорони здоров’я  – 51724,00грн.</w:t>
      </w:r>
    </w:p>
    <w:p w:rsidR="007C115A" w:rsidRPr="00C03C93" w:rsidRDefault="007C115A" w:rsidP="00921017">
      <w:pPr>
        <w:tabs>
          <w:tab w:val="left" w:pos="0"/>
        </w:tabs>
        <w:spacing w:after="0" w:line="240" w:lineRule="auto"/>
        <w:ind w:firstLine="360"/>
        <w:jc w:val="both"/>
        <w:rPr>
          <w:rFonts w:ascii="Times New Roman" w:eastAsia="Times New Roman" w:hAnsi="Times New Roman"/>
          <w:sz w:val="24"/>
          <w:szCs w:val="24"/>
          <w:lang w:val="uk-UA" w:eastAsia="ru-RU"/>
        </w:rPr>
      </w:pPr>
    </w:p>
    <w:p w:rsidR="007C115A" w:rsidRPr="00C03C93" w:rsidRDefault="007C115A" w:rsidP="00921017">
      <w:pPr>
        <w:numPr>
          <w:ilvl w:val="0"/>
          <w:numId w:val="8"/>
        </w:numPr>
        <w:tabs>
          <w:tab w:val="left" w:pos="0"/>
        </w:tabs>
        <w:spacing w:after="0" w:line="240" w:lineRule="auto"/>
        <w:contextualSpacing/>
        <w:jc w:val="center"/>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Результативні показники виконання Програми</w:t>
      </w:r>
    </w:p>
    <w:tbl>
      <w:tblPr>
        <w:tblStyle w:val="a7"/>
        <w:tblW w:w="9536" w:type="dxa"/>
        <w:shd w:val="clear" w:color="auto" w:fill="FFFFFF" w:themeFill="background1"/>
        <w:tblLayout w:type="fixed"/>
        <w:tblLook w:val="04A0" w:firstRow="1" w:lastRow="0" w:firstColumn="1" w:lastColumn="0" w:noHBand="0" w:noVBand="1"/>
      </w:tblPr>
      <w:tblGrid>
        <w:gridCol w:w="3794"/>
        <w:gridCol w:w="1134"/>
        <w:gridCol w:w="1206"/>
        <w:gridCol w:w="1204"/>
        <w:gridCol w:w="1064"/>
        <w:gridCol w:w="1134"/>
      </w:tblGrid>
      <w:tr w:rsidR="007C115A" w:rsidRPr="00C03C93" w:rsidTr="007C115A">
        <w:tc>
          <w:tcPr>
            <w:tcW w:w="3794" w:type="dxa"/>
            <w:vMerge w:val="restart"/>
            <w:shd w:val="clear" w:color="auto" w:fill="FFFFFF" w:themeFill="background1"/>
          </w:tcPr>
          <w:p w:rsidR="007C115A" w:rsidRPr="00C03C93" w:rsidRDefault="007C115A" w:rsidP="00921017">
            <w:pPr>
              <w:tabs>
                <w:tab w:val="left" w:pos="0"/>
              </w:tabs>
              <w:ind w:left="720"/>
              <w:contextualSpacing/>
              <w:rPr>
                <w:rFonts w:ascii="Times New Roman" w:hAnsi="Times New Roman"/>
                <w:sz w:val="24"/>
                <w:szCs w:val="24"/>
                <w:lang w:val="uk-UA"/>
              </w:rPr>
            </w:pPr>
            <w:r w:rsidRPr="00C03C93">
              <w:rPr>
                <w:rFonts w:ascii="Times New Roman" w:hAnsi="Times New Roman"/>
                <w:sz w:val="24"/>
                <w:szCs w:val="24"/>
                <w:lang w:val="uk-UA"/>
              </w:rPr>
              <w:t>Показники</w:t>
            </w:r>
          </w:p>
        </w:tc>
        <w:tc>
          <w:tcPr>
            <w:tcW w:w="1134" w:type="dxa"/>
            <w:vMerge w:val="restart"/>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2016 рік (факт)</w:t>
            </w:r>
          </w:p>
        </w:tc>
        <w:tc>
          <w:tcPr>
            <w:tcW w:w="1206" w:type="dxa"/>
            <w:vMerge w:val="restart"/>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2017 рік (факт)</w:t>
            </w:r>
          </w:p>
        </w:tc>
        <w:tc>
          <w:tcPr>
            <w:tcW w:w="1204" w:type="dxa"/>
            <w:vMerge w:val="restart"/>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2018 рік (прогноз)</w:t>
            </w:r>
          </w:p>
        </w:tc>
        <w:tc>
          <w:tcPr>
            <w:tcW w:w="2198" w:type="dxa"/>
            <w:gridSpan w:val="2"/>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Темпи приросту 2018-го року до базового періоду, %</w:t>
            </w:r>
          </w:p>
        </w:tc>
      </w:tr>
      <w:tr w:rsidR="007C115A" w:rsidRPr="00C03C93" w:rsidTr="007C115A">
        <w:tc>
          <w:tcPr>
            <w:tcW w:w="3794" w:type="dxa"/>
            <w:vMerge/>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p>
        </w:tc>
        <w:tc>
          <w:tcPr>
            <w:tcW w:w="1134" w:type="dxa"/>
            <w:vMerge/>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p>
        </w:tc>
        <w:tc>
          <w:tcPr>
            <w:tcW w:w="1206" w:type="dxa"/>
            <w:vMerge/>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p>
        </w:tc>
        <w:tc>
          <w:tcPr>
            <w:tcW w:w="1204" w:type="dxa"/>
            <w:vMerge/>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2016 рік</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2017 рік</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sz w:val="24"/>
                <w:szCs w:val="24"/>
                <w:lang w:val="uk-UA"/>
              </w:rPr>
            </w:pPr>
            <w:r w:rsidRPr="00C03C93">
              <w:rPr>
                <w:rFonts w:ascii="Times New Roman" w:hAnsi="Times New Roman"/>
                <w:sz w:val="24"/>
                <w:szCs w:val="24"/>
                <w:lang w:val="uk-UA"/>
              </w:rPr>
              <w:t>Кількість пролікованих хворих, осіб</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38489</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66795</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59188</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+53,8</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+4,7</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sz w:val="24"/>
                <w:szCs w:val="24"/>
                <w:lang w:val="uk-UA"/>
              </w:rPr>
            </w:pPr>
            <w:r w:rsidRPr="00C03C93">
              <w:rPr>
                <w:rFonts w:ascii="Times New Roman" w:hAnsi="Times New Roman"/>
                <w:sz w:val="24"/>
                <w:szCs w:val="24"/>
                <w:lang w:val="uk-UA"/>
              </w:rPr>
              <w:t>Кількість громадян охоплених профілактичними щепленнями, осіб</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652</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1509</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1920</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+194,5</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+62,8</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sz w:val="24"/>
                <w:szCs w:val="24"/>
                <w:lang w:val="uk-UA"/>
              </w:rPr>
            </w:pPr>
            <w:r w:rsidRPr="00C03C93">
              <w:rPr>
                <w:rFonts w:ascii="Times New Roman" w:hAnsi="Times New Roman"/>
                <w:sz w:val="24"/>
                <w:szCs w:val="24"/>
                <w:lang w:val="uk-UA"/>
              </w:rPr>
              <w:t>Обсяг фінансування (закупівля туберкуліну), грн..</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58834,16</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84865,90</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88000,00</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149,6</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103,7</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sz w:val="24"/>
                <w:szCs w:val="24"/>
                <w:lang w:val="uk-UA"/>
              </w:rPr>
            </w:pPr>
            <w:r w:rsidRPr="00C03C93">
              <w:rPr>
                <w:rFonts w:ascii="Times New Roman" w:hAnsi="Times New Roman"/>
                <w:sz w:val="24"/>
                <w:szCs w:val="24"/>
                <w:lang w:val="uk-UA"/>
              </w:rPr>
              <w:t>Повнота охоплення профілактичними щепленнями, %</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17,7</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45,7</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80,8</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+356,5</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+76,8</w:t>
            </w:r>
          </w:p>
        </w:tc>
      </w:tr>
      <w:tr w:rsidR="007C115A" w:rsidRPr="00C03C93" w:rsidTr="007C115A">
        <w:trPr>
          <w:trHeight w:val="615"/>
        </w:trPr>
        <w:tc>
          <w:tcPr>
            <w:tcW w:w="3794" w:type="dxa"/>
            <w:shd w:val="clear" w:color="auto" w:fill="FFFFFF" w:themeFill="background1"/>
          </w:tcPr>
          <w:p w:rsidR="007C115A" w:rsidRPr="00C03C93" w:rsidRDefault="007C115A" w:rsidP="00921017">
            <w:pPr>
              <w:tabs>
                <w:tab w:val="left" w:pos="0"/>
              </w:tabs>
              <w:rPr>
                <w:rFonts w:ascii="Times New Roman" w:hAnsi="Times New Roman"/>
                <w:sz w:val="24"/>
                <w:szCs w:val="24"/>
                <w:lang w:val="uk-UA"/>
              </w:rPr>
            </w:pPr>
            <w:r w:rsidRPr="00C03C93">
              <w:rPr>
                <w:rFonts w:ascii="Times New Roman" w:hAnsi="Times New Roman"/>
                <w:sz w:val="24"/>
                <w:szCs w:val="24"/>
                <w:lang w:val="uk-UA"/>
              </w:rPr>
              <w:t>Кількість виявленних візуальних форм онкозахворювань в занедбаних стадіях, осіб</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3</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2</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1</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-66,7</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-50,0</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sz w:val="24"/>
                <w:szCs w:val="24"/>
                <w:lang w:val="uk-UA"/>
              </w:rPr>
            </w:pPr>
            <w:r w:rsidRPr="00C03C93">
              <w:rPr>
                <w:rFonts w:ascii="Times New Roman" w:hAnsi="Times New Roman"/>
                <w:sz w:val="24"/>
                <w:szCs w:val="24"/>
                <w:lang w:val="uk-UA"/>
              </w:rPr>
              <w:t>Кількість виявлених випадків туберкульозу в занедбаних стадіях, осіб</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2</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1</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1</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-50,0</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100,0</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sz w:val="24"/>
                <w:szCs w:val="24"/>
                <w:lang w:val="uk-UA"/>
              </w:rPr>
            </w:pPr>
            <w:r w:rsidRPr="00C03C93">
              <w:rPr>
                <w:rFonts w:ascii="Times New Roman" w:hAnsi="Times New Roman"/>
                <w:sz w:val="24"/>
                <w:szCs w:val="24"/>
                <w:lang w:val="uk-UA"/>
              </w:rPr>
              <w:t>Кількість інвалідів та дітей-інвалідів, яким придбано калоприймачі, осіб</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3</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3</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3</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0,0</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0,0</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i/>
                <w:sz w:val="24"/>
                <w:szCs w:val="24"/>
                <w:lang w:val="uk-UA"/>
              </w:rPr>
            </w:pPr>
            <w:r w:rsidRPr="00C03C93">
              <w:rPr>
                <w:rFonts w:ascii="Times New Roman" w:hAnsi="Times New Roman"/>
                <w:sz w:val="24"/>
                <w:szCs w:val="24"/>
                <w:lang w:val="uk-UA"/>
              </w:rPr>
              <w:t>Обсяг фінансування (закупівля калоприймачів), грн..</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18040,62</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21848,48</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31260,00</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173,3</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143,1</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i/>
                <w:sz w:val="24"/>
                <w:szCs w:val="24"/>
                <w:lang w:val="uk-UA"/>
              </w:rPr>
            </w:pPr>
            <w:r w:rsidRPr="00C03C93">
              <w:rPr>
                <w:rFonts w:ascii="Times New Roman" w:hAnsi="Times New Roman"/>
                <w:i/>
                <w:sz w:val="24"/>
                <w:szCs w:val="24"/>
                <w:lang w:val="uk-UA"/>
              </w:rPr>
              <w:t>Забезпеченість інвалідів та дітей-інвалідів калоприймачами, %</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0,0</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0,0</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sz w:val="24"/>
                <w:szCs w:val="24"/>
                <w:lang w:val="uk-UA"/>
              </w:rPr>
            </w:pPr>
            <w:r w:rsidRPr="00C03C93">
              <w:rPr>
                <w:rFonts w:ascii="Times New Roman" w:hAnsi="Times New Roman"/>
                <w:sz w:val="24"/>
                <w:szCs w:val="24"/>
                <w:lang w:val="uk-UA"/>
              </w:rPr>
              <w:t>Кількість інвалідів та дітей-інвалідів, яким придбано підгузки, осіб</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0</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9</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9</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100,0</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0,0</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i/>
                <w:sz w:val="24"/>
                <w:szCs w:val="24"/>
                <w:lang w:val="uk-UA"/>
              </w:rPr>
            </w:pPr>
            <w:r w:rsidRPr="00C03C93">
              <w:rPr>
                <w:rFonts w:ascii="Times New Roman" w:hAnsi="Times New Roman"/>
                <w:sz w:val="24"/>
                <w:szCs w:val="24"/>
                <w:lang w:val="uk-UA"/>
              </w:rPr>
              <w:t>Обсяг фінансування (закупівля підгузків), грн..</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0</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44766,46</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59080,00</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100,0</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132,0</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i/>
                <w:sz w:val="24"/>
                <w:szCs w:val="24"/>
                <w:lang w:val="uk-UA"/>
              </w:rPr>
            </w:pPr>
            <w:r w:rsidRPr="00C03C93">
              <w:rPr>
                <w:rFonts w:ascii="Times New Roman" w:hAnsi="Times New Roman"/>
                <w:i/>
                <w:sz w:val="24"/>
                <w:szCs w:val="24"/>
                <w:lang w:val="uk-UA"/>
              </w:rPr>
              <w:t>Забезпеченість інвалідів ті дітей-</w:t>
            </w:r>
            <w:r w:rsidRPr="00C03C93">
              <w:rPr>
                <w:rFonts w:ascii="Times New Roman" w:hAnsi="Times New Roman"/>
                <w:i/>
                <w:sz w:val="24"/>
                <w:szCs w:val="24"/>
                <w:lang w:val="uk-UA"/>
              </w:rPr>
              <w:lastRenderedPageBreak/>
              <w:t>інвалідів підгузками, %</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lastRenderedPageBreak/>
              <w:t>0</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100,0</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0,0</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sz w:val="24"/>
                <w:szCs w:val="24"/>
                <w:lang w:val="uk-UA"/>
              </w:rPr>
            </w:pPr>
            <w:r w:rsidRPr="00C03C93">
              <w:rPr>
                <w:rFonts w:ascii="Times New Roman" w:hAnsi="Times New Roman"/>
                <w:sz w:val="24"/>
                <w:szCs w:val="24"/>
                <w:lang w:val="uk-UA"/>
              </w:rPr>
              <w:lastRenderedPageBreak/>
              <w:t>Кількість дітей першого року життя, народжених ВІЛ-інфікованими матерями, яким придбано адаптовані молочні суміші, осіб</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1</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1</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6</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500,0</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500,0</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i/>
                <w:sz w:val="24"/>
                <w:szCs w:val="24"/>
                <w:lang w:val="uk-UA"/>
              </w:rPr>
            </w:pPr>
            <w:r w:rsidRPr="00C03C93">
              <w:rPr>
                <w:rFonts w:ascii="Times New Roman" w:hAnsi="Times New Roman"/>
                <w:sz w:val="24"/>
                <w:szCs w:val="24"/>
                <w:lang w:val="uk-UA"/>
              </w:rPr>
              <w:t>Обсяг фінансування (закупівля молочних сумішей), грн..</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7000,00</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8351,80</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38192,00</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545,6</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457,3</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i/>
                <w:sz w:val="24"/>
                <w:szCs w:val="24"/>
                <w:lang w:val="uk-UA"/>
              </w:rPr>
            </w:pPr>
            <w:r w:rsidRPr="00C03C93">
              <w:rPr>
                <w:rFonts w:ascii="Times New Roman" w:hAnsi="Times New Roman"/>
                <w:i/>
                <w:sz w:val="24"/>
                <w:szCs w:val="24"/>
                <w:lang w:val="uk-UA"/>
              </w:rPr>
              <w:t>Забезпеченість  дітей першого року життя, народжених ВІЛ-інфікованими матерями, адаптованими молочними сумішами, %</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100,0</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100,0</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sz w:val="24"/>
                <w:szCs w:val="24"/>
                <w:lang w:val="uk-UA"/>
              </w:rPr>
            </w:pPr>
            <w:r w:rsidRPr="00C03C93">
              <w:rPr>
                <w:rFonts w:ascii="Times New Roman" w:hAnsi="Times New Roman"/>
                <w:sz w:val="24"/>
                <w:szCs w:val="24"/>
                <w:lang w:val="uk-UA"/>
              </w:rPr>
              <w:t xml:space="preserve">Кількість хворих нефрологічного профілю, яким забезпечено необхідні медикаменти (препарат Мірцера 50 мкг), осіб </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2</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1</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1</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-50,0</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sz w:val="24"/>
                <w:szCs w:val="24"/>
                <w:lang w:val="uk-UA"/>
              </w:rPr>
            </w:pPr>
            <w:r w:rsidRPr="00C03C93">
              <w:rPr>
                <w:rFonts w:ascii="Times New Roman" w:hAnsi="Times New Roman"/>
                <w:sz w:val="24"/>
                <w:szCs w:val="24"/>
                <w:lang w:val="uk-UA"/>
              </w:rPr>
              <w:t>100,0</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sz w:val="24"/>
                <w:szCs w:val="24"/>
                <w:lang w:val="uk-UA"/>
              </w:rPr>
            </w:pPr>
            <w:r w:rsidRPr="00C03C93">
              <w:rPr>
                <w:rFonts w:ascii="Times New Roman" w:hAnsi="Times New Roman"/>
                <w:sz w:val="24"/>
                <w:szCs w:val="24"/>
                <w:lang w:val="uk-UA"/>
              </w:rPr>
              <w:t>Обсяг фінансування (закупівля препарату Мірцера), грн..</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32716,50</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49833,80</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44400,00</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135,7</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lang w:val="uk-UA"/>
              </w:rPr>
            </w:pPr>
            <w:r w:rsidRPr="00C03C93">
              <w:rPr>
                <w:rFonts w:ascii="Times New Roman" w:hAnsi="Times New Roman"/>
                <w:lang w:val="uk-UA"/>
              </w:rPr>
              <w:t>89,1</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i/>
                <w:sz w:val="24"/>
                <w:szCs w:val="24"/>
                <w:lang w:val="uk-UA"/>
              </w:rPr>
            </w:pPr>
            <w:r w:rsidRPr="00C03C93">
              <w:rPr>
                <w:rFonts w:ascii="Times New Roman" w:hAnsi="Times New Roman"/>
                <w:i/>
                <w:sz w:val="24"/>
                <w:szCs w:val="24"/>
                <w:lang w:val="uk-UA"/>
              </w:rPr>
              <w:t>Забезпеченість хворих нефрологічного профілю необхідними медикаментами (препарат Мірцера 50 мкг), %</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100,0</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100,0</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sz w:val="24"/>
                <w:szCs w:val="24"/>
                <w:lang w:val="uk-UA"/>
              </w:rPr>
            </w:pPr>
            <w:r w:rsidRPr="00C03C93">
              <w:rPr>
                <w:rFonts w:ascii="Times New Roman" w:hAnsi="Times New Roman"/>
                <w:sz w:val="24"/>
                <w:szCs w:val="24"/>
                <w:lang w:val="uk-UA"/>
              </w:rPr>
              <w:t>Кількість виписаних рецептів на лікарські засоби відповідно до Постанови  КМУ від 17.08.1998р. №1303, шт..</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1209</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2697</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2700</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223,3</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i/>
                <w:sz w:val="24"/>
                <w:szCs w:val="24"/>
                <w:lang w:val="uk-UA"/>
              </w:rPr>
            </w:pPr>
            <w:r w:rsidRPr="00C03C93">
              <w:rPr>
                <w:rFonts w:ascii="Times New Roman" w:hAnsi="Times New Roman"/>
                <w:i/>
                <w:sz w:val="24"/>
                <w:szCs w:val="24"/>
                <w:lang w:val="uk-UA"/>
              </w:rPr>
              <w:t>100,1</w:t>
            </w:r>
          </w:p>
        </w:tc>
      </w:tr>
      <w:tr w:rsidR="007C115A" w:rsidRPr="00C03C93" w:rsidTr="007C115A">
        <w:tc>
          <w:tcPr>
            <w:tcW w:w="3794" w:type="dxa"/>
            <w:shd w:val="clear" w:color="auto" w:fill="FFFFFF" w:themeFill="background1"/>
          </w:tcPr>
          <w:p w:rsidR="007C115A" w:rsidRPr="00C03C93" w:rsidRDefault="007C115A" w:rsidP="00921017">
            <w:pPr>
              <w:tabs>
                <w:tab w:val="left" w:pos="0"/>
              </w:tabs>
              <w:rPr>
                <w:rFonts w:ascii="Times New Roman" w:hAnsi="Times New Roman"/>
                <w:i/>
                <w:sz w:val="24"/>
                <w:szCs w:val="24"/>
                <w:lang w:val="uk-UA"/>
              </w:rPr>
            </w:pPr>
            <w:r w:rsidRPr="00C03C93">
              <w:rPr>
                <w:rFonts w:ascii="Times New Roman" w:hAnsi="Times New Roman"/>
                <w:sz w:val="24"/>
                <w:szCs w:val="24"/>
                <w:lang w:val="uk-UA"/>
              </w:rPr>
              <w:t>Обсяг фінансування (відшкодування вартості лікарських засобів відповідно до Постанови  КМУ від 17.08.1998 р. №1303), грн..</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i/>
                <w:lang w:val="uk-UA"/>
              </w:rPr>
            </w:pPr>
            <w:r w:rsidRPr="00C03C93">
              <w:rPr>
                <w:rFonts w:ascii="Times New Roman" w:hAnsi="Times New Roman"/>
                <w:i/>
                <w:lang w:val="uk-UA"/>
              </w:rPr>
              <w:t>198998,23</w:t>
            </w:r>
          </w:p>
        </w:tc>
        <w:tc>
          <w:tcPr>
            <w:tcW w:w="1206" w:type="dxa"/>
            <w:shd w:val="clear" w:color="auto" w:fill="FFFFFF" w:themeFill="background1"/>
          </w:tcPr>
          <w:p w:rsidR="007C115A" w:rsidRPr="00C03C93" w:rsidRDefault="007C115A" w:rsidP="00921017">
            <w:pPr>
              <w:tabs>
                <w:tab w:val="left" w:pos="0"/>
              </w:tabs>
              <w:jc w:val="center"/>
              <w:rPr>
                <w:rFonts w:ascii="Times New Roman" w:hAnsi="Times New Roman"/>
                <w:i/>
                <w:lang w:val="uk-UA"/>
              </w:rPr>
            </w:pPr>
            <w:r w:rsidRPr="00C03C93">
              <w:rPr>
                <w:rFonts w:ascii="Times New Roman" w:hAnsi="Times New Roman"/>
                <w:i/>
                <w:lang w:val="uk-UA"/>
              </w:rPr>
              <w:t>529929,59</w:t>
            </w:r>
          </w:p>
        </w:tc>
        <w:tc>
          <w:tcPr>
            <w:tcW w:w="1204" w:type="dxa"/>
            <w:shd w:val="clear" w:color="auto" w:fill="FFFFFF" w:themeFill="background1"/>
          </w:tcPr>
          <w:p w:rsidR="007C115A" w:rsidRPr="00C03C93" w:rsidRDefault="007C115A" w:rsidP="00921017">
            <w:pPr>
              <w:tabs>
                <w:tab w:val="left" w:pos="0"/>
              </w:tabs>
              <w:jc w:val="center"/>
              <w:rPr>
                <w:rFonts w:ascii="Times New Roman" w:hAnsi="Times New Roman"/>
                <w:i/>
                <w:lang w:val="uk-UA"/>
              </w:rPr>
            </w:pPr>
            <w:r w:rsidRPr="00C03C93">
              <w:rPr>
                <w:rFonts w:ascii="Times New Roman" w:hAnsi="Times New Roman"/>
                <w:i/>
                <w:lang w:val="uk-UA"/>
              </w:rPr>
              <w:t>500000,00</w:t>
            </w:r>
          </w:p>
        </w:tc>
        <w:tc>
          <w:tcPr>
            <w:tcW w:w="1064" w:type="dxa"/>
            <w:shd w:val="clear" w:color="auto" w:fill="FFFFFF" w:themeFill="background1"/>
          </w:tcPr>
          <w:p w:rsidR="007C115A" w:rsidRPr="00C03C93" w:rsidRDefault="007C115A" w:rsidP="00921017">
            <w:pPr>
              <w:tabs>
                <w:tab w:val="left" w:pos="0"/>
              </w:tabs>
              <w:jc w:val="center"/>
              <w:rPr>
                <w:rFonts w:ascii="Times New Roman" w:hAnsi="Times New Roman"/>
                <w:i/>
                <w:lang w:val="uk-UA"/>
              </w:rPr>
            </w:pPr>
            <w:r w:rsidRPr="00C03C93">
              <w:rPr>
                <w:rFonts w:ascii="Times New Roman" w:hAnsi="Times New Roman"/>
                <w:i/>
                <w:lang w:val="uk-UA"/>
              </w:rPr>
              <w:t>251,3</w:t>
            </w:r>
          </w:p>
        </w:tc>
        <w:tc>
          <w:tcPr>
            <w:tcW w:w="1134" w:type="dxa"/>
            <w:shd w:val="clear" w:color="auto" w:fill="FFFFFF" w:themeFill="background1"/>
          </w:tcPr>
          <w:p w:rsidR="007C115A" w:rsidRPr="00C03C93" w:rsidRDefault="007C115A" w:rsidP="00921017">
            <w:pPr>
              <w:tabs>
                <w:tab w:val="left" w:pos="0"/>
              </w:tabs>
              <w:jc w:val="center"/>
              <w:rPr>
                <w:rFonts w:ascii="Times New Roman" w:hAnsi="Times New Roman"/>
                <w:i/>
                <w:lang w:val="uk-UA"/>
              </w:rPr>
            </w:pPr>
            <w:r w:rsidRPr="00C03C93">
              <w:rPr>
                <w:rFonts w:ascii="Times New Roman" w:hAnsi="Times New Roman"/>
                <w:i/>
                <w:lang w:val="uk-UA"/>
              </w:rPr>
              <w:t>94,4</w:t>
            </w:r>
          </w:p>
        </w:tc>
      </w:tr>
    </w:tbl>
    <w:p w:rsidR="007C115A" w:rsidRPr="00C03C93" w:rsidRDefault="007C115A" w:rsidP="00921017">
      <w:pPr>
        <w:tabs>
          <w:tab w:val="left" w:pos="0"/>
        </w:tabs>
        <w:spacing w:after="0" w:line="240" w:lineRule="auto"/>
        <w:rPr>
          <w:rFonts w:ascii="Times New Roman" w:eastAsia="Times New Roman" w:hAnsi="Times New Roman"/>
          <w:sz w:val="24"/>
          <w:szCs w:val="24"/>
          <w:lang w:val="uk-UA" w:eastAsia="ru-RU"/>
        </w:rPr>
      </w:pPr>
    </w:p>
    <w:p w:rsidR="007C115A" w:rsidRPr="00C03C93" w:rsidRDefault="007C115A" w:rsidP="00921017">
      <w:pPr>
        <w:tabs>
          <w:tab w:val="left" w:pos="0"/>
        </w:tabs>
        <w:spacing w:after="0" w:line="240" w:lineRule="auto"/>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Разом з цим, передбачається, що виконання  Програми сприятиме:</w:t>
      </w:r>
    </w:p>
    <w:p w:rsidR="007C115A" w:rsidRPr="00C03C93" w:rsidRDefault="007C115A" w:rsidP="00921017">
      <w:pPr>
        <w:numPr>
          <w:ilvl w:val="0"/>
          <w:numId w:val="9"/>
        </w:numPr>
        <w:tabs>
          <w:tab w:val="left" w:pos="0"/>
        </w:tabs>
        <w:spacing w:after="0" w:line="240" w:lineRule="auto"/>
        <w:contextualSpacing/>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значному підвищенню ефективності   та   якості  надання спеціалізованої лікувально-профілактичної допомоги хворим, а, отже, зниженню рівня інвалідизації і смертності  пацієнтів, покращенню якості їх життя та підвищенню ступеня соціальної  реабілітації;</w:t>
      </w:r>
    </w:p>
    <w:p w:rsidR="007C115A" w:rsidRPr="00C03C93" w:rsidRDefault="007C115A" w:rsidP="00921017">
      <w:pPr>
        <w:numPr>
          <w:ilvl w:val="0"/>
          <w:numId w:val="9"/>
        </w:numPr>
        <w:tabs>
          <w:tab w:val="left" w:pos="0"/>
        </w:tabs>
        <w:spacing w:after="0" w:line="240" w:lineRule="auto"/>
        <w:ind w:firstLine="360"/>
        <w:contextualSpacing/>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стабілізації рівнів захворюваності населення на активний туберкульоз легенів, онкологічну патологію та на ВІЛ/СНІД з подальшим їх зниженням. </w:t>
      </w:r>
    </w:p>
    <w:p w:rsidR="007C115A" w:rsidRPr="00C03C93" w:rsidRDefault="007C115A" w:rsidP="00921017">
      <w:pPr>
        <w:numPr>
          <w:ilvl w:val="0"/>
          <w:numId w:val="8"/>
        </w:numPr>
        <w:tabs>
          <w:tab w:val="left" w:pos="0"/>
        </w:tabs>
        <w:spacing w:after="0" w:line="240" w:lineRule="auto"/>
        <w:contextualSpacing/>
        <w:jc w:val="center"/>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Відповідальний виконавець та контроль</w:t>
      </w:r>
    </w:p>
    <w:p w:rsidR="007C115A" w:rsidRPr="00C03C93" w:rsidRDefault="007C115A" w:rsidP="00921017">
      <w:pPr>
        <w:tabs>
          <w:tab w:val="left" w:pos="0"/>
        </w:tabs>
        <w:spacing w:after="0" w:line="240" w:lineRule="auto"/>
        <w:ind w:firstLine="360"/>
        <w:jc w:val="both"/>
        <w:rPr>
          <w:rFonts w:ascii="Times New Roman" w:eastAsia="Times New Roman" w:hAnsi="Times New Roman"/>
          <w:sz w:val="24"/>
          <w:szCs w:val="24"/>
          <w:lang w:val="uk-UA" w:eastAsia="ru-RU"/>
        </w:rPr>
      </w:pPr>
      <w:r w:rsidRPr="00C03C93">
        <w:rPr>
          <w:rFonts w:ascii="Times New Roman" w:eastAsia="Times New Roman" w:hAnsi="Times New Roman"/>
          <w:sz w:val="24"/>
          <w:szCs w:val="24"/>
          <w:lang w:val="uk-UA" w:eastAsia="ru-RU"/>
        </w:rPr>
        <w:t xml:space="preserve">Відповідальним виконавцем програми є </w:t>
      </w:r>
      <w:r w:rsidRPr="00C03C93">
        <w:rPr>
          <w:rFonts w:ascii="Times New Roman" w:hAnsi="Times New Roman"/>
          <w:sz w:val="24"/>
          <w:szCs w:val="24"/>
          <w:lang w:val="uk-UA"/>
        </w:rPr>
        <w:t>комунальне некомерційне підприємство «Зеленодольський центр первинної медико-санітарної допомоги» Зеленодольської міської ради</w:t>
      </w:r>
      <w:r w:rsidRPr="00C03C93">
        <w:rPr>
          <w:rFonts w:ascii="Times New Roman" w:eastAsia="Times New Roman" w:hAnsi="Times New Roman"/>
          <w:sz w:val="24"/>
          <w:szCs w:val="24"/>
          <w:lang w:val="uk-UA" w:eastAsia="ru-RU"/>
        </w:rPr>
        <w:t xml:space="preserve">, Апостолівського району, Дніпропетровської області, виконавчий комітет Зеленодольської міської ради (в частині </w:t>
      </w:r>
      <w:r w:rsidRPr="00C03C93">
        <w:rPr>
          <w:rFonts w:ascii="Times New Roman" w:hAnsi="Times New Roman"/>
          <w:sz w:val="24"/>
          <w:szCs w:val="24"/>
          <w:lang w:val="uk-UA"/>
        </w:rPr>
        <w:t>відшкодування вартості лікарських засобів відповідно до Постанови  КМУ від 17.08.1998р. №1303)</w:t>
      </w:r>
    </w:p>
    <w:p w:rsidR="007C115A" w:rsidRPr="00C03C93" w:rsidRDefault="007C115A" w:rsidP="00921017">
      <w:pPr>
        <w:tabs>
          <w:tab w:val="left" w:pos="0"/>
        </w:tabs>
        <w:spacing w:after="0" w:line="240" w:lineRule="auto"/>
        <w:ind w:firstLine="360"/>
        <w:jc w:val="both"/>
        <w:rPr>
          <w:rFonts w:ascii="Times New Roman" w:eastAsia="Times New Roman" w:hAnsi="Times New Roman"/>
          <w:b/>
          <w:sz w:val="24"/>
          <w:szCs w:val="24"/>
          <w:lang w:val="uk-UA" w:eastAsia="ru-RU"/>
        </w:rPr>
      </w:pPr>
      <w:r w:rsidRPr="00C03C93">
        <w:rPr>
          <w:rFonts w:ascii="Times New Roman" w:eastAsia="Times New Roman" w:hAnsi="Times New Roman"/>
          <w:sz w:val="24"/>
          <w:szCs w:val="24"/>
          <w:lang w:val="uk-UA" w:eastAsia="ru-RU"/>
        </w:rPr>
        <w:t>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7C115A" w:rsidRPr="00C03C93" w:rsidRDefault="007C115A" w:rsidP="00921017">
      <w:pPr>
        <w:tabs>
          <w:tab w:val="left" w:pos="0"/>
        </w:tabs>
        <w:spacing w:after="0" w:line="240" w:lineRule="auto"/>
        <w:rPr>
          <w:rFonts w:ascii="Times New Roman" w:eastAsia="Times New Roman" w:hAnsi="Times New Roman"/>
          <w:sz w:val="24"/>
          <w:szCs w:val="20"/>
          <w:lang w:val="uk-UA"/>
        </w:rPr>
      </w:pPr>
      <w:r w:rsidRPr="00C03C93">
        <w:rPr>
          <w:rFonts w:ascii="Times New Roman" w:eastAsia="Times New Roman" w:hAnsi="Times New Roman"/>
          <w:b/>
          <w:sz w:val="24"/>
          <w:szCs w:val="24"/>
          <w:lang w:val="uk-UA" w:eastAsia="ru-RU"/>
        </w:rPr>
        <w:t xml:space="preserve">         Секретар міської ради                                                           О.М. Ярошенко</w:t>
      </w:r>
      <w:r w:rsidRPr="00C03C93">
        <w:rPr>
          <w:rFonts w:ascii="Times New Roman" w:eastAsia="Times New Roman" w:hAnsi="Times New Roman"/>
          <w:sz w:val="24"/>
          <w:szCs w:val="20"/>
          <w:lang w:val="uk-UA"/>
        </w:rPr>
        <w:t xml:space="preserve"> </w:t>
      </w:r>
    </w:p>
    <w:p w:rsidR="002D3F7D" w:rsidRPr="00C03C93" w:rsidRDefault="002D3F7D" w:rsidP="00921017">
      <w:pPr>
        <w:tabs>
          <w:tab w:val="left" w:pos="0"/>
        </w:tabs>
        <w:suppressAutoHyphens/>
        <w:autoSpaceDE w:val="0"/>
        <w:spacing w:after="0" w:line="240" w:lineRule="auto"/>
        <w:rPr>
          <w:rFonts w:ascii="Times New Roman" w:eastAsia="Times New Roman" w:hAnsi="Times New Roman"/>
          <w:sz w:val="20"/>
          <w:szCs w:val="20"/>
          <w:lang w:val="uk-UA" w:eastAsia="ar-SA"/>
        </w:rPr>
      </w:pPr>
    </w:p>
    <w:p w:rsidR="0012708E" w:rsidRPr="00C03C93" w:rsidRDefault="0012708E" w:rsidP="00921017">
      <w:pPr>
        <w:tabs>
          <w:tab w:val="left" w:pos="0"/>
        </w:tabs>
        <w:spacing w:after="0" w:line="240" w:lineRule="auto"/>
        <w:jc w:val="center"/>
        <w:rPr>
          <w:rFonts w:ascii="Times New Roman" w:eastAsia="Times New Roman" w:hAnsi="Times New Roman"/>
          <w:sz w:val="32"/>
          <w:szCs w:val="20"/>
          <w:lang w:val="uk-UA" w:eastAsia="x-none"/>
        </w:rPr>
      </w:pPr>
    </w:p>
    <w:p w:rsidR="0012708E" w:rsidRDefault="0012708E" w:rsidP="00921017">
      <w:pPr>
        <w:tabs>
          <w:tab w:val="left" w:pos="0"/>
        </w:tabs>
        <w:spacing w:after="0" w:line="240" w:lineRule="auto"/>
        <w:jc w:val="center"/>
        <w:rPr>
          <w:rFonts w:ascii="Times New Roman" w:eastAsia="Times New Roman" w:hAnsi="Times New Roman"/>
          <w:sz w:val="32"/>
          <w:szCs w:val="20"/>
          <w:lang w:val="uk-UA" w:eastAsia="x-none"/>
        </w:rPr>
      </w:pPr>
      <w:r>
        <w:rPr>
          <w:rFonts w:ascii="Times New Roman" w:eastAsia="Times New Roman" w:hAnsi="Times New Roman"/>
          <w:noProof/>
          <w:sz w:val="20"/>
          <w:szCs w:val="20"/>
          <w:lang w:eastAsia="ru-RU"/>
        </w:rPr>
        <w:lastRenderedPageBreak/>
        <w:drawing>
          <wp:anchor distT="0" distB="0" distL="114300" distR="114300" simplePos="0" relativeHeight="251675648" behindDoc="0" locked="0" layoutInCell="1" allowOverlap="1" wp14:anchorId="285C4192" wp14:editId="764C5361">
            <wp:simplePos x="0" y="0"/>
            <wp:positionH relativeFrom="column">
              <wp:posOffset>2779395</wp:posOffset>
            </wp:positionH>
            <wp:positionV relativeFrom="paragraph">
              <wp:posOffset>168275</wp:posOffset>
            </wp:positionV>
            <wp:extent cx="445770" cy="63246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3F7D" w:rsidRPr="002D3F7D" w:rsidRDefault="002D3F7D" w:rsidP="00921017">
      <w:pPr>
        <w:tabs>
          <w:tab w:val="left" w:pos="0"/>
        </w:tabs>
        <w:spacing w:after="0" w:line="240" w:lineRule="auto"/>
        <w:jc w:val="center"/>
        <w:rPr>
          <w:rFonts w:ascii="Times New Roman" w:eastAsia="Times New Roman" w:hAnsi="Times New Roman"/>
          <w:sz w:val="32"/>
          <w:szCs w:val="20"/>
          <w:lang w:val="x-none" w:eastAsia="x-none"/>
        </w:rPr>
      </w:pPr>
      <w:r w:rsidRPr="002D3F7D">
        <w:rPr>
          <w:rFonts w:ascii="Times New Roman" w:eastAsia="Times New Roman" w:hAnsi="Times New Roman"/>
          <w:sz w:val="32"/>
          <w:szCs w:val="20"/>
          <w:lang w:val="x-none" w:eastAsia="x-none"/>
        </w:rPr>
        <w:t>У К Р А Ї Н А</w:t>
      </w:r>
    </w:p>
    <w:p w:rsidR="002D3F7D" w:rsidRPr="002D3F7D" w:rsidRDefault="002D3F7D" w:rsidP="00921017">
      <w:pPr>
        <w:tabs>
          <w:tab w:val="left" w:pos="0"/>
        </w:tabs>
        <w:spacing w:after="0" w:line="240" w:lineRule="auto"/>
        <w:jc w:val="center"/>
        <w:rPr>
          <w:rFonts w:ascii="Times New Roman" w:eastAsia="Times New Roman" w:hAnsi="Times New Roman"/>
          <w:sz w:val="28"/>
          <w:szCs w:val="20"/>
          <w:lang w:val="x-none" w:eastAsia="x-none"/>
        </w:rPr>
      </w:pPr>
      <w:r w:rsidRPr="002D3F7D">
        <w:rPr>
          <w:rFonts w:ascii="Times New Roman" w:eastAsia="Times New Roman" w:hAnsi="Times New Roman"/>
          <w:sz w:val="28"/>
          <w:szCs w:val="20"/>
          <w:lang w:val="x-none" w:eastAsia="x-none"/>
        </w:rPr>
        <w:t>Зеленодольська міська об’єднана територіальна громада</w:t>
      </w:r>
    </w:p>
    <w:p w:rsidR="002D3F7D" w:rsidRPr="002D3F7D" w:rsidRDefault="002D3F7D" w:rsidP="00921017">
      <w:pPr>
        <w:pBdr>
          <w:bottom w:val="single" w:sz="12" w:space="1" w:color="auto"/>
        </w:pBdr>
        <w:tabs>
          <w:tab w:val="left" w:pos="0"/>
        </w:tabs>
        <w:suppressAutoHyphens/>
        <w:autoSpaceDE w:val="0"/>
        <w:spacing w:after="0" w:line="240" w:lineRule="auto"/>
        <w:jc w:val="center"/>
        <w:rPr>
          <w:rFonts w:ascii="Times New Roman" w:eastAsia="Times New Roman" w:hAnsi="Times New Roman"/>
          <w:sz w:val="28"/>
          <w:szCs w:val="20"/>
          <w:lang w:eastAsia="ar-SA"/>
        </w:rPr>
      </w:pPr>
      <w:r w:rsidRPr="002D3F7D">
        <w:rPr>
          <w:rFonts w:ascii="Times New Roman" w:eastAsia="Times New Roman" w:hAnsi="Times New Roman"/>
          <w:sz w:val="28"/>
          <w:szCs w:val="20"/>
          <w:lang w:eastAsia="ar-SA"/>
        </w:rPr>
        <w:t>Апостолівського району Дніпропетровської області</w:t>
      </w:r>
    </w:p>
    <w:p w:rsidR="002D3F7D" w:rsidRPr="002D3F7D" w:rsidRDefault="002D3F7D" w:rsidP="00921017">
      <w:pPr>
        <w:tabs>
          <w:tab w:val="left" w:pos="0"/>
        </w:tabs>
        <w:suppressAutoHyphens/>
        <w:autoSpaceDE w:val="0"/>
        <w:spacing w:after="0" w:line="240" w:lineRule="auto"/>
        <w:jc w:val="center"/>
        <w:rPr>
          <w:rFonts w:ascii="Times New Roman" w:eastAsia="Times New Roman" w:hAnsi="Times New Roman"/>
          <w:sz w:val="28"/>
          <w:szCs w:val="20"/>
          <w:lang w:val="uk-UA" w:eastAsia="ar-SA"/>
        </w:rPr>
      </w:pPr>
      <w:r w:rsidRPr="002D3F7D">
        <w:rPr>
          <w:rFonts w:ascii="Times New Roman" w:eastAsia="Times New Roman" w:hAnsi="Times New Roman"/>
          <w:sz w:val="28"/>
          <w:szCs w:val="20"/>
          <w:lang w:val="uk-UA" w:eastAsia="ar-SA"/>
        </w:rPr>
        <w:t>Орган місцевого самоврядування</w:t>
      </w:r>
    </w:p>
    <w:p w:rsidR="002D3F7D" w:rsidRPr="002D3F7D" w:rsidRDefault="002D3F7D" w:rsidP="00921017">
      <w:pPr>
        <w:tabs>
          <w:tab w:val="left" w:pos="0"/>
        </w:tabs>
        <w:suppressAutoHyphens/>
        <w:autoSpaceDE w:val="0"/>
        <w:spacing w:after="0" w:line="240" w:lineRule="auto"/>
        <w:jc w:val="center"/>
        <w:rPr>
          <w:rFonts w:ascii="Times New Roman" w:eastAsia="Times New Roman" w:hAnsi="Times New Roman"/>
          <w:sz w:val="28"/>
          <w:szCs w:val="20"/>
          <w:lang w:val="uk-UA" w:eastAsia="ar-SA"/>
        </w:rPr>
      </w:pPr>
    </w:p>
    <w:p w:rsidR="002D3F7D" w:rsidRPr="002D3F7D" w:rsidRDefault="002D3F7D" w:rsidP="00921017">
      <w:pPr>
        <w:keepNext/>
        <w:tabs>
          <w:tab w:val="left" w:pos="0"/>
        </w:tabs>
        <w:suppressAutoHyphens/>
        <w:autoSpaceDE w:val="0"/>
        <w:spacing w:before="240" w:after="60" w:line="240" w:lineRule="auto"/>
        <w:jc w:val="center"/>
        <w:outlineLvl w:val="0"/>
        <w:rPr>
          <w:rFonts w:ascii="Cambria" w:eastAsia="Times New Roman" w:hAnsi="Cambria"/>
          <w:bCs/>
          <w:kern w:val="32"/>
          <w:sz w:val="28"/>
          <w:szCs w:val="28"/>
          <w:lang w:eastAsia="ar-SA"/>
        </w:rPr>
      </w:pPr>
      <w:r w:rsidRPr="002D3F7D">
        <w:rPr>
          <w:rFonts w:ascii="Cambria" w:eastAsia="Times New Roman" w:hAnsi="Cambria"/>
          <w:bCs/>
          <w:kern w:val="32"/>
          <w:sz w:val="28"/>
          <w:szCs w:val="28"/>
          <w:lang w:eastAsia="ar-SA"/>
        </w:rPr>
        <w:t>Р І Ш Е Н Н Я</w:t>
      </w:r>
    </w:p>
    <w:p w:rsidR="002D3F7D" w:rsidRPr="002D3F7D" w:rsidRDefault="002D3F7D" w:rsidP="00921017">
      <w:pPr>
        <w:tabs>
          <w:tab w:val="left" w:pos="0"/>
        </w:tabs>
        <w:suppressAutoHyphens/>
        <w:autoSpaceDE w:val="0"/>
        <w:spacing w:after="0" w:line="240" w:lineRule="auto"/>
        <w:jc w:val="center"/>
        <w:rPr>
          <w:rFonts w:ascii="Times New Roman" w:eastAsia="Times New Roman" w:hAnsi="Times New Roman"/>
          <w:sz w:val="32"/>
          <w:szCs w:val="20"/>
          <w:lang w:val="uk-UA" w:eastAsia="ar-SA"/>
        </w:rPr>
      </w:pPr>
      <w:r w:rsidRPr="002D3F7D">
        <w:rPr>
          <w:rFonts w:ascii="Times New Roman" w:eastAsia="Times New Roman" w:hAnsi="Times New Roman"/>
          <w:sz w:val="32"/>
          <w:szCs w:val="20"/>
          <w:lang w:val="uk-UA" w:eastAsia="ar-SA"/>
        </w:rPr>
        <w:t>Зеленодольської міської ради</w:t>
      </w:r>
    </w:p>
    <w:p w:rsidR="002D3F7D" w:rsidRPr="002D3F7D" w:rsidRDefault="002D3F7D" w:rsidP="00921017">
      <w:pPr>
        <w:tabs>
          <w:tab w:val="left" w:pos="0"/>
        </w:tabs>
        <w:suppressAutoHyphens/>
        <w:autoSpaceDE w:val="0"/>
        <w:spacing w:after="0" w:line="240" w:lineRule="auto"/>
        <w:jc w:val="center"/>
        <w:rPr>
          <w:rFonts w:ascii="Times New Roman" w:eastAsia="Times New Roman" w:hAnsi="Times New Roman"/>
          <w:sz w:val="28"/>
          <w:szCs w:val="28"/>
          <w:lang w:val="uk-UA" w:eastAsia="ar-SA"/>
        </w:rPr>
      </w:pPr>
      <w:r w:rsidRPr="002D3F7D">
        <w:rPr>
          <w:rFonts w:ascii="Times New Roman" w:eastAsia="Times New Roman" w:hAnsi="Times New Roman"/>
          <w:sz w:val="28"/>
          <w:szCs w:val="28"/>
          <w:lang w:val="uk-UA" w:eastAsia="ar-SA"/>
        </w:rPr>
        <w:t xml:space="preserve">50 сесія </w:t>
      </w:r>
      <w:r w:rsidRPr="002D3F7D">
        <w:rPr>
          <w:rFonts w:ascii="Times New Roman" w:eastAsia="Times New Roman" w:hAnsi="Times New Roman"/>
          <w:sz w:val="28"/>
          <w:szCs w:val="28"/>
          <w:lang w:val="en-US" w:eastAsia="ar-SA"/>
        </w:rPr>
        <w:t>VII</w:t>
      </w:r>
      <w:r w:rsidRPr="002D3F7D">
        <w:rPr>
          <w:rFonts w:ascii="Times New Roman" w:eastAsia="Times New Roman" w:hAnsi="Times New Roman"/>
          <w:sz w:val="28"/>
          <w:szCs w:val="28"/>
          <w:lang w:val="uk-UA" w:eastAsia="ar-SA"/>
        </w:rPr>
        <w:t xml:space="preserve"> скликання</w:t>
      </w:r>
    </w:p>
    <w:p w:rsidR="002D3F7D" w:rsidRPr="002D3F7D" w:rsidRDefault="002D3F7D" w:rsidP="00921017">
      <w:pPr>
        <w:tabs>
          <w:tab w:val="left" w:pos="0"/>
        </w:tabs>
        <w:suppressAutoHyphens/>
        <w:autoSpaceDE w:val="0"/>
        <w:spacing w:after="0" w:line="240" w:lineRule="auto"/>
        <w:rPr>
          <w:rFonts w:ascii="Times New Roman" w:eastAsia="Times New Roman" w:hAnsi="Times New Roman"/>
          <w:sz w:val="20"/>
          <w:szCs w:val="20"/>
          <w:lang w:val="uk-UA" w:eastAsia="ar-SA"/>
        </w:rPr>
      </w:pPr>
    </w:p>
    <w:p w:rsidR="002D3F7D" w:rsidRPr="002D3F7D" w:rsidRDefault="002D3F7D" w:rsidP="00921017">
      <w:pPr>
        <w:tabs>
          <w:tab w:val="left" w:pos="0"/>
        </w:tabs>
        <w:suppressAutoHyphens/>
        <w:autoSpaceDE w:val="0"/>
        <w:spacing w:after="0" w:line="240" w:lineRule="auto"/>
        <w:rPr>
          <w:rFonts w:ascii="Times New Roman" w:eastAsia="Times New Roman" w:hAnsi="Times New Roman"/>
          <w:sz w:val="28"/>
          <w:szCs w:val="28"/>
          <w:lang w:val="uk-UA" w:eastAsia="ar-SA"/>
        </w:rPr>
      </w:pPr>
      <w:r w:rsidRPr="002D3F7D">
        <w:rPr>
          <w:rFonts w:ascii="Times New Roman" w:eastAsia="Times New Roman" w:hAnsi="Times New Roman"/>
          <w:sz w:val="28"/>
          <w:szCs w:val="28"/>
          <w:lang w:val="uk-UA" w:eastAsia="ar-SA"/>
        </w:rPr>
        <w:t>31 серпня 2018 року                                                                               № 811</w:t>
      </w:r>
    </w:p>
    <w:p w:rsidR="002D3F7D" w:rsidRPr="002D3F7D" w:rsidRDefault="002D3F7D" w:rsidP="00921017">
      <w:pPr>
        <w:tabs>
          <w:tab w:val="left" w:pos="0"/>
        </w:tabs>
        <w:suppressAutoHyphens/>
        <w:autoSpaceDE w:val="0"/>
        <w:spacing w:after="0" w:line="240" w:lineRule="auto"/>
        <w:rPr>
          <w:rFonts w:ascii="Times New Roman" w:eastAsia="Times New Roman" w:hAnsi="Times New Roman"/>
          <w:i/>
          <w:sz w:val="28"/>
          <w:szCs w:val="28"/>
          <w:lang w:val="uk-UA" w:eastAsia="ar-SA"/>
        </w:rPr>
      </w:pPr>
    </w:p>
    <w:p w:rsidR="002D3F7D" w:rsidRPr="00D707C0" w:rsidRDefault="002D3F7D" w:rsidP="00921017">
      <w:pPr>
        <w:keepNext/>
        <w:tabs>
          <w:tab w:val="left" w:pos="0"/>
        </w:tabs>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D707C0">
        <w:rPr>
          <w:rFonts w:ascii="Times New Roman" w:eastAsia="Times New Roman" w:hAnsi="Times New Roman" w:cs="Bookman Old Style"/>
          <w:b/>
          <w:i/>
          <w:sz w:val="28"/>
          <w:szCs w:val="28"/>
          <w:lang w:val="uk-UA" w:eastAsia="ar-SA"/>
        </w:rPr>
        <w:t>Про внесення змін до рішення міської ради</w:t>
      </w:r>
    </w:p>
    <w:p w:rsidR="002D3F7D" w:rsidRPr="00D707C0" w:rsidRDefault="002D3F7D" w:rsidP="00921017">
      <w:pPr>
        <w:keepNext/>
        <w:tabs>
          <w:tab w:val="left" w:pos="0"/>
        </w:tabs>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D707C0">
        <w:rPr>
          <w:rFonts w:ascii="Times New Roman" w:eastAsia="Times New Roman" w:hAnsi="Times New Roman" w:cs="Bookman Old Style"/>
          <w:b/>
          <w:i/>
          <w:sz w:val="28"/>
          <w:szCs w:val="28"/>
          <w:lang w:val="uk-UA" w:eastAsia="ar-SA"/>
        </w:rPr>
        <w:t>від 20 грудня 2017 року № 625 «Про міський</w:t>
      </w:r>
    </w:p>
    <w:p w:rsidR="002D3F7D" w:rsidRPr="00D707C0" w:rsidRDefault="002D3F7D" w:rsidP="00921017">
      <w:pPr>
        <w:keepNext/>
        <w:tabs>
          <w:tab w:val="left" w:pos="0"/>
        </w:tabs>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D707C0">
        <w:rPr>
          <w:rFonts w:ascii="Times New Roman" w:eastAsia="Times New Roman" w:hAnsi="Times New Roman" w:cs="Bookman Old Style"/>
          <w:b/>
          <w:i/>
          <w:sz w:val="28"/>
          <w:szCs w:val="28"/>
          <w:lang w:val="uk-UA" w:eastAsia="ar-SA"/>
        </w:rPr>
        <w:t xml:space="preserve">бюджет на 2018 рік» </w:t>
      </w:r>
    </w:p>
    <w:p w:rsidR="002D3F7D" w:rsidRPr="002D3F7D" w:rsidRDefault="002D3F7D" w:rsidP="00921017">
      <w:pPr>
        <w:tabs>
          <w:tab w:val="left" w:pos="0"/>
        </w:tabs>
        <w:suppressAutoHyphens/>
        <w:autoSpaceDE w:val="0"/>
        <w:spacing w:after="0" w:line="240" w:lineRule="auto"/>
        <w:jc w:val="center"/>
        <w:rPr>
          <w:rFonts w:ascii="Times New Roman" w:eastAsia="Times New Roman" w:hAnsi="Times New Roman"/>
          <w:sz w:val="20"/>
          <w:szCs w:val="20"/>
          <w:lang w:val="uk-UA" w:eastAsia="ar-SA"/>
        </w:rPr>
      </w:pPr>
    </w:p>
    <w:p w:rsidR="002D3F7D" w:rsidRPr="002D3F7D" w:rsidRDefault="002D3F7D" w:rsidP="0092101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b/>
          <w:sz w:val="28"/>
          <w:szCs w:val="27"/>
          <w:lang w:val="uk-UA" w:eastAsia="ar-SA"/>
        </w:rPr>
      </w:pPr>
      <w:r w:rsidRPr="002D3F7D">
        <w:rPr>
          <w:rFonts w:ascii="Times New Roman" w:eastAsia="Arial Unicode MS" w:hAnsi="Times New Roman"/>
          <w:sz w:val="28"/>
          <w:szCs w:val="27"/>
          <w:lang w:val="uk-UA" w:eastAsia="ar-SA"/>
        </w:rPr>
        <w:t>Н</w:t>
      </w:r>
      <w:r w:rsidRPr="002D3F7D">
        <w:rPr>
          <w:rFonts w:ascii="Times New Roman" w:eastAsia="Arial Unicode MS" w:hAnsi="Times New Roman"/>
          <w:color w:val="000000"/>
          <w:sz w:val="28"/>
          <w:szCs w:val="27"/>
          <w:lang w:val="uk-UA" w:eastAsia="ar-SA"/>
        </w:rPr>
        <w:t xml:space="preserve">а підставі  підпункту 23 пункту 1 статті 26 Закону </w:t>
      </w:r>
      <w:r w:rsidRPr="002D3F7D">
        <w:rPr>
          <w:rFonts w:ascii="Times New Roman" w:eastAsia="Arial Unicode MS" w:hAnsi="Times New Roman"/>
          <w:sz w:val="28"/>
          <w:szCs w:val="27"/>
          <w:lang w:val="uk-UA" w:eastAsia="ar-SA"/>
        </w:rPr>
        <w:t>України «Про місцеве самоврядування в Україні», Зеленодольська міська рада вирішила</w:t>
      </w:r>
      <w:r w:rsidRPr="002D3F7D">
        <w:rPr>
          <w:rFonts w:ascii="Times New Roman" w:eastAsia="Arial Unicode MS" w:hAnsi="Times New Roman"/>
          <w:b/>
          <w:sz w:val="28"/>
          <w:szCs w:val="27"/>
          <w:lang w:val="uk-UA" w:eastAsia="ar-SA"/>
        </w:rPr>
        <w:t>:</w:t>
      </w:r>
    </w:p>
    <w:p w:rsidR="002D3F7D" w:rsidRPr="002D3F7D" w:rsidRDefault="002D3F7D" w:rsidP="0092101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20"/>
        <w:jc w:val="both"/>
        <w:rPr>
          <w:rFonts w:ascii="Times New Roman" w:eastAsia="Arial Unicode MS" w:hAnsi="Times New Roman"/>
          <w:sz w:val="28"/>
          <w:szCs w:val="27"/>
          <w:lang w:val="uk-UA" w:eastAsia="ar-SA"/>
        </w:rPr>
      </w:pPr>
      <w:r w:rsidRPr="002D3F7D">
        <w:rPr>
          <w:rFonts w:ascii="Times New Roman" w:eastAsia="Arial Unicode MS" w:hAnsi="Times New Roman"/>
          <w:sz w:val="28"/>
          <w:szCs w:val="27"/>
          <w:lang w:val="uk-UA" w:eastAsia="ar-SA"/>
        </w:rPr>
        <w:t>1.</w:t>
      </w:r>
      <w:r w:rsidRPr="002D3F7D">
        <w:rPr>
          <w:rFonts w:ascii="Times New Roman" w:eastAsia="Arial Unicode MS" w:hAnsi="Times New Roman"/>
          <w:b/>
          <w:sz w:val="28"/>
          <w:szCs w:val="27"/>
          <w:lang w:val="uk-UA" w:eastAsia="ar-SA"/>
        </w:rPr>
        <w:t xml:space="preserve">  </w:t>
      </w:r>
      <w:r w:rsidRPr="002D3F7D">
        <w:rPr>
          <w:rFonts w:ascii="Times New Roman" w:eastAsia="Arial Unicode MS" w:hAnsi="Times New Roman"/>
          <w:sz w:val="28"/>
          <w:szCs w:val="27"/>
          <w:lang w:val="uk-UA" w:eastAsia="ar-SA"/>
        </w:rPr>
        <w:t>Внести зміни до рішення міської ради від 20 грудня 2017 року №625 «Про міський бюджет на 2018 рік»:</w:t>
      </w:r>
    </w:p>
    <w:p w:rsidR="002D3F7D" w:rsidRPr="002D3F7D" w:rsidRDefault="002D3F7D" w:rsidP="0092101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20"/>
        <w:jc w:val="both"/>
        <w:rPr>
          <w:rFonts w:ascii="Times New Roman" w:eastAsia="Arial Unicode MS" w:hAnsi="Times New Roman"/>
          <w:sz w:val="28"/>
          <w:szCs w:val="27"/>
          <w:lang w:val="uk-UA" w:eastAsia="ar-SA"/>
        </w:rPr>
      </w:pPr>
      <w:r w:rsidRPr="002D3F7D">
        <w:rPr>
          <w:rFonts w:ascii="Times New Roman" w:eastAsia="Arial Unicode MS" w:hAnsi="Times New Roman"/>
          <w:sz w:val="28"/>
          <w:szCs w:val="27"/>
          <w:lang w:val="uk-UA" w:eastAsia="ar-SA"/>
        </w:rPr>
        <w:t>1.1. Пункт 1 рішення викласти у такій редакції:</w:t>
      </w:r>
    </w:p>
    <w:p w:rsidR="002D3F7D" w:rsidRPr="002D3F7D" w:rsidRDefault="002D3F7D" w:rsidP="00921017">
      <w:pPr>
        <w:tabs>
          <w:tab w:val="left" w:pos="0"/>
        </w:tabs>
        <w:suppressAutoHyphens/>
        <w:autoSpaceDE w:val="0"/>
        <w:spacing w:after="0"/>
        <w:ind w:firstLine="720"/>
        <w:jc w:val="both"/>
        <w:rPr>
          <w:rFonts w:ascii="Times New Roman" w:eastAsia="Times New Roman" w:hAnsi="Times New Roman"/>
          <w:bCs/>
          <w:sz w:val="28"/>
          <w:szCs w:val="28"/>
          <w:lang w:val="uk-UA" w:eastAsia="ar-SA"/>
        </w:rPr>
      </w:pPr>
      <w:r w:rsidRPr="002D3F7D">
        <w:rPr>
          <w:rFonts w:ascii="Times New Roman" w:eastAsia="Times New Roman" w:hAnsi="Times New Roman"/>
          <w:sz w:val="28"/>
          <w:szCs w:val="28"/>
          <w:lang w:val="uk-UA" w:eastAsia="ar-SA"/>
        </w:rPr>
        <w:t>«1. Визначити на 2018 рік:</w:t>
      </w:r>
    </w:p>
    <w:p w:rsidR="002D3F7D" w:rsidRPr="002D3F7D" w:rsidRDefault="002D3F7D" w:rsidP="00921017">
      <w:pPr>
        <w:tabs>
          <w:tab w:val="left" w:pos="0"/>
        </w:tabs>
        <w:suppressAutoHyphens/>
        <w:autoSpaceDE w:val="0"/>
        <w:spacing w:after="0"/>
        <w:ind w:firstLine="720"/>
        <w:jc w:val="both"/>
        <w:rPr>
          <w:rFonts w:ascii="Times New Roman" w:eastAsia="Times New Roman" w:hAnsi="Times New Roman"/>
          <w:sz w:val="28"/>
          <w:szCs w:val="28"/>
          <w:lang w:val="uk-UA" w:eastAsia="ar-SA"/>
        </w:rPr>
      </w:pPr>
      <w:r w:rsidRPr="002D3F7D">
        <w:rPr>
          <w:rFonts w:ascii="Times New Roman" w:eastAsia="Times New Roman" w:hAnsi="Times New Roman"/>
          <w:bCs/>
          <w:sz w:val="28"/>
          <w:szCs w:val="28"/>
          <w:lang w:val="uk-UA" w:eastAsia="ar-SA"/>
        </w:rPr>
        <w:t>доходи</w:t>
      </w:r>
      <w:r w:rsidRPr="002D3F7D">
        <w:rPr>
          <w:rFonts w:ascii="Times New Roman" w:eastAsia="Times New Roman" w:hAnsi="Times New Roman"/>
          <w:sz w:val="28"/>
          <w:szCs w:val="28"/>
          <w:lang w:val="uk-UA" w:eastAsia="ar-SA"/>
        </w:rPr>
        <w:t xml:space="preserve"> міського бюджету в сумі 147511086 грн., у тому числі </w:t>
      </w:r>
      <w:r w:rsidRPr="002D3F7D">
        <w:rPr>
          <w:rFonts w:ascii="Times New Roman" w:eastAsia="Times New Roman" w:hAnsi="Times New Roman"/>
          <w:bCs/>
          <w:sz w:val="28"/>
          <w:szCs w:val="28"/>
          <w:lang w:val="uk-UA" w:eastAsia="ar-SA"/>
        </w:rPr>
        <w:t>доходи загального фонду міського бюджету</w:t>
      </w:r>
      <w:r w:rsidRPr="002D3F7D">
        <w:rPr>
          <w:rFonts w:ascii="Times New Roman" w:eastAsia="Times New Roman" w:hAnsi="Times New Roman"/>
          <w:sz w:val="28"/>
          <w:szCs w:val="28"/>
          <w:lang w:val="uk-UA" w:eastAsia="ar-SA"/>
        </w:rPr>
        <w:t xml:space="preserve"> – 136621607 грн. доходи спеціального фонду міського бюджету – 10889479 грн., у тому числі бюджет розвитку – 136040 грн., згідно з додатком 1 до цього рішення;</w:t>
      </w:r>
    </w:p>
    <w:p w:rsidR="002D3F7D" w:rsidRPr="002D3F7D" w:rsidRDefault="002D3F7D" w:rsidP="00921017">
      <w:pPr>
        <w:tabs>
          <w:tab w:val="left" w:pos="0"/>
        </w:tabs>
        <w:suppressAutoHyphens/>
        <w:autoSpaceDE w:val="0"/>
        <w:spacing w:after="0"/>
        <w:ind w:firstLine="720"/>
        <w:jc w:val="both"/>
        <w:rPr>
          <w:rFonts w:ascii="Times New Roman" w:eastAsia="Times New Roman" w:hAnsi="Times New Roman"/>
          <w:bCs/>
          <w:sz w:val="28"/>
          <w:szCs w:val="28"/>
          <w:lang w:val="uk-UA" w:eastAsia="ar-SA"/>
        </w:rPr>
      </w:pPr>
      <w:r w:rsidRPr="002D3F7D">
        <w:rPr>
          <w:rFonts w:ascii="Times New Roman" w:eastAsia="Times New Roman" w:hAnsi="Times New Roman"/>
          <w:bCs/>
          <w:sz w:val="28"/>
          <w:szCs w:val="28"/>
          <w:lang w:val="uk-UA" w:eastAsia="ar-SA"/>
        </w:rPr>
        <w:t>видатки</w:t>
      </w:r>
      <w:r w:rsidRPr="002D3F7D">
        <w:rPr>
          <w:rFonts w:ascii="Times New Roman" w:eastAsia="Times New Roman" w:hAnsi="Times New Roman"/>
          <w:sz w:val="28"/>
          <w:szCs w:val="28"/>
          <w:lang w:val="uk-UA" w:eastAsia="ar-SA"/>
        </w:rPr>
        <w:t xml:space="preserve"> міського бюджету в сумі 295074176 грн., у тому числі </w:t>
      </w:r>
      <w:r w:rsidRPr="002D3F7D">
        <w:rPr>
          <w:rFonts w:ascii="Times New Roman" w:eastAsia="Times New Roman" w:hAnsi="Times New Roman"/>
          <w:bCs/>
          <w:sz w:val="28"/>
          <w:szCs w:val="28"/>
          <w:lang w:val="uk-UA" w:eastAsia="ar-SA"/>
        </w:rPr>
        <w:t xml:space="preserve">видатки загального фонду </w:t>
      </w:r>
      <w:r w:rsidRPr="002D3F7D">
        <w:rPr>
          <w:rFonts w:ascii="Times New Roman" w:eastAsia="Times New Roman" w:hAnsi="Times New Roman"/>
          <w:sz w:val="28"/>
          <w:szCs w:val="28"/>
          <w:lang w:val="uk-UA" w:eastAsia="ar-SA"/>
        </w:rPr>
        <w:t xml:space="preserve">міського </w:t>
      </w:r>
      <w:r w:rsidRPr="002D3F7D">
        <w:rPr>
          <w:rFonts w:ascii="Times New Roman" w:eastAsia="Times New Roman" w:hAnsi="Times New Roman"/>
          <w:bCs/>
          <w:sz w:val="28"/>
          <w:szCs w:val="28"/>
          <w:lang w:val="uk-UA" w:eastAsia="ar-SA"/>
        </w:rPr>
        <w:t>бюджету</w:t>
      </w:r>
      <w:r w:rsidRPr="002D3F7D">
        <w:rPr>
          <w:rFonts w:ascii="Times New Roman" w:eastAsia="Times New Roman" w:hAnsi="Times New Roman"/>
          <w:sz w:val="28"/>
          <w:szCs w:val="28"/>
          <w:lang w:val="uk-UA" w:eastAsia="ar-SA"/>
        </w:rPr>
        <w:t xml:space="preserve"> – 147041445  грн. видатки спеціального фонду міського бюджету – 148032731 грн.;</w:t>
      </w:r>
    </w:p>
    <w:p w:rsidR="002D3F7D" w:rsidRPr="002D3F7D" w:rsidRDefault="002D3F7D" w:rsidP="00921017">
      <w:pPr>
        <w:tabs>
          <w:tab w:val="left" w:pos="0"/>
        </w:tabs>
        <w:suppressAutoHyphens/>
        <w:autoSpaceDE w:val="0"/>
        <w:spacing w:after="0"/>
        <w:ind w:firstLine="720"/>
        <w:jc w:val="both"/>
        <w:rPr>
          <w:rFonts w:ascii="Times New Roman" w:eastAsia="Times New Roman" w:hAnsi="Times New Roman"/>
          <w:bCs/>
          <w:sz w:val="28"/>
          <w:szCs w:val="28"/>
          <w:lang w:val="uk-UA" w:eastAsia="ar-SA"/>
        </w:rPr>
      </w:pPr>
      <w:r w:rsidRPr="002D3F7D">
        <w:rPr>
          <w:rFonts w:ascii="Times New Roman" w:eastAsia="Times New Roman" w:hAnsi="Times New Roman"/>
          <w:bCs/>
          <w:sz w:val="28"/>
          <w:szCs w:val="28"/>
          <w:lang w:val="uk-UA" w:eastAsia="ar-SA"/>
        </w:rPr>
        <w:t xml:space="preserve">дефіцит загального фонду </w:t>
      </w:r>
      <w:r w:rsidRPr="002D3F7D">
        <w:rPr>
          <w:rFonts w:ascii="Times New Roman" w:eastAsia="Times New Roman" w:hAnsi="Times New Roman"/>
          <w:sz w:val="28"/>
          <w:szCs w:val="28"/>
          <w:lang w:val="uk-UA" w:eastAsia="ar-SA"/>
        </w:rPr>
        <w:t xml:space="preserve">міського </w:t>
      </w:r>
      <w:r w:rsidRPr="002D3F7D">
        <w:rPr>
          <w:rFonts w:ascii="Times New Roman" w:eastAsia="Times New Roman" w:hAnsi="Times New Roman"/>
          <w:bCs/>
          <w:sz w:val="28"/>
          <w:szCs w:val="28"/>
          <w:lang w:val="uk-UA" w:eastAsia="ar-SA"/>
        </w:rPr>
        <w:t>бюджету в сумі 10419838 грн. відповідно до додатка 2 до цього рішення;</w:t>
      </w:r>
    </w:p>
    <w:p w:rsidR="002D3F7D" w:rsidRPr="002D3F7D" w:rsidRDefault="002D3F7D" w:rsidP="00921017">
      <w:pPr>
        <w:tabs>
          <w:tab w:val="left" w:pos="0"/>
        </w:tabs>
        <w:suppressAutoHyphens/>
        <w:autoSpaceDE w:val="0"/>
        <w:spacing w:after="0"/>
        <w:ind w:firstLine="720"/>
        <w:jc w:val="both"/>
        <w:rPr>
          <w:rFonts w:ascii="Times New Roman" w:eastAsia="Times New Roman" w:hAnsi="Times New Roman"/>
          <w:sz w:val="20"/>
          <w:szCs w:val="20"/>
          <w:lang w:eastAsia="ar-SA"/>
        </w:rPr>
      </w:pPr>
      <w:r w:rsidRPr="002D3F7D">
        <w:rPr>
          <w:rFonts w:ascii="Times New Roman" w:eastAsia="Times New Roman" w:hAnsi="Times New Roman"/>
          <w:bCs/>
          <w:sz w:val="28"/>
          <w:szCs w:val="28"/>
          <w:lang w:val="uk-UA" w:eastAsia="ar-SA"/>
        </w:rPr>
        <w:t xml:space="preserve">дефіцит спеціального фонду </w:t>
      </w:r>
      <w:r w:rsidRPr="002D3F7D">
        <w:rPr>
          <w:rFonts w:ascii="Times New Roman" w:eastAsia="Times New Roman" w:hAnsi="Times New Roman"/>
          <w:sz w:val="28"/>
          <w:szCs w:val="28"/>
          <w:lang w:val="uk-UA" w:eastAsia="ar-SA"/>
        </w:rPr>
        <w:t xml:space="preserve">міського </w:t>
      </w:r>
      <w:r w:rsidRPr="002D3F7D">
        <w:rPr>
          <w:rFonts w:ascii="Times New Roman" w:eastAsia="Times New Roman" w:hAnsi="Times New Roman"/>
          <w:bCs/>
          <w:sz w:val="28"/>
          <w:szCs w:val="28"/>
          <w:lang w:val="uk-UA" w:eastAsia="ar-SA"/>
        </w:rPr>
        <w:t>бюджету в сумі 137143252 грн. відповідно до додатка 2 до цього рішення.</w:t>
      </w:r>
    </w:p>
    <w:p w:rsidR="002D3F7D" w:rsidRPr="002D3F7D" w:rsidRDefault="002D3F7D" w:rsidP="00921017">
      <w:pPr>
        <w:tabs>
          <w:tab w:val="left" w:pos="0"/>
        </w:tabs>
        <w:suppressAutoHyphens/>
        <w:autoSpaceDE w:val="0"/>
        <w:spacing w:after="0"/>
        <w:ind w:firstLine="720"/>
        <w:jc w:val="both"/>
        <w:rPr>
          <w:rFonts w:ascii="Times New Roman" w:eastAsia="Times New Roman" w:hAnsi="Times New Roman"/>
          <w:sz w:val="20"/>
          <w:szCs w:val="20"/>
          <w:lang w:eastAsia="ar-SA"/>
        </w:rPr>
      </w:pPr>
      <w:r w:rsidRPr="002D3F7D">
        <w:rPr>
          <w:rFonts w:ascii="Times New Roman" w:eastAsia="Times New Roman" w:hAnsi="Times New Roman"/>
          <w:bCs/>
          <w:sz w:val="28"/>
          <w:szCs w:val="28"/>
          <w:lang w:val="uk-UA" w:eastAsia="ar-SA"/>
        </w:rPr>
        <w:t>1.2. Пункт 2 рішення викласти у такій редакції:</w:t>
      </w:r>
    </w:p>
    <w:p w:rsidR="002D3F7D" w:rsidRPr="002D3F7D" w:rsidRDefault="002D3F7D" w:rsidP="00921017">
      <w:pPr>
        <w:tabs>
          <w:tab w:val="left" w:pos="0"/>
        </w:tabs>
        <w:suppressAutoHyphens/>
        <w:autoSpaceDE w:val="0"/>
        <w:spacing w:after="0"/>
        <w:ind w:firstLine="720"/>
        <w:jc w:val="both"/>
        <w:rPr>
          <w:rFonts w:ascii="Times New Roman" w:eastAsia="Times New Roman" w:hAnsi="Times New Roman"/>
          <w:bCs/>
          <w:sz w:val="28"/>
          <w:szCs w:val="28"/>
          <w:lang w:val="uk-UA" w:eastAsia="ar-SA"/>
        </w:rPr>
      </w:pPr>
      <w:r w:rsidRPr="002D3F7D">
        <w:rPr>
          <w:rFonts w:ascii="Times New Roman" w:eastAsia="Times New Roman" w:hAnsi="Times New Roman"/>
          <w:bCs/>
          <w:sz w:val="28"/>
          <w:szCs w:val="28"/>
          <w:lang w:val="uk-UA" w:eastAsia="ar-SA"/>
        </w:rPr>
        <w:t xml:space="preserve">«2. Затвердити бюджетні призначення головним розпорядникам коштів </w:t>
      </w:r>
      <w:r w:rsidRPr="002D3F7D">
        <w:rPr>
          <w:rFonts w:ascii="Times New Roman" w:eastAsia="Times New Roman" w:hAnsi="Times New Roman"/>
          <w:sz w:val="28"/>
          <w:szCs w:val="28"/>
          <w:lang w:val="uk-UA" w:eastAsia="ar-SA"/>
        </w:rPr>
        <w:t xml:space="preserve">міського </w:t>
      </w:r>
      <w:r w:rsidRPr="002D3F7D">
        <w:rPr>
          <w:rFonts w:ascii="Times New Roman" w:eastAsia="Times New Roman" w:hAnsi="Times New Roman"/>
          <w:bCs/>
          <w:sz w:val="28"/>
          <w:szCs w:val="28"/>
          <w:lang w:val="uk-UA" w:eastAsia="ar-SA"/>
        </w:rPr>
        <w:t xml:space="preserve">бюджету на 2018 рік у розрізі відповідальних виконавців за бюджетними програмами, у тому числі по загальному фонду 147041445 </w:t>
      </w:r>
      <w:r w:rsidRPr="002D3F7D">
        <w:rPr>
          <w:rFonts w:ascii="Times New Roman" w:eastAsia="Times New Roman" w:hAnsi="Times New Roman"/>
          <w:sz w:val="28"/>
          <w:szCs w:val="28"/>
          <w:lang w:val="uk-UA" w:eastAsia="ar-SA"/>
        </w:rPr>
        <w:t xml:space="preserve"> грн. </w:t>
      </w:r>
      <w:r w:rsidRPr="002D3F7D">
        <w:rPr>
          <w:rFonts w:ascii="Times New Roman" w:eastAsia="Times New Roman" w:hAnsi="Times New Roman"/>
          <w:bCs/>
          <w:sz w:val="28"/>
          <w:szCs w:val="28"/>
          <w:lang w:val="uk-UA" w:eastAsia="ar-SA"/>
        </w:rPr>
        <w:lastRenderedPageBreak/>
        <w:t xml:space="preserve">та спеціальному фонду </w:t>
      </w:r>
      <w:r w:rsidRPr="002D3F7D">
        <w:rPr>
          <w:rFonts w:ascii="Times New Roman" w:eastAsia="Times New Roman" w:hAnsi="Times New Roman"/>
          <w:sz w:val="28"/>
          <w:szCs w:val="28"/>
          <w:lang w:val="uk-UA" w:eastAsia="ar-SA"/>
        </w:rPr>
        <w:t xml:space="preserve">148032731 грн. </w:t>
      </w:r>
      <w:r w:rsidRPr="002D3F7D">
        <w:rPr>
          <w:rFonts w:ascii="Times New Roman" w:eastAsia="Times New Roman" w:hAnsi="Times New Roman"/>
          <w:bCs/>
          <w:sz w:val="28"/>
          <w:szCs w:val="28"/>
          <w:lang w:val="uk-UA" w:eastAsia="ar-SA"/>
        </w:rPr>
        <w:t>згідно з додатком 3 до цього рішення.».</w:t>
      </w:r>
    </w:p>
    <w:p w:rsidR="002D3F7D" w:rsidRPr="002D3F7D" w:rsidRDefault="002D3F7D" w:rsidP="00921017">
      <w:pPr>
        <w:tabs>
          <w:tab w:val="left" w:pos="0"/>
        </w:tabs>
        <w:suppressAutoHyphens/>
        <w:autoSpaceDE w:val="0"/>
        <w:spacing w:after="0"/>
        <w:ind w:firstLine="720"/>
        <w:jc w:val="both"/>
        <w:rPr>
          <w:rFonts w:ascii="Times New Roman" w:eastAsia="Times New Roman" w:hAnsi="Times New Roman"/>
          <w:sz w:val="28"/>
          <w:szCs w:val="28"/>
          <w:lang w:val="uk-UA" w:eastAsia="ar-SA"/>
        </w:rPr>
      </w:pPr>
      <w:r w:rsidRPr="002D3F7D">
        <w:rPr>
          <w:rFonts w:ascii="Times New Roman" w:eastAsia="Times New Roman" w:hAnsi="Times New Roman"/>
          <w:bCs/>
          <w:sz w:val="28"/>
          <w:szCs w:val="28"/>
          <w:lang w:val="uk-UA" w:eastAsia="ar-SA"/>
        </w:rPr>
        <w:t>1.3. Пункт 11 рішення викласти у такій редакції:</w:t>
      </w:r>
    </w:p>
    <w:p w:rsidR="002D3F7D" w:rsidRPr="002D3F7D" w:rsidRDefault="002D3F7D" w:rsidP="00921017">
      <w:pPr>
        <w:tabs>
          <w:tab w:val="left" w:pos="0"/>
        </w:tabs>
        <w:suppressAutoHyphens/>
        <w:autoSpaceDE w:val="0"/>
        <w:spacing w:after="0"/>
        <w:ind w:firstLine="720"/>
        <w:jc w:val="both"/>
        <w:rPr>
          <w:rFonts w:ascii="Times New Roman" w:eastAsia="Times New Roman" w:hAnsi="Times New Roman"/>
          <w:bCs/>
          <w:sz w:val="28"/>
          <w:szCs w:val="28"/>
          <w:lang w:val="uk-UA" w:eastAsia="ar-SA"/>
        </w:rPr>
      </w:pPr>
      <w:r w:rsidRPr="002D3F7D">
        <w:rPr>
          <w:rFonts w:ascii="Times New Roman" w:eastAsia="Times New Roman" w:hAnsi="Times New Roman"/>
          <w:bCs/>
          <w:sz w:val="28"/>
          <w:szCs w:val="28"/>
          <w:lang w:val="uk-UA" w:eastAsia="ar-SA"/>
        </w:rPr>
        <w:t>«11.</w:t>
      </w:r>
      <w:r w:rsidRPr="002D3F7D">
        <w:rPr>
          <w:rFonts w:ascii="Times New Roman" w:eastAsia="Times New Roman" w:hAnsi="Times New Roman"/>
          <w:sz w:val="28"/>
          <w:szCs w:val="28"/>
          <w:lang w:val="uk-UA" w:eastAsia="ar-SA"/>
        </w:rPr>
        <w:t xml:space="preserve"> Затвердити у складі видатків міського бюджету </w:t>
      </w:r>
      <w:r w:rsidRPr="002D3F7D">
        <w:rPr>
          <w:rFonts w:ascii="Times New Roman" w:eastAsia="Times New Roman" w:hAnsi="Times New Roman"/>
          <w:bCs/>
          <w:sz w:val="28"/>
          <w:szCs w:val="28"/>
          <w:lang w:val="uk-UA" w:eastAsia="ar-SA"/>
        </w:rPr>
        <w:t xml:space="preserve">кошти на реалізацію місцевих програм </w:t>
      </w:r>
      <w:r w:rsidRPr="002D3F7D">
        <w:rPr>
          <w:rFonts w:ascii="Times New Roman" w:eastAsia="Times New Roman" w:hAnsi="Times New Roman"/>
          <w:sz w:val="28"/>
          <w:szCs w:val="28"/>
          <w:lang w:val="uk-UA" w:eastAsia="ar-SA"/>
        </w:rPr>
        <w:t xml:space="preserve">у сумі 168679658 грн. </w:t>
      </w:r>
      <w:r w:rsidRPr="002D3F7D">
        <w:rPr>
          <w:rFonts w:ascii="Times New Roman" w:eastAsia="Times New Roman" w:hAnsi="Times New Roman"/>
          <w:bCs/>
          <w:sz w:val="28"/>
          <w:szCs w:val="28"/>
          <w:lang w:val="uk-UA" w:eastAsia="ar-SA"/>
        </w:rPr>
        <w:t xml:space="preserve">згідно з </w:t>
      </w:r>
      <w:hyperlink r:id="rId7" w:anchor="n107" w:history="1">
        <w:r w:rsidRPr="002D3F7D">
          <w:rPr>
            <w:rFonts w:ascii="Times New Roman" w:eastAsia="Times New Roman" w:hAnsi="Times New Roman"/>
            <w:bCs/>
            <w:color w:val="111111"/>
            <w:sz w:val="28"/>
            <w:szCs w:val="28"/>
            <w:lang w:val="uk-UA"/>
          </w:rPr>
          <w:t>додатком 6</w:t>
        </w:r>
      </w:hyperlink>
      <w:r w:rsidRPr="002D3F7D">
        <w:rPr>
          <w:rFonts w:ascii="Times New Roman" w:eastAsia="Times New Roman" w:hAnsi="Times New Roman"/>
          <w:bCs/>
          <w:sz w:val="28"/>
          <w:szCs w:val="28"/>
          <w:lang w:val="uk-UA" w:eastAsia="ar-SA"/>
        </w:rPr>
        <w:t xml:space="preserve"> до цього рішення».</w:t>
      </w:r>
    </w:p>
    <w:p w:rsidR="002D3F7D" w:rsidRPr="002D3F7D" w:rsidRDefault="002D3F7D" w:rsidP="00921017">
      <w:pPr>
        <w:tabs>
          <w:tab w:val="left" w:pos="0"/>
        </w:tabs>
        <w:suppressAutoHyphens/>
        <w:autoSpaceDE w:val="0"/>
        <w:spacing w:after="0" w:line="240" w:lineRule="auto"/>
        <w:ind w:firstLine="720"/>
        <w:jc w:val="both"/>
        <w:rPr>
          <w:rFonts w:ascii="Times New Roman" w:eastAsia="Times New Roman" w:hAnsi="Times New Roman"/>
          <w:bCs/>
          <w:sz w:val="28"/>
          <w:szCs w:val="28"/>
          <w:lang w:val="uk-UA" w:eastAsia="ar-SA"/>
        </w:rPr>
      </w:pPr>
      <w:r w:rsidRPr="002D3F7D">
        <w:rPr>
          <w:rFonts w:ascii="Times New Roman" w:eastAsia="Times New Roman" w:hAnsi="Times New Roman"/>
          <w:bCs/>
          <w:sz w:val="28"/>
          <w:szCs w:val="28"/>
          <w:lang w:val="uk-UA" w:eastAsia="ar-SA"/>
        </w:rPr>
        <w:t xml:space="preserve">1.4. Додатки 1, 2, 3, 5, 6, 11 до рішення викласти в редакції згідно з додатками 1, 2, 3, 4, 5, 6 до цього рішення. </w:t>
      </w:r>
    </w:p>
    <w:p w:rsidR="002D3F7D" w:rsidRPr="002D3F7D" w:rsidRDefault="002D3F7D" w:rsidP="00921017">
      <w:pPr>
        <w:tabs>
          <w:tab w:val="left" w:pos="0"/>
        </w:tabs>
        <w:suppressAutoHyphens/>
        <w:autoSpaceDE w:val="0"/>
        <w:spacing w:after="0" w:line="240" w:lineRule="auto"/>
        <w:ind w:firstLine="720"/>
        <w:jc w:val="both"/>
        <w:rPr>
          <w:rFonts w:ascii="Times New Roman" w:eastAsia="Times New Roman" w:hAnsi="Times New Roman"/>
          <w:bCs/>
          <w:sz w:val="28"/>
          <w:szCs w:val="28"/>
          <w:lang w:val="uk-UA" w:eastAsia="ar-SA"/>
        </w:rPr>
      </w:pPr>
      <w:r w:rsidRPr="002D3F7D">
        <w:rPr>
          <w:rFonts w:ascii="Times New Roman" w:eastAsia="Times New Roman" w:hAnsi="Times New Roman"/>
          <w:bCs/>
          <w:sz w:val="28"/>
          <w:szCs w:val="28"/>
          <w:lang w:val="uk-UA" w:eastAsia="ar-SA"/>
        </w:rPr>
        <w:t>2. Затвердити розпорядження міського голови, прийняті в міжсесійний період: від 13 серпня 2018 року № 224/02-03, від 15 серпня 2018 року №227/02-03, від 15 серпня 2018 року № 228/02-03, від 20 серпня 2018 року №232/02-03, від 22 серпня 2018 року №236/02-03, від 23 серпня 2018 року №238/02-03 від 27 серпня 2018 року №239/02-03.</w:t>
      </w:r>
    </w:p>
    <w:p w:rsidR="002D3F7D" w:rsidRPr="002D3F7D" w:rsidRDefault="002D3F7D" w:rsidP="00921017">
      <w:pPr>
        <w:tabs>
          <w:tab w:val="left" w:pos="0"/>
        </w:tabs>
        <w:suppressAutoHyphens/>
        <w:autoSpaceDE w:val="0"/>
        <w:spacing w:after="0"/>
        <w:ind w:firstLine="720"/>
        <w:jc w:val="both"/>
        <w:rPr>
          <w:rFonts w:ascii="Times New Roman" w:eastAsia="Times New Roman" w:hAnsi="Times New Roman"/>
          <w:sz w:val="28"/>
          <w:szCs w:val="28"/>
          <w:lang w:val="uk-UA" w:eastAsia="ar-SA"/>
        </w:rPr>
      </w:pPr>
      <w:r w:rsidRPr="002D3F7D">
        <w:rPr>
          <w:rFonts w:ascii="Times New Roman" w:eastAsia="Times New Roman" w:hAnsi="Times New Roman"/>
          <w:bCs/>
          <w:sz w:val="28"/>
          <w:szCs w:val="28"/>
          <w:lang w:val="uk-UA" w:eastAsia="ar-SA"/>
        </w:rPr>
        <w:t xml:space="preserve">3. </w:t>
      </w:r>
      <w:r w:rsidRPr="002D3F7D">
        <w:rPr>
          <w:rFonts w:ascii="Times New Roman" w:eastAsia="Times New Roman" w:hAnsi="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2D3F7D" w:rsidRDefault="002D3F7D" w:rsidP="0092101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b/>
          <w:sz w:val="28"/>
          <w:szCs w:val="28"/>
          <w:lang w:val="uk-UA" w:eastAsia="ar-SA"/>
        </w:rPr>
      </w:pPr>
      <w:r w:rsidRPr="002D3F7D">
        <w:rPr>
          <w:rFonts w:ascii="Times New Roman" w:eastAsia="Times New Roman" w:hAnsi="Times New Roman"/>
          <w:b/>
          <w:sz w:val="28"/>
          <w:szCs w:val="28"/>
          <w:lang w:val="uk-UA" w:eastAsia="ar-SA"/>
        </w:rPr>
        <w:t xml:space="preserve"> Міський голова                                            А.В.САВЧЕНКО</w:t>
      </w:r>
    </w:p>
    <w:p w:rsidR="0012708E" w:rsidRPr="002D3F7D" w:rsidRDefault="0012708E" w:rsidP="0092101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b/>
          <w:color w:val="000000"/>
          <w:sz w:val="28"/>
          <w:szCs w:val="28"/>
          <w:lang w:val="uk-UA" w:eastAsia="ar-SA"/>
        </w:rPr>
      </w:pPr>
    </w:p>
    <w:p w:rsidR="00F90747" w:rsidRDefault="00F90747" w:rsidP="00921017">
      <w:pPr>
        <w:tabs>
          <w:tab w:val="left" w:pos="0"/>
        </w:tabs>
        <w:spacing w:after="0" w:line="240" w:lineRule="auto"/>
        <w:rPr>
          <w:rFonts w:ascii="Times New Roman" w:eastAsia="Times New Roman" w:hAnsi="Times New Roman"/>
          <w:sz w:val="24"/>
          <w:szCs w:val="20"/>
          <w:lang w:val="uk-UA"/>
        </w:rPr>
      </w:pPr>
    </w:p>
    <w:p w:rsidR="00F90747" w:rsidRDefault="00F90747" w:rsidP="00921017">
      <w:pPr>
        <w:tabs>
          <w:tab w:val="left" w:pos="0"/>
        </w:tabs>
        <w:spacing w:after="0" w:line="240" w:lineRule="auto"/>
        <w:rPr>
          <w:rFonts w:ascii="Times New Roman" w:eastAsia="Times New Roman" w:hAnsi="Times New Roman"/>
          <w:sz w:val="24"/>
          <w:szCs w:val="20"/>
          <w:lang w:val="uk-UA"/>
        </w:rPr>
      </w:pPr>
    </w:p>
    <w:p w:rsidR="00F90747" w:rsidRPr="00F90747" w:rsidRDefault="007C115A" w:rsidP="00921017">
      <w:pPr>
        <w:tabs>
          <w:tab w:val="left" w:pos="0"/>
        </w:tabs>
        <w:rPr>
          <w:rFonts w:ascii="Times New Roman" w:eastAsia="Times New Roman" w:hAnsi="Times New Roman"/>
          <w:sz w:val="32"/>
          <w:szCs w:val="20"/>
          <w:lang w:val="uk-UA" w:eastAsia="uk-UA"/>
        </w:rPr>
      </w:pPr>
      <w:r w:rsidRPr="006B3F47">
        <w:rPr>
          <w:rFonts w:ascii="Times New Roman" w:eastAsia="Times New Roman" w:hAnsi="Times New Roman"/>
          <w:sz w:val="24"/>
          <w:szCs w:val="20"/>
          <w:lang w:val="uk-UA"/>
        </w:rPr>
        <w:t xml:space="preserve"> </w:t>
      </w:r>
      <w:r w:rsidR="00F90747">
        <w:rPr>
          <w:rFonts w:ascii="Times New Roman" w:eastAsia="Times New Roman" w:hAnsi="Times New Roman"/>
          <w:noProof/>
          <w:sz w:val="24"/>
          <w:szCs w:val="24"/>
          <w:lang w:eastAsia="ru-RU"/>
        </w:rPr>
        <w:drawing>
          <wp:anchor distT="0" distB="0" distL="114300" distR="114300" simplePos="0" relativeHeight="251661312" behindDoc="0" locked="0" layoutInCell="1" allowOverlap="1" wp14:anchorId="6927AC2B" wp14:editId="3204D818">
            <wp:simplePos x="0" y="0"/>
            <wp:positionH relativeFrom="column">
              <wp:posOffset>2761615</wp:posOffset>
            </wp:positionH>
            <wp:positionV relativeFrom="paragraph">
              <wp:posOffset>-39370</wp:posOffset>
            </wp:positionV>
            <wp:extent cx="445770" cy="63246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F90747" w:rsidRPr="00F90747">
        <w:rPr>
          <w:rFonts w:ascii="Times New Roman" w:eastAsia="Times New Roman" w:hAnsi="Times New Roman"/>
          <w:sz w:val="32"/>
          <w:szCs w:val="20"/>
          <w:lang w:val="uk-UA" w:eastAsia="uk-UA"/>
        </w:rPr>
        <w:t xml:space="preserve">                                              У К Р А Ї Н А</w:t>
      </w:r>
    </w:p>
    <w:p w:rsidR="00F90747" w:rsidRPr="00F90747" w:rsidRDefault="00F90747" w:rsidP="00921017">
      <w:pPr>
        <w:tabs>
          <w:tab w:val="left" w:pos="0"/>
        </w:tabs>
        <w:spacing w:after="0" w:line="240" w:lineRule="auto"/>
        <w:jc w:val="center"/>
        <w:rPr>
          <w:rFonts w:ascii="Times New Roman" w:eastAsia="Times New Roman" w:hAnsi="Times New Roman"/>
          <w:sz w:val="28"/>
          <w:szCs w:val="20"/>
          <w:lang w:val="uk-UA" w:eastAsia="uk-UA"/>
        </w:rPr>
      </w:pPr>
      <w:r w:rsidRPr="00F90747">
        <w:rPr>
          <w:rFonts w:ascii="Times New Roman" w:eastAsia="Times New Roman" w:hAnsi="Times New Roman"/>
          <w:sz w:val="28"/>
          <w:szCs w:val="20"/>
          <w:lang w:val="uk-UA" w:eastAsia="uk-UA"/>
        </w:rPr>
        <w:t>Зеленодольська міська об’єднана територіальна громада</w:t>
      </w:r>
    </w:p>
    <w:p w:rsidR="00F90747" w:rsidRPr="00F90747" w:rsidRDefault="00F90747"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F90747">
        <w:rPr>
          <w:rFonts w:ascii="Times New Roman" w:eastAsia="Times New Roman" w:hAnsi="Times New Roman"/>
          <w:sz w:val="28"/>
          <w:szCs w:val="24"/>
          <w:lang w:eastAsia="ru-RU"/>
        </w:rPr>
        <w:t>Апостолівського району Дніпропетровської області</w:t>
      </w:r>
    </w:p>
    <w:p w:rsidR="00F90747" w:rsidRPr="00F90747" w:rsidRDefault="00F90747" w:rsidP="00921017">
      <w:pPr>
        <w:tabs>
          <w:tab w:val="left" w:pos="0"/>
        </w:tabs>
        <w:spacing w:after="0" w:line="240" w:lineRule="auto"/>
        <w:jc w:val="center"/>
        <w:rPr>
          <w:rFonts w:ascii="Times New Roman" w:eastAsia="Times New Roman" w:hAnsi="Times New Roman"/>
          <w:sz w:val="28"/>
          <w:szCs w:val="24"/>
          <w:lang w:val="uk-UA" w:eastAsia="ru-RU"/>
        </w:rPr>
      </w:pPr>
      <w:r w:rsidRPr="00F90747">
        <w:rPr>
          <w:rFonts w:ascii="Times New Roman" w:eastAsia="Times New Roman" w:hAnsi="Times New Roman"/>
          <w:sz w:val="28"/>
          <w:szCs w:val="24"/>
          <w:lang w:val="uk-UA" w:eastAsia="ru-RU"/>
        </w:rPr>
        <w:t>Орган місцевого самоврядування</w:t>
      </w:r>
    </w:p>
    <w:p w:rsidR="00F90747" w:rsidRPr="00F90747" w:rsidRDefault="00F90747" w:rsidP="00921017">
      <w:pPr>
        <w:tabs>
          <w:tab w:val="left" w:pos="0"/>
        </w:tabs>
        <w:spacing w:after="0" w:line="240" w:lineRule="auto"/>
        <w:jc w:val="center"/>
        <w:rPr>
          <w:rFonts w:ascii="Times New Roman" w:eastAsia="Times New Roman" w:hAnsi="Times New Roman"/>
          <w:sz w:val="28"/>
          <w:szCs w:val="24"/>
          <w:lang w:val="uk-UA" w:eastAsia="ru-RU"/>
        </w:rPr>
      </w:pPr>
    </w:p>
    <w:p w:rsidR="00F90747" w:rsidRPr="00F90747" w:rsidRDefault="00F90747" w:rsidP="00921017">
      <w:pPr>
        <w:keepNext/>
        <w:tabs>
          <w:tab w:val="left" w:pos="0"/>
        </w:tabs>
        <w:spacing w:after="0" w:line="240" w:lineRule="auto"/>
        <w:jc w:val="center"/>
        <w:outlineLvl w:val="0"/>
        <w:rPr>
          <w:rFonts w:ascii="Times New Roman" w:eastAsia="Times New Roman" w:hAnsi="Times New Roman"/>
          <w:sz w:val="32"/>
          <w:szCs w:val="20"/>
          <w:lang w:val="uk-UA" w:eastAsia="uk-UA"/>
        </w:rPr>
      </w:pPr>
      <w:r w:rsidRPr="00F90747">
        <w:rPr>
          <w:rFonts w:ascii="Times New Roman" w:eastAsia="Times New Roman" w:hAnsi="Times New Roman"/>
          <w:sz w:val="32"/>
          <w:szCs w:val="20"/>
          <w:lang w:val="uk-UA" w:eastAsia="uk-UA"/>
        </w:rPr>
        <w:t>Р І Ш Е Н Н Я</w:t>
      </w:r>
    </w:p>
    <w:p w:rsidR="00F90747" w:rsidRPr="00F90747" w:rsidRDefault="00F90747" w:rsidP="00921017">
      <w:pPr>
        <w:tabs>
          <w:tab w:val="left" w:pos="0"/>
        </w:tabs>
        <w:spacing w:after="0" w:line="240" w:lineRule="auto"/>
        <w:rPr>
          <w:rFonts w:ascii="Times New Roman" w:eastAsia="Times New Roman" w:hAnsi="Times New Roman"/>
          <w:sz w:val="32"/>
          <w:szCs w:val="24"/>
          <w:lang w:val="uk-UA" w:eastAsia="ru-RU"/>
        </w:rPr>
      </w:pPr>
      <w:r w:rsidRPr="00F90747">
        <w:rPr>
          <w:rFonts w:ascii="Times New Roman" w:eastAsia="Times New Roman" w:hAnsi="Times New Roman"/>
          <w:sz w:val="32"/>
          <w:szCs w:val="24"/>
          <w:lang w:val="uk-UA" w:eastAsia="ru-RU"/>
        </w:rPr>
        <w:t xml:space="preserve">                                Зеленодольської міської ради </w:t>
      </w:r>
    </w:p>
    <w:p w:rsidR="00F90747" w:rsidRPr="00F90747" w:rsidRDefault="00F90747" w:rsidP="00921017">
      <w:pPr>
        <w:tabs>
          <w:tab w:val="left" w:pos="0"/>
        </w:tabs>
        <w:spacing w:after="0" w:line="240" w:lineRule="auto"/>
        <w:rPr>
          <w:rFonts w:ascii="Times New Roman" w:eastAsia="Times New Roman" w:hAnsi="Times New Roman"/>
          <w:sz w:val="28"/>
          <w:szCs w:val="28"/>
          <w:lang w:val="uk-UA" w:eastAsia="ru-RU"/>
        </w:rPr>
      </w:pPr>
      <w:r w:rsidRPr="00F90747">
        <w:rPr>
          <w:rFonts w:ascii="Times New Roman" w:eastAsia="Times New Roman" w:hAnsi="Times New Roman"/>
          <w:sz w:val="24"/>
          <w:szCs w:val="24"/>
          <w:lang w:val="uk-UA" w:eastAsia="ru-RU"/>
        </w:rPr>
        <w:t xml:space="preserve">                                             </w:t>
      </w:r>
      <w:r w:rsidRPr="00F90747">
        <w:rPr>
          <w:rFonts w:ascii="Times New Roman" w:eastAsia="Times New Roman" w:hAnsi="Times New Roman"/>
          <w:sz w:val="28"/>
          <w:szCs w:val="28"/>
          <w:lang w:val="uk-UA" w:eastAsia="ru-RU"/>
        </w:rPr>
        <w:t>____50___сесія_</w:t>
      </w:r>
      <w:r w:rsidRPr="00F90747">
        <w:rPr>
          <w:rFonts w:ascii="Times New Roman" w:eastAsia="Times New Roman" w:hAnsi="Times New Roman"/>
          <w:sz w:val="28"/>
          <w:szCs w:val="28"/>
          <w:lang w:val="en-US" w:eastAsia="ru-RU"/>
        </w:rPr>
        <w:t>VI</w:t>
      </w:r>
      <w:r w:rsidRPr="00F90747">
        <w:rPr>
          <w:rFonts w:ascii="Times New Roman" w:eastAsia="Times New Roman" w:hAnsi="Times New Roman"/>
          <w:sz w:val="28"/>
          <w:szCs w:val="28"/>
          <w:lang w:val="uk-UA" w:eastAsia="ru-RU"/>
        </w:rPr>
        <w:t>І_ скликання</w:t>
      </w:r>
    </w:p>
    <w:p w:rsidR="00F90747" w:rsidRPr="00F90747" w:rsidRDefault="00F90747" w:rsidP="00921017">
      <w:pPr>
        <w:tabs>
          <w:tab w:val="left" w:pos="0"/>
        </w:tabs>
        <w:spacing w:after="0" w:line="240" w:lineRule="auto"/>
        <w:rPr>
          <w:rFonts w:ascii="Times New Roman" w:eastAsia="Times New Roman" w:hAnsi="Times New Roman"/>
          <w:sz w:val="24"/>
          <w:szCs w:val="24"/>
          <w:lang w:val="uk-UA" w:eastAsia="ru-RU"/>
        </w:rPr>
      </w:pPr>
    </w:p>
    <w:p w:rsidR="00F90747" w:rsidRPr="00F90747" w:rsidRDefault="00F90747" w:rsidP="00921017">
      <w:pPr>
        <w:tabs>
          <w:tab w:val="left" w:pos="0"/>
        </w:tabs>
        <w:spacing w:after="0" w:line="240" w:lineRule="auto"/>
        <w:rPr>
          <w:rFonts w:ascii="Times New Roman" w:eastAsia="Times New Roman" w:hAnsi="Times New Roman"/>
          <w:sz w:val="24"/>
          <w:szCs w:val="24"/>
          <w:lang w:val="uk-UA" w:eastAsia="ru-RU"/>
        </w:rPr>
      </w:pPr>
      <w:r w:rsidRPr="00F90747">
        <w:rPr>
          <w:rFonts w:ascii="Times New Roman" w:eastAsia="Times New Roman" w:hAnsi="Times New Roman"/>
          <w:sz w:val="24"/>
          <w:szCs w:val="24"/>
          <w:lang w:val="uk-UA" w:eastAsia="ru-RU"/>
        </w:rPr>
        <w:t xml:space="preserve">   </w:t>
      </w:r>
      <w:r w:rsidRPr="00F90747">
        <w:rPr>
          <w:rFonts w:ascii="Times New Roman" w:eastAsia="Times New Roman" w:hAnsi="Times New Roman"/>
          <w:sz w:val="28"/>
          <w:szCs w:val="28"/>
          <w:lang w:val="uk-UA" w:eastAsia="ru-RU"/>
        </w:rPr>
        <w:t>31 серпня 2018  року                                                                         №  812</w:t>
      </w:r>
    </w:p>
    <w:p w:rsidR="00F90747" w:rsidRPr="00F90747" w:rsidRDefault="00F90747" w:rsidP="00921017">
      <w:pPr>
        <w:tabs>
          <w:tab w:val="left" w:pos="0"/>
        </w:tabs>
        <w:spacing w:after="0" w:line="240" w:lineRule="auto"/>
        <w:rPr>
          <w:rFonts w:ascii="Times New Roman" w:eastAsia="Times New Roman" w:hAnsi="Times New Roman"/>
          <w:b/>
          <w:sz w:val="24"/>
          <w:szCs w:val="24"/>
          <w:lang w:val="uk-UA" w:eastAsia="ru-RU"/>
        </w:rPr>
      </w:pPr>
    </w:p>
    <w:p w:rsidR="00F90747" w:rsidRPr="00F90747" w:rsidRDefault="00F90747" w:rsidP="00921017">
      <w:pPr>
        <w:tabs>
          <w:tab w:val="left" w:pos="0"/>
        </w:tabs>
        <w:spacing w:after="0" w:line="240" w:lineRule="auto"/>
        <w:rPr>
          <w:rFonts w:ascii="Times New Roman" w:eastAsia="Times New Roman" w:hAnsi="Times New Roman"/>
          <w:sz w:val="24"/>
          <w:szCs w:val="24"/>
          <w:lang w:val="uk-UA" w:eastAsia="ru-RU"/>
        </w:rPr>
      </w:pPr>
    </w:p>
    <w:p w:rsidR="00F90747" w:rsidRPr="00F90747" w:rsidRDefault="00F90747" w:rsidP="00921017">
      <w:pPr>
        <w:tabs>
          <w:tab w:val="left" w:pos="0"/>
        </w:tabs>
        <w:spacing w:after="0" w:line="240" w:lineRule="auto"/>
        <w:rPr>
          <w:rFonts w:ascii="Times New Roman" w:eastAsia="Times New Roman" w:hAnsi="Times New Roman"/>
          <w:b/>
          <w:i/>
          <w:sz w:val="28"/>
          <w:szCs w:val="28"/>
          <w:lang w:val="uk-UA" w:eastAsia="ru-RU"/>
        </w:rPr>
      </w:pPr>
      <w:r w:rsidRPr="00F90747">
        <w:rPr>
          <w:rFonts w:ascii="Times New Roman" w:eastAsia="Times New Roman" w:hAnsi="Times New Roman"/>
          <w:i/>
          <w:sz w:val="28"/>
          <w:szCs w:val="28"/>
          <w:lang w:val="uk-UA" w:eastAsia="ru-RU"/>
        </w:rPr>
        <w:t xml:space="preserve"> </w:t>
      </w:r>
      <w:r w:rsidRPr="00F90747">
        <w:rPr>
          <w:rFonts w:ascii="Times New Roman" w:eastAsia="Times New Roman" w:hAnsi="Times New Roman"/>
          <w:b/>
          <w:i/>
          <w:sz w:val="28"/>
          <w:szCs w:val="28"/>
          <w:lang w:val="uk-UA" w:eastAsia="ru-RU"/>
        </w:rPr>
        <w:t>Про порядок  акумуляції дотації</w:t>
      </w:r>
    </w:p>
    <w:p w:rsidR="00F90747" w:rsidRPr="00F90747" w:rsidRDefault="00F90747" w:rsidP="00921017">
      <w:pPr>
        <w:tabs>
          <w:tab w:val="left" w:pos="0"/>
        </w:tabs>
        <w:spacing w:after="0" w:line="240" w:lineRule="auto"/>
        <w:ind w:firstLine="708"/>
        <w:jc w:val="both"/>
        <w:rPr>
          <w:rFonts w:ascii="Times New Roman" w:eastAsia="Times New Roman" w:hAnsi="Times New Roman"/>
          <w:sz w:val="28"/>
          <w:szCs w:val="28"/>
          <w:lang w:val="uk-UA" w:eastAsia="ru-RU"/>
        </w:rPr>
      </w:pPr>
    </w:p>
    <w:p w:rsidR="00F90747" w:rsidRPr="00F90747" w:rsidRDefault="00F90747" w:rsidP="00921017">
      <w:pPr>
        <w:tabs>
          <w:tab w:val="left" w:pos="0"/>
        </w:tabs>
        <w:spacing w:after="0" w:line="240" w:lineRule="auto"/>
        <w:ind w:firstLine="708"/>
        <w:jc w:val="both"/>
        <w:rPr>
          <w:rFonts w:ascii="Times New Roman" w:eastAsia="Times New Roman" w:hAnsi="Times New Roman"/>
          <w:sz w:val="24"/>
          <w:szCs w:val="24"/>
          <w:lang w:val="uk-UA" w:eastAsia="ru-RU"/>
        </w:rPr>
      </w:pPr>
      <w:r w:rsidRPr="00F90747">
        <w:rPr>
          <w:rFonts w:ascii="Times New Roman" w:eastAsia="Times New Roman" w:hAnsi="Times New Roman"/>
          <w:sz w:val="28"/>
          <w:szCs w:val="28"/>
          <w:lang w:val="uk-UA" w:eastAsia="ru-RU"/>
        </w:rPr>
        <w:t xml:space="preserve">Розглянувши лист начальника Управління Державної казначейської служби України в Апостолівському районі Дніпропетровської області Люсік Н.Г. від 18.07.2018 № 06-28/122 щодо схеми акумуляції дотацій міському бюджету, на підставі ст.25 Закону України «Про місцеве самоврядування в Україні», Постанови Кабінету Міністрів України від 15.12.2010 р. № 1132 </w:t>
      </w:r>
      <w:r w:rsidRPr="00F90747">
        <w:rPr>
          <w:rFonts w:ascii="Times New Roman" w:eastAsia="Times New Roman" w:hAnsi="Times New Roman"/>
          <w:sz w:val="28"/>
          <w:szCs w:val="28"/>
          <w:lang w:val="uk-UA" w:eastAsia="ru-RU"/>
        </w:rPr>
        <w:lastRenderedPageBreak/>
        <w:t>«Про затвердження Порядку перерахування міжбюджетних трансфертів», Зеленодольська міська рада вирішила:</w:t>
      </w:r>
      <w:r w:rsidRPr="00F90747">
        <w:rPr>
          <w:rFonts w:ascii="Times New Roman" w:eastAsia="Times New Roman" w:hAnsi="Times New Roman"/>
          <w:sz w:val="24"/>
          <w:szCs w:val="24"/>
          <w:lang w:val="uk-UA" w:eastAsia="ru-RU"/>
        </w:rPr>
        <w:t xml:space="preserve"> </w:t>
      </w:r>
    </w:p>
    <w:p w:rsidR="00F90747" w:rsidRPr="00F90747" w:rsidRDefault="00F90747" w:rsidP="00921017">
      <w:pPr>
        <w:numPr>
          <w:ilvl w:val="0"/>
          <w:numId w:val="11"/>
        </w:numPr>
        <w:tabs>
          <w:tab w:val="left" w:pos="0"/>
        </w:tabs>
        <w:spacing w:after="0" w:line="240" w:lineRule="auto"/>
        <w:jc w:val="both"/>
        <w:rPr>
          <w:rFonts w:ascii="Times New Roman" w:eastAsia="Times New Roman" w:hAnsi="Times New Roman"/>
          <w:sz w:val="28"/>
          <w:szCs w:val="28"/>
          <w:lang w:val="uk-UA" w:eastAsia="ru-RU"/>
        </w:rPr>
      </w:pPr>
      <w:r w:rsidRPr="00F90747">
        <w:rPr>
          <w:rFonts w:ascii="Times New Roman" w:eastAsia="Times New Roman" w:hAnsi="Times New Roman"/>
          <w:sz w:val="28"/>
          <w:szCs w:val="28"/>
          <w:lang w:val="uk-UA" w:eastAsia="ru-RU"/>
        </w:rPr>
        <w:t>Встановити наступний порядок акумуляції дотацій :</w:t>
      </w:r>
    </w:p>
    <w:p w:rsidR="00F90747" w:rsidRPr="00F90747" w:rsidRDefault="00F90747" w:rsidP="00921017">
      <w:pPr>
        <w:tabs>
          <w:tab w:val="left" w:pos="0"/>
        </w:tabs>
        <w:spacing w:after="0" w:line="240" w:lineRule="auto"/>
        <w:jc w:val="both"/>
        <w:rPr>
          <w:rFonts w:ascii="Times New Roman" w:eastAsia="Times New Roman" w:hAnsi="Times New Roman"/>
          <w:sz w:val="28"/>
          <w:szCs w:val="28"/>
          <w:lang w:val="uk-UA" w:eastAsia="ru-RU"/>
        </w:rPr>
      </w:pPr>
      <w:r w:rsidRPr="00F90747">
        <w:rPr>
          <w:rFonts w:ascii="Times New Roman" w:eastAsia="Times New Roman" w:hAnsi="Times New Roman"/>
          <w:sz w:val="28"/>
          <w:szCs w:val="28"/>
          <w:lang w:val="uk-UA" w:eastAsia="ru-RU"/>
        </w:rPr>
        <w:t>41040201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(передана до іншого місцевого бюджету) (символ 570) – на символьний котловий виконавчого комітету Зеленодольської міської ради 3142_570;</w:t>
      </w:r>
    </w:p>
    <w:p w:rsidR="00F90747" w:rsidRPr="00F90747" w:rsidRDefault="00F90747" w:rsidP="00921017">
      <w:pPr>
        <w:tabs>
          <w:tab w:val="left" w:pos="0"/>
        </w:tabs>
        <w:spacing w:after="0" w:line="240" w:lineRule="auto"/>
        <w:jc w:val="both"/>
        <w:rPr>
          <w:rFonts w:ascii="Times New Roman" w:eastAsia="Times New Roman" w:hAnsi="Times New Roman"/>
          <w:sz w:val="28"/>
          <w:szCs w:val="28"/>
          <w:lang w:val="uk-UA" w:eastAsia="ru-RU"/>
        </w:rPr>
      </w:pPr>
      <w:r w:rsidRPr="00F90747">
        <w:rPr>
          <w:rFonts w:ascii="Times New Roman" w:eastAsia="Times New Roman" w:hAnsi="Times New Roman"/>
          <w:sz w:val="28"/>
          <w:szCs w:val="28"/>
          <w:lang w:val="uk-UA" w:eastAsia="ru-RU"/>
        </w:rPr>
        <w:t xml:space="preserve"> 41040200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(символ 569) на символьний котловий виконавчого комітету Зеленодольської міської ради 3142_569;</w:t>
      </w:r>
    </w:p>
    <w:p w:rsidR="00F90747" w:rsidRPr="00F90747" w:rsidRDefault="00F90747" w:rsidP="00921017">
      <w:pPr>
        <w:tabs>
          <w:tab w:val="left" w:pos="0"/>
        </w:tabs>
        <w:spacing w:after="0" w:line="240" w:lineRule="auto"/>
        <w:jc w:val="both"/>
        <w:rPr>
          <w:rFonts w:ascii="Times New Roman" w:eastAsia="Times New Roman" w:hAnsi="Times New Roman"/>
          <w:sz w:val="28"/>
          <w:szCs w:val="28"/>
          <w:lang w:val="uk-UA" w:eastAsia="ru-RU"/>
        </w:rPr>
      </w:pPr>
      <w:r w:rsidRPr="00F90747">
        <w:rPr>
          <w:rFonts w:ascii="Times New Roman" w:eastAsia="Times New Roman" w:hAnsi="Times New Roman"/>
          <w:sz w:val="28"/>
          <w:szCs w:val="28"/>
          <w:lang w:val="uk-UA" w:eastAsia="ru-RU"/>
        </w:rPr>
        <w:t xml:space="preserve"> 41020200 Додаткова дотація з державного бюджету місцевим бюджетам на здійснення переданих з державного бюджету видатків з утримання закладів освіти та охорони здоров’я (символ 675) на символьний котловий виконавчого комітету Зеленодольської міської ради 3142_675;</w:t>
      </w:r>
    </w:p>
    <w:p w:rsidR="00F90747" w:rsidRPr="00F90747" w:rsidRDefault="00F90747" w:rsidP="00921017">
      <w:pPr>
        <w:tabs>
          <w:tab w:val="left" w:pos="0"/>
        </w:tabs>
        <w:spacing w:after="0" w:line="240" w:lineRule="auto"/>
        <w:jc w:val="both"/>
        <w:rPr>
          <w:rFonts w:ascii="Times New Roman" w:eastAsia="Times New Roman" w:hAnsi="Times New Roman"/>
          <w:sz w:val="28"/>
          <w:szCs w:val="28"/>
          <w:lang w:val="uk-UA" w:eastAsia="ru-RU"/>
        </w:rPr>
      </w:pPr>
      <w:r w:rsidRPr="00F90747">
        <w:rPr>
          <w:rFonts w:ascii="Times New Roman" w:eastAsia="Times New Roman" w:hAnsi="Times New Roman"/>
          <w:sz w:val="28"/>
          <w:szCs w:val="28"/>
          <w:lang w:val="uk-UA" w:eastAsia="ru-RU"/>
        </w:rPr>
        <w:t xml:space="preserve"> 41020100 </w:t>
      </w:r>
      <w:r w:rsidRPr="00F90747">
        <w:rPr>
          <w:rFonts w:ascii="Times New Roman" w:eastAsia="Times New Roman" w:hAnsi="Times New Roman"/>
          <w:color w:val="000000"/>
          <w:sz w:val="28"/>
          <w:szCs w:val="28"/>
          <w:shd w:val="clear" w:color="auto" w:fill="F5F5F5"/>
          <w:lang w:val="uk-UA" w:eastAsia="ru-RU"/>
        </w:rPr>
        <w:t xml:space="preserve">Базова дотація (символ 557) </w:t>
      </w:r>
      <w:r w:rsidRPr="00F90747">
        <w:rPr>
          <w:rFonts w:ascii="Times New Roman" w:eastAsia="Times New Roman" w:hAnsi="Times New Roman"/>
          <w:sz w:val="28"/>
          <w:szCs w:val="28"/>
          <w:lang w:val="uk-UA" w:eastAsia="ru-RU"/>
        </w:rPr>
        <w:t>на основний котловий рахунок виконавчого комітету Зеленодольської міської ради;</w:t>
      </w:r>
    </w:p>
    <w:p w:rsidR="00F90747" w:rsidRPr="00F90747" w:rsidRDefault="00F90747" w:rsidP="00921017">
      <w:pPr>
        <w:tabs>
          <w:tab w:val="left" w:pos="0"/>
        </w:tabs>
        <w:spacing w:after="0" w:line="240" w:lineRule="auto"/>
        <w:jc w:val="both"/>
        <w:rPr>
          <w:rFonts w:ascii="Times New Roman" w:eastAsia="Times New Roman" w:hAnsi="Times New Roman"/>
          <w:sz w:val="28"/>
          <w:szCs w:val="28"/>
          <w:lang w:val="uk-UA" w:eastAsia="ru-RU"/>
        </w:rPr>
      </w:pPr>
      <w:r w:rsidRPr="00F90747">
        <w:rPr>
          <w:rFonts w:ascii="Times New Roman" w:eastAsia="Times New Roman" w:hAnsi="Times New Roman"/>
          <w:sz w:val="28"/>
          <w:szCs w:val="28"/>
          <w:lang w:val="uk-UA" w:eastAsia="ru-RU"/>
        </w:rPr>
        <w:t>41040400 Інші дотації з місцевого бюджету (символ 573)</w:t>
      </w:r>
      <w:r w:rsidRPr="00F90747">
        <w:rPr>
          <w:rFonts w:ascii="Times New Roman" w:eastAsia="Times New Roman" w:hAnsi="Times New Roman"/>
          <w:sz w:val="24"/>
          <w:szCs w:val="24"/>
          <w:lang w:val="uk-UA" w:eastAsia="ru-RU"/>
        </w:rPr>
        <w:t xml:space="preserve"> </w:t>
      </w:r>
      <w:r w:rsidRPr="00F90747">
        <w:rPr>
          <w:rFonts w:ascii="Times New Roman" w:eastAsia="Times New Roman" w:hAnsi="Times New Roman"/>
          <w:sz w:val="28"/>
          <w:szCs w:val="28"/>
          <w:lang w:val="uk-UA" w:eastAsia="ru-RU"/>
        </w:rPr>
        <w:t>на основний котловий рахунок виконавчого комітету Зеленодольської міської ради.</w:t>
      </w:r>
    </w:p>
    <w:p w:rsidR="00F90747" w:rsidRPr="00F90747" w:rsidRDefault="00F90747" w:rsidP="00921017">
      <w:pPr>
        <w:tabs>
          <w:tab w:val="left" w:pos="0"/>
        </w:tabs>
        <w:spacing w:after="0" w:line="240" w:lineRule="auto"/>
        <w:ind w:firstLine="708"/>
        <w:jc w:val="both"/>
        <w:rPr>
          <w:rFonts w:ascii="Times New Roman" w:eastAsia="Times New Roman" w:hAnsi="Times New Roman"/>
          <w:sz w:val="28"/>
          <w:szCs w:val="28"/>
          <w:lang w:val="uk-UA" w:eastAsia="ru-RU"/>
        </w:rPr>
      </w:pPr>
      <w:r w:rsidRPr="00F90747">
        <w:rPr>
          <w:rFonts w:ascii="Times New Roman" w:eastAsia="Times New Roman" w:hAnsi="Times New Roman"/>
          <w:sz w:val="28"/>
          <w:szCs w:val="28"/>
          <w:lang w:val="uk-UA" w:eastAsia="ru-RU"/>
        </w:rPr>
        <w:t>2. Контроль за виконанням цього рішення покласти на комісію міської ради з питань соціально-економічного розвитку міста, інвестиційної політики, планування бюджету, фінансів, підприємництва та торгівлі.</w:t>
      </w:r>
    </w:p>
    <w:p w:rsidR="00F90747" w:rsidRDefault="00F90747" w:rsidP="00921017">
      <w:pPr>
        <w:tabs>
          <w:tab w:val="left" w:pos="0"/>
        </w:tabs>
        <w:spacing w:after="0" w:line="240" w:lineRule="auto"/>
        <w:jc w:val="both"/>
        <w:rPr>
          <w:rFonts w:ascii="Times New Roman" w:eastAsia="Times New Roman" w:hAnsi="Times New Roman"/>
          <w:b/>
          <w:sz w:val="28"/>
          <w:szCs w:val="28"/>
          <w:lang w:val="uk-UA" w:eastAsia="ru-RU"/>
        </w:rPr>
      </w:pPr>
      <w:r w:rsidRPr="00F90747">
        <w:rPr>
          <w:rFonts w:ascii="Times New Roman" w:eastAsia="Times New Roman" w:hAnsi="Times New Roman"/>
          <w:b/>
          <w:sz w:val="28"/>
          <w:szCs w:val="28"/>
          <w:lang w:val="uk-UA" w:eastAsia="ru-RU"/>
        </w:rPr>
        <w:t xml:space="preserve">            Міський голова</w:t>
      </w:r>
      <w:r w:rsidRPr="00F90747">
        <w:rPr>
          <w:rFonts w:ascii="Times New Roman" w:eastAsia="Times New Roman" w:hAnsi="Times New Roman"/>
          <w:b/>
          <w:sz w:val="28"/>
          <w:szCs w:val="28"/>
          <w:lang w:val="uk-UA" w:eastAsia="ru-RU"/>
        </w:rPr>
        <w:tab/>
      </w:r>
      <w:r w:rsidRPr="00F90747">
        <w:rPr>
          <w:rFonts w:ascii="Times New Roman" w:eastAsia="Times New Roman" w:hAnsi="Times New Roman"/>
          <w:b/>
          <w:sz w:val="28"/>
          <w:szCs w:val="28"/>
          <w:lang w:val="uk-UA" w:eastAsia="ru-RU"/>
        </w:rPr>
        <w:tab/>
      </w:r>
      <w:r w:rsidRPr="00F90747">
        <w:rPr>
          <w:rFonts w:ascii="Times New Roman" w:eastAsia="Times New Roman" w:hAnsi="Times New Roman"/>
          <w:b/>
          <w:sz w:val="28"/>
          <w:szCs w:val="28"/>
          <w:lang w:val="uk-UA" w:eastAsia="ru-RU"/>
        </w:rPr>
        <w:tab/>
      </w:r>
      <w:r w:rsidRPr="00F90747">
        <w:rPr>
          <w:rFonts w:ascii="Times New Roman" w:eastAsia="Times New Roman" w:hAnsi="Times New Roman"/>
          <w:b/>
          <w:sz w:val="28"/>
          <w:szCs w:val="28"/>
          <w:lang w:val="uk-UA" w:eastAsia="ru-RU"/>
        </w:rPr>
        <w:tab/>
      </w:r>
      <w:r w:rsidRPr="00F90747">
        <w:rPr>
          <w:rFonts w:ascii="Times New Roman" w:eastAsia="Times New Roman" w:hAnsi="Times New Roman"/>
          <w:b/>
          <w:sz w:val="28"/>
          <w:szCs w:val="28"/>
          <w:lang w:val="uk-UA" w:eastAsia="ru-RU"/>
        </w:rPr>
        <w:tab/>
        <w:t xml:space="preserve">   А.В.</w:t>
      </w:r>
      <w:r>
        <w:rPr>
          <w:rFonts w:ascii="Times New Roman" w:eastAsia="Times New Roman" w:hAnsi="Times New Roman"/>
          <w:b/>
          <w:sz w:val="28"/>
          <w:szCs w:val="28"/>
          <w:lang w:val="uk-UA" w:eastAsia="ru-RU"/>
        </w:rPr>
        <w:t xml:space="preserve"> </w:t>
      </w:r>
      <w:r w:rsidRPr="00F90747">
        <w:rPr>
          <w:rFonts w:ascii="Times New Roman" w:eastAsia="Times New Roman" w:hAnsi="Times New Roman"/>
          <w:b/>
          <w:sz w:val="28"/>
          <w:szCs w:val="28"/>
          <w:lang w:val="uk-UA" w:eastAsia="ru-RU"/>
        </w:rPr>
        <w:t>Савченко</w:t>
      </w:r>
    </w:p>
    <w:p w:rsidR="00F90747" w:rsidRPr="00F90747" w:rsidRDefault="00F90747" w:rsidP="00921017">
      <w:pPr>
        <w:tabs>
          <w:tab w:val="left" w:pos="0"/>
          <w:tab w:val="left" w:pos="284"/>
        </w:tabs>
        <w:autoSpaceDE w:val="0"/>
        <w:autoSpaceDN w:val="0"/>
        <w:adjustRightInd w:val="0"/>
        <w:spacing w:after="0" w:line="240" w:lineRule="auto"/>
        <w:ind w:right="57"/>
        <w:contextualSpacing/>
        <w:jc w:val="both"/>
        <w:rPr>
          <w:rFonts w:ascii="Times New Roman" w:eastAsia="Times New Roman" w:hAnsi="Times New Roman"/>
          <w:sz w:val="28"/>
          <w:szCs w:val="28"/>
          <w:lang w:val="uk-UA" w:eastAsia="ru-RU"/>
        </w:rPr>
      </w:pPr>
    </w:p>
    <w:p w:rsidR="00F90747" w:rsidRPr="00F90747" w:rsidRDefault="00F90747" w:rsidP="00921017">
      <w:pPr>
        <w:tabs>
          <w:tab w:val="left" w:pos="0"/>
          <w:tab w:val="left" w:pos="284"/>
        </w:tabs>
        <w:autoSpaceDE w:val="0"/>
        <w:autoSpaceDN w:val="0"/>
        <w:adjustRightInd w:val="0"/>
        <w:spacing w:after="0" w:line="240" w:lineRule="auto"/>
        <w:ind w:right="57"/>
        <w:contextualSpacing/>
        <w:jc w:val="both"/>
        <w:rPr>
          <w:rFonts w:ascii="Times New Roman" w:eastAsia="Times New Roman" w:hAnsi="Times New Roman"/>
          <w:sz w:val="28"/>
          <w:szCs w:val="28"/>
          <w:lang w:val="uk-UA" w:eastAsia="ru-RU"/>
        </w:rPr>
      </w:pPr>
      <w:r w:rsidRPr="00F90747">
        <w:rPr>
          <w:rFonts w:ascii="Times New Roman" w:eastAsia="Times New Roman" w:hAnsi="Times New Roman"/>
          <w:noProof/>
          <w:sz w:val="28"/>
          <w:szCs w:val="28"/>
          <w:lang w:eastAsia="ru-RU"/>
        </w:rPr>
        <w:drawing>
          <wp:anchor distT="0" distB="0" distL="114300" distR="114300" simplePos="0" relativeHeight="251663360" behindDoc="0" locked="0" layoutInCell="1" allowOverlap="1" wp14:anchorId="7EE2EED3" wp14:editId="62F11A3F">
            <wp:simplePos x="0" y="0"/>
            <wp:positionH relativeFrom="column">
              <wp:posOffset>2937510</wp:posOffset>
            </wp:positionH>
            <wp:positionV relativeFrom="paragraph">
              <wp:posOffset>131445</wp:posOffset>
            </wp:positionV>
            <wp:extent cx="438150" cy="62865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38150" cy="628650"/>
                    </a:xfrm>
                    <a:prstGeom prst="rect">
                      <a:avLst/>
                    </a:prstGeom>
                    <a:noFill/>
                  </pic:spPr>
                </pic:pic>
              </a:graphicData>
            </a:graphic>
          </wp:anchor>
        </w:drawing>
      </w:r>
    </w:p>
    <w:p w:rsidR="00F90747" w:rsidRPr="00F90747" w:rsidRDefault="00F90747" w:rsidP="00921017">
      <w:pPr>
        <w:keepNext/>
        <w:tabs>
          <w:tab w:val="left" w:pos="0"/>
        </w:tabs>
        <w:spacing w:after="0" w:line="240" w:lineRule="auto"/>
        <w:jc w:val="center"/>
        <w:outlineLvl w:val="1"/>
        <w:rPr>
          <w:rFonts w:ascii="Times New Roman" w:hAnsi="Times New Roman"/>
          <w:b/>
          <w:bCs/>
          <w:iCs/>
          <w:sz w:val="28"/>
          <w:szCs w:val="28"/>
          <w:lang w:val="uk-UA" w:eastAsia="ru-RU"/>
        </w:rPr>
      </w:pPr>
    </w:p>
    <w:p w:rsidR="00F90747" w:rsidRPr="00F90747" w:rsidRDefault="00F90747" w:rsidP="00921017">
      <w:pPr>
        <w:keepNext/>
        <w:tabs>
          <w:tab w:val="left" w:pos="0"/>
        </w:tabs>
        <w:spacing w:after="0" w:line="240" w:lineRule="auto"/>
        <w:jc w:val="center"/>
        <w:outlineLvl w:val="1"/>
        <w:rPr>
          <w:rFonts w:ascii="Times New Roman" w:hAnsi="Times New Roman"/>
          <w:b/>
          <w:bCs/>
          <w:iCs/>
          <w:sz w:val="28"/>
          <w:szCs w:val="28"/>
          <w:lang w:val="uk-UA" w:eastAsia="ru-RU"/>
        </w:rPr>
      </w:pPr>
      <w:r w:rsidRPr="00F90747">
        <w:rPr>
          <w:rFonts w:ascii="Times New Roman" w:hAnsi="Times New Roman"/>
          <w:b/>
          <w:bCs/>
          <w:iCs/>
          <w:sz w:val="28"/>
          <w:szCs w:val="28"/>
          <w:lang w:eastAsia="ru-RU"/>
        </w:rPr>
        <w:t>У К Р А Ї Н А</w:t>
      </w:r>
    </w:p>
    <w:p w:rsidR="00F90747" w:rsidRPr="00F90747" w:rsidRDefault="00F90747" w:rsidP="00921017">
      <w:pPr>
        <w:tabs>
          <w:tab w:val="left" w:pos="0"/>
        </w:tabs>
        <w:spacing w:after="0" w:line="240" w:lineRule="auto"/>
        <w:jc w:val="center"/>
        <w:rPr>
          <w:rFonts w:ascii="Times New Roman" w:hAnsi="Times New Roman"/>
          <w:sz w:val="28"/>
          <w:szCs w:val="28"/>
          <w:lang w:val="uk-UA" w:eastAsia="ru-RU"/>
        </w:rPr>
      </w:pPr>
      <w:r w:rsidRPr="00F90747">
        <w:rPr>
          <w:rFonts w:ascii="Times New Roman" w:hAnsi="Times New Roman"/>
          <w:sz w:val="28"/>
          <w:szCs w:val="28"/>
          <w:lang w:val="uk-UA" w:eastAsia="ru-RU"/>
        </w:rPr>
        <w:t>Зеленодольська територіальна громада</w:t>
      </w:r>
    </w:p>
    <w:p w:rsidR="00F90747" w:rsidRPr="00F90747" w:rsidRDefault="00F90747" w:rsidP="00921017">
      <w:pPr>
        <w:pBdr>
          <w:bottom w:val="single" w:sz="12" w:space="1" w:color="auto"/>
        </w:pBdr>
        <w:tabs>
          <w:tab w:val="left" w:pos="0"/>
        </w:tabs>
        <w:spacing w:after="0" w:line="240" w:lineRule="auto"/>
        <w:ind w:left="57" w:right="57"/>
        <w:jc w:val="center"/>
        <w:rPr>
          <w:rFonts w:ascii="Times New Roman" w:hAnsi="Times New Roman"/>
          <w:sz w:val="28"/>
          <w:szCs w:val="28"/>
        </w:rPr>
      </w:pPr>
      <w:r w:rsidRPr="00F90747">
        <w:rPr>
          <w:rFonts w:ascii="Times New Roman" w:hAnsi="Times New Roman"/>
          <w:sz w:val="28"/>
          <w:szCs w:val="28"/>
        </w:rPr>
        <w:t xml:space="preserve">Апостолівського району </w:t>
      </w:r>
      <w:r w:rsidRPr="00F90747">
        <w:rPr>
          <w:rFonts w:ascii="Times New Roman" w:hAnsi="Times New Roman"/>
          <w:sz w:val="28"/>
          <w:szCs w:val="28"/>
          <w:lang w:val="uk-UA"/>
        </w:rPr>
        <w:t>Дніпропетровської області</w:t>
      </w:r>
    </w:p>
    <w:p w:rsidR="00F90747" w:rsidRPr="00F90747" w:rsidRDefault="00F90747" w:rsidP="00921017">
      <w:pPr>
        <w:tabs>
          <w:tab w:val="left" w:pos="0"/>
        </w:tabs>
        <w:spacing w:after="0" w:line="240" w:lineRule="auto"/>
        <w:ind w:left="57" w:right="57"/>
        <w:jc w:val="center"/>
        <w:rPr>
          <w:rFonts w:ascii="Times New Roman" w:hAnsi="Times New Roman"/>
          <w:sz w:val="28"/>
          <w:szCs w:val="28"/>
          <w:lang w:val="uk-UA"/>
        </w:rPr>
      </w:pPr>
      <w:r w:rsidRPr="00F90747">
        <w:rPr>
          <w:rFonts w:ascii="Times New Roman" w:hAnsi="Times New Roman"/>
          <w:sz w:val="28"/>
          <w:szCs w:val="28"/>
          <w:lang w:val="uk-UA"/>
        </w:rPr>
        <w:t>Орган місцевого самоврядування</w:t>
      </w:r>
    </w:p>
    <w:p w:rsidR="00F90747" w:rsidRPr="00F90747" w:rsidRDefault="00F90747" w:rsidP="00921017">
      <w:pPr>
        <w:keepNext/>
        <w:tabs>
          <w:tab w:val="left" w:pos="0"/>
        </w:tabs>
        <w:spacing w:after="0" w:line="240" w:lineRule="auto"/>
        <w:ind w:left="57" w:right="57"/>
        <w:jc w:val="center"/>
        <w:outlineLvl w:val="0"/>
        <w:rPr>
          <w:rFonts w:ascii="Times New Roman" w:eastAsia="Times New Roman" w:hAnsi="Times New Roman"/>
          <w:sz w:val="32"/>
          <w:szCs w:val="20"/>
          <w:lang w:val="uk-UA" w:eastAsia="uk-UA"/>
        </w:rPr>
      </w:pPr>
      <w:r w:rsidRPr="00F90747">
        <w:rPr>
          <w:rFonts w:ascii="Times New Roman" w:eastAsia="Times New Roman" w:hAnsi="Times New Roman"/>
          <w:sz w:val="32"/>
          <w:szCs w:val="20"/>
          <w:lang w:val="uk-UA" w:eastAsia="uk-UA"/>
        </w:rPr>
        <w:t>Р І Ш Е Н Н Я</w:t>
      </w:r>
    </w:p>
    <w:p w:rsidR="00F90747" w:rsidRPr="00F90747" w:rsidRDefault="00F90747" w:rsidP="00921017">
      <w:pPr>
        <w:tabs>
          <w:tab w:val="left" w:pos="0"/>
        </w:tabs>
        <w:spacing w:after="0" w:line="240" w:lineRule="auto"/>
        <w:ind w:left="57" w:right="57"/>
        <w:jc w:val="center"/>
        <w:rPr>
          <w:rFonts w:ascii="Times New Roman" w:eastAsia="Times New Roman" w:hAnsi="Times New Roman"/>
          <w:b/>
          <w:sz w:val="28"/>
          <w:szCs w:val="28"/>
          <w:lang w:val="uk-UA" w:eastAsia="ru-RU"/>
        </w:rPr>
      </w:pPr>
      <w:r w:rsidRPr="00F90747">
        <w:rPr>
          <w:rFonts w:ascii="Times New Roman" w:eastAsia="Times New Roman" w:hAnsi="Times New Roman"/>
          <w:b/>
          <w:sz w:val="28"/>
          <w:szCs w:val="28"/>
          <w:lang w:eastAsia="ru-RU"/>
        </w:rPr>
        <w:t>Зеленодольської</w:t>
      </w:r>
      <w:r w:rsidRPr="00F90747">
        <w:rPr>
          <w:rFonts w:ascii="Times New Roman" w:eastAsia="Times New Roman" w:hAnsi="Times New Roman"/>
          <w:b/>
          <w:sz w:val="28"/>
          <w:szCs w:val="28"/>
          <w:lang w:val="uk-UA" w:eastAsia="ru-RU"/>
        </w:rPr>
        <w:t xml:space="preserve"> </w:t>
      </w:r>
      <w:r w:rsidRPr="00F90747">
        <w:rPr>
          <w:rFonts w:ascii="Times New Roman" w:eastAsia="Times New Roman" w:hAnsi="Times New Roman"/>
          <w:b/>
          <w:sz w:val="28"/>
          <w:szCs w:val="28"/>
          <w:lang w:eastAsia="ru-RU"/>
        </w:rPr>
        <w:t>міської ради</w:t>
      </w:r>
    </w:p>
    <w:p w:rsidR="00F90747" w:rsidRPr="00F90747" w:rsidRDefault="00F90747" w:rsidP="00921017">
      <w:pPr>
        <w:tabs>
          <w:tab w:val="left" w:pos="0"/>
        </w:tabs>
        <w:spacing w:after="0" w:line="240" w:lineRule="auto"/>
        <w:ind w:left="57" w:right="57"/>
        <w:jc w:val="center"/>
        <w:rPr>
          <w:rFonts w:ascii="Times New Roman" w:eastAsia="Times New Roman" w:hAnsi="Times New Roman"/>
          <w:b/>
          <w:sz w:val="28"/>
          <w:szCs w:val="28"/>
          <w:lang w:val="uk-UA" w:eastAsia="ru-RU"/>
        </w:rPr>
      </w:pPr>
      <w:r w:rsidRPr="00F90747">
        <w:rPr>
          <w:rFonts w:ascii="Times New Roman" w:eastAsia="Times New Roman" w:hAnsi="Times New Roman"/>
          <w:b/>
          <w:sz w:val="28"/>
          <w:szCs w:val="28"/>
          <w:lang w:val="uk-UA" w:eastAsia="ru-RU"/>
        </w:rPr>
        <w:t xml:space="preserve">50 сесії </w:t>
      </w:r>
      <w:r w:rsidRPr="00F90747">
        <w:rPr>
          <w:rFonts w:ascii="Times New Roman" w:eastAsia="Times New Roman" w:hAnsi="Times New Roman"/>
          <w:b/>
          <w:sz w:val="28"/>
          <w:szCs w:val="28"/>
          <w:lang w:val="en-US" w:eastAsia="ru-RU"/>
        </w:rPr>
        <w:t>VII</w:t>
      </w:r>
      <w:r w:rsidRPr="00F90747">
        <w:rPr>
          <w:rFonts w:ascii="Times New Roman" w:eastAsia="Times New Roman" w:hAnsi="Times New Roman"/>
          <w:b/>
          <w:sz w:val="28"/>
          <w:szCs w:val="28"/>
          <w:lang w:val="uk-UA" w:eastAsia="ru-RU"/>
        </w:rPr>
        <w:t xml:space="preserve"> скликання</w:t>
      </w:r>
    </w:p>
    <w:p w:rsidR="00F90747" w:rsidRPr="00F90747" w:rsidRDefault="00F90747" w:rsidP="00921017">
      <w:pPr>
        <w:tabs>
          <w:tab w:val="left" w:pos="0"/>
        </w:tabs>
        <w:spacing w:after="0" w:line="240" w:lineRule="auto"/>
        <w:jc w:val="both"/>
        <w:rPr>
          <w:rFonts w:ascii="Times New Roman" w:hAnsi="Times New Roman"/>
          <w:b/>
          <w:i/>
          <w:sz w:val="28"/>
          <w:szCs w:val="28"/>
          <w:shd w:val="clear" w:color="auto" w:fill="F7F8F9"/>
          <w:lang w:val="uk-UA"/>
        </w:rPr>
      </w:pPr>
    </w:p>
    <w:p w:rsidR="00F90747" w:rsidRPr="00F90747" w:rsidRDefault="00F90747" w:rsidP="00921017">
      <w:pPr>
        <w:tabs>
          <w:tab w:val="left" w:pos="0"/>
        </w:tabs>
        <w:spacing w:after="0" w:line="240" w:lineRule="auto"/>
        <w:ind w:left="57" w:right="57"/>
        <w:jc w:val="both"/>
        <w:rPr>
          <w:rFonts w:ascii="Times New Roman" w:eastAsia="Times New Roman" w:hAnsi="Times New Roman"/>
          <w:b/>
          <w:sz w:val="28"/>
          <w:szCs w:val="28"/>
          <w:lang w:val="uk-UA" w:eastAsia="ru-RU"/>
        </w:rPr>
      </w:pPr>
      <w:r w:rsidRPr="00F90747">
        <w:rPr>
          <w:rFonts w:ascii="Times New Roman" w:eastAsia="Times New Roman" w:hAnsi="Times New Roman"/>
          <w:b/>
          <w:sz w:val="28"/>
          <w:szCs w:val="28"/>
          <w:lang w:val="uk-UA" w:eastAsia="ru-RU"/>
        </w:rPr>
        <w:t>31 серпня  2018 року                                                                        № 813</w:t>
      </w:r>
    </w:p>
    <w:p w:rsidR="00F90747" w:rsidRPr="00F90747" w:rsidRDefault="00F90747" w:rsidP="00921017">
      <w:pPr>
        <w:tabs>
          <w:tab w:val="left" w:pos="0"/>
        </w:tabs>
        <w:spacing w:after="0" w:line="240" w:lineRule="auto"/>
        <w:ind w:left="57" w:right="57"/>
        <w:jc w:val="both"/>
        <w:rPr>
          <w:rFonts w:ascii="Times New Roman" w:hAnsi="Times New Roman"/>
          <w:b/>
          <w:i/>
          <w:sz w:val="28"/>
          <w:szCs w:val="28"/>
          <w:lang w:val="uk-UA" w:eastAsia="ru-RU"/>
        </w:rPr>
      </w:pPr>
    </w:p>
    <w:p w:rsidR="00F90747" w:rsidRPr="00F90747" w:rsidRDefault="00F90747" w:rsidP="00921017">
      <w:pPr>
        <w:tabs>
          <w:tab w:val="left" w:pos="0"/>
        </w:tabs>
        <w:spacing w:after="0" w:line="240" w:lineRule="auto"/>
        <w:ind w:left="57" w:right="57" w:firstLine="652"/>
        <w:jc w:val="both"/>
        <w:rPr>
          <w:rFonts w:ascii="Times New Roman" w:hAnsi="Times New Roman"/>
          <w:b/>
          <w:sz w:val="28"/>
          <w:szCs w:val="28"/>
          <w:lang w:val="uk-UA"/>
        </w:rPr>
      </w:pPr>
    </w:p>
    <w:p w:rsidR="00F90747" w:rsidRPr="00BD58CD" w:rsidRDefault="00F90747" w:rsidP="00921017">
      <w:pPr>
        <w:tabs>
          <w:tab w:val="left" w:pos="0"/>
        </w:tabs>
        <w:spacing w:after="0" w:line="240" w:lineRule="auto"/>
        <w:ind w:left="57" w:right="57" w:firstLine="652"/>
        <w:jc w:val="both"/>
        <w:rPr>
          <w:rFonts w:ascii="Times New Roman" w:hAnsi="Times New Roman"/>
          <w:b/>
          <w:i/>
          <w:sz w:val="28"/>
          <w:szCs w:val="28"/>
          <w:lang w:val="uk-UA"/>
        </w:rPr>
      </w:pPr>
      <w:r w:rsidRPr="00BD58CD">
        <w:rPr>
          <w:rFonts w:ascii="Times New Roman" w:hAnsi="Times New Roman"/>
          <w:b/>
          <w:i/>
          <w:sz w:val="28"/>
          <w:szCs w:val="28"/>
          <w:lang w:val="uk-UA"/>
        </w:rPr>
        <w:t xml:space="preserve">Про внесення змін до Плану соціально-економічного розвитку Зеленодольської міської об’єднаної територіальної громади на 2018 рік, </w:t>
      </w:r>
      <w:r w:rsidRPr="00BD58CD">
        <w:rPr>
          <w:rFonts w:ascii="Times New Roman" w:hAnsi="Times New Roman"/>
          <w:b/>
          <w:i/>
          <w:sz w:val="28"/>
          <w:szCs w:val="28"/>
          <w:lang w:val="uk-UA"/>
        </w:rPr>
        <w:lastRenderedPageBreak/>
        <w:t>затвердженої рішенням Зеленодольської міської ради №626  від 20.12.2017 року</w:t>
      </w:r>
    </w:p>
    <w:p w:rsidR="00F90747" w:rsidRPr="00F90747" w:rsidRDefault="00F90747" w:rsidP="00921017">
      <w:pPr>
        <w:tabs>
          <w:tab w:val="left" w:pos="0"/>
        </w:tabs>
        <w:autoSpaceDE w:val="0"/>
        <w:autoSpaceDN w:val="0"/>
        <w:adjustRightInd w:val="0"/>
        <w:spacing w:after="0" w:line="298" w:lineRule="exact"/>
        <w:ind w:firstLine="709"/>
        <w:jc w:val="both"/>
        <w:rPr>
          <w:rFonts w:ascii="Times New Roman" w:hAnsi="Times New Roman"/>
          <w:sz w:val="28"/>
          <w:szCs w:val="28"/>
          <w:lang w:val="uk-UA" w:eastAsia="uk-UA"/>
        </w:rPr>
      </w:pPr>
    </w:p>
    <w:p w:rsidR="00F90747" w:rsidRPr="00F90747" w:rsidRDefault="00F90747" w:rsidP="00921017">
      <w:pPr>
        <w:tabs>
          <w:tab w:val="left" w:pos="0"/>
        </w:tabs>
        <w:autoSpaceDE w:val="0"/>
        <w:autoSpaceDN w:val="0"/>
        <w:adjustRightInd w:val="0"/>
        <w:spacing w:after="0" w:line="240" w:lineRule="auto"/>
        <w:ind w:firstLine="709"/>
        <w:jc w:val="both"/>
        <w:rPr>
          <w:rFonts w:ascii="Times New Roman" w:hAnsi="Times New Roman"/>
          <w:bCs/>
          <w:i/>
          <w:iCs/>
          <w:sz w:val="28"/>
          <w:szCs w:val="28"/>
          <w:lang w:val="uk-UA" w:eastAsia="uk-UA"/>
        </w:rPr>
      </w:pPr>
      <w:r w:rsidRPr="00F90747">
        <w:rPr>
          <w:rFonts w:ascii="Times New Roman" w:hAnsi="Times New Roman"/>
          <w:sz w:val="28"/>
          <w:szCs w:val="28"/>
          <w:lang w:val="uk-UA" w:eastAsia="uk-UA"/>
        </w:rPr>
        <w:t>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Зеленодольська міська рада</w:t>
      </w:r>
    </w:p>
    <w:p w:rsidR="00F90747" w:rsidRPr="00F90747" w:rsidRDefault="00F90747" w:rsidP="00921017">
      <w:pPr>
        <w:tabs>
          <w:tab w:val="left" w:pos="0"/>
          <w:tab w:val="left" w:pos="284"/>
        </w:tabs>
        <w:autoSpaceDE w:val="0"/>
        <w:autoSpaceDN w:val="0"/>
        <w:adjustRightInd w:val="0"/>
        <w:spacing w:after="0" w:line="240" w:lineRule="auto"/>
        <w:jc w:val="center"/>
        <w:rPr>
          <w:rFonts w:ascii="Times New Roman" w:hAnsi="Times New Roman"/>
          <w:b/>
          <w:bCs/>
          <w:sz w:val="28"/>
          <w:szCs w:val="28"/>
          <w:lang w:val="uk-UA" w:eastAsia="uk-UA"/>
        </w:rPr>
      </w:pPr>
      <w:r w:rsidRPr="00F90747">
        <w:rPr>
          <w:rFonts w:ascii="Times New Roman" w:hAnsi="Times New Roman"/>
          <w:b/>
          <w:bCs/>
          <w:sz w:val="28"/>
          <w:szCs w:val="28"/>
          <w:lang w:val="uk-UA" w:eastAsia="uk-UA"/>
        </w:rPr>
        <w:t>ВИРІШИЛА:</w:t>
      </w:r>
    </w:p>
    <w:p w:rsidR="00F90747" w:rsidRPr="00F90747" w:rsidRDefault="00F90747" w:rsidP="00921017">
      <w:pPr>
        <w:numPr>
          <w:ilvl w:val="0"/>
          <w:numId w:val="12"/>
        </w:numPr>
        <w:tabs>
          <w:tab w:val="left" w:pos="0"/>
          <w:tab w:val="left" w:pos="284"/>
        </w:tabs>
        <w:autoSpaceDE w:val="0"/>
        <w:autoSpaceDN w:val="0"/>
        <w:adjustRightInd w:val="0"/>
        <w:spacing w:before="240" w:after="0" w:line="240" w:lineRule="auto"/>
        <w:ind w:left="0" w:right="57" w:firstLine="0"/>
        <w:contextualSpacing/>
        <w:jc w:val="both"/>
        <w:rPr>
          <w:rFonts w:ascii="Times New Roman" w:hAnsi="Times New Roman"/>
          <w:bCs/>
          <w:sz w:val="28"/>
          <w:szCs w:val="28"/>
          <w:lang w:val="uk-UA" w:eastAsia="uk-UA"/>
        </w:rPr>
      </w:pPr>
      <w:r w:rsidRPr="00F90747">
        <w:rPr>
          <w:rFonts w:ascii="Times New Roman" w:hAnsi="Times New Roman"/>
          <w:bCs/>
          <w:sz w:val="28"/>
          <w:szCs w:val="28"/>
          <w:lang w:val="uk-UA" w:eastAsia="uk-UA"/>
        </w:rPr>
        <w:t xml:space="preserve">Внести зміни до Додатку 3 до </w:t>
      </w:r>
      <w:r w:rsidRPr="00F90747">
        <w:rPr>
          <w:rFonts w:ascii="Times New Roman" w:hAnsi="Times New Roman"/>
          <w:sz w:val="28"/>
          <w:szCs w:val="28"/>
          <w:lang w:val="uk-UA"/>
        </w:rPr>
        <w:t>Плану соціально-економічного розвитку Зеленодольської міської об’єднаної територіальної громади на 2018 рік згідно з Додатком.</w:t>
      </w:r>
    </w:p>
    <w:p w:rsidR="00F90747" w:rsidRPr="00F90747" w:rsidRDefault="00F90747" w:rsidP="00921017">
      <w:pPr>
        <w:numPr>
          <w:ilvl w:val="0"/>
          <w:numId w:val="12"/>
        </w:numPr>
        <w:tabs>
          <w:tab w:val="left" w:pos="0"/>
          <w:tab w:val="left" w:pos="284"/>
        </w:tabs>
        <w:autoSpaceDE w:val="0"/>
        <w:autoSpaceDN w:val="0"/>
        <w:adjustRightInd w:val="0"/>
        <w:spacing w:before="240" w:after="0" w:line="240" w:lineRule="auto"/>
        <w:ind w:left="0" w:right="57" w:firstLine="0"/>
        <w:contextualSpacing/>
        <w:jc w:val="both"/>
        <w:rPr>
          <w:rFonts w:ascii="Times New Roman" w:eastAsia="Times New Roman" w:hAnsi="Times New Roman"/>
          <w:sz w:val="28"/>
          <w:szCs w:val="28"/>
          <w:lang w:val="uk-UA" w:eastAsia="ru-RU"/>
        </w:rPr>
      </w:pPr>
      <w:r w:rsidRPr="00F90747">
        <w:rPr>
          <w:rFonts w:ascii="Times New Roman" w:eastAsia="Times New Roman" w:hAnsi="Times New Roman"/>
          <w:sz w:val="28"/>
          <w:szCs w:val="28"/>
          <w:lang w:val="uk-UA" w:eastAsia="ru-RU"/>
        </w:rPr>
        <w:t>Дане рішення згідно ст. 59 Закону України «Про місцеве самоврядування в Україні» підлягає оприлюдненню.</w:t>
      </w:r>
    </w:p>
    <w:p w:rsidR="00F90747" w:rsidRPr="00F90747" w:rsidRDefault="00F90747" w:rsidP="00921017">
      <w:pPr>
        <w:numPr>
          <w:ilvl w:val="0"/>
          <w:numId w:val="12"/>
        </w:numPr>
        <w:tabs>
          <w:tab w:val="left" w:pos="0"/>
          <w:tab w:val="left" w:pos="284"/>
        </w:tabs>
        <w:autoSpaceDE w:val="0"/>
        <w:autoSpaceDN w:val="0"/>
        <w:adjustRightInd w:val="0"/>
        <w:spacing w:before="240" w:after="0" w:line="240" w:lineRule="auto"/>
        <w:ind w:left="0" w:right="57" w:firstLine="0"/>
        <w:contextualSpacing/>
        <w:jc w:val="both"/>
        <w:rPr>
          <w:rFonts w:ascii="Times New Roman" w:hAnsi="Times New Roman"/>
          <w:sz w:val="28"/>
          <w:szCs w:val="28"/>
          <w:lang w:val="uk-UA"/>
        </w:rPr>
      </w:pPr>
      <w:r w:rsidRPr="00F90747">
        <w:rPr>
          <w:rFonts w:ascii="Times New Roman" w:hAnsi="Times New Roman"/>
          <w:sz w:val="28"/>
          <w:szCs w:val="28"/>
          <w:lang w:val="uk-UA" w:eastAsia="uk-UA"/>
        </w:rPr>
        <w:t xml:space="preserve">Контроль за виконанням цього рішення покласти на постійну комісію ради </w:t>
      </w:r>
      <w:r w:rsidRPr="00F90747">
        <w:rPr>
          <w:rFonts w:ascii="Times New Roman" w:hAnsi="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F90747" w:rsidRPr="00F90747" w:rsidRDefault="00F90747" w:rsidP="00921017">
      <w:pPr>
        <w:tabs>
          <w:tab w:val="left" w:pos="0"/>
        </w:tabs>
        <w:spacing w:after="0" w:line="240" w:lineRule="auto"/>
        <w:ind w:left="57" w:right="57"/>
        <w:jc w:val="center"/>
        <w:rPr>
          <w:rFonts w:ascii="Times New Roman" w:hAnsi="Times New Roman"/>
          <w:sz w:val="28"/>
          <w:szCs w:val="28"/>
          <w:lang w:val="uk-UA"/>
        </w:rPr>
      </w:pPr>
      <w:r w:rsidRPr="00F90747">
        <w:rPr>
          <w:rFonts w:ascii="Times New Roman" w:hAnsi="Times New Roman"/>
          <w:sz w:val="28"/>
          <w:szCs w:val="28"/>
          <w:lang w:val="uk-UA"/>
        </w:rPr>
        <w:t>Міський голова                                А.В.Савченко</w:t>
      </w:r>
    </w:p>
    <w:p w:rsidR="00F90747" w:rsidRPr="00F90747" w:rsidRDefault="00F90747" w:rsidP="00921017">
      <w:pPr>
        <w:tabs>
          <w:tab w:val="left" w:pos="0"/>
        </w:tabs>
        <w:spacing w:after="0" w:line="240" w:lineRule="auto"/>
        <w:ind w:right="57"/>
        <w:jc w:val="both"/>
        <w:rPr>
          <w:rFonts w:ascii="Times New Roman" w:hAnsi="Times New Roman"/>
          <w:sz w:val="28"/>
          <w:szCs w:val="28"/>
          <w:lang w:val="uk-UA"/>
        </w:rPr>
      </w:pPr>
    </w:p>
    <w:p w:rsidR="00F90747" w:rsidRPr="00F90747" w:rsidRDefault="00F90747" w:rsidP="00921017">
      <w:pPr>
        <w:tabs>
          <w:tab w:val="left" w:pos="0"/>
        </w:tabs>
        <w:spacing w:after="0" w:line="240" w:lineRule="auto"/>
        <w:ind w:left="57" w:right="57"/>
        <w:jc w:val="right"/>
        <w:rPr>
          <w:rFonts w:ascii="Times New Roman" w:hAnsi="Times New Roman"/>
          <w:sz w:val="28"/>
          <w:szCs w:val="28"/>
          <w:lang w:val="uk-UA"/>
        </w:rPr>
      </w:pPr>
      <w:r w:rsidRPr="00F90747">
        <w:rPr>
          <w:rFonts w:ascii="Times New Roman" w:hAnsi="Times New Roman"/>
          <w:sz w:val="28"/>
          <w:szCs w:val="28"/>
          <w:lang w:val="uk-UA"/>
        </w:rPr>
        <w:t xml:space="preserve">Додаток </w:t>
      </w:r>
    </w:p>
    <w:p w:rsidR="00F90747" w:rsidRPr="00F90747" w:rsidRDefault="00F90747" w:rsidP="00921017">
      <w:pPr>
        <w:tabs>
          <w:tab w:val="left" w:pos="0"/>
        </w:tabs>
        <w:spacing w:after="0" w:line="240" w:lineRule="auto"/>
        <w:ind w:left="57" w:right="57"/>
        <w:jc w:val="right"/>
        <w:rPr>
          <w:rFonts w:ascii="Times New Roman" w:hAnsi="Times New Roman"/>
          <w:sz w:val="28"/>
          <w:szCs w:val="28"/>
          <w:lang w:val="uk-UA"/>
        </w:rPr>
      </w:pPr>
      <w:r w:rsidRPr="00F90747">
        <w:rPr>
          <w:rFonts w:ascii="Times New Roman" w:hAnsi="Times New Roman"/>
          <w:sz w:val="28"/>
          <w:szCs w:val="28"/>
          <w:lang w:val="uk-UA"/>
        </w:rPr>
        <w:t xml:space="preserve">до рішення </w:t>
      </w:r>
    </w:p>
    <w:p w:rsidR="00F90747" w:rsidRPr="00F90747" w:rsidRDefault="00F90747" w:rsidP="00921017">
      <w:pPr>
        <w:tabs>
          <w:tab w:val="left" w:pos="0"/>
        </w:tabs>
        <w:spacing w:after="0" w:line="240" w:lineRule="auto"/>
        <w:ind w:left="57" w:right="57"/>
        <w:jc w:val="right"/>
        <w:rPr>
          <w:rFonts w:ascii="Times New Roman" w:hAnsi="Times New Roman"/>
          <w:sz w:val="28"/>
          <w:szCs w:val="28"/>
          <w:lang w:val="uk-UA"/>
        </w:rPr>
      </w:pPr>
      <w:r w:rsidRPr="00F90747">
        <w:rPr>
          <w:rFonts w:ascii="Times New Roman" w:hAnsi="Times New Roman"/>
          <w:sz w:val="28"/>
          <w:szCs w:val="28"/>
          <w:lang w:val="uk-UA"/>
        </w:rPr>
        <w:t xml:space="preserve">Зеленодольської міської ради </w:t>
      </w:r>
    </w:p>
    <w:p w:rsidR="00F90747" w:rsidRPr="00F90747" w:rsidRDefault="00F90747" w:rsidP="00921017">
      <w:pPr>
        <w:tabs>
          <w:tab w:val="left" w:pos="0"/>
        </w:tabs>
        <w:spacing w:after="0" w:line="240" w:lineRule="auto"/>
        <w:ind w:left="57" w:right="57"/>
        <w:jc w:val="right"/>
        <w:rPr>
          <w:rFonts w:ascii="Times New Roman" w:hAnsi="Times New Roman"/>
          <w:sz w:val="28"/>
          <w:szCs w:val="28"/>
          <w:lang w:val="uk-UA"/>
        </w:rPr>
      </w:pPr>
      <w:r w:rsidRPr="00F90747">
        <w:rPr>
          <w:rFonts w:ascii="Times New Roman" w:hAnsi="Times New Roman"/>
          <w:sz w:val="28"/>
          <w:szCs w:val="28"/>
          <w:lang w:val="uk-UA"/>
        </w:rPr>
        <w:t xml:space="preserve">від 31.08.2018 №  813 </w:t>
      </w:r>
    </w:p>
    <w:p w:rsidR="00F90747" w:rsidRPr="00F90747" w:rsidRDefault="00F90747" w:rsidP="00921017">
      <w:pPr>
        <w:shd w:val="clear" w:color="auto" w:fill="FFFFFF"/>
        <w:tabs>
          <w:tab w:val="left" w:pos="0"/>
          <w:tab w:val="left" w:pos="142"/>
          <w:tab w:val="left" w:pos="1260"/>
        </w:tabs>
        <w:spacing w:after="0" w:line="240" w:lineRule="auto"/>
        <w:ind w:left="57" w:right="57" w:firstLine="709"/>
        <w:jc w:val="right"/>
        <w:rPr>
          <w:rFonts w:ascii="Times New Roman" w:eastAsia="Times New Roman" w:hAnsi="Times New Roman"/>
          <w:noProof/>
          <w:sz w:val="28"/>
          <w:szCs w:val="28"/>
          <w:lang w:val="uk-UA" w:eastAsia="ru-RU"/>
        </w:rPr>
      </w:pPr>
      <w:r w:rsidRPr="00F90747">
        <w:rPr>
          <w:rFonts w:ascii="Times New Roman" w:eastAsia="Times New Roman" w:hAnsi="Times New Roman"/>
          <w:noProof/>
          <w:sz w:val="28"/>
          <w:szCs w:val="28"/>
          <w:lang w:val="uk-UA" w:eastAsia="ru-RU"/>
        </w:rPr>
        <w:t xml:space="preserve">Додаток 3   </w:t>
      </w:r>
    </w:p>
    <w:p w:rsidR="00F90747" w:rsidRPr="00F90747" w:rsidRDefault="00F90747" w:rsidP="00921017">
      <w:pPr>
        <w:shd w:val="clear" w:color="auto" w:fill="FFFFFF"/>
        <w:tabs>
          <w:tab w:val="left" w:pos="0"/>
          <w:tab w:val="left" w:pos="142"/>
          <w:tab w:val="left" w:pos="1260"/>
        </w:tabs>
        <w:spacing w:after="0" w:line="240" w:lineRule="auto"/>
        <w:ind w:left="57" w:right="57" w:firstLine="709"/>
        <w:jc w:val="right"/>
        <w:rPr>
          <w:rFonts w:ascii="Times New Roman" w:eastAsia="Times New Roman" w:hAnsi="Times New Roman"/>
          <w:noProof/>
          <w:sz w:val="28"/>
          <w:szCs w:val="28"/>
          <w:lang w:val="uk-UA" w:eastAsia="ru-RU"/>
        </w:rPr>
      </w:pPr>
      <w:r w:rsidRPr="00F90747">
        <w:rPr>
          <w:rFonts w:ascii="Times New Roman" w:eastAsia="Times New Roman" w:hAnsi="Times New Roman"/>
          <w:noProof/>
          <w:sz w:val="28"/>
          <w:szCs w:val="28"/>
          <w:lang w:val="uk-UA" w:eastAsia="ru-RU"/>
        </w:rPr>
        <w:t xml:space="preserve">до Плану соціально-економічного розвитку </w:t>
      </w:r>
    </w:p>
    <w:p w:rsidR="00F90747" w:rsidRPr="00F90747" w:rsidRDefault="00F90747" w:rsidP="00921017">
      <w:pPr>
        <w:shd w:val="clear" w:color="auto" w:fill="FFFFFF"/>
        <w:tabs>
          <w:tab w:val="left" w:pos="0"/>
          <w:tab w:val="left" w:pos="142"/>
          <w:tab w:val="left" w:pos="1260"/>
        </w:tabs>
        <w:spacing w:after="0" w:line="240" w:lineRule="auto"/>
        <w:ind w:left="57" w:right="57" w:firstLine="709"/>
        <w:jc w:val="right"/>
        <w:rPr>
          <w:rFonts w:ascii="Times New Roman" w:eastAsia="Times New Roman" w:hAnsi="Times New Roman"/>
          <w:noProof/>
          <w:sz w:val="28"/>
          <w:szCs w:val="28"/>
          <w:lang w:val="uk-UA" w:eastAsia="ru-RU"/>
        </w:rPr>
      </w:pPr>
      <w:r w:rsidRPr="00F90747">
        <w:rPr>
          <w:rFonts w:ascii="Times New Roman" w:eastAsia="Times New Roman" w:hAnsi="Times New Roman"/>
          <w:noProof/>
          <w:sz w:val="28"/>
          <w:szCs w:val="28"/>
          <w:lang w:val="uk-UA" w:eastAsia="ru-RU"/>
        </w:rPr>
        <w:t>Зеленодольської МОТГ на 2018 рік</w:t>
      </w:r>
    </w:p>
    <w:p w:rsidR="00F90747" w:rsidRPr="00F90747" w:rsidRDefault="00F90747" w:rsidP="00921017">
      <w:pPr>
        <w:tabs>
          <w:tab w:val="left" w:pos="0"/>
        </w:tabs>
        <w:spacing w:after="0" w:line="240" w:lineRule="auto"/>
        <w:ind w:left="57" w:right="57"/>
        <w:jc w:val="right"/>
        <w:rPr>
          <w:rFonts w:ascii="Times New Roman" w:hAnsi="Times New Roman"/>
          <w:b/>
          <w:sz w:val="28"/>
          <w:szCs w:val="28"/>
          <w:lang w:val="uk-UA"/>
        </w:rPr>
      </w:pPr>
    </w:p>
    <w:p w:rsidR="00F90747" w:rsidRPr="00F90747" w:rsidRDefault="00F90747" w:rsidP="00921017">
      <w:pPr>
        <w:tabs>
          <w:tab w:val="left" w:pos="0"/>
        </w:tabs>
        <w:spacing w:after="0" w:line="240" w:lineRule="auto"/>
        <w:ind w:left="57" w:right="57"/>
        <w:jc w:val="center"/>
        <w:rPr>
          <w:rFonts w:ascii="Times New Roman" w:hAnsi="Times New Roman"/>
          <w:b/>
          <w:sz w:val="28"/>
          <w:szCs w:val="28"/>
          <w:lang w:val="uk-UA"/>
        </w:rPr>
      </w:pPr>
      <w:r w:rsidRPr="00F90747">
        <w:rPr>
          <w:rFonts w:ascii="Times New Roman" w:hAnsi="Times New Roman"/>
          <w:b/>
          <w:sz w:val="28"/>
          <w:szCs w:val="28"/>
          <w:lang w:val="uk-UA"/>
        </w:rPr>
        <w:t xml:space="preserve">Соціальні та інфраструктурні проекти Зеленодольської  міської об’єднаної територіальної громади, які будуть реалізовані у 2018 році за рахунок коштів субвенції з державного бюджету місцевим бюджетам на формування інфраструктури об’єднаних територіальних громад  </w:t>
      </w:r>
    </w:p>
    <w:p w:rsidR="00F90747" w:rsidRPr="00F90747" w:rsidRDefault="00F90747" w:rsidP="00921017">
      <w:pPr>
        <w:tabs>
          <w:tab w:val="left" w:pos="0"/>
        </w:tabs>
        <w:spacing w:after="0" w:line="240" w:lineRule="auto"/>
        <w:ind w:right="57"/>
        <w:jc w:val="both"/>
        <w:rPr>
          <w:rFonts w:ascii="Times New Roman" w:hAnsi="Times New Roman"/>
          <w:b/>
          <w:sz w:val="24"/>
          <w:szCs w:val="28"/>
          <w:lang w:val="uk-UA"/>
        </w:rPr>
      </w:pPr>
    </w:p>
    <w:tbl>
      <w:tblPr>
        <w:tblStyle w:val="1"/>
        <w:tblW w:w="10349" w:type="dxa"/>
        <w:jc w:val="center"/>
        <w:tblLayout w:type="fixed"/>
        <w:tblLook w:val="04A0" w:firstRow="1" w:lastRow="0" w:firstColumn="1" w:lastColumn="0" w:noHBand="0" w:noVBand="1"/>
      </w:tblPr>
      <w:tblGrid>
        <w:gridCol w:w="488"/>
        <w:gridCol w:w="2419"/>
        <w:gridCol w:w="1418"/>
        <w:gridCol w:w="1771"/>
        <w:gridCol w:w="2126"/>
        <w:gridCol w:w="2127"/>
      </w:tblGrid>
      <w:tr w:rsidR="00195578" w:rsidRPr="00195578" w:rsidTr="00F043B4">
        <w:trPr>
          <w:jc w:val="center"/>
        </w:trPr>
        <w:tc>
          <w:tcPr>
            <w:tcW w:w="488" w:type="dxa"/>
          </w:tcPr>
          <w:p w:rsidR="00195578" w:rsidRPr="00195578" w:rsidRDefault="00195578" w:rsidP="00921017">
            <w:pPr>
              <w:tabs>
                <w:tab w:val="left" w:pos="0"/>
              </w:tabs>
              <w:jc w:val="both"/>
              <w:rPr>
                <w:rFonts w:ascii="Times New Roman" w:hAnsi="Times New Roman"/>
                <w:b/>
                <w:sz w:val="24"/>
                <w:szCs w:val="28"/>
                <w:lang w:val="uk-UA"/>
              </w:rPr>
            </w:pPr>
            <w:r w:rsidRPr="00195578">
              <w:rPr>
                <w:rFonts w:ascii="Times New Roman" w:hAnsi="Times New Roman"/>
                <w:b/>
                <w:sz w:val="24"/>
                <w:szCs w:val="28"/>
                <w:lang w:val="uk-UA"/>
              </w:rPr>
              <w:t xml:space="preserve">№ </w:t>
            </w:r>
          </w:p>
        </w:tc>
        <w:tc>
          <w:tcPr>
            <w:tcW w:w="2419" w:type="dxa"/>
          </w:tcPr>
          <w:p w:rsidR="00195578" w:rsidRPr="00195578" w:rsidRDefault="00195578" w:rsidP="00921017">
            <w:pPr>
              <w:tabs>
                <w:tab w:val="left" w:pos="0"/>
              </w:tabs>
              <w:jc w:val="center"/>
              <w:rPr>
                <w:rFonts w:ascii="Times New Roman" w:hAnsi="Times New Roman"/>
                <w:b/>
                <w:sz w:val="24"/>
                <w:szCs w:val="28"/>
                <w:lang w:val="uk-UA"/>
              </w:rPr>
            </w:pPr>
            <w:r w:rsidRPr="00195578">
              <w:rPr>
                <w:rFonts w:ascii="Times New Roman" w:hAnsi="Times New Roman"/>
                <w:b/>
                <w:sz w:val="24"/>
                <w:szCs w:val="28"/>
                <w:lang w:val="uk-UA"/>
              </w:rPr>
              <w:t>Назва проекту</w:t>
            </w:r>
          </w:p>
        </w:tc>
        <w:tc>
          <w:tcPr>
            <w:tcW w:w="1418" w:type="dxa"/>
          </w:tcPr>
          <w:p w:rsidR="00195578" w:rsidRPr="00195578" w:rsidRDefault="00195578" w:rsidP="00921017">
            <w:pPr>
              <w:tabs>
                <w:tab w:val="left" w:pos="0"/>
              </w:tabs>
              <w:jc w:val="center"/>
              <w:rPr>
                <w:rFonts w:ascii="Times New Roman" w:hAnsi="Times New Roman"/>
                <w:b/>
                <w:sz w:val="24"/>
                <w:szCs w:val="28"/>
                <w:lang w:val="uk-UA"/>
              </w:rPr>
            </w:pPr>
            <w:r w:rsidRPr="00195578">
              <w:rPr>
                <w:rFonts w:ascii="Times New Roman" w:hAnsi="Times New Roman"/>
                <w:b/>
                <w:sz w:val="24"/>
                <w:szCs w:val="28"/>
                <w:lang w:val="uk-UA"/>
              </w:rPr>
              <w:t>Наявність ПКД</w:t>
            </w:r>
          </w:p>
        </w:tc>
        <w:tc>
          <w:tcPr>
            <w:tcW w:w="1771" w:type="dxa"/>
          </w:tcPr>
          <w:p w:rsidR="00195578" w:rsidRPr="00195578" w:rsidRDefault="00195578" w:rsidP="00921017">
            <w:pPr>
              <w:tabs>
                <w:tab w:val="left" w:pos="0"/>
              </w:tabs>
              <w:ind w:right="324"/>
              <w:rPr>
                <w:rFonts w:ascii="Times New Roman" w:hAnsi="Times New Roman"/>
                <w:b/>
                <w:sz w:val="24"/>
                <w:szCs w:val="28"/>
                <w:lang w:val="uk-UA"/>
              </w:rPr>
            </w:pPr>
            <w:r w:rsidRPr="00195578">
              <w:rPr>
                <w:rFonts w:ascii="Times New Roman" w:hAnsi="Times New Roman"/>
                <w:b/>
                <w:sz w:val="24"/>
                <w:szCs w:val="28"/>
                <w:lang w:val="uk-UA"/>
              </w:rPr>
              <w:t>Всього орієнтовно</w:t>
            </w:r>
          </w:p>
          <w:p w:rsidR="00195578" w:rsidRPr="00195578" w:rsidRDefault="00195578" w:rsidP="00921017">
            <w:pPr>
              <w:tabs>
                <w:tab w:val="left" w:pos="0"/>
              </w:tabs>
              <w:ind w:right="324"/>
              <w:rPr>
                <w:rFonts w:ascii="Times New Roman" w:hAnsi="Times New Roman"/>
                <w:sz w:val="24"/>
                <w:szCs w:val="28"/>
                <w:lang w:val="uk-UA"/>
              </w:rPr>
            </w:pPr>
            <w:r w:rsidRPr="00195578">
              <w:rPr>
                <w:rFonts w:ascii="Times New Roman" w:hAnsi="Times New Roman"/>
                <w:b/>
                <w:sz w:val="24"/>
                <w:szCs w:val="28"/>
                <w:lang w:val="uk-UA"/>
              </w:rPr>
              <w:t>вартість по об</w:t>
            </w:r>
            <w:r w:rsidRPr="00195578">
              <w:rPr>
                <w:rFonts w:ascii="Times New Roman" w:hAnsi="Times New Roman"/>
                <w:b/>
                <w:sz w:val="24"/>
                <w:szCs w:val="28"/>
              </w:rPr>
              <w:t>’</w:t>
            </w:r>
            <w:r w:rsidRPr="00195578">
              <w:rPr>
                <w:rFonts w:ascii="Times New Roman" w:hAnsi="Times New Roman"/>
                <w:b/>
                <w:sz w:val="24"/>
                <w:szCs w:val="28"/>
                <w:lang w:val="uk-UA"/>
              </w:rPr>
              <w:t>єкту, грн.</w:t>
            </w:r>
          </w:p>
        </w:tc>
        <w:tc>
          <w:tcPr>
            <w:tcW w:w="2126" w:type="dxa"/>
          </w:tcPr>
          <w:p w:rsidR="00195578" w:rsidRPr="00195578" w:rsidRDefault="00195578" w:rsidP="00921017">
            <w:pPr>
              <w:tabs>
                <w:tab w:val="left" w:pos="0"/>
              </w:tabs>
              <w:rPr>
                <w:rFonts w:ascii="Times New Roman" w:hAnsi="Times New Roman"/>
                <w:b/>
                <w:sz w:val="24"/>
                <w:szCs w:val="28"/>
                <w:lang w:val="uk-UA"/>
              </w:rPr>
            </w:pPr>
            <w:r w:rsidRPr="00195578">
              <w:rPr>
                <w:rFonts w:ascii="Times New Roman" w:hAnsi="Times New Roman"/>
                <w:b/>
                <w:sz w:val="24"/>
                <w:szCs w:val="28"/>
                <w:lang w:val="uk-UA"/>
              </w:rPr>
              <w:t>Орієнтовна сума робіт, грн</w:t>
            </w:r>
          </w:p>
          <w:p w:rsidR="00195578" w:rsidRPr="00195578" w:rsidRDefault="00195578" w:rsidP="00921017">
            <w:pPr>
              <w:tabs>
                <w:tab w:val="left" w:pos="0"/>
              </w:tabs>
              <w:rPr>
                <w:rFonts w:ascii="Times New Roman" w:hAnsi="Times New Roman"/>
                <w:sz w:val="20"/>
                <w:szCs w:val="20"/>
                <w:lang w:val="uk-UA"/>
              </w:rPr>
            </w:pPr>
            <w:r w:rsidRPr="00195578">
              <w:rPr>
                <w:rFonts w:ascii="Times New Roman" w:hAnsi="Times New Roman"/>
                <w:sz w:val="20"/>
                <w:szCs w:val="20"/>
                <w:lang w:val="uk-UA"/>
              </w:rPr>
              <w:t>(*Субвенція з державного бюджету місцевим бюджетам на формування інфраструктури ОТГ)</w:t>
            </w:r>
          </w:p>
        </w:tc>
        <w:tc>
          <w:tcPr>
            <w:tcW w:w="2127" w:type="dxa"/>
          </w:tcPr>
          <w:p w:rsidR="00195578" w:rsidRPr="00195578" w:rsidRDefault="00195578" w:rsidP="00921017">
            <w:pPr>
              <w:tabs>
                <w:tab w:val="left" w:pos="0"/>
              </w:tabs>
              <w:ind w:right="175"/>
              <w:rPr>
                <w:rFonts w:ascii="Times New Roman" w:hAnsi="Times New Roman"/>
                <w:b/>
                <w:sz w:val="24"/>
                <w:szCs w:val="28"/>
                <w:lang w:val="uk-UA"/>
              </w:rPr>
            </w:pPr>
            <w:r w:rsidRPr="00195578">
              <w:rPr>
                <w:rFonts w:ascii="Times New Roman" w:hAnsi="Times New Roman"/>
                <w:b/>
                <w:sz w:val="24"/>
                <w:szCs w:val="28"/>
                <w:lang w:val="uk-UA"/>
              </w:rPr>
              <w:t>Вартість п</w:t>
            </w:r>
            <w:r>
              <w:rPr>
                <w:rFonts w:ascii="Times New Roman" w:hAnsi="Times New Roman"/>
                <w:b/>
                <w:sz w:val="24"/>
                <w:szCs w:val="28"/>
                <w:lang w:val="uk-UA"/>
              </w:rPr>
              <w:t>роектно-кошторисної документації</w:t>
            </w:r>
            <w:r w:rsidRPr="00195578">
              <w:rPr>
                <w:rFonts w:ascii="Times New Roman" w:hAnsi="Times New Roman"/>
                <w:b/>
                <w:sz w:val="24"/>
                <w:szCs w:val="28"/>
                <w:lang w:val="uk-UA"/>
              </w:rPr>
              <w:t>,</w:t>
            </w:r>
          </w:p>
          <w:p w:rsidR="00195578" w:rsidRPr="00195578" w:rsidRDefault="00195578" w:rsidP="00921017">
            <w:pPr>
              <w:tabs>
                <w:tab w:val="left" w:pos="0"/>
              </w:tabs>
              <w:ind w:right="175"/>
              <w:rPr>
                <w:rFonts w:ascii="Times New Roman" w:hAnsi="Times New Roman"/>
                <w:b/>
                <w:sz w:val="24"/>
                <w:szCs w:val="28"/>
                <w:lang w:val="uk-UA"/>
              </w:rPr>
            </w:pPr>
            <w:r w:rsidRPr="00195578">
              <w:rPr>
                <w:rFonts w:ascii="Times New Roman" w:hAnsi="Times New Roman"/>
                <w:b/>
                <w:sz w:val="24"/>
                <w:szCs w:val="28"/>
                <w:lang w:val="uk-UA"/>
              </w:rPr>
              <w:t>грн.</w:t>
            </w:r>
          </w:p>
          <w:p w:rsidR="00195578" w:rsidRPr="00195578" w:rsidRDefault="00195578" w:rsidP="00921017">
            <w:pPr>
              <w:tabs>
                <w:tab w:val="left" w:pos="0"/>
              </w:tabs>
              <w:ind w:right="175"/>
              <w:rPr>
                <w:rFonts w:ascii="Times New Roman" w:hAnsi="Times New Roman"/>
                <w:sz w:val="24"/>
                <w:szCs w:val="28"/>
                <w:lang w:val="uk-UA"/>
              </w:rPr>
            </w:pPr>
            <w:r w:rsidRPr="00195578">
              <w:rPr>
                <w:rFonts w:ascii="Times New Roman" w:hAnsi="Times New Roman"/>
                <w:sz w:val="24"/>
                <w:szCs w:val="28"/>
                <w:lang w:val="uk-UA"/>
              </w:rPr>
              <w:t>(Підтримка місцевого бюджету)</w:t>
            </w:r>
          </w:p>
        </w:tc>
      </w:tr>
      <w:tr w:rsidR="00195578" w:rsidRPr="00195578" w:rsidTr="00F043B4">
        <w:trPr>
          <w:jc w:val="center"/>
        </w:trPr>
        <w:tc>
          <w:tcPr>
            <w:tcW w:w="488" w:type="dxa"/>
          </w:tcPr>
          <w:p w:rsidR="00195578" w:rsidRPr="00195578" w:rsidRDefault="00195578" w:rsidP="00921017">
            <w:pPr>
              <w:tabs>
                <w:tab w:val="left" w:pos="0"/>
              </w:tabs>
              <w:jc w:val="both"/>
              <w:rPr>
                <w:rFonts w:ascii="Times New Roman" w:hAnsi="Times New Roman"/>
                <w:sz w:val="24"/>
                <w:szCs w:val="28"/>
                <w:lang w:val="uk-UA"/>
              </w:rPr>
            </w:pPr>
            <w:r w:rsidRPr="00195578">
              <w:rPr>
                <w:rFonts w:ascii="Times New Roman" w:hAnsi="Times New Roman"/>
                <w:sz w:val="24"/>
                <w:szCs w:val="28"/>
                <w:lang w:val="uk-UA"/>
              </w:rPr>
              <w:t>1.</w:t>
            </w:r>
          </w:p>
        </w:tc>
        <w:tc>
          <w:tcPr>
            <w:tcW w:w="2419" w:type="dxa"/>
          </w:tcPr>
          <w:p w:rsidR="00195578" w:rsidRPr="00195578" w:rsidRDefault="00195578" w:rsidP="00921017">
            <w:pPr>
              <w:tabs>
                <w:tab w:val="left" w:pos="0"/>
              </w:tabs>
              <w:rPr>
                <w:rFonts w:ascii="Times New Roman" w:hAnsi="Times New Roman"/>
                <w:sz w:val="24"/>
                <w:szCs w:val="28"/>
                <w:lang w:val="uk-UA"/>
              </w:rPr>
            </w:pPr>
            <w:r w:rsidRPr="00195578">
              <w:rPr>
                <w:rFonts w:ascii="Times New Roman" w:hAnsi="Times New Roman"/>
                <w:sz w:val="24"/>
                <w:szCs w:val="28"/>
                <w:lang w:val="uk-UA"/>
              </w:rPr>
              <w:t xml:space="preserve">Реконструкція системи опалення комунального закладу «Мар’янська загальноосвітня школа </w:t>
            </w:r>
            <w:r w:rsidRPr="00195578">
              <w:rPr>
                <w:rFonts w:ascii="Times New Roman" w:hAnsi="Times New Roman"/>
                <w:sz w:val="24"/>
                <w:szCs w:val="28"/>
                <w:lang w:val="en-US"/>
              </w:rPr>
              <w:t>I</w:t>
            </w:r>
            <w:r w:rsidRPr="00195578">
              <w:rPr>
                <w:rFonts w:ascii="Times New Roman" w:hAnsi="Times New Roman"/>
                <w:sz w:val="24"/>
                <w:szCs w:val="28"/>
                <w:lang w:val="uk-UA"/>
              </w:rPr>
              <w:t>-</w:t>
            </w:r>
            <w:r w:rsidRPr="00195578">
              <w:rPr>
                <w:rFonts w:ascii="Times New Roman" w:hAnsi="Times New Roman"/>
                <w:sz w:val="24"/>
                <w:szCs w:val="28"/>
                <w:lang w:val="en-US"/>
              </w:rPr>
              <w:t>III</w:t>
            </w:r>
            <w:r w:rsidRPr="00195578">
              <w:rPr>
                <w:rFonts w:ascii="Times New Roman" w:hAnsi="Times New Roman"/>
                <w:sz w:val="24"/>
                <w:szCs w:val="28"/>
                <w:lang w:val="uk-UA"/>
              </w:rPr>
              <w:t xml:space="preserve">  ступенів № 2», яка знаходиться за </w:t>
            </w:r>
            <w:r w:rsidRPr="00195578">
              <w:rPr>
                <w:rFonts w:ascii="Times New Roman" w:hAnsi="Times New Roman"/>
                <w:sz w:val="24"/>
                <w:szCs w:val="28"/>
                <w:lang w:val="uk-UA"/>
              </w:rPr>
              <w:lastRenderedPageBreak/>
              <w:t>адресою: с.Мар’янське, вул.Центральна (Леніна),20 Апостолівського району Дніпропетровської області»</w:t>
            </w:r>
          </w:p>
        </w:tc>
        <w:tc>
          <w:tcPr>
            <w:tcW w:w="1418" w:type="dxa"/>
          </w:tcPr>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lastRenderedPageBreak/>
              <w:t>В наявності</w:t>
            </w:r>
          </w:p>
        </w:tc>
        <w:tc>
          <w:tcPr>
            <w:tcW w:w="1771" w:type="dxa"/>
          </w:tcPr>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1 670 410,00</w:t>
            </w:r>
          </w:p>
        </w:tc>
        <w:tc>
          <w:tcPr>
            <w:tcW w:w="2126" w:type="dxa"/>
          </w:tcPr>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1 551 406,00</w:t>
            </w:r>
          </w:p>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Субвенція – 1281 006,74</w:t>
            </w:r>
          </w:p>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співфінансування з місцевого бюджету –270 399,26</w:t>
            </w:r>
          </w:p>
        </w:tc>
        <w:tc>
          <w:tcPr>
            <w:tcW w:w="2127" w:type="dxa"/>
          </w:tcPr>
          <w:p w:rsidR="00195578" w:rsidRPr="00195578" w:rsidRDefault="00195578" w:rsidP="00921017">
            <w:pPr>
              <w:tabs>
                <w:tab w:val="left" w:pos="0"/>
              </w:tabs>
              <w:ind w:right="175"/>
              <w:jc w:val="center"/>
              <w:rPr>
                <w:rFonts w:ascii="Times New Roman" w:hAnsi="Times New Roman"/>
                <w:sz w:val="24"/>
                <w:szCs w:val="28"/>
                <w:lang w:val="uk-UA"/>
              </w:rPr>
            </w:pPr>
            <w:r w:rsidRPr="00195578">
              <w:rPr>
                <w:rFonts w:ascii="Times New Roman" w:hAnsi="Times New Roman"/>
                <w:sz w:val="24"/>
                <w:szCs w:val="28"/>
                <w:lang w:val="uk-UA"/>
              </w:rPr>
              <w:t>Профінансовано</w:t>
            </w:r>
            <w:r w:rsidRPr="00195578">
              <w:rPr>
                <w:rFonts w:ascii="Times New Roman" w:hAnsi="Times New Roman"/>
                <w:sz w:val="24"/>
                <w:szCs w:val="28"/>
                <w:highlight w:val="yellow"/>
                <w:lang w:val="uk-UA"/>
              </w:rPr>
              <w:t xml:space="preserve"> </w:t>
            </w:r>
            <w:r w:rsidRPr="00195578">
              <w:rPr>
                <w:rFonts w:ascii="Times New Roman" w:hAnsi="Times New Roman"/>
                <w:sz w:val="24"/>
                <w:szCs w:val="28"/>
                <w:lang w:val="uk-UA"/>
              </w:rPr>
              <w:t>– 119 004</w:t>
            </w:r>
          </w:p>
        </w:tc>
      </w:tr>
      <w:tr w:rsidR="00195578" w:rsidRPr="00195578" w:rsidTr="00F043B4">
        <w:trPr>
          <w:jc w:val="center"/>
        </w:trPr>
        <w:tc>
          <w:tcPr>
            <w:tcW w:w="488" w:type="dxa"/>
          </w:tcPr>
          <w:p w:rsidR="00195578" w:rsidRPr="00195578" w:rsidRDefault="00195578" w:rsidP="00921017">
            <w:pPr>
              <w:tabs>
                <w:tab w:val="left" w:pos="0"/>
              </w:tabs>
              <w:jc w:val="both"/>
              <w:rPr>
                <w:rFonts w:ascii="Times New Roman" w:hAnsi="Times New Roman"/>
                <w:sz w:val="24"/>
                <w:szCs w:val="28"/>
                <w:lang w:val="uk-UA"/>
              </w:rPr>
            </w:pPr>
            <w:r w:rsidRPr="00195578">
              <w:rPr>
                <w:rFonts w:ascii="Times New Roman" w:hAnsi="Times New Roman"/>
                <w:sz w:val="24"/>
                <w:szCs w:val="28"/>
                <w:lang w:val="uk-UA"/>
              </w:rPr>
              <w:lastRenderedPageBreak/>
              <w:t xml:space="preserve">2. </w:t>
            </w:r>
          </w:p>
        </w:tc>
        <w:tc>
          <w:tcPr>
            <w:tcW w:w="2419" w:type="dxa"/>
          </w:tcPr>
          <w:p w:rsidR="00195578" w:rsidRPr="00195578" w:rsidRDefault="00195578" w:rsidP="00921017">
            <w:pPr>
              <w:tabs>
                <w:tab w:val="left" w:pos="0"/>
              </w:tabs>
              <w:rPr>
                <w:rFonts w:ascii="Times New Roman" w:hAnsi="Times New Roman"/>
                <w:sz w:val="24"/>
                <w:szCs w:val="28"/>
                <w:lang w:val="uk-UA"/>
              </w:rPr>
            </w:pPr>
            <w:r w:rsidRPr="00195578">
              <w:rPr>
                <w:rFonts w:ascii="Times New Roman" w:hAnsi="Times New Roman"/>
                <w:sz w:val="24"/>
                <w:szCs w:val="28"/>
                <w:lang w:val="uk-UA"/>
              </w:rPr>
              <w:t>Капітальний ремонт адміністративної будівлі Зеленодольської міської ради, яка знаходиться за адресою: вул. Фартушного, 19 с. Велика Костромка Апостолівського району Дніпропетровської області</w:t>
            </w:r>
          </w:p>
        </w:tc>
        <w:tc>
          <w:tcPr>
            <w:tcW w:w="1418" w:type="dxa"/>
          </w:tcPr>
          <w:p w:rsidR="00195578" w:rsidRPr="00195578" w:rsidRDefault="00195578" w:rsidP="00921017">
            <w:pPr>
              <w:tabs>
                <w:tab w:val="left" w:pos="0"/>
              </w:tabs>
              <w:ind w:left="104"/>
              <w:contextualSpacing/>
              <w:jc w:val="center"/>
              <w:rPr>
                <w:rFonts w:ascii="Times New Roman" w:hAnsi="Times New Roman"/>
                <w:sz w:val="24"/>
                <w:szCs w:val="24"/>
                <w:lang w:val="uk-UA"/>
              </w:rPr>
            </w:pPr>
            <w:r w:rsidRPr="00195578">
              <w:rPr>
                <w:rFonts w:ascii="Times New Roman" w:hAnsi="Times New Roman"/>
                <w:sz w:val="24"/>
                <w:szCs w:val="24"/>
                <w:lang w:val="uk-UA"/>
              </w:rPr>
              <w:t>В наявності</w:t>
            </w:r>
          </w:p>
        </w:tc>
        <w:tc>
          <w:tcPr>
            <w:tcW w:w="1771" w:type="dxa"/>
          </w:tcPr>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 xml:space="preserve">907 989,00 </w:t>
            </w:r>
          </w:p>
        </w:tc>
        <w:tc>
          <w:tcPr>
            <w:tcW w:w="2126" w:type="dxa"/>
          </w:tcPr>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853 688,00</w:t>
            </w:r>
          </w:p>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субвенція – 800 000,00</w:t>
            </w:r>
          </w:p>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співфінансування з місцевого бюджету – 53 688,00</w:t>
            </w:r>
          </w:p>
        </w:tc>
        <w:tc>
          <w:tcPr>
            <w:tcW w:w="2127" w:type="dxa"/>
          </w:tcPr>
          <w:p w:rsidR="00195578" w:rsidRPr="00195578" w:rsidRDefault="00195578" w:rsidP="00921017">
            <w:pPr>
              <w:tabs>
                <w:tab w:val="left" w:pos="0"/>
              </w:tabs>
              <w:ind w:right="175"/>
              <w:jc w:val="center"/>
              <w:rPr>
                <w:rFonts w:ascii="Times New Roman" w:hAnsi="Times New Roman"/>
                <w:sz w:val="24"/>
                <w:szCs w:val="28"/>
                <w:lang w:val="uk-UA"/>
              </w:rPr>
            </w:pPr>
            <w:r w:rsidRPr="00195578">
              <w:rPr>
                <w:rFonts w:ascii="Times New Roman" w:hAnsi="Times New Roman"/>
                <w:sz w:val="24"/>
                <w:szCs w:val="28"/>
                <w:lang w:val="uk-UA"/>
              </w:rPr>
              <w:t>Профінансовано - 54 301,00</w:t>
            </w:r>
          </w:p>
        </w:tc>
      </w:tr>
      <w:tr w:rsidR="00195578" w:rsidRPr="00195578" w:rsidTr="00F043B4">
        <w:trPr>
          <w:jc w:val="center"/>
        </w:trPr>
        <w:tc>
          <w:tcPr>
            <w:tcW w:w="488" w:type="dxa"/>
          </w:tcPr>
          <w:p w:rsidR="00195578" w:rsidRPr="00195578" w:rsidRDefault="00195578" w:rsidP="00921017">
            <w:pPr>
              <w:tabs>
                <w:tab w:val="left" w:pos="0"/>
              </w:tabs>
              <w:jc w:val="both"/>
              <w:rPr>
                <w:rFonts w:ascii="Times New Roman" w:hAnsi="Times New Roman"/>
                <w:sz w:val="24"/>
                <w:szCs w:val="28"/>
                <w:lang w:val="uk-UA"/>
              </w:rPr>
            </w:pPr>
            <w:r w:rsidRPr="00195578">
              <w:rPr>
                <w:rFonts w:ascii="Times New Roman" w:hAnsi="Times New Roman"/>
                <w:sz w:val="24"/>
                <w:szCs w:val="28"/>
                <w:lang w:val="uk-UA"/>
              </w:rPr>
              <w:t>3.</w:t>
            </w:r>
          </w:p>
        </w:tc>
        <w:tc>
          <w:tcPr>
            <w:tcW w:w="2419" w:type="dxa"/>
          </w:tcPr>
          <w:p w:rsidR="00195578" w:rsidRPr="00195578" w:rsidRDefault="00195578" w:rsidP="00921017">
            <w:pPr>
              <w:tabs>
                <w:tab w:val="left" w:pos="0"/>
              </w:tabs>
              <w:rPr>
                <w:rFonts w:ascii="Times New Roman" w:hAnsi="Times New Roman"/>
                <w:sz w:val="24"/>
                <w:szCs w:val="28"/>
                <w:lang w:val="uk-UA"/>
              </w:rPr>
            </w:pPr>
            <w:r w:rsidRPr="00195578">
              <w:rPr>
                <w:rFonts w:ascii="Times New Roman" w:hAnsi="Times New Roman"/>
                <w:sz w:val="24"/>
                <w:szCs w:val="28"/>
                <w:lang w:val="uk-UA"/>
              </w:rPr>
              <w:t xml:space="preserve"> Реконструкція будівлі котельні ДНЗ «Дзвіночок» </w:t>
            </w:r>
            <w:r w:rsidRPr="00195578">
              <w:rPr>
                <w:rFonts w:ascii="Times New Roman" w:hAnsi="Times New Roman"/>
                <w:sz w:val="24"/>
                <w:szCs w:val="28"/>
                <w:lang w:eastAsia="uk-UA"/>
              </w:rPr>
              <w:t xml:space="preserve"> по  вул. Тернівка, 46 в </w:t>
            </w:r>
            <w:r w:rsidRPr="00195578">
              <w:rPr>
                <w:rFonts w:ascii="Times New Roman" w:hAnsi="Times New Roman"/>
                <w:sz w:val="16"/>
                <w:szCs w:val="18"/>
                <w:lang w:eastAsia="uk-UA"/>
              </w:rPr>
              <w:t xml:space="preserve"> </w:t>
            </w:r>
            <w:r w:rsidRPr="00195578">
              <w:rPr>
                <w:rFonts w:ascii="Times New Roman" w:hAnsi="Times New Roman"/>
                <w:sz w:val="24"/>
                <w:szCs w:val="28"/>
                <w:lang w:val="uk-UA"/>
              </w:rPr>
              <w:t>с. Мар’янське Апостолівського району Дніпропетровської області</w:t>
            </w:r>
          </w:p>
        </w:tc>
        <w:tc>
          <w:tcPr>
            <w:tcW w:w="1418" w:type="dxa"/>
          </w:tcPr>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В наявності</w:t>
            </w:r>
          </w:p>
        </w:tc>
        <w:tc>
          <w:tcPr>
            <w:tcW w:w="1771" w:type="dxa"/>
          </w:tcPr>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353 020,00</w:t>
            </w:r>
          </w:p>
        </w:tc>
        <w:tc>
          <w:tcPr>
            <w:tcW w:w="2126" w:type="dxa"/>
          </w:tcPr>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328 166,00</w:t>
            </w:r>
          </w:p>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субвенція-304 593,26</w:t>
            </w:r>
          </w:p>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 xml:space="preserve">співфінансування з місцевого бюджету -23 572,74  </w:t>
            </w:r>
          </w:p>
          <w:p w:rsidR="00195578" w:rsidRPr="00195578" w:rsidRDefault="00195578" w:rsidP="00921017">
            <w:pPr>
              <w:tabs>
                <w:tab w:val="left" w:pos="0"/>
              </w:tabs>
              <w:jc w:val="center"/>
              <w:rPr>
                <w:rFonts w:ascii="Times New Roman" w:hAnsi="Times New Roman"/>
                <w:sz w:val="24"/>
                <w:szCs w:val="28"/>
                <w:lang w:val="uk-UA"/>
              </w:rPr>
            </w:pPr>
          </w:p>
        </w:tc>
        <w:tc>
          <w:tcPr>
            <w:tcW w:w="2127" w:type="dxa"/>
          </w:tcPr>
          <w:p w:rsidR="00195578" w:rsidRPr="00195578" w:rsidRDefault="00195578" w:rsidP="00921017">
            <w:pPr>
              <w:tabs>
                <w:tab w:val="left" w:pos="0"/>
              </w:tabs>
              <w:ind w:right="175"/>
              <w:jc w:val="center"/>
              <w:rPr>
                <w:rFonts w:ascii="Times New Roman" w:hAnsi="Times New Roman"/>
                <w:sz w:val="24"/>
                <w:szCs w:val="28"/>
                <w:lang w:val="uk-UA"/>
              </w:rPr>
            </w:pPr>
            <w:r w:rsidRPr="00195578">
              <w:rPr>
                <w:rFonts w:ascii="Times New Roman" w:hAnsi="Times New Roman"/>
                <w:sz w:val="24"/>
                <w:szCs w:val="28"/>
                <w:lang w:val="uk-UA"/>
              </w:rPr>
              <w:t>Профінансовано – 24 854,00</w:t>
            </w:r>
          </w:p>
        </w:tc>
      </w:tr>
      <w:tr w:rsidR="00195578" w:rsidRPr="00195578" w:rsidTr="00F043B4">
        <w:trPr>
          <w:jc w:val="center"/>
        </w:trPr>
        <w:tc>
          <w:tcPr>
            <w:tcW w:w="488" w:type="dxa"/>
          </w:tcPr>
          <w:p w:rsidR="00195578" w:rsidRPr="00195578" w:rsidRDefault="00195578" w:rsidP="00921017">
            <w:pPr>
              <w:tabs>
                <w:tab w:val="left" w:pos="0"/>
              </w:tabs>
              <w:jc w:val="both"/>
              <w:rPr>
                <w:rFonts w:ascii="Times New Roman" w:hAnsi="Times New Roman"/>
                <w:sz w:val="24"/>
                <w:szCs w:val="28"/>
                <w:lang w:val="uk-UA"/>
              </w:rPr>
            </w:pPr>
            <w:r w:rsidRPr="00195578">
              <w:rPr>
                <w:rFonts w:ascii="Times New Roman" w:hAnsi="Times New Roman"/>
                <w:sz w:val="24"/>
                <w:szCs w:val="28"/>
                <w:lang w:val="uk-UA"/>
              </w:rPr>
              <w:t>4.</w:t>
            </w:r>
          </w:p>
        </w:tc>
        <w:tc>
          <w:tcPr>
            <w:tcW w:w="2419" w:type="dxa"/>
          </w:tcPr>
          <w:p w:rsidR="00195578" w:rsidRPr="00195578" w:rsidRDefault="00195578" w:rsidP="00921017">
            <w:pPr>
              <w:tabs>
                <w:tab w:val="left" w:pos="0"/>
              </w:tabs>
              <w:rPr>
                <w:rFonts w:ascii="Times New Roman" w:hAnsi="Times New Roman"/>
                <w:sz w:val="24"/>
                <w:szCs w:val="28"/>
                <w:lang w:val="uk-UA"/>
              </w:rPr>
            </w:pPr>
            <w:r w:rsidRPr="00195578">
              <w:rPr>
                <w:rFonts w:ascii="Times New Roman" w:hAnsi="Times New Roman"/>
                <w:sz w:val="24"/>
                <w:szCs w:val="28"/>
                <w:lang w:val="uk-UA"/>
              </w:rPr>
              <w:t>Капітальний ремонт санітарних вузлів Зеленодольської загальноосвітньої школи І-ІІІ ступенів №1 за адресою : м. Зеленодольськ вул. Спортивна,3 Апостолівського району Дніпропетровської області (молодший корпус)</w:t>
            </w:r>
          </w:p>
        </w:tc>
        <w:tc>
          <w:tcPr>
            <w:tcW w:w="1418" w:type="dxa"/>
          </w:tcPr>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В наявності</w:t>
            </w:r>
          </w:p>
        </w:tc>
        <w:tc>
          <w:tcPr>
            <w:tcW w:w="1771" w:type="dxa"/>
          </w:tcPr>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788 017,00</w:t>
            </w:r>
          </w:p>
        </w:tc>
        <w:tc>
          <w:tcPr>
            <w:tcW w:w="2126" w:type="dxa"/>
          </w:tcPr>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758 163,00</w:t>
            </w:r>
          </w:p>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субвенція-680 146,00</w:t>
            </w:r>
          </w:p>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 xml:space="preserve">спів фінансування з місцевого бюджету – 78 017,00 </w:t>
            </w:r>
          </w:p>
        </w:tc>
        <w:tc>
          <w:tcPr>
            <w:tcW w:w="2127" w:type="dxa"/>
          </w:tcPr>
          <w:p w:rsidR="00195578" w:rsidRPr="00195578" w:rsidRDefault="00195578" w:rsidP="00921017">
            <w:pPr>
              <w:tabs>
                <w:tab w:val="left" w:pos="0"/>
              </w:tabs>
              <w:ind w:right="175"/>
              <w:jc w:val="center"/>
              <w:rPr>
                <w:rFonts w:ascii="Times New Roman" w:hAnsi="Times New Roman"/>
                <w:sz w:val="24"/>
                <w:szCs w:val="28"/>
                <w:lang w:val="uk-UA"/>
              </w:rPr>
            </w:pPr>
            <w:r w:rsidRPr="00195578">
              <w:rPr>
                <w:rFonts w:ascii="Times New Roman" w:hAnsi="Times New Roman"/>
                <w:sz w:val="24"/>
                <w:szCs w:val="28"/>
                <w:lang w:val="uk-UA"/>
              </w:rPr>
              <w:t>29 854,00</w:t>
            </w:r>
          </w:p>
        </w:tc>
      </w:tr>
      <w:tr w:rsidR="00195578" w:rsidRPr="00195578" w:rsidTr="00F043B4">
        <w:trPr>
          <w:jc w:val="center"/>
        </w:trPr>
        <w:tc>
          <w:tcPr>
            <w:tcW w:w="488" w:type="dxa"/>
          </w:tcPr>
          <w:p w:rsidR="00195578" w:rsidRPr="00195578" w:rsidRDefault="00195578" w:rsidP="00921017">
            <w:pPr>
              <w:tabs>
                <w:tab w:val="left" w:pos="0"/>
              </w:tabs>
              <w:jc w:val="both"/>
              <w:rPr>
                <w:rFonts w:ascii="Times New Roman" w:hAnsi="Times New Roman"/>
                <w:sz w:val="24"/>
                <w:szCs w:val="28"/>
                <w:lang w:val="uk-UA"/>
              </w:rPr>
            </w:pPr>
            <w:r w:rsidRPr="00195578">
              <w:rPr>
                <w:rFonts w:ascii="Times New Roman" w:hAnsi="Times New Roman"/>
                <w:sz w:val="24"/>
                <w:szCs w:val="28"/>
                <w:lang w:val="uk-UA"/>
              </w:rPr>
              <w:t>5.</w:t>
            </w:r>
          </w:p>
        </w:tc>
        <w:tc>
          <w:tcPr>
            <w:tcW w:w="2419" w:type="dxa"/>
          </w:tcPr>
          <w:p w:rsidR="00195578" w:rsidRPr="00195578" w:rsidRDefault="00195578" w:rsidP="00921017">
            <w:pPr>
              <w:tabs>
                <w:tab w:val="left" w:pos="0"/>
              </w:tabs>
              <w:rPr>
                <w:rFonts w:ascii="Times New Roman" w:hAnsi="Times New Roman"/>
                <w:sz w:val="24"/>
                <w:szCs w:val="28"/>
                <w:lang w:val="uk-UA"/>
              </w:rPr>
            </w:pPr>
            <w:r w:rsidRPr="00195578">
              <w:rPr>
                <w:rFonts w:ascii="Times New Roman" w:hAnsi="Times New Roman"/>
                <w:sz w:val="24"/>
                <w:szCs w:val="28"/>
                <w:lang w:val="uk-UA"/>
              </w:rPr>
              <w:t xml:space="preserve">Капітальний ремонт санітарних вузлів Зеленодольської загальноосвітньої школи І-ІІІ ступенів №2 за адресою : м. Зеленодольськ вул. Рибалко,7 Апостолівського </w:t>
            </w:r>
            <w:r w:rsidRPr="00195578">
              <w:rPr>
                <w:rFonts w:ascii="Times New Roman" w:hAnsi="Times New Roman"/>
                <w:sz w:val="24"/>
                <w:szCs w:val="28"/>
                <w:lang w:val="uk-UA"/>
              </w:rPr>
              <w:lastRenderedPageBreak/>
              <w:t>району Дніпропетровської області</w:t>
            </w:r>
          </w:p>
        </w:tc>
        <w:tc>
          <w:tcPr>
            <w:tcW w:w="1418" w:type="dxa"/>
          </w:tcPr>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lastRenderedPageBreak/>
              <w:t>В наявності</w:t>
            </w:r>
          </w:p>
        </w:tc>
        <w:tc>
          <w:tcPr>
            <w:tcW w:w="1771" w:type="dxa"/>
          </w:tcPr>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439 708,00</w:t>
            </w:r>
          </w:p>
        </w:tc>
        <w:tc>
          <w:tcPr>
            <w:tcW w:w="2126" w:type="dxa"/>
          </w:tcPr>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409 854,00</w:t>
            </w:r>
          </w:p>
          <w:p w:rsidR="00195578" w:rsidRPr="00195578" w:rsidRDefault="00195578" w:rsidP="00921017">
            <w:pPr>
              <w:tabs>
                <w:tab w:val="left" w:pos="0"/>
              </w:tabs>
              <w:jc w:val="center"/>
              <w:rPr>
                <w:rFonts w:ascii="Times New Roman" w:hAnsi="Times New Roman"/>
                <w:sz w:val="24"/>
                <w:szCs w:val="28"/>
                <w:lang w:val="uk-UA"/>
              </w:rPr>
            </w:pPr>
            <w:r w:rsidRPr="00195578">
              <w:rPr>
                <w:rFonts w:ascii="Times New Roman" w:hAnsi="Times New Roman"/>
                <w:sz w:val="24"/>
                <w:szCs w:val="28"/>
                <w:lang w:val="uk-UA"/>
              </w:rPr>
              <w:t>Субвенція – 409 854,00</w:t>
            </w:r>
          </w:p>
        </w:tc>
        <w:tc>
          <w:tcPr>
            <w:tcW w:w="2127" w:type="dxa"/>
          </w:tcPr>
          <w:p w:rsidR="00195578" w:rsidRPr="00195578" w:rsidRDefault="00195578" w:rsidP="00921017">
            <w:pPr>
              <w:tabs>
                <w:tab w:val="left" w:pos="0"/>
              </w:tabs>
              <w:ind w:right="175"/>
              <w:jc w:val="center"/>
              <w:rPr>
                <w:rFonts w:ascii="Times New Roman" w:hAnsi="Times New Roman"/>
                <w:sz w:val="24"/>
                <w:szCs w:val="28"/>
                <w:lang w:val="uk-UA"/>
              </w:rPr>
            </w:pPr>
            <w:r w:rsidRPr="00195578">
              <w:rPr>
                <w:rFonts w:ascii="Times New Roman" w:hAnsi="Times New Roman"/>
                <w:sz w:val="24"/>
                <w:szCs w:val="28"/>
                <w:lang w:val="uk-UA"/>
              </w:rPr>
              <w:t>29 854,00</w:t>
            </w:r>
          </w:p>
        </w:tc>
      </w:tr>
      <w:tr w:rsidR="00195578" w:rsidRPr="00195578" w:rsidTr="00F043B4">
        <w:trPr>
          <w:jc w:val="center"/>
        </w:trPr>
        <w:tc>
          <w:tcPr>
            <w:tcW w:w="488" w:type="dxa"/>
          </w:tcPr>
          <w:p w:rsidR="00195578" w:rsidRPr="00195578" w:rsidRDefault="00195578" w:rsidP="00921017">
            <w:pPr>
              <w:tabs>
                <w:tab w:val="left" w:pos="0"/>
              </w:tabs>
              <w:jc w:val="both"/>
              <w:rPr>
                <w:rFonts w:ascii="Times New Roman" w:hAnsi="Times New Roman"/>
                <w:sz w:val="24"/>
                <w:szCs w:val="28"/>
                <w:lang w:val="uk-UA"/>
              </w:rPr>
            </w:pPr>
          </w:p>
        </w:tc>
        <w:tc>
          <w:tcPr>
            <w:tcW w:w="2419" w:type="dxa"/>
          </w:tcPr>
          <w:p w:rsidR="00195578" w:rsidRPr="00195578" w:rsidRDefault="00195578" w:rsidP="00921017">
            <w:pPr>
              <w:tabs>
                <w:tab w:val="left" w:pos="0"/>
              </w:tabs>
              <w:jc w:val="right"/>
              <w:rPr>
                <w:rFonts w:ascii="Times New Roman" w:hAnsi="Times New Roman"/>
                <w:b/>
                <w:sz w:val="24"/>
                <w:szCs w:val="28"/>
                <w:lang w:val="uk-UA"/>
              </w:rPr>
            </w:pPr>
            <w:r w:rsidRPr="00195578">
              <w:rPr>
                <w:rFonts w:ascii="Times New Roman" w:hAnsi="Times New Roman"/>
                <w:b/>
                <w:sz w:val="24"/>
                <w:szCs w:val="28"/>
                <w:lang w:val="uk-UA"/>
              </w:rPr>
              <w:t>РАЗОМ</w:t>
            </w:r>
          </w:p>
        </w:tc>
        <w:tc>
          <w:tcPr>
            <w:tcW w:w="1418" w:type="dxa"/>
          </w:tcPr>
          <w:p w:rsidR="00195578" w:rsidRPr="00195578" w:rsidRDefault="00195578" w:rsidP="00921017">
            <w:pPr>
              <w:tabs>
                <w:tab w:val="left" w:pos="0"/>
              </w:tabs>
              <w:jc w:val="both"/>
              <w:rPr>
                <w:rFonts w:ascii="Times New Roman" w:hAnsi="Times New Roman"/>
                <w:b/>
                <w:sz w:val="24"/>
                <w:szCs w:val="28"/>
                <w:lang w:val="uk-UA"/>
              </w:rPr>
            </w:pPr>
          </w:p>
        </w:tc>
        <w:tc>
          <w:tcPr>
            <w:tcW w:w="1771" w:type="dxa"/>
          </w:tcPr>
          <w:p w:rsidR="00195578" w:rsidRPr="00195578" w:rsidRDefault="00195578" w:rsidP="00921017">
            <w:pPr>
              <w:tabs>
                <w:tab w:val="left" w:pos="0"/>
              </w:tabs>
              <w:jc w:val="center"/>
              <w:rPr>
                <w:rFonts w:ascii="Times New Roman" w:hAnsi="Times New Roman"/>
                <w:b/>
                <w:sz w:val="24"/>
                <w:szCs w:val="28"/>
                <w:lang w:val="uk-UA"/>
              </w:rPr>
            </w:pPr>
            <w:r w:rsidRPr="00195578">
              <w:rPr>
                <w:rFonts w:ascii="Times New Roman" w:hAnsi="Times New Roman"/>
                <w:b/>
                <w:sz w:val="24"/>
                <w:szCs w:val="28"/>
                <w:lang w:val="uk-UA"/>
              </w:rPr>
              <w:t>4 159 144,00</w:t>
            </w:r>
          </w:p>
        </w:tc>
        <w:tc>
          <w:tcPr>
            <w:tcW w:w="2126" w:type="dxa"/>
          </w:tcPr>
          <w:p w:rsidR="00195578" w:rsidRPr="00195578" w:rsidRDefault="00195578" w:rsidP="00921017">
            <w:pPr>
              <w:tabs>
                <w:tab w:val="left" w:pos="0"/>
              </w:tabs>
              <w:rPr>
                <w:rFonts w:ascii="Times New Roman" w:hAnsi="Times New Roman"/>
                <w:b/>
                <w:sz w:val="24"/>
                <w:szCs w:val="28"/>
                <w:lang w:val="uk-UA"/>
              </w:rPr>
            </w:pPr>
            <w:r w:rsidRPr="00195578">
              <w:rPr>
                <w:rFonts w:ascii="Times New Roman" w:hAnsi="Times New Roman"/>
                <w:b/>
                <w:sz w:val="24"/>
                <w:szCs w:val="28"/>
                <w:lang w:val="uk-UA"/>
              </w:rPr>
              <w:t>3 901 227,00</w:t>
            </w:r>
          </w:p>
          <w:p w:rsidR="00195578" w:rsidRPr="00195578" w:rsidRDefault="00195578" w:rsidP="00921017">
            <w:pPr>
              <w:tabs>
                <w:tab w:val="left" w:pos="0"/>
              </w:tabs>
              <w:rPr>
                <w:rFonts w:ascii="Times New Roman" w:hAnsi="Times New Roman"/>
                <w:b/>
                <w:sz w:val="24"/>
                <w:szCs w:val="28"/>
                <w:lang w:val="uk-UA"/>
              </w:rPr>
            </w:pPr>
            <w:r w:rsidRPr="00195578">
              <w:rPr>
                <w:rFonts w:ascii="Times New Roman" w:hAnsi="Times New Roman"/>
                <w:b/>
                <w:sz w:val="24"/>
                <w:szCs w:val="28"/>
                <w:lang w:val="uk-UA"/>
              </w:rPr>
              <w:t xml:space="preserve">Субвенція - </w:t>
            </w:r>
          </w:p>
          <w:p w:rsidR="00195578" w:rsidRPr="00195578" w:rsidRDefault="00195578" w:rsidP="00921017">
            <w:pPr>
              <w:tabs>
                <w:tab w:val="left" w:pos="0"/>
              </w:tabs>
              <w:rPr>
                <w:rFonts w:ascii="Times New Roman" w:hAnsi="Times New Roman"/>
                <w:b/>
                <w:sz w:val="24"/>
                <w:szCs w:val="28"/>
                <w:lang w:val="uk-UA"/>
              </w:rPr>
            </w:pPr>
            <w:r w:rsidRPr="00195578">
              <w:rPr>
                <w:rFonts w:ascii="Times New Roman" w:hAnsi="Times New Roman"/>
                <w:b/>
                <w:sz w:val="24"/>
                <w:szCs w:val="28"/>
                <w:lang w:val="uk-UA"/>
              </w:rPr>
              <w:t>3 475 600,00</w:t>
            </w:r>
          </w:p>
          <w:p w:rsidR="00195578" w:rsidRPr="00195578" w:rsidRDefault="00195578" w:rsidP="00921017">
            <w:pPr>
              <w:tabs>
                <w:tab w:val="left" w:pos="0"/>
              </w:tabs>
              <w:rPr>
                <w:rFonts w:ascii="Times New Roman" w:hAnsi="Times New Roman"/>
                <w:b/>
                <w:sz w:val="24"/>
                <w:szCs w:val="28"/>
                <w:lang w:val="uk-UA"/>
              </w:rPr>
            </w:pPr>
            <w:r w:rsidRPr="00195578">
              <w:rPr>
                <w:rFonts w:ascii="Times New Roman" w:hAnsi="Times New Roman"/>
                <w:b/>
                <w:sz w:val="24"/>
                <w:szCs w:val="28"/>
                <w:lang w:val="uk-UA"/>
              </w:rPr>
              <w:t>Місцевий бюджет – 425 677,00</w:t>
            </w:r>
          </w:p>
        </w:tc>
        <w:tc>
          <w:tcPr>
            <w:tcW w:w="2127" w:type="dxa"/>
          </w:tcPr>
          <w:p w:rsidR="00195578" w:rsidRPr="00195578" w:rsidRDefault="00195578" w:rsidP="00921017">
            <w:pPr>
              <w:tabs>
                <w:tab w:val="left" w:pos="0"/>
              </w:tabs>
              <w:ind w:right="175"/>
              <w:jc w:val="center"/>
              <w:rPr>
                <w:rFonts w:ascii="Times New Roman" w:hAnsi="Times New Roman"/>
                <w:b/>
                <w:sz w:val="24"/>
                <w:szCs w:val="28"/>
                <w:lang w:val="uk-UA"/>
              </w:rPr>
            </w:pPr>
            <w:r w:rsidRPr="00195578">
              <w:rPr>
                <w:rFonts w:ascii="Times New Roman" w:hAnsi="Times New Roman"/>
                <w:b/>
                <w:sz w:val="24"/>
                <w:szCs w:val="28"/>
                <w:lang w:val="uk-UA"/>
              </w:rPr>
              <w:t>257 867,00</w:t>
            </w:r>
          </w:p>
        </w:tc>
      </w:tr>
    </w:tbl>
    <w:p w:rsidR="00F043B4" w:rsidRDefault="00F043B4" w:rsidP="00921017">
      <w:pPr>
        <w:tabs>
          <w:tab w:val="left" w:pos="0"/>
        </w:tabs>
        <w:spacing w:after="0" w:line="240" w:lineRule="auto"/>
        <w:ind w:left="57" w:right="57"/>
        <w:jc w:val="center"/>
        <w:rPr>
          <w:rFonts w:ascii="Times New Roman" w:hAnsi="Times New Roman"/>
          <w:sz w:val="28"/>
          <w:szCs w:val="28"/>
          <w:lang w:val="uk-UA"/>
        </w:rPr>
      </w:pPr>
      <w:r w:rsidRPr="00F043B4">
        <w:rPr>
          <w:rFonts w:ascii="Times New Roman" w:hAnsi="Times New Roman"/>
          <w:sz w:val="28"/>
          <w:szCs w:val="28"/>
          <w:lang w:val="uk-UA"/>
        </w:rPr>
        <w:t>Секретар ради                                                    О. М. Ярошенко</w:t>
      </w:r>
    </w:p>
    <w:p w:rsidR="005A1012" w:rsidRDefault="005A1012" w:rsidP="00921017">
      <w:pPr>
        <w:tabs>
          <w:tab w:val="left" w:pos="0"/>
        </w:tabs>
        <w:spacing w:after="0" w:line="240" w:lineRule="auto"/>
        <w:ind w:left="57" w:right="57"/>
        <w:jc w:val="center"/>
        <w:rPr>
          <w:rFonts w:ascii="Times New Roman" w:hAnsi="Times New Roman"/>
          <w:sz w:val="28"/>
          <w:szCs w:val="28"/>
          <w:lang w:val="uk-UA"/>
        </w:rPr>
      </w:pPr>
    </w:p>
    <w:p w:rsidR="005A1012" w:rsidRPr="005A1012" w:rsidRDefault="005A1012" w:rsidP="00921017">
      <w:pPr>
        <w:tabs>
          <w:tab w:val="left" w:pos="0"/>
        </w:tabs>
        <w:spacing w:after="0" w:line="240" w:lineRule="auto"/>
        <w:rPr>
          <w:rFonts w:ascii="Times New Roman" w:eastAsia="Times New Roman" w:hAnsi="Times New Roman"/>
          <w:sz w:val="24"/>
          <w:szCs w:val="24"/>
          <w:lang w:val="uk-UA" w:eastAsia="ru-RU"/>
        </w:rPr>
      </w:pPr>
      <w:r w:rsidRPr="005A1012">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97152" behindDoc="0" locked="0" layoutInCell="1" allowOverlap="1" wp14:anchorId="5688DDFE" wp14:editId="5BB943D2">
            <wp:simplePos x="0" y="0"/>
            <wp:positionH relativeFrom="column">
              <wp:posOffset>2743200</wp:posOffset>
            </wp:positionH>
            <wp:positionV relativeFrom="paragraph">
              <wp:posOffset>0</wp:posOffset>
            </wp:positionV>
            <wp:extent cx="444500" cy="635000"/>
            <wp:effectExtent l="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5A1012" w:rsidRPr="005A1012" w:rsidRDefault="005A1012" w:rsidP="00921017">
      <w:pPr>
        <w:tabs>
          <w:tab w:val="left" w:pos="0"/>
        </w:tabs>
        <w:spacing w:after="0" w:line="240" w:lineRule="auto"/>
        <w:jc w:val="center"/>
        <w:rPr>
          <w:rFonts w:ascii="Times New Roman" w:eastAsia="Times New Roman" w:hAnsi="Times New Roman"/>
          <w:sz w:val="32"/>
          <w:szCs w:val="20"/>
          <w:lang w:val="uk-UA" w:eastAsia="ru-RU"/>
        </w:rPr>
      </w:pPr>
      <w:r w:rsidRPr="005A1012">
        <w:rPr>
          <w:rFonts w:ascii="Times New Roman" w:eastAsia="Times New Roman" w:hAnsi="Times New Roman"/>
          <w:sz w:val="32"/>
          <w:szCs w:val="20"/>
          <w:lang w:val="uk-UA" w:eastAsia="ru-RU"/>
        </w:rPr>
        <w:t>У К Р А Ї Н А</w:t>
      </w:r>
    </w:p>
    <w:p w:rsidR="005A1012" w:rsidRPr="005A1012" w:rsidRDefault="005A1012" w:rsidP="00921017">
      <w:pPr>
        <w:tabs>
          <w:tab w:val="left" w:pos="0"/>
        </w:tabs>
        <w:spacing w:after="0" w:line="240" w:lineRule="auto"/>
        <w:jc w:val="center"/>
        <w:rPr>
          <w:rFonts w:ascii="Times New Roman" w:eastAsia="Times New Roman" w:hAnsi="Times New Roman"/>
          <w:sz w:val="28"/>
          <w:szCs w:val="20"/>
          <w:lang w:val="uk-UA" w:eastAsia="ru-RU"/>
        </w:rPr>
      </w:pPr>
      <w:r w:rsidRPr="005A1012">
        <w:rPr>
          <w:rFonts w:ascii="Times New Roman" w:eastAsia="Times New Roman" w:hAnsi="Times New Roman"/>
          <w:sz w:val="28"/>
          <w:szCs w:val="20"/>
          <w:lang w:val="uk-UA" w:eastAsia="ru-RU"/>
        </w:rPr>
        <w:t>Зеленодольська міська об’єднана територіальна громада</w:t>
      </w:r>
    </w:p>
    <w:p w:rsidR="005A1012" w:rsidRPr="005A1012" w:rsidRDefault="005A1012"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5A1012">
        <w:rPr>
          <w:rFonts w:ascii="Times New Roman" w:eastAsia="Times New Roman" w:hAnsi="Times New Roman"/>
          <w:sz w:val="28"/>
          <w:szCs w:val="24"/>
          <w:lang w:eastAsia="ru-RU"/>
        </w:rPr>
        <w:t xml:space="preserve">Апостолівського району </w:t>
      </w:r>
      <w:r w:rsidRPr="005A1012">
        <w:rPr>
          <w:rFonts w:ascii="Times New Roman" w:eastAsia="Times New Roman" w:hAnsi="Times New Roman"/>
          <w:sz w:val="28"/>
          <w:szCs w:val="24"/>
          <w:lang w:val="uk-UA" w:eastAsia="ru-RU"/>
        </w:rPr>
        <w:t>Дніпропетровської області</w:t>
      </w:r>
    </w:p>
    <w:p w:rsidR="005A1012" w:rsidRPr="005A1012" w:rsidRDefault="005A1012" w:rsidP="00921017">
      <w:pPr>
        <w:tabs>
          <w:tab w:val="left" w:pos="0"/>
        </w:tabs>
        <w:spacing w:after="0" w:line="240" w:lineRule="auto"/>
        <w:jc w:val="center"/>
        <w:rPr>
          <w:rFonts w:ascii="Times New Roman" w:eastAsia="Times New Roman" w:hAnsi="Times New Roman"/>
          <w:sz w:val="28"/>
          <w:szCs w:val="28"/>
          <w:lang w:val="uk-UA" w:eastAsia="ru-RU"/>
        </w:rPr>
      </w:pPr>
      <w:r w:rsidRPr="005A1012">
        <w:rPr>
          <w:rFonts w:ascii="Times New Roman" w:eastAsia="Times New Roman" w:hAnsi="Times New Roman"/>
          <w:sz w:val="28"/>
          <w:szCs w:val="28"/>
          <w:lang w:val="uk-UA" w:eastAsia="ru-RU"/>
        </w:rPr>
        <w:t>Орган місцевого самоврядування</w:t>
      </w:r>
    </w:p>
    <w:p w:rsidR="005A1012" w:rsidRPr="005A1012" w:rsidRDefault="005A1012" w:rsidP="00921017">
      <w:pPr>
        <w:keepNext/>
        <w:tabs>
          <w:tab w:val="left" w:pos="0"/>
        </w:tabs>
        <w:spacing w:before="240" w:after="60" w:line="240" w:lineRule="auto"/>
        <w:jc w:val="center"/>
        <w:outlineLvl w:val="0"/>
        <w:rPr>
          <w:rFonts w:ascii="Times New Roman" w:eastAsia="Times New Roman" w:hAnsi="Times New Roman" w:cs="Arial"/>
          <w:bCs/>
          <w:kern w:val="32"/>
          <w:sz w:val="32"/>
          <w:szCs w:val="32"/>
          <w:lang w:eastAsia="ru-RU"/>
        </w:rPr>
      </w:pPr>
      <w:r w:rsidRPr="005A1012">
        <w:rPr>
          <w:rFonts w:ascii="Times New Roman" w:eastAsia="Times New Roman" w:hAnsi="Times New Roman" w:cs="Arial"/>
          <w:bCs/>
          <w:kern w:val="32"/>
          <w:sz w:val="32"/>
          <w:szCs w:val="32"/>
          <w:lang w:eastAsia="ru-RU"/>
        </w:rPr>
        <w:t>Р І Ш Е Н Н Я</w:t>
      </w:r>
    </w:p>
    <w:p w:rsidR="005A1012" w:rsidRPr="005A1012" w:rsidRDefault="005A1012" w:rsidP="00921017">
      <w:pPr>
        <w:tabs>
          <w:tab w:val="left" w:pos="0"/>
        </w:tabs>
        <w:spacing w:after="0" w:line="240" w:lineRule="auto"/>
        <w:jc w:val="center"/>
        <w:rPr>
          <w:rFonts w:ascii="Times New Roman" w:eastAsia="Times New Roman" w:hAnsi="Times New Roman"/>
          <w:b/>
          <w:sz w:val="28"/>
          <w:szCs w:val="24"/>
          <w:lang w:val="uk-UA" w:eastAsia="ru-RU"/>
        </w:rPr>
      </w:pPr>
      <w:r w:rsidRPr="005A1012">
        <w:rPr>
          <w:rFonts w:ascii="Times New Roman" w:eastAsia="Times New Roman" w:hAnsi="Times New Roman"/>
          <w:b/>
          <w:sz w:val="28"/>
          <w:szCs w:val="24"/>
          <w:lang w:val="uk-UA" w:eastAsia="ru-RU"/>
        </w:rPr>
        <w:t xml:space="preserve">    </w:t>
      </w:r>
      <w:r w:rsidRPr="005A1012">
        <w:rPr>
          <w:rFonts w:ascii="Times New Roman" w:eastAsia="Times New Roman" w:hAnsi="Times New Roman"/>
          <w:b/>
          <w:sz w:val="28"/>
          <w:szCs w:val="24"/>
          <w:lang w:eastAsia="ru-RU"/>
        </w:rPr>
        <w:t xml:space="preserve">Зеленодольської </w:t>
      </w:r>
      <w:r w:rsidRPr="005A1012">
        <w:rPr>
          <w:rFonts w:ascii="Times New Roman" w:eastAsia="Times New Roman" w:hAnsi="Times New Roman"/>
          <w:b/>
          <w:sz w:val="28"/>
          <w:szCs w:val="24"/>
          <w:lang w:val="uk-UA" w:eastAsia="ru-RU"/>
        </w:rPr>
        <w:t>міської</w:t>
      </w:r>
      <w:r w:rsidRPr="005A1012">
        <w:rPr>
          <w:rFonts w:ascii="Times New Roman" w:eastAsia="Times New Roman" w:hAnsi="Times New Roman"/>
          <w:b/>
          <w:sz w:val="28"/>
          <w:szCs w:val="24"/>
          <w:lang w:eastAsia="ru-RU"/>
        </w:rPr>
        <w:t xml:space="preserve"> ради</w:t>
      </w:r>
    </w:p>
    <w:p w:rsidR="005A1012" w:rsidRPr="005A1012" w:rsidRDefault="005A1012" w:rsidP="00921017">
      <w:pPr>
        <w:tabs>
          <w:tab w:val="left" w:pos="0"/>
        </w:tabs>
        <w:spacing w:after="0" w:line="240" w:lineRule="auto"/>
        <w:jc w:val="center"/>
        <w:rPr>
          <w:rFonts w:ascii="Times New Roman" w:eastAsia="Times New Roman" w:hAnsi="Times New Roman"/>
          <w:b/>
          <w:sz w:val="24"/>
          <w:szCs w:val="24"/>
          <w:lang w:val="uk-UA" w:eastAsia="ru-RU"/>
        </w:rPr>
      </w:pPr>
      <w:r w:rsidRPr="005A1012">
        <w:rPr>
          <w:rFonts w:ascii="Times New Roman" w:eastAsia="Times New Roman" w:hAnsi="Times New Roman"/>
          <w:b/>
          <w:sz w:val="28"/>
          <w:szCs w:val="24"/>
          <w:lang w:val="uk-UA" w:eastAsia="ru-RU"/>
        </w:rPr>
        <w:t xml:space="preserve">50 сесії VІІ скликання </w:t>
      </w:r>
    </w:p>
    <w:p w:rsidR="005A1012" w:rsidRPr="005A1012" w:rsidRDefault="005A1012" w:rsidP="00921017">
      <w:pPr>
        <w:tabs>
          <w:tab w:val="left" w:pos="0"/>
        </w:tabs>
        <w:spacing w:after="0" w:line="240" w:lineRule="auto"/>
        <w:rPr>
          <w:rFonts w:ascii="Times New Roman" w:eastAsia="Times New Roman" w:hAnsi="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5A1012" w:rsidRPr="005A1012" w:rsidTr="005A1012">
        <w:trPr>
          <w:jc w:val="center"/>
        </w:trPr>
        <w:tc>
          <w:tcPr>
            <w:tcW w:w="3386" w:type="dxa"/>
          </w:tcPr>
          <w:p w:rsidR="005A1012" w:rsidRPr="005A1012" w:rsidRDefault="005A1012" w:rsidP="00921017">
            <w:pPr>
              <w:tabs>
                <w:tab w:val="left" w:pos="0"/>
              </w:tabs>
              <w:spacing w:after="0" w:line="360" w:lineRule="auto"/>
              <w:rPr>
                <w:rFonts w:ascii="Times New Roman" w:eastAsia="Times New Roman" w:hAnsi="Times New Roman"/>
                <w:b/>
                <w:sz w:val="28"/>
                <w:szCs w:val="28"/>
                <w:lang w:val="uk-UA" w:eastAsia="ru-RU"/>
              </w:rPr>
            </w:pPr>
            <w:r w:rsidRPr="005A1012">
              <w:rPr>
                <w:rFonts w:ascii="Times New Roman" w:eastAsia="Times New Roman" w:hAnsi="Times New Roman"/>
                <w:b/>
                <w:sz w:val="28"/>
                <w:szCs w:val="28"/>
                <w:lang w:val="uk-UA" w:eastAsia="ru-RU"/>
              </w:rPr>
              <w:t>«31»  серпня  2018 року</w:t>
            </w:r>
          </w:p>
        </w:tc>
        <w:tc>
          <w:tcPr>
            <w:tcW w:w="3096" w:type="dxa"/>
          </w:tcPr>
          <w:p w:rsidR="005A1012" w:rsidRPr="005A1012" w:rsidRDefault="005A1012" w:rsidP="00921017">
            <w:pPr>
              <w:tabs>
                <w:tab w:val="left" w:pos="0"/>
              </w:tabs>
              <w:spacing w:after="0" w:line="360" w:lineRule="auto"/>
              <w:jc w:val="center"/>
              <w:rPr>
                <w:rFonts w:ascii="Times New Roman" w:eastAsia="Times New Roman" w:hAnsi="Times New Roman"/>
                <w:sz w:val="28"/>
                <w:szCs w:val="28"/>
                <w:lang w:val="uk-UA" w:eastAsia="ru-RU"/>
              </w:rPr>
            </w:pPr>
          </w:p>
        </w:tc>
        <w:tc>
          <w:tcPr>
            <w:tcW w:w="3096" w:type="dxa"/>
          </w:tcPr>
          <w:p w:rsidR="005A1012" w:rsidRPr="005A1012" w:rsidRDefault="005A1012" w:rsidP="00921017">
            <w:pPr>
              <w:tabs>
                <w:tab w:val="left" w:pos="0"/>
              </w:tabs>
              <w:spacing w:after="0" w:line="360" w:lineRule="auto"/>
              <w:rPr>
                <w:rFonts w:ascii="Times New Roman" w:eastAsia="Times New Roman" w:hAnsi="Times New Roman"/>
                <w:b/>
                <w:sz w:val="28"/>
                <w:szCs w:val="28"/>
                <w:lang w:val="uk-UA" w:eastAsia="ru-RU"/>
              </w:rPr>
            </w:pPr>
            <w:r w:rsidRPr="005A1012">
              <w:rPr>
                <w:rFonts w:ascii="Times New Roman" w:eastAsia="Times New Roman" w:hAnsi="Times New Roman"/>
                <w:b/>
                <w:sz w:val="28"/>
                <w:szCs w:val="28"/>
                <w:lang w:val="uk-UA" w:eastAsia="ru-RU"/>
              </w:rPr>
              <w:t>№ 814</w:t>
            </w:r>
          </w:p>
        </w:tc>
      </w:tr>
    </w:tbl>
    <w:p w:rsidR="005A1012" w:rsidRPr="005A1012" w:rsidRDefault="005A1012" w:rsidP="00921017">
      <w:pPr>
        <w:tabs>
          <w:tab w:val="left" w:pos="0"/>
        </w:tabs>
        <w:spacing w:after="0" w:line="240" w:lineRule="auto"/>
        <w:rPr>
          <w:rFonts w:ascii="Times New Roman" w:hAnsi="Times New Roman"/>
          <w:b/>
          <w:i/>
          <w:sz w:val="28"/>
          <w:lang w:val="uk-UA"/>
        </w:rPr>
      </w:pPr>
      <w:r w:rsidRPr="005A1012">
        <w:rPr>
          <w:rFonts w:ascii="Times New Roman" w:hAnsi="Times New Roman"/>
          <w:b/>
          <w:i/>
          <w:sz w:val="28"/>
          <w:lang w:val="uk-UA"/>
        </w:rPr>
        <w:t xml:space="preserve">Про затвердження мережі закладів освіти </w:t>
      </w:r>
    </w:p>
    <w:p w:rsidR="005A1012" w:rsidRPr="005A1012" w:rsidRDefault="005A1012" w:rsidP="00921017">
      <w:pPr>
        <w:tabs>
          <w:tab w:val="left" w:pos="0"/>
        </w:tabs>
        <w:spacing w:after="0" w:line="240" w:lineRule="auto"/>
        <w:rPr>
          <w:rFonts w:ascii="Times New Roman" w:hAnsi="Times New Roman"/>
          <w:b/>
          <w:i/>
          <w:sz w:val="28"/>
          <w:lang w:val="uk-UA"/>
        </w:rPr>
      </w:pPr>
      <w:r w:rsidRPr="005A1012">
        <w:rPr>
          <w:rFonts w:ascii="Times New Roman" w:hAnsi="Times New Roman"/>
          <w:b/>
          <w:i/>
          <w:sz w:val="28"/>
          <w:lang w:val="uk-UA"/>
        </w:rPr>
        <w:t xml:space="preserve">Зеленодольської  міської  ОТГ </w:t>
      </w:r>
    </w:p>
    <w:p w:rsidR="005A1012" w:rsidRPr="005A1012" w:rsidRDefault="005A1012" w:rsidP="00921017">
      <w:pPr>
        <w:tabs>
          <w:tab w:val="left" w:pos="0"/>
        </w:tabs>
        <w:spacing w:after="0" w:line="240" w:lineRule="auto"/>
        <w:jc w:val="both"/>
        <w:rPr>
          <w:rFonts w:ascii="Times New Roman" w:hAnsi="Times New Roman"/>
          <w:b/>
          <w:sz w:val="28"/>
          <w:szCs w:val="28"/>
          <w:lang w:val="uk-UA"/>
        </w:rPr>
      </w:pPr>
    </w:p>
    <w:p w:rsidR="005A1012" w:rsidRPr="005A1012" w:rsidRDefault="005A1012" w:rsidP="00921017">
      <w:pPr>
        <w:tabs>
          <w:tab w:val="left" w:pos="0"/>
        </w:tabs>
        <w:spacing w:after="0" w:line="240" w:lineRule="auto"/>
        <w:jc w:val="both"/>
        <w:rPr>
          <w:rFonts w:ascii="Times New Roman" w:eastAsia="Times New Roman" w:hAnsi="Times New Roman"/>
          <w:sz w:val="28"/>
          <w:szCs w:val="28"/>
          <w:lang w:val="uk-UA" w:eastAsia="ru-RU"/>
        </w:rPr>
      </w:pPr>
      <w:r w:rsidRPr="005A1012">
        <w:rPr>
          <w:rFonts w:ascii="Times New Roman" w:eastAsia="Times New Roman" w:hAnsi="Times New Roman"/>
          <w:sz w:val="28"/>
          <w:szCs w:val="28"/>
          <w:lang w:val="uk-UA" w:eastAsia="ru-RU"/>
        </w:rPr>
        <w:t xml:space="preserve">          Керуючись </w:t>
      </w:r>
      <w:hyperlink r:id="rId8" w:history="1">
        <w:r w:rsidRPr="005A1012">
          <w:rPr>
            <w:rFonts w:ascii="Times New Roman" w:eastAsia="Times New Roman" w:hAnsi="Times New Roman"/>
            <w:sz w:val="28"/>
            <w:szCs w:val="28"/>
            <w:lang w:val="uk-UA" w:eastAsia="ru-RU"/>
          </w:rPr>
          <w:t>Конституцією України</w:t>
        </w:r>
      </w:hyperlink>
      <w:r w:rsidRPr="005A1012">
        <w:rPr>
          <w:rFonts w:ascii="Times New Roman" w:eastAsia="Times New Roman" w:hAnsi="Times New Roman"/>
          <w:sz w:val="28"/>
          <w:szCs w:val="28"/>
          <w:lang w:val="uk-UA" w:eastAsia="ru-RU"/>
        </w:rPr>
        <w:t>, Законами України  «Про місцеве самоврядування в Україні», "</w:t>
      </w:r>
      <w:hyperlink r:id="rId9" w:history="1">
        <w:r w:rsidRPr="005A1012">
          <w:rPr>
            <w:rFonts w:ascii="Times New Roman" w:eastAsia="Times New Roman" w:hAnsi="Times New Roman"/>
            <w:sz w:val="28"/>
            <w:szCs w:val="28"/>
            <w:lang w:val="uk-UA" w:eastAsia="ru-RU"/>
          </w:rPr>
          <w:t>Про освіту</w:t>
        </w:r>
      </w:hyperlink>
      <w:r w:rsidRPr="005A1012">
        <w:rPr>
          <w:rFonts w:ascii="Times New Roman" w:eastAsia="Times New Roman" w:hAnsi="Times New Roman"/>
          <w:sz w:val="28"/>
          <w:szCs w:val="28"/>
          <w:lang w:val="uk-UA" w:eastAsia="ru-RU"/>
        </w:rPr>
        <w:t>", "</w:t>
      </w:r>
      <w:hyperlink r:id="rId10" w:history="1">
        <w:r w:rsidRPr="005A1012">
          <w:rPr>
            <w:rFonts w:ascii="Times New Roman" w:eastAsia="Times New Roman" w:hAnsi="Times New Roman"/>
            <w:sz w:val="28"/>
            <w:szCs w:val="28"/>
            <w:lang w:val="uk-UA" w:eastAsia="ru-RU"/>
          </w:rPr>
          <w:t>Про загальну середню освіту</w:t>
        </w:r>
      </w:hyperlink>
      <w:r w:rsidRPr="005A1012">
        <w:rPr>
          <w:rFonts w:ascii="Times New Roman" w:eastAsia="Times New Roman" w:hAnsi="Times New Roman"/>
          <w:sz w:val="28"/>
          <w:szCs w:val="28"/>
          <w:lang w:val="uk-UA" w:eastAsia="ru-RU"/>
        </w:rPr>
        <w:t> ", "</w:t>
      </w:r>
      <w:hyperlink r:id="rId11" w:history="1">
        <w:r w:rsidRPr="005A1012">
          <w:rPr>
            <w:rFonts w:ascii="Times New Roman" w:eastAsia="Times New Roman" w:hAnsi="Times New Roman"/>
            <w:sz w:val="28"/>
            <w:szCs w:val="28"/>
            <w:lang w:val="uk-UA" w:eastAsia="ru-RU"/>
          </w:rPr>
          <w:t>Про дошкільну освіту</w:t>
        </w:r>
      </w:hyperlink>
      <w:r w:rsidRPr="005A1012">
        <w:rPr>
          <w:rFonts w:ascii="Times New Roman" w:eastAsia="Times New Roman" w:hAnsi="Times New Roman"/>
          <w:sz w:val="28"/>
          <w:szCs w:val="28"/>
          <w:lang w:val="uk-UA" w:eastAsia="ru-RU"/>
        </w:rPr>
        <w:t>", "</w:t>
      </w:r>
      <w:hyperlink r:id="rId12" w:history="1">
        <w:r w:rsidRPr="005A1012">
          <w:rPr>
            <w:rFonts w:ascii="Times New Roman" w:eastAsia="Times New Roman" w:hAnsi="Times New Roman"/>
            <w:sz w:val="28"/>
            <w:szCs w:val="28"/>
            <w:lang w:val="uk-UA" w:eastAsia="ru-RU"/>
          </w:rPr>
          <w:t>Про позашкільну освіту</w:t>
        </w:r>
      </w:hyperlink>
      <w:r w:rsidRPr="005A1012">
        <w:rPr>
          <w:rFonts w:ascii="Times New Roman" w:eastAsia="Times New Roman" w:hAnsi="Times New Roman"/>
          <w:sz w:val="28"/>
          <w:szCs w:val="28"/>
          <w:lang w:val="uk-UA" w:eastAsia="ru-RU"/>
        </w:rPr>
        <w:t xml:space="preserve">» з метою </w:t>
      </w:r>
      <w:r w:rsidRPr="005A1012">
        <w:rPr>
          <w:rFonts w:ascii="Times New Roman" w:eastAsia="Times New Roman" w:hAnsi="Times New Roman"/>
          <w:bCs/>
          <w:sz w:val="28"/>
          <w:szCs w:val="28"/>
          <w:lang w:val="uk-UA" w:eastAsia="ru-RU"/>
        </w:rPr>
        <w:t xml:space="preserve">збереження та </w:t>
      </w:r>
      <w:r w:rsidRPr="005A1012">
        <w:rPr>
          <w:rFonts w:ascii="Times New Roman" w:eastAsia="Times New Roman" w:hAnsi="Times New Roman"/>
          <w:sz w:val="28"/>
          <w:szCs w:val="28"/>
          <w:lang w:val="uk-UA" w:eastAsia="ru-RU"/>
        </w:rPr>
        <w:t>вдосконалення мережі закладів освіти  відповідно до   потреб населення, забезпечення реалізації права дітей та молоді на здобуття повної загальної середньої освіти Зеленодольська міська рада вирішила :</w:t>
      </w:r>
    </w:p>
    <w:p w:rsidR="005A1012" w:rsidRPr="005A1012" w:rsidRDefault="005A1012" w:rsidP="00921017">
      <w:pPr>
        <w:numPr>
          <w:ilvl w:val="0"/>
          <w:numId w:val="15"/>
        </w:numPr>
        <w:tabs>
          <w:tab w:val="left" w:pos="0"/>
        </w:tabs>
        <w:spacing w:after="0" w:line="240" w:lineRule="auto"/>
        <w:jc w:val="both"/>
        <w:rPr>
          <w:rFonts w:ascii="Times New Roman" w:eastAsia="Times New Roman" w:hAnsi="Times New Roman"/>
          <w:sz w:val="28"/>
          <w:szCs w:val="28"/>
          <w:lang w:val="uk-UA" w:eastAsia="ru-RU"/>
        </w:rPr>
      </w:pPr>
      <w:r w:rsidRPr="005A1012">
        <w:rPr>
          <w:rFonts w:ascii="Times New Roman" w:eastAsia="Times New Roman" w:hAnsi="Times New Roman"/>
          <w:sz w:val="28"/>
          <w:szCs w:val="28"/>
          <w:lang w:val="uk-UA" w:eastAsia="ru-RU"/>
        </w:rPr>
        <w:t>Затвердити  мережу класів і контингент учнів  загальноосвітніх навчальних закладів  Зеленодольської міської ОТГ  на 2018-2019 навчальний рік. (Додаток 1)</w:t>
      </w:r>
    </w:p>
    <w:p w:rsidR="005A1012" w:rsidRPr="005A1012" w:rsidRDefault="005A1012" w:rsidP="00921017">
      <w:pPr>
        <w:numPr>
          <w:ilvl w:val="0"/>
          <w:numId w:val="15"/>
        </w:numPr>
        <w:tabs>
          <w:tab w:val="left" w:pos="0"/>
        </w:tabs>
        <w:spacing w:after="0" w:line="240" w:lineRule="auto"/>
        <w:jc w:val="both"/>
        <w:rPr>
          <w:rFonts w:ascii="Times New Roman" w:eastAsia="Times New Roman" w:hAnsi="Times New Roman"/>
          <w:sz w:val="28"/>
          <w:szCs w:val="28"/>
          <w:lang w:val="uk-UA" w:eastAsia="ru-RU"/>
        </w:rPr>
      </w:pPr>
      <w:r w:rsidRPr="005A1012">
        <w:rPr>
          <w:rFonts w:ascii="Times New Roman" w:eastAsia="Times New Roman" w:hAnsi="Times New Roman"/>
          <w:sz w:val="28"/>
          <w:szCs w:val="28"/>
          <w:lang w:val="uk-UA" w:eastAsia="ru-RU"/>
        </w:rPr>
        <w:t xml:space="preserve"> Затвердити мережу класів і контингенту учнів для навчання дітей з особливими освітніми потребами у закладах освіти Зеленодольської міської ОТГ  на 2018-2019 навчальний рік. (Додаток 2)</w:t>
      </w:r>
    </w:p>
    <w:p w:rsidR="005A1012" w:rsidRPr="005A1012" w:rsidRDefault="005A1012" w:rsidP="00921017">
      <w:pPr>
        <w:numPr>
          <w:ilvl w:val="0"/>
          <w:numId w:val="15"/>
        </w:numPr>
        <w:tabs>
          <w:tab w:val="left" w:pos="0"/>
        </w:tabs>
        <w:spacing w:after="0" w:line="240" w:lineRule="auto"/>
        <w:jc w:val="both"/>
        <w:rPr>
          <w:rFonts w:ascii="Times New Roman" w:eastAsia="Times New Roman" w:hAnsi="Times New Roman"/>
          <w:sz w:val="28"/>
          <w:szCs w:val="28"/>
          <w:lang w:val="uk-UA" w:eastAsia="ru-RU"/>
        </w:rPr>
      </w:pPr>
      <w:r w:rsidRPr="005A1012">
        <w:rPr>
          <w:rFonts w:ascii="Times New Roman" w:eastAsia="Times New Roman" w:hAnsi="Times New Roman"/>
          <w:sz w:val="28"/>
          <w:szCs w:val="28"/>
          <w:lang w:val="uk-UA" w:eastAsia="ru-RU"/>
        </w:rPr>
        <w:t xml:space="preserve"> У відповідності з поданням керівників дошкільних закладів освіти затвердити мережу груп і контингенту дітей дошкільних закладів освіти Зеленодольської міської ОТГ  на 2018-2019 навчальний рік. (Додаток 3)</w:t>
      </w:r>
    </w:p>
    <w:p w:rsidR="005A1012" w:rsidRPr="005A1012" w:rsidRDefault="005A1012" w:rsidP="00921017">
      <w:pPr>
        <w:numPr>
          <w:ilvl w:val="0"/>
          <w:numId w:val="15"/>
        </w:numPr>
        <w:tabs>
          <w:tab w:val="left" w:pos="0"/>
        </w:tabs>
        <w:spacing w:after="0" w:line="240" w:lineRule="auto"/>
        <w:jc w:val="both"/>
        <w:rPr>
          <w:rFonts w:ascii="Times New Roman" w:eastAsia="Times New Roman" w:hAnsi="Times New Roman"/>
          <w:sz w:val="28"/>
          <w:szCs w:val="28"/>
          <w:lang w:val="uk-UA" w:eastAsia="ru-RU"/>
        </w:rPr>
      </w:pPr>
      <w:r w:rsidRPr="005A1012">
        <w:rPr>
          <w:rFonts w:ascii="Times New Roman" w:eastAsia="Times New Roman" w:hAnsi="Times New Roman"/>
          <w:sz w:val="28"/>
          <w:szCs w:val="28"/>
          <w:lang w:val="uk-UA" w:eastAsia="ru-RU"/>
        </w:rPr>
        <w:lastRenderedPageBreak/>
        <w:t xml:space="preserve"> Затвердити мережу гуртків Зеленодольського центру позашкільної роботи (Додаток 4)</w:t>
      </w:r>
    </w:p>
    <w:p w:rsidR="005A1012" w:rsidRPr="00F43D1C" w:rsidRDefault="005A1012" w:rsidP="00921017">
      <w:pPr>
        <w:numPr>
          <w:ilvl w:val="0"/>
          <w:numId w:val="15"/>
        </w:numPr>
        <w:tabs>
          <w:tab w:val="left" w:pos="0"/>
        </w:tabs>
        <w:spacing w:after="0" w:line="240" w:lineRule="auto"/>
        <w:jc w:val="both"/>
        <w:rPr>
          <w:rFonts w:ascii="Times New Roman" w:eastAsia="Times New Roman" w:hAnsi="Times New Roman"/>
          <w:b/>
          <w:sz w:val="28"/>
          <w:szCs w:val="28"/>
          <w:lang w:val="uk-UA" w:eastAsia="ru-RU"/>
        </w:rPr>
      </w:pPr>
      <w:r w:rsidRPr="00F43D1C">
        <w:rPr>
          <w:rFonts w:ascii="Times New Roman" w:eastAsia="Times New Roman" w:hAnsi="Times New Roman"/>
          <w:sz w:val="28"/>
          <w:szCs w:val="28"/>
          <w:lang w:val="uk-UA" w:eastAsia="ru-RU"/>
        </w:rPr>
        <w:t>Контроль за виконанням даного рішення покласти на начальника відділу освіти, соціального захисту,  культури,  охорони здоров’я, спорту та роботи з молоддю.</w:t>
      </w:r>
    </w:p>
    <w:p w:rsidR="005A1012" w:rsidRPr="005A1012" w:rsidRDefault="005A1012" w:rsidP="00921017">
      <w:pPr>
        <w:tabs>
          <w:tab w:val="left" w:pos="0"/>
        </w:tabs>
        <w:spacing w:after="0" w:line="240" w:lineRule="auto"/>
        <w:jc w:val="both"/>
        <w:rPr>
          <w:rFonts w:ascii="Times New Roman" w:eastAsia="Times New Roman" w:hAnsi="Times New Roman"/>
          <w:sz w:val="18"/>
          <w:szCs w:val="18"/>
          <w:lang w:val="uk-UA" w:eastAsia="ru-RU"/>
        </w:rPr>
      </w:pPr>
      <w:r w:rsidRPr="005A1012">
        <w:rPr>
          <w:rFonts w:ascii="Times New Roman" w:eastAsia="Times New Roman" w:hAnsi="Times New Roman"/>
          <w:b/>
          <w:sz w:val="28"/>
          <w:szCs w:val="28"/>
          <w:lang w:val="uk-UA" w:eastAsia="ru-RU"/>
        </w:rPr>
        <w:t>Міський голова                                          А.В.</w:t>
      </w:r>
      <w:r w:rsidR="00F43D1C">
        <w:rPr>
          <w:rFonts w:ascii="Times New Roman" w:eastAsia="Times New Roman" w:hAnsi="Times New Roman"/>
          <w:b/>
          <w:sz w:val="28"/>
          <w:szCs w:val="28"/>
          <w:lang w:val="uk-UA" w:eastAsia="ru-RU"/>
        </w:rPr>
        <w:t xml:space="preserve"> </w:t>
      </w:r>
      <w:r w:rsidRPr="005A1012">
        <w:rPr>
          <w:rFonts w:ascii="Times New Roman" w:eastAsia="Times New Roman" w:hAnsi="Times New Roman"/>
          <w:b/>
          <w:sz w:val="28"/>
          <w:szCs w:val="28"/>
          <w:lang w:val="uk-UA" w:eastAsia="ru-RU"/>
        </w:rPr>
        <w:t xml:space="preserve">Савченко  </w:t>
      </w:r>
    </w:p>
    <w:p w:rsidR="005A1012" w:rsidRPr="005A1012" w:rsidRDefault="005A1012" w:rsidP="00921017">
      <w:pPr>
        <w:tabs>
          <w:tab w:val="left" w:pos="0"/>
        </w:tabs>
        <w:spacing w:after="0" w:line="240" w:lineRule="auto"/>
        <w:jc w:val="both"/>
        <w:rPr>
          <w:rFonts w:ascii="Times New Roman" w:eastAsia="Times New Roman" w:hAnsi="Times New Roman"/>
          <w:sz w:val="18"/>
          <w:szCs w:val="18"/>
          <w:lang w:val="uk-UA" w:eastAsia="ru-RU"/>
        </w:rPr>
      </w:pPr>
    </w:p>
    <w:p w:rsidR="005A1012" w:rsidRPr="005A1012" w:rsidRDefault="005A1012" w:rsidP="00921017">
      <w:pPr>
        <w:tabs>
          <w:tab w:val="left" w:pos="0"/>
        </w:tabs>
        <w:spacing w:after="0" w:line="240" w:lineRule="auto"/>
        <w:jc w:val="both"/>
        <w:rPr>
          <w:rFonts w:ascii="Times New Roman" w:eastAsia="Times New Roman" w:hAnsi="Times New Roman"/>
          <w:sz w:val="18"/>
          <w:szCs w:val="18"/>
          <w:lang w:val="uk-UA" w:eastAsia="ru-RU"/>
        </w:rPr>
      </w:pPr>
    </w:p>
    <w:p w:rsidR="005A1012" w:rsidRPr="005A1012" w:rsidRDefault="005A1012" w:rsidP="00921017">
      <w:pPr>
        <w:tabs>
          <w:tab w:val="left" w:pos="0"/>
        </w:tabs>
        <w:spacing w:after="0" w:line="240" w:lineRule="auto"/>
        <w:jc w:val="both"/>
        <w:rPr>
          <w:rFonts w:ascii="Times New Roman" w:eastAsia="Times New Roman" w:hAnsi="Times New Roman"/>
          <w:sz w:val="18"/>
          <w:szCs w:val="18"/>
          <w:lang w:val="uk-UA" w:eastAsia="ru-RU"/>
        </w:rPr>
      </w:pPr>
    </w:p>
    <w:p w:rsidR="005A1012" w:rsidRPr="005A1012" w:rsidRDefault="005A1012" w:rsidP="00921017">
      <w:pPr>
        <w:tabs>
          <w:tab w:val="left" w:pos="0"/>
        </w:tabs>
        <w:spacing w:after="0" w:line="240" w:lineRule="auto"/>
        <w:jc w:val="both"/>
        <w:rPr>
          <w:rFonts w:ascii="Times New Roman" w:eastAsia="Times New Roman" w:hAnsi="Times New Roman"/>
          <w:sz w:val="18"/>
          <w:szCs w:val="18"/>
          <w:lang w:val="uk-UA" w:eastAsia="ru-RU"/>
        </w:rPr>
      </w:pPr>
    </w:p>
    <w:p w:rsidR="005A1012" w:rsidRPr="005A1012" w:rsidRDefault="005A1012" w:rsidP="00921017">
      <w:pPr>
        <w:tabs>
          <w:tab w:val="left" w:pos="0"/>
        </w:tabs>
        <w:spacing w:after="0" w:line="240" w:lineRule="auto"/>
        <w:jc w:val="both"/>
        <w:rPr>
          <w:rFonts w:ascii="Times New Roman" w:eastAsia="Times New Roman" w:hAnsi="Times New Roman"/>
          <w:sz w:val="18"/>
          <w:szCs w:val="18"/>
          <w:lang w:val="uk-UA" w:eastAsia="ru-RU"/>
        </w:rPr>
      </w:pPr>
    </w:p>
    <w:p w:rsidR="005A1012" w:rsidRPr="005A1012" w:rsidRDefault="005A1012" w:rsidP="00921017">
      <w:pPr>
        <w:tabs>
          <w:tab w:val="left" w:pos="0"/>
        </w:tabs>
        <w:spacing w:after="0" w:line="240" w:lineRule="auto"/>
        <w:jc w:val="both"/>
        <w:rPr>
          <w:rFonts w:ascii="Times New Roman" w:eastAsia="Times New Roman" w:hAnsi="Times New Roman"/>
          <w:sz w:val="18"/>
          <w:szCs w:val="18"/>
          <w:lang w:val="uk-UA" w:eastAsia="ru-RU"/>
        </w:rPr>
      </w:pPr>
    </w:p>
    <w:p w:rsidR="005A1012" w:rsidRPr="005A1012" w:rsidRDefault="005A1012" w:rsidP="00921017">
      <w:pPr>
        <w:tabs>
          <w:tab w:val="left" w:pos="0"/>
        </w:tabs>
        <w:spacing w:after="0" w:line="240" w:lineRule="auto"/>
        <w:jc w:val="both"/>
        <w:rPr>
          <w:rFonts w:ascii="Times New Roman" w:eastAsia="Times New Roman" w:hAnsi="Times New Roman"/>
          <w:sz w:val="18"/>
          <w:szCs w:val="18"/>
          <w:lang w:val="uk-UA" w:eastAsia="ru-RU"/>
        </w:rPr>
      </w:pPr>
    </w:p>
    <w:p w:rsidR="005A1012" w:rsidRPr="005A1012" w:rsidRDefault="005A1012" w:rsidP="00921017">
      <w:pPr>
        <w:tabs>
          <w:tab w:val="left" w:pos="0"/>
        </w:tabs>
        <w:spacing w:after="0" w:line="240" w:lineRule="auto"/>
        <w:jc w:val="both"/>
        <w:rPr>
          <w:rFonts w:ascii="Times New Roman" w:eastAsia="Times New Roman" w:hAnsi="Times New Roman"/>
          <w:sz w:val="18"/>
          <w:szCs w:val="18"/>
          <w:lang w:val="uk-UA" w:eastAsia="ru-RU"/>
        </w:rPr>
      </w:pPr>
    </w:p>
    <w:p w:rsidR="00F43D1C" w:rsidRDefault="00F43D1C" w:rsidP="00921017">
      <w:pPr>
        <w:tabs>
          <w:tab w:val="left" w:pos="0"/>
        </w:tabs>
        <w:rPr>
          <w:rFonts w:ascii="Times New Roman" w:hAnsi="Times New Roman"/>
          <w:sz w:val="28"/>
          <w:szCs w:val="28"/>
          <w:lang w:val="uk-UA"/>
        </w:rPr>
      </w:pPr>
    </w:p>
    <w:p w:rsidR="00BD58CD" w:rsidRDefault="00BD58CD" w:rsidP="00921017">
      <w:pPr>
        <w:tabs>
          <w:tab w:val="left" w:pos="0"/>
        </w:tabs>
        <w:rPr>
          <w:rFonts w:ascii="Times New Roman" w:hAnsi="Times New Roman"/>
          <w:sz w:val="28"/>
          <w:szCs w:val="28"/>
          <w:lang w:val="uk-UA"/>
        </w:rPr>
      </w:pPr>
    </w:p>
    <w:p w:rsidR="00BD58CD" w:rsidRDefault="00BD58CD" w:rsidP="00921017">
      <w:pPr>
        <w:tabs>
          <w:tab w:val="left" w:pos="0"/>
        </w:tabs>
        <w:rPr>
          <w:rFonts w:ascii="Times New Roman" w:hAnsi="Times New Roman"/>
          <w:sz w:val="28"/>
          <w:szCs w:val="28"/>
          <w:lang w:val="uk-UA"/>
        </w:rPr>
      </w:pPr>
    </w:p>
    <w:p w:rsidR="00BD58CD" w:rsidRDefault="00BD58CD" w:rsidP="00921017">
      <w:pPr>
        <w:tabs>
          <w:tab w:val="left" w:pos="0"/>
        </w:tabs>
        <w:rPr>
          <w:rFonts w:ascii="Times New Roman" w:hAnsi="Times New Roman"/>
          <w:sz w:val="28"/>
          <w:szCs w:val="28"/>
          <w:lang w:val="uk-UA"/>
        </w:rPr>
      </w:pPr>
    </w:p>
    <w:p w:rsidR="00BD58CD" w:rsidRDefault="00BD58CD" w:rsidP="00921017">
      <w:pPr>
        <w:tabs>
          <w:tab w:val="left" w:pos="0"/>
        </w:tabs>
        <w:rPr>
          <w:rFonts w:ascii="Times New Roman" w:hAnsi="Times New Roman"/>
          <w:sz w:val="28"/>
          <w:szCs w:val="28"/>
          <w:lang w:val="uk-UA"/>
        </w:rPr>
      </w:pPr>
    </w:p>
    <w:p w:rsidR="00BD58CD" w:rsidRDefault="00BD58CD" w:rsidP="00921017">
      <w:pPr>
        <w:tabs>
          <w:tab w:val="left" w:pos="0"/>
        </w:tabs>
        <w:rPr>
          <w:rFonts w:ascii="Times New Roman" w:hAnsi="Times New Roman"/>
          <w:sz w:val="28"/>
          <w:szCs w:val="28"/>
          <w:lang w:val="uk-UA"/>
        </w:rPr>
      </w:pPr>
    </w:p>
    <w:p w:rsidR="00BD58CD" w:rsidRDefault="00BD58CD" w:rsidP="00921017">
      <w:pPr>
        <w:tabs>
          <w:tab w:val="left" w:pos="0"/>
        </w:tabs>
        <w:rPr>
          <w:rFonts w:ascii="Times New Roman" w:hAnsi="Times New Roman"/>
          <w:sz w:val="28"/>
          <w:szCs w:val="28"/>
          <w:lang w:val="uk-UA"/>
        </w:rPr>
        <w:sectPr w:rsidR="00BD58CD" w:rsidSect="009350D6">
          <w:pgSz w:w="11906" w:h="16838"/>
          <w:pgMar w:top="1134" w:right="850" w:bottom="1134" w:left="1701" w:header="708" w:footer="708" w:gutter="0"/>
          <w:cols w:space="708"/>
          <w:docGrid w:linePitch="360"/>
        </w:sectPr>
      </w:pPr>
    </w:p>
    <w:tbl>
      <w:tblPr>
        <w:tblpPr w:leftFromText="180" w:rightFromText="180" w:horzAnchor="margin" w:tblpXSpec="center" w:tblpY="-1035"/>
        <w:tblW w:w="4631" w:type="dxa"/>
        <w:tblLook w:val="04A0" w:firstRow="1" w:lastRow="0" w:firstColumn="1" w:lastColumn="0" w:noHBand="0" w:noVBand="1"/>
      </w:tblPr>
      <w:tblGrid>
        <w:gridCol w:w="4631"/>
      </w:tblGrid>
      <w:tr w:rsidR="00BD58CD" w:rsidRPr="00F43D1C" w:rsidTr="00921017">
        <w:trPr>
          <w:trHeight w:val="401"/>
        </w:trPr>
        <w:tc>
          <w:tcPr>
            <w:tcW w:w="4631" w:type="dxa"/>
            <w:tcBorders>
              <w:top w:val="nil"/>
              <w:left w:val="nil"/>
              <w:bottom w:val="nil"/>
              <w:right w:val="nil"/>
            </w:tcBorders>
            <w:shd w:val="clear" w:color="auto" w:fill="auto"/>
            <w:noWrap/>
            <w:vAlign w:val="bottom"/>
          </w:tcPr>
          <w:p w:rsidR="00BD58CD" w:rsidRPr="00F43D1C" w:rsidRDefault="00BD58CD" w:rsidP="00921017">
            <w:pPr>
              <w:tabs>
                <w:tab w:val="left" w:pos="0"/>
              </w:tabs>
              <w:spacing w:after="0" w:line="240" w:lineRule="auto"/>
              <w:jc w:val="center"/>
              <w:rPr>
                <w:rFonts w:ascii="Times New Roman" w:eastAsia="Times New Roman" w:hAnsi="Times New Roman"/>
                <w:i/>
                <w:color w:val="000000"/>
                <w:sz w:val="28"/>
                <w:szCs w:val="28"/>
                <w:lang w:val="uk-UA" w:eastAsia="uk-UA"/>
              </w:rPr>
            </w:pPr>
            <w:r w:rsidRPr="00F43D1C">
              <w:rPr>
                <w:rFonts w:ascii="Times New Roman" w:eastAsia="Times New Roman" w:hAnsi="Times New Roman"/>
                <w:i/>
                <w:color w:val="000000"/>
                <w:sz w:val="28"/>
                <w:szCs w:val="28"/>
                <w:lang w:val="uk-UA" w:eastAsia="uk-UA"/>
              </w:rPr>
              <w:lastRenderedPageBreak/>
              <w:t xml:space="preserve">                 2018-2019  навчальний рік</w:t>
            </w:r>
          </w:p>
        </w:tc>
      </w:tr>
    </w:tbl>
    <w:tbl>
      <w:tblPr>
        <w:tblW w:w="161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
        <w:gridCol w:w="406"/>
        <w:gridCol w:w="303"/>
        <w:gridCol w:w="425"/>
        <w:gridCol w:w="346"/>
        <w:gridCol w:w="420"/>
        <w:gridCol w:w="420"/>
        <w:gridCol w:w="420"/>
        <w:gridCol w:w="281"/>
        <w:gridCol w:w="421"/>
        <w:gridCol w:w="420"/>
        <w:gridCol w:w="561"/>
        <w:gridCol w:w="280"/>
        <w:gridCol w:w="421"/>
        <w:gridCol w:w="420"/>
        <w:gridCol w:w="421"/>
        <w:gridCol w:w="420"/>
        <w:gridCol w:w="422"/>
        <w:gridCol w:w="420"/>
        <w:gridCol w:w="561"/>
        <w:gridCol w:w="433"/>
        <w:gridCol w:w="408"/>
        <w:gridCol w:w="430"/>
        <w:gridCol w:w="561"/>
        <w:gridCol w:w="280"/>
        <w:gridCol w:w="421"/>
        <w:gridCol w:w="280"/>
        <w:gridCol w:w="455"/>
        <w:gridCol w:w="426"/>
        <w:gridCol w:w="425"/>
        <w:gridCol w:w="425"/>
        <w:gridCol w:w="666"/>
        <w:gridCol w:w="284"/>
        <w:gridCol w:w="283"/>
        <w:gridCol w:w="610"/>
      </w:tblGrid>
      <w:tr w:rsidR="00F43D1C" w:rsidRPr="00F43D1C" w:rsidTr="00270FF1">
        <w:trPr>
          <w:cantSplit/>
          <w:trHeight w:val="1092"/>
        </w:trPr>
        <w:tc>
          <w:tcPr>
            <w:tcW w:w="1418" w:type="dxa"/>
          </w:tcPr>
          <w:p w:rsidR="00F43D1C" w:rsidRPr="00F43D1C" w:rsidRDefault="00F43D1C" w:rsidP="00921017">
            <w:pPr>
              <w:tabs>
                <w:tab w:val="left" w:pos="0"/>
              </w:tabs>
              <w:spacing w:after="0" w:line="240" w:lineRule="auto"/>
              <w:rPr>
                <w:rFonts w:ascii="Times New Roman" w:hAnsi="Times New Roman"/>
                <w:sz w:val="28"/>
                <w:szCs w:val="28"/>
                <w:lang w:val="uk-UA"/>
              </w:rPr>
            </w:pPr>
            <w:r w:rsidRPr="00F43D1C">
              <w:rPr>
                <w:rFonts w:ascii="Times New Roman" w:hAnsi="Times New Roman"/>
                <w:sz w:val="28"/>
                <w:szCs w:val="28"/>
                <w:lang w:val="uk-UA"/>
              </w:rPr>
              <w:t xml:space="preserve">Назва </w:t>
            </w:r>
          </w:p>
          <w:p w:rsidR="00F43D1C" w:rsidRPr="00F43D1C" w:rsidRDefault="00F43D1C" w:rsidP="00921017">
            <w:pPr>
              <w:tabs>
                <w:tab w:val="left" w:pos="0"/>
              </w:tabs>
              <w:spacing w:after="0" w:line="240" w:lineRule="auto"/>
              <w:rPr>
                <w:rFonts w:ascii="Times New Roman" w:hAnsi="Times New Roman"/>
                <w:sz w:val="28"/>
                <w:szCs w:val="28"/>
                <w:lang w:val="uk-UA"/>
              </w:rPr>
            </w:pPr>
            <w:r w:rsidRPr="00F43D1C">
              <w:rPr>
                <w:rFonts w:ascii="Times New Roman" w:hAnsi="Times New Roman"/>
                <w:sz w:val="28"/>
                <w:szCs w:val="28"/>
                <w:lang w:val="uk-UA"/>
              </w:rPr>
              <w:t>ЗНЗ</w:t>
            </w:r>
          </w:p>
        </w:tc>
        <w:tc>
          <w:tcPr>
            <w:tcW w:w="973" w:type="dxa"/>
            <w:gridSpan w:val="2"/>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ГПД</w:t>
            </w:r>
          </w:p>
        </w:tc>
        <w:tc>
          <w:tcPr>
            <w:tcW w:w="728" w:type="dxa"/>
            <w:gridSpan w:val="2"/>
          </w:tcPr>
          <w:p w:rsidR="00F43D1C" w:rsidRPr="00F43D1C" w:rsidRDefault="00F43D1C" w:rsidP="00921017">
            <w:pPr>
              <w:tabs>
                <w:tab w:val="left" w:pos="0"/>
              </w:tabs>
              <w:spacing w:after="0" w:line="240" w:lineRule="auto"/>
              <w:rPr>
                <w:rFonts w:ascii="Times New Roman" w:hAnsi="Times New Roman"/>
                <w:b/>
                <w:sz w:val="28"/>
                <w:szCs w:val="28"/>
                <w:lang w:val="uk-UA"/>
              </w:rPr>
            </w:pPr>
            <w:r w:rsidRPr="00F43D1C">
              <w:rPr>
                <w:rFonts w:ascii="Times New Roman" w:hAnsi="Times New Roman"/>
                <w:b/>
                <w:sz w:val="28"/>
                <w:szCs w:val="28"/>
                <w:lang w:val="uk-UA"/>
              </w:rPr>
              <w:t xml:space="preserve">1 </w:t>
            </w:r>
          </w:p>
        </w:tc>
        <w:tc>
          <w:tcPr>
            <w:tcW w:w="766" w:type="dxa"/>
            <w:gridSpan w:val="2"/>
          </w:tcPr>
          <w:p w:rsidR="00F43D1C" w:rsidRPr="00F43D1C" w:rsidRDefault="00F43D1C" w:rsidP="00921017">
            <w:pPr>
              <w:tabs>
                <w:tab w:val="left" w:pos="0"/>
              </w:tabs>
              <w:spacing w:after="0" w:line="240" w:lineRule="auto"/>
              <w:rPr>
                <w:rFonts w:ascii="Times New Roman" w:hAnsi="Times New Roman"/>
                <w:b/>
                <w:sz w:val="28"/>
                <w:szCs w:val="28"/>
                <w:lang w:val="uk-UA"/>
              </w:rPr>
            </w:pPr>
            <w:r w:rsidRPr="00F43D1C">
              <w:rPr>
                <w:rFonts w:ascii="Times New Roman" w:hAnsi="Times New Roman"/>
                <w:b/>
                <w:sz w:val="28"/>
                <w:szCs w:val="28"/>
                <w:lang w:val="uk-UA"/>
              </w:rPr>
              <w:t>2</w:t>
            </w:r>
          </w:p>
        </w:tc>
        <w:tc>
          <w:tcPr>
            <w:tcW w:w="840" w:type="dxa"/>
            <w:gridSpan w:val="2"/>
          </w:tcPr>
          <w:p w:rsidR="00F43D1C" w:rsidRPr="00F43D1C" w:rsidRDefault="00F43D1C" w:rsidP="00921017">
            <w:pPr>
              <w:tabs>
                <w:tab w:val="left" w:pos="0"/>
              </w:tabs>
              <w:spacing w:after="0" w:line="240" w:lineRule="auto"/>
              <w:rPr>
                <w:rFonts w:ascii="Times New Roman" w:hAnsi="Times New Roman"/>
                <w:b/>
                <w:sz w:val="28"/>
                <w:szCs w:val="28"/>
                <w:lang w:val="uk-UA"/>
              </w:rPr>
            </w:pPr>
            <w:r w:rsidRPr="00F43D1C">
              <w:rPr>
                <w:rFonts w:ascii="Times New Roman" w:hAnsi="Times New Roman"/>
                <w:b/>
                <w:sz w:val="28"/>
                <w:szCs w:val="28"/>
                <w:lang w:val="uk-UA"/>
              </w:rPr>
              <w:t>3</w:t>
            </w:r>
          </w:p>
        </w:tc>
        <w:tc>
          <w:tcPr>
            <w:tcW w:w="702" w:type="dxa"/>
            <w:gridSpan w:val="2"/>
          </w:tcPr>
          <w:p w:rsidR="00F43D1C" w:rsidRPr="00F43D1C" w:rsidRDefault="00F43D1C" w:rsidP="00921017">
            <w:pPr>
              <w:tabs>
                <w:tab w:val="left" w:pos="0"/>
              </w:tabs>
              <w:spacing w:after="0" w:line="240" w:lineRule="auto"/>
              <w:rPr>
                <w:rFonts w:ascii="Times New Roman" w:hAnsi="Times New Roman"/>
                <w:b/>
                <w:sz w:val="28"/>
                <w:szCs w:val="28"/>
                <w:lang w:val="uk-UA"/>
              </w:rPr>
            </w:pPr>
            <w:r w:rsidRPr="00F43D1C">
              <w:rPr>
                <w:rFonts w:ascii="Times New Roman" w:hAnsi="Times New Roman"/>
                <w:b/>
                <w:sz w:val="28"/>
                <w:szCs w:val="28"/>
                <w:lang w:val="uk-UA"/>
              </w:rPr>
              <w:t>4</w:t>
            </w:r>
          </w:p>
        </w:tc>
        <w:tc>
          <w:tcPr>
            <w:tcW w:w="981" w:type="dxa"/>
            <w:gridSpan w:val="2"/>
            <w:shd w:val="clear" w:color="auto" w:fill="E5B8B7"/>
          </w:tcPr>
          <w:p w:rsidR="00F43D1C" w:rsidRPr="00F43D1C" w:rsidRDefault="00F43D1C" w:rsidP="00921017">
            <w:pPr>
              <w:tabs>
                <w:tab w:val="left" w:pos="0"/>
              </w:tabs>
              <w:spacing w:after="0" w:line="240" w:lineRule="auto"/>
              <w:rPr>
                <w:rFonts w:ascii="Times New Roman" w:hAnsi="Times New Roman"/>
                <w:b/>
                <w:sz w:val="28"/>
                <w:szCs w:val="28"/>
                <w:lang w:val="uk-UA"/>
              </w:rPr>
            </w:pPr>
            <w:r w:rsidRPr="00F43D1C">
              <w:rPr>
                <w:rFonts w:ascii="Times New Roman" w:hAnsi="Times New Roman"/>
                <w:b/>
                <w:sz w:val="28"/>
                <w:szCs w:val="28"/>
                <w:lang w:val="uk-UA"/>
              </w:rPr>
              <w:t>1-4</w:t>
            </w:r>
          </w:p>
        </w:tc>
        <w:tc>
          <w:tcPr>
            <w:tcW w:w="701" w:type="dxa"/>
            <w:gridSpan w:val="2"/>
          </w:tcPr>
          <w:p w:rsidR="00F43D1C" w:rsidRPr="00F43D1C" w:rsidRDefault="00F43D1C" w:rsidP="00921017">
            <w:pPr>
              <w:tabs>
                <w:tab w:val="left" w:pos="0"/>
              </w:tabs>
              <w:spacing w:after="0" w:line="240" w:lineRule="auto"/>
              <w:rPr>
                <w:rFonts w:ascii="Times New Roman" w:hAnsi="Times New Roman"/>
                <w:b/>
                <w:sz w:val="28"/>
                <w:szCs w:val="28"/>
                <w:lang w:val="uk-UA"/>
              </w:rPr>
            </w:pPr>
            <w:r w:rsidRPr="00F43D1C">
              <w:rPr>
                <w:rFonts w:ascii="Times New Roman" w:hAnsi="Times New Roman"/>
                <w:b/>
                <w:sz w:val="28"/>
                <w:szCs w:val="28"/>
                <w:lang w:val="uk-UA"/>
              </w:rPr>
              <w:t>5</w:t>
            </w:r>
          </w:p>
        </w:tc>
        <w:tc>
          <w:tcPr>
            <w:tcW w:w="841" w:type="dxa"/>
            <w:gridSpan w:val="2"/>
          </w:tcPr>
          <w:p w:rsidR="00F43D1C" w:rsidRPr="00F43D1C" w:rsidRDefault="00F43D1C" w:rsidP="00921017">
            <w:pPr>
              <w:tabs>
                <w:tab w:val="left" w:pos="0"/>
              </w:tabs>
              <w:spacing w:after="0" w:line="240" w:lineRule="auto"/>
              <w:rPr>
                <w:rFonts w:ascii="Times New Roman" w:hAnsi="Times New Roman"/>
                <w:b/>
                <w:sz w:val="28"/>
                <w:szCs w:val="28"/>
                <w:lang w:val="uk-UA"/>
              </w:rPr>
            </w:pPr>
            <w:r w:rsidRPr="00F43D1C">
              <w:rPr>
                <w:rFonts w:ascii="Times New Roman" w:hAnsi="Times New Roman"/>
                <w:b/>
                <w:sz w:val="28"/>
                <w:szCs w:val="28"/>
                <w:lang w:val="uk-UA"/>
              </w:rPr>
              <w:t>6</w:t>
            </w:r>
          </w:p>
        </w:tc>
        <w:tc>
          <w:tcPr>
            <w:tcW w:w="842" w:type="dxa"/>
            <w:gridSpan w:val="2"/>
          </w:tcPr>
          <w:p w:rsidR="00F43D1C" w:rsidRPr="00F43D1C" w:rsidRDefault="00F43D1C" w:rsidP="00921017">
            <w:pPr>
              <w:tabs>
                <w:tab w:val="left" w:pos="0"/>
              </w:tabs>
              <w:spacing w:after="0" w:line="240" w:lineRule="auto"/>
              <w:rPr>
                <w:rFonts w:ascii="Times New Roman" w:hAnsi="Times New Roman"/>
                <w:b/>
                <w:sz w:val="28"/>
                <w:szCs w:val="28"/>
                <w:lang w:val="uk-UA"/>
              </w:rPr>
            </w:pPr>
            <w:r w:rsidRPr="00F43D1C">
              <w:rPr>
                <w:rFonts w:ascii="Times New Roman" w:hAnsi="Times New Roman"/>
                <w:b/>
                <w:sz w:val="28"/>
                <w:szCs w:val="28"/>
                <w:lang w:val="uk-UA"/>
              </w:rPr>
              <w:t>7</w:t>
            </w:r>
          </w:p>
        </w:tc>
        <w:tc>
          <w:tcPr>
            <w:tcW w:w="981" w:type="dxa"/>
            <w:gridSpan w:val="2"/>
          </w:tcPr>
          <w:p w:rsidR="00F43D1C" w:rsidRPr="00F43D1C" w:rsidRDefault="00F43D1C" w:rsidP="00921017">
            <w:pPr>
              <w:tabs>
                <w:tab w:val="left" w:pos="0"/>
              </w:tabs>
              <w:spacing w:after="0" w:line="240" w:lineRule="auto"/>
              <w:rPr>
                <w:rFonts w:ascii="Times New Roman" w:hAnsi="Times New Roman"/>
                <w:b/>
                <w:sz w:val="28"/>
                <w:szCs w:val="28"/>
                <w:lang w:val="uk-UA"/>
              </w:rPr>
            </w:pPr>
            <w:r w:rsidRPr="00F43D1C">
              <w:rPr>
                <w:rFonts w:ascii="Times New Roman" w:hAnsi="Times New Roman"/>
                <w:b/>
                <w:sz w:val="28"/>
                <w:szCs w:val="28"/>
                <w:lang w:val="uk-UA"/>
              </w:rPr>
              <w:t>8</w:t>
            </w:r>
          </w:p>
        </w:tc>
        <w:tc>
          <w:tcPr>
            <w:tcW w:w="841" w:type="dxa"/>
            <w:gridSpan w:val="2"/>
          </w:tcPr>
          <w:p w:rsidR="00F43D1C" w:rsidRPr="00F43D1C" w:rsidRDefault="00F43D1C" w:rsidP="00921017">
            <w:pPr>
              <w:tabs>
                <w:tab w:val="left" w:pos="0"/>
              </w:tabs>
              <w:spacing w:after="0" w:line="240" w:lineRule="auto"/>
              <w:rPr>
                <w:rFonts w:ascii="Times New Roman" w:hAnsi="Times New Roman"/>
                <w:b/>
                <w:sz w:val="28"/>
                <w:szCs w:val="28"/>
                <w:lang w:val="uk-UA"/>
              </w:rPr>
            </w:pPr>
            <w:r w:rsidRPr="00F43D1C">
              <w:rPr>
                <w:rFonts w:ascii="Times New Roman" w:hAnsi="Times New Roman"/>
                <w:b/>
                <w:sz w:val="28"/>
                <w:szCs w:val="28"/>
                <w:lang w:val="uk-UA"/>
              </w:rPr>
              <w:t>9</w:t>
            </w:r>
          </w:p>
        </w:tc>
        <w:tc>
          <w:tcPr>
            <w:tcW w:w="991" w:type="dxa"/>
            <w:gridSpan w:val="2"/>
            <w:shd w:val="clear" w:color="auto" w:fill="C2D69B"/>
          </w:tcPr>
          <w:p w:rsidR="00F43D1C" w:rsidRPr="00F43D1C" w:rsidRDefault="00F43D1C" w:rsidP="00921017">
            <w:pPr>
              <w:tabs>
                <w:tab w:val="left" w:pos="0"/>
              </w:tabs>
              <w:spacing w:after="0" w:line="240" w:lineRule="auto"/>
              <w:rPr>
                <w:rFonts w:ascii="Times New Roman" w:hAnsi="Times New Roman"/>
                <w:b/>
                <w:sz w:val="28"/>
                <w:szCs w:val="28"/>
                <w:lang w:val="uk-UA"/>
              </w:rPr>
            </w:pPr>
            <w:r w:rsidRPr="00F43D1C">
              <w:rPr>
                <w:rFonts w:ascii="Times New Roman" w:hAnsi="Times New Roman"/>
                <w:b/>
                <w:sz w:val="28"/>
                <w:szCs w:val="28"/>
                <w:lang w:val="uk-UA"/>
              </w:rPr>
              <w:t>5-9</w:t>
            </w:r>
          </w:p>
        </w:tc>
        <w:tc>
          <w:tcPr>
            <w:tcW w:w="701" w:type="dxa"/>
            <w:gridSpan w:val="2"/>
          </w:tcPr>
          <w:p w:rsidR="00F43D1C" w:rsidRPr="00F43D1C" w:rsidRDefault="00F43D1C" w:rsidP="00921017">
            <w:pPr>
              <w:tabs>
                <w:tab w:val="left" w:pos="0"/>
              </w:tabs>
              <w:spacing w:after="0" w:line="240" w:lineRule="auto"/>
              <w:rPr>
                <w:rFonts w:ascii="Times New Roman" w:hAnsi="Times New Roman"/>
                <w:b/>
                <w:sz w:val="28"/>
                <w:szCs w:val="28"/>
                <w:lang w:val="uk-UA"/>
              </w:rPr>
            </w:pPr>
            <w:r w:rsidRPr="00F43D1C">
              <w:rPr>
                <w:rFonts w:ascii="Times New Roman" w:hAnsi="Times New Roman"/>
                <w:b/>
                <w:sz w:val="28"/>
                <w:szCs w:val="28"/>
                <w:lang w:val="uk-UA"/>
              </w:rPr>
              <w:t>10</w:t>
            </w:r>
          </w:p>
        </w:tc>
        <w:tc>
          <w:tcPr>
            <w:tcW w:w="735" w:type="dxa"/>
            <w:gridSpan w:val="2"/>
          </w:tcPr>
          <w:p w:rsidR="00F43D1C" w:rsidRPr="00F43D1C" w:rsidRDefault="00F43D1C" w:rsidP="00921017">
            <w:pPr>
              <w:tabs>
                <w:tab w:val="left" w:pos="0"/>
              </w:tabs>
              <w:spacing w:after="0" w:line="240" w:lineRule="auto"/>
              <w:rPr>
                <w:rFonts w:ascii="Times New Roman" w:hAnsi="Times New Roman"/>
                <w:b/>
                <w:sz w:val="28"/>
                <w:szCs w:val="28"/>
                <w:lang w:val="uk-UA"/>
              </w:rPr>
            </w:pPr>
            <w:r w:rsidRPr="00F43D1C">
              <w:rPr>
                <w:rFonts w:ascii="Times New Roman" w:hAnsi="Times New Roman"/>
                <w:b/>
                <w:sz w:val="28"/>
                <w:szCs w:val="28"/>
                <w:lang w:val="uk-UA"/>
              </w:rPr>
              <w:t>11</w:t>
            </w:r>
          </w:p>
        </w:tc>
        <w:tc>
          <w:tcPr>
            <w:tcW w:w="851" w:type="dxa"/>
            <w:gridSpan w:val="2"/>
            <w:shd w:val="clear" w:color="auto" w:fill="8DB3E2"/>
          </w:tcPr>
          <w:p w:rsidR="00F43D1C" w:rsidRPr="00F43D1C" w:rsidRDefault="00F43D1C" w:rsidP="00921017">
            <w:pPr>
              <w:tabs>
                <w:tab w:val="left" w:pos="0"/>
              </w:tabs>
              <w:spacing w:after="0" w:line="240" w:lineRule="auto"/>
              <w:rPr>
                <w:rFonts w:ascii="Times New Roman" w:hAnsi="Times New Roman"/>
                <w:b/>
                <w:sz w:val="28"/>
                <w:szCs w:val="28"/>
                <w:lang w:val="uk-UA"/>
              </w:rPr>
            </w:pPr>
            <w:r w:rsidRPr="00F43D1C">
              <w:rPr>
                <w:rFonts w:ascii="Times New Roman" w:hAnsi="Times New Roman"/>
                <w:b/>
                <w:sz w:val="28"/>
                <w:szCs w:val="28"/>
                <w:lang w:val="uk-UA"/>
              </w:rPr>
              <w:t>10-11</w:t>
            </w:r>
          </w:p>
        </w:tc>
        <w:tc>
          <w:tcPr>
            <w:tcW w:w="1091" w:type="dxa"/>
            <w:gridSpan w:val="2"/>
            <w:shd w:val="clear" w:color="auto" w:fill="FBD4B4"/>
          </w:tcPr>
          <w:p w:rsidR="00F43D1C" w:rsidRPr="00F43D1C" w:rsidRDefault="00F43D1C" w:rsidP="00921017">
            <w:pPr>
              <w:tabs>
                <w:tab w:val="left" w:pos="0"/>
              </w:tabs>
              <w:spacing w:after="0" w:line="240" w:lineRule="auto"/>
              <w:rPr>
                <w:rFonts w:ascii="Times New Roman" w:hAnsi="Times New Roman"/>
                <w:b/>
                <w:sz w:val="20"/>
                <w:szCs w:val="20"/>
                <w:lang w:val="uk-UA"/>
              </w:rPr>
            </w:pPr>
            <w:r w:rsidRPr="00F43D1C">
              <w:rPr>
                <w:rFonts w:ascii="Times New Roman" w:hAnsi="Times New Roman"/>
                <w:b/>
                <w:sz w:val="20"/>
                <w:szCs w:val="20"/>
                <w:lang w:val="uk-UA"/>
              </w:rPr>
              <w:t>Всього</w:t>
            </w:r>
          </w:p>
        </w:tc>
        <w:tc>
          <w:tcPr>
            <w:tcW w:w="567" w:type="dxa"/>
            <w:gridSpan w:val="2"/>
          </w:tcPr>
          <w:p w:rsidR="00F43D1C" w:rsidRPr="00F43D1C" w:rsidRDefault="00F43D1C" w:rsidP="00921017">
            <w:pPr>
              <w:tabs>
                <w:tab w:val="left" w:pos="0"/>
              </w:tabs>
              <w:spacing w:after="0" w:line="240" w:lineRule="auto"/>
              <w:rPr>
                <w:rFonts w:ascii="Times New Roman" w:hAnsi="Times New Roman"/>
                <w:b/>
                <w:sz w:val="20"/>
                <w:szCs w:val="20"/>
                <w:lang w:val="uk-UA"/>
              </w:rPr>
            </w:pPr>
            <w:r w:rsidRPr="00F43D1C">
              <w:rPr>
                <w:rFonts w:ascii="Times New Roman" w:hAnsi="Times New Roman"/>
                <w:b/>
                <w:sz w:val="20"/>
                <w:szCs w:val="20"/>
                <w:lang w:val="uk-UA"/>
              </w:rPr>
              <w:t>НВК</w:t>
            </w:r>
          </w:p>
        </w:tc>
        <w:tc>
          <w:tcPr>
            <w:tcW w:w="610" w:type="dxa"/>
          </w:tcPr>
          <w:p w:rsidR="00F43D1C" w:rsidRPr="00F43D1C" w:rsidRDefault="00F43D1C" w:rsidP="00921017">
            <w:pPr>
              <w:tabs>
                <w:tab w:val="left" w:pos="0"/>
              </w:tabs>
              <w:spacing w:after="0" w:line="240" w:lineRule="auto"/>
              <w:rPr>
                <w:rFonts w:ascii="Times New Roman" w:hAnsi="Times New Roman"/>
                <w:b/>
                <w:sz w:val="20"/>
                <w:szCs w:val="20"/>
                <w:lang w:val="uk-UA"/>
              </w:rPr>
            </w:pPr>
            <w:r w:rsidRPr="00F43D1C">
              <w:rPr>
                <w:rFonts w:ascii="Times New Roman" w:hAnsi="Times New Roman"/>
                <w:b/>
                <w:sz w:val="20"/>
                <w:szCs w:val="20"/>
                <w:lang w:val="uk-UA"/>
              </w:rPr>
              <w:t>потужність</w:t>
            </w:r>
          </w:p>
        </w:tc>
      </w:tr>
      <w:tr w:rsidR="00F43D1C" w:rsidRPr="00F43D1C" w:rsidTr="00270FF1">
        <w:trPr>
          <w:cantSplit/>
          <w:trHeight w:val="779"/>
        </w:trPr>
        <w:tc>
          <w:tcPr>
            <w:tcW w:w="1418" w:type="dxa"/>
          </w:tcPr>
          <w:p w:rsidR="00F43D1C" w:rsidRPr="00F43D1C" w:rsidRDefault="00F43D1C" w:rsidP="00921017">
            <w:pPr>
              <w:tabs>
                <w:tab w:val="left" w:pos="0"/>
              </w:tabs>
              <w:spacing w:after="0" w:line="240" w:lineRule="auto"/>
              <w:rPr>
                <w:lang w:val="uk-UA"/>
              </w:rPr>
            </w:pPr>
          </w:p>
        </w:tc>
        <w:tc>
          <w:tcPr>
            <w:tcW w:w="567" w:type="dxa"/>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групи</w:t>
            </w:r>
          </w:p>
        </w:tc>
        <w:tc>
          <w:tcPr>
            <w:tcW w:w="406" w:type="dxa"/>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303" w:type="dxa"/>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клас</w:t>
            </w:r>
          </w:p>
        </w:tc>
        <w:tc>
          <w:tcPr>
            <w:tcW w:w="425" w:type="dxa"/>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346" w:type="dxa"/>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клас</w:t>
            </w:r>
          </w:p>
        </w:tc>
        <w:tc>
          <w:tcPr>
            <w:tcW w:w="420" w:type="dxa"/>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420" w:type="dxa"/>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клас</w:t>
            </w:r>
          </w:p>
        </w:tc>
        <w:tc>
          <w:tcPr>
            <w:tcW w:w="420" w:type="dxa"/>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281" w:type="dxa"/>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клас</w:t>
            </w:r>
          </w:p>
        </w:tc>
        <w:tc>
          <w:tcPr>
            <w:tcW w:w="421" w:type="dxa"/>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420" w:type="dxa"/>
            <w:shd w:val="clear" w:color="auto" w:fill="E5B8B7"/>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клас</w:t>
            </w:r>
          </w:p>
        </w:tc>
        <w:tc>
          <w:tcPr>
            <w:tcW w:w="561" w:type="dxa"/>
            <w:shd w:val="clear" w:color="auto" w:fill="E5B8B7"/>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280" w:type="dxa"/>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клас</w:t>
            </w:r>
          </w:p>
        </w:tc>
        <w:tc>
          <w:tcPr>
            <w:tcW w:w="421" w:type="dxa"/>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420" w:type="dxa"/>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клас</w:t>
            </w:r>
          </w:p>
        </w:tc>
        <w:tc>
          <w:tcPr>
            <w:tcW w:w="421" w:type="dxa"/>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420" w:type="dxa"/>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клас</w:t>
            </w:r>
          </w:p>
        </w:tc>
        <w:tc>
          <w:tcPr>
            <w:tcW w:w="422" w:type="dxa"/>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420" w:type="dxa"/>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клас</w:t>
            </w:r>
          </w:p>
        </w:tc>
        <w:tc>
          <w:tcPr>
            <w:tcW w:w="561" w:type="dxa"/>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433" w:type="dxa"/>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клас</w:t>
            </w:r>
          </w:p>
        </w:tc>
        <w:tc>
          <w:tcPr>
            <w:tcW w:w="408" w:type="dxa"/>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430" w:type="dxa"/>
            <w:shd w:val="clear" w:color="auto" w:fill="C2D69B"/>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клас</w:t>
            </w:r>
          </w:p>
        </w:tc>
        <w:tc>
          <w:tcPr>
            <w:tcW w:w="561" w:type="dxa"/>
            <w:shd w:val="clear" w:color="auto" w:fill="C2D69B"/>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280" w:type="dxa"/>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клас</w:t>
            </w:r>
          </w:p>
        </w:tc>
        <w:tc>
          <w:tcPr>
            <w:tcW w:w="421" w:type="dxa"/>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280" w:type="dxa"/>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клас</w:t>
            </w:r>
          </w:p>
        </w:tc>
        <w:tc>
          <w:tcPr>
            <w:tcW w:w="455" w:type="dxa"/>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426" w:type="dxa"/>
            <w:shd w:val="clear" w:color="auto" w:fill="8DB3E2"/>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клас</w:t>
            </w:r>
          </w:p>
        </w:tc>
        <w:tc>
          <w:tcPr>
            <w:tcW w:w="425" w:type="dxa"/>
            <w:shd w:val="clear" w:color="auto" w:fill="8DB3E2"/>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425" w:type="dxa"/>
            <w:shd w:val="clear" w:color="auto" w:fill="FBD4B4"/>
            <w:textDirection w:val="btLr"/>
          </w:tcPr>
          <w:p w:rsidR="00F43D1C" w:rsidRPr="00F43D1C" w:rsidRDefault="00F43D1C" w:rsidP="00921017">
            <w:pPr>
              <w:tabs>
                <w:tab w:val="left" w:pos="0"/>
              </w:tabs>
              <w:spacing w:after="0" w:line="240" w:lineRule="auto"/>
              <w:ind w:left="113" w:right="113"/>
              <w:rPr>
                <w:rFonts w:ascii="Times New Roman" w:hAnsi="Times New Roman"/>
                <w:sz w:val="18"/>
                <w:szCs w:val="18"/>
                <w:lang w:val="uk-UA"/>
              </w:rPr>
            </w:pPr>
            <w:r w:rsidRPr="00F43D1C">
              <w:rPr>
                <w:rFonts w:ascii="Times New Roman" w:hAnsi="Times New Roman"/>
                <w:sz w:val="18"/>
                <w:szCs w:val="18"/>
                <w:lang w:val="uk-UA"/>
              </w:rPr>
              <w:t>клас</w:t>
            </w:r>
          </w:p>
        </w:tc>
        <w:tc>
          <w:tcPr>
            <w:tcW w:w="666" w:type="dxa"/>
            <w:shd w:val="clear" w:color="auto" w:fill="FBD4B4"/>
            <w:textDirection w:val="btLr"/>
          </w:tcPr>
          <w:p w:rsidR="00F43D1C" w:rsidRPr="00F43D1C" w:rsidRDefault="00F43D1C" w:rsidP="00921017">
            <w:pPr>
              <w:tabs>
                <w:tab w:val="left" w:pos="0"/>
              </w:tabs>
              <w:spacing w:after="0" w:line="240" w:lineRule="auto"/>
              <w:ind w:left="113" w:right="113"/>
              <w:rPr>
                <w:rFonts w:ascii="Times New Roman" w:hAnsi="Times New Roman"/>
                <w:b/>
                <w:sz w:val="18"/>
                <w:szCs w:val="18"/>
                <w:lang w:val="uk-UA"/>
              </w:rPr>
            </w:pPr>
            <w:r w:rsidRPr="00F43D1C">
              <w:rPr>
                <w:rFonts w:ascii="Times New Roman" w:hAnsi="Times New Roman"/>
                <w:b/>
                <w:sz w:val="18"/>
                <w:szCs w:val="18"/>
                <w:lang w:val="uk-UA"/>
              </w:rPr>
              <w:t>учні</w:t>
            </w:r>
          </w:p>
        </w:tc>
        <w:tc>
          <w:tcPr>
            <w:tcW w:w="284" w:type="dxa"/>
            <w:textDirection w:val="btLr"/>
          </w:tcPr>
          <w:p w:rsidR="00F43D1C" w:rsidRPr="00F43D1C" w:rsidRDefault="00F43D1C" w:rsidP="00921017">
            <w:pPr>
              <w:tabs>
                <w:tab w:val="left" w:pos="0"/>
              </w:tabs>
              <w:spacing w:after="0" w:line="240" w:lineRule="auto"/>
              <w:ind w:left="113" w:right="113"/>
              <w:rPr>
                <w:lang w:val="uk-UA"/>
              </w:rPr>
            </w:pPr>
            <w:r w:rsidRPr="00F43D1C">
              <w:rPr>
                <w:rFonts w:ascii="Times New Roman" w:hAnsi="Times New Roman"/>
                <w:sz w:val="18"/>
                <w:szCs w:val="18"/>
                <w:lang w:val="uk-UA"/>
              </w:rPr>
              <w:t>групи</w:t>
            </w:r>
          </w:p>
        </w:tc>
        <w:tc>
          <w:tcPr>
            <w:tcW w:w="283" w:type="dxa"/>
            <w:textDirection w:val="btLr"/>
          </w:tcPr>
          <w:p w:rsidR="00F43D1C" w:rsidRPr="00F43D1C" w:rsidRDefault="00F43D1C" w:rsidP="00921017">
            <w:pPr>
              <w:tabs>
                <w:tab w:val="left" w:pos="0"/>
              </w:tabs>
              <w:spacing w:after="0" w:line="240" w:lineRule="auto"/>
              <w:ind w:left="113" w:right="113"/>
              <w:rPr>
                <w:lang w:val="uk-UA"/>
              </w:rPr>
            </w:pPr>
            <w:r w:rsidRPr="00F43D1C">
              <w:rPr>
                <w:rFonts w:ascii="Times New Roman" w:hAnsi="Times New Roman"/>
                <w:b/>
                <w:sz w:val="18"/>
                <w:szCs w:val="18"/>
                <w:lang w:val="uk-UA"/>
              </w:rPr>
              <w:t>учні</w:t>
            </w:r>
          </w:p>
        </w:tc>
        <w:tc>
          <w:tcPr>
            <w:tcW w:w="610" w:type="dxa"/>
          </w:tcPr>
          <w:p w:rsidR="00F43D1C" w:rsidRPr="00F43D1C" w:rsidRDefault="00F43D1C" w:rsidP="00921017">
            <w:pPr>
              <w:tabs>
                <w:tab w:val="left" w:pos="0"/>
              </w:tabs>
              <w:spacing w:after="0" w:line="240" w:lineRule="auto"/>
              <w:rPr>
                <w:lang w:val="uk-UA"/>
              </w:rPr>
            </w:pPr>
          </w:p>
        </w:tc>
      </w:tr>
      <w:tr w:rsidR="00F43D1C" w:rsidRPr="00F43D1C" w:rsidTr="00270FF1">
        <w:trPr>
          <w:trHeight w:val="390"/>
        </w:trPr>
        <w:tc>
          <w:tcPr>
            <w:tcW w:w="1418" w:type="dxa"/>
          </w:tcPr>
          <w:p w:rsidR="00F43D1C" w:rsidRPr="00F43D1C" w:rsidRDefault="00F43D1C" w:rsidP="00921017">
            <w:pPr>
              <w:tabs>
                <w:tab w:val="left" w:pos="0"/>
              </w:tabs>
              <w:spacing w:after="0" w:line="240" w:lineRule="auto"/>
              <w:rPr>
                <w:rFonts w:ascii="Times New Roman" w:hAnsi="Times New Roman"/>
                <w:b/>
                <w:color w:val="000000"/>
                <w:sz w:val="18"/>
                <w:szCs w:val="18"/>
                <w:lang w:val="uk-UA"/>
              </w:rPr>
            </w:pPr>
            <w:r w:rsidRPr="00F43D1C">
              <w:rPr>
                <w:rFonts w:ascii="Times New Roman" w:hAnsi="Times New Roman"/>
                <w:b/>
                <w:color w:val="000000"/>
                <w:sz w:val="18"/>
                <w:szCs w:val="18"/>
                <w:lang w:val="uk-UA"/>
              </w:rPr>
              <w:t>Зеленодольська ЗШ№1</w:t>
            </w:r>
          </w:p>
        </w:tc>
        <w:tc>
          <w:tcPr>
            <w:tcW w:w="567"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2</w:t>
            </w:r>
          </w:p>
        </w:tc>
        <w:tc>
          <w:tcPr>
            <w:tcW w:w="406"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60</w:t>
            </w:r>
          </w:p>
        </w:tc>
        <w:tc>
          <w:tcPr>
            <w:tcW w:w="303"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3</w:t>
            </w:r>
          </w:p>
        </w:tc>
        <w:tc>
          <w:tcPr>
            <w:tcW w:w="425"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75</w:t>
            </w:r>
          </w:p>
        </w:tc>
        <w:tc>
          <w:tcPr>
            <w:tcW w:w="346"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2</w:t>
            </w:r>
          </w:p>
        </w:tc>
        <w:tc>
          <w:tcPr>
            <w:tcW w:w="420"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46</w:t>
            </w:r>
          </w:p>
        </w:tc>
        <w:tc>
          <w:tcPr>
            <w:tcW w:w="420"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2</w:t>
            </w:r>
          </w:p>
        </w:tc>
        <w:tc>
          <w:tcPr>
            <w:tcW w:w="420"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63</w:t>
            </w:r>
          </w:p>
        </w:tc>
        <w:tc>
          <w:tcPr>
            <w:tcW w:w="281"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2</w:t>
            </w:r>
          </w:p>
        </w:tc>
        <w:tc>
          <w:tcPr>
            <w:tcW w:w="421"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62</w:t>
            </w:r>
          </w:p>
        </w:tc>
        <w:tc>
          <w:tcPr>
            <w:tcW w:w="420" w:type="dxa"/>
            <w:shd w:val="clear" w:color="auto" w:fill="E5B8B7"/>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9</w:t>
            </w:r>
          </w:p>
        </w:tc>
        <w:tc>
          <w:tcPr>
            <w:tcW w:w="561" w:type="dxa"/>
            <w:shd w:val="clear" w:color="auto" w:fill="E5B8B7"/>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246</w:t>
            </w:r>
          </w:p>
        </w:tc>
        <w:tc>
          <w:tcPr>
            <w:tcW w:w="280"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3</w:t>
            </w:r>
          </w:p>
        </w:tc>
        <w:tc>
          <w:tcPr>
            <w:tcW w:w="421"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76</w:t>
            </w:r>
          </w:p>
        </w:tc>
        <w:tc>
          <w:tcPr>
            <w:tcW w:w="420"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3</w:t>
            </w:r>
          </w:p>
        </w:tc>
        <w:tc>
          <w:tcPr>
            <w:tcW w:w="421"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62</w:t>
            </w:r>
          </w:p>
        </w:tc>
        <w:tc>
          <w:tcPr>
            <w:tcW w:w="420"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2</w:t>
            </w:r>
          </w:p>
        </w:tc>
        <w:tc>
          <w:tcPr>
            <w:tcW w:w="422"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48</w:t>
            </w:r>
          </w:p>
        </w:tc>
        <w:tc>
          <w:tcPr>
            <w:tcW w:w="420"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2</w:t>
            </w:r>
          </w:p>
        </w:tc>
        <w:tc>
          <w:tcPr>
            <w:tcW w:w="561"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39</w:t>
            </w:r>
          </w:p>
        </w:tc>
        <w:tc>
          <w:tcPr>
            <w:tcW w:w="433"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2</w:t>
            </w:r>
          </w:p>
        </w:tc>
        <w:tc>
          <w:tcPr>
            <w:tcW w:w="408"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53</w:t>
            </w:r>
          </w:p>
        </w:tc>
        <w:tc>
          <w:tcPr>
            <w:tcW w:w="430" w:type="dxa"/>
            <w:shd w:val="clear" w:color="auto" w:fill="C2D69B"/>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12</w:t>
            </w:r>
          </w:p>
        </w:tc>
        <w:tc>
          <w:tcPr>
            <w:tcW w:w="561" w:type="dxa"/>
            <w:shd w:val="clear" w:color="auto" w:fill="C2D69B"/>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278</w:t>
            </w:r>
          </w:p>
        </w:tc>
        <w:tc>
          <w:tcPr>
            <w:tcW w:w="280"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2</w:t>
            </w:r>
          </w:p>
        </w:tc>
        <w:tc>
          <w:tcPr>
            <w:tcW w:w="421"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28</w:t>
            </w:r>
          </w:p>
        </w:tc>
        <w:tc>
          <w:tcPr>
            <w:tcW w:w="280"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2</w:t>
            </w:r>
          </w:p>
        </w:tc>
        <w:tc>
          <w:tcPr>
            <w:tcW w:w="455"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32</w:t>
            </w:r>
          </w:p>
        </w:tc>
        <w:tc>
          <w:tcPr>
            <w:tcW w:w="426" w:type="dxa"/>
            <w:shd w:val="clear" w:color="auto" w:fill="8DB3E2"/>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4</w:t>
            </w:r>
          </w:p>
        </w:tc>
        <w:tc>
          <w:tcPr>
            <w:tcW w:w="425" w:type="dxa"/>
            <w:shd w:val="clear" w:color="auto" w:fill="8DB3E2"/>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60</w:t>
            </w:r>
          </w:p>
        </w:tc>
        <w:tc>
          <w:tcPr>
            <w:tcW w:w="425" w:type="dxa"/>
            <w:shd w:val="clear" w:color="auto" w:fill="FBD4B4"/>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25</w:t>
            </w:r>
          </w:p>
        </w:tc>
        <w:tc>
          <w:tcPr>
            <w:tcW w:w="666" w:type="dxa"/>
            <w:shd w:val="clear" w:color="auto" w:fill="FBD4B4"/>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r w:rsidRPr="00F43D1C">
              <w:rPr>
                <w:rFonts w:ascii="Times New Roman" w:eastAsia="Times New Roman" w:hAnsi="Times New Roman"/>
                <w:color w:val="000000"/>
                <w:sz w:val="17"/>
                <w:lang w:val="uk-UA"/>
              </w:rPr>
              <w:t>584</w:t>
            </w:r>
          </w:p>
        </w:tc>
        <w:tc>
          <w:tcPr>
            <w:tcW w:w="284"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p>
        </w:tc>
        <w:tc>
          <w:tcPr>
            <w:tcW w:w="283" w:type="dxa"/>
            <w:vAlign w:val="bottom"/>
          </w:tcPr>
          <w:p w:rsidR="00F43D1C" w:rsidRPr="00F43D1C" w:rsidRDefault="00F43D1C" w:rsidP="00921017">
            <w:pPr>
              <w:tabs>
                <w:tab w:val="left" w:pos="0"/>
              </w:tabs>
              <w:spacing w:line="0" w:lineRule="atLeast"/>
              <w:jc w:val="center"/>
              <w:rPr>
                <w:rFonts w:ascii="Times New Roman" w:eastAsia="Times New Roman" w:hAnsi="Times New Roman"/>
                <w:color w:val="000000"/>
                <w:sz w:val="17"/>
                <w:lang w:val="uk-UA"/>
              </w:rPr>
            </w:pPr>
          </w:p>
        </w:tc>
        <w:tc>
          <w:tcPr>
            <w:tcW w:w="610" w:type="dxa"/>
            <w:vAlign w:val="bottom"/>
          </w:tcPr>
          <w:p w:rsidR="00F43D1C" w:rsidRPr="00F43D1C" w:rsidRDefault="00F43D1C" w:rsidP="00921017">
            <w:pPr>
              <w:tabs>
                <w:tab w:val="left" w:pos="0"/>
              </w:tabs>
              <w:spacing w:line="0" w:lineRule="atLeast"/>
              <w:jc w:val="both"/>
              <w:rPr>
                <w:rFonts w:ascii="Times New Roman" w:eastAsia="Times New Roman" w:hAnsi="Times New Roman"/>
                <w:color w:val="FFFFFF"/>
                <w:sz w:val="17"/>
                <w:lang w:val="uk-UA"/>
              </w:rPr>
            </w:pPr>
            <w:r w:rsidRPr="00F43D1C">
              <w:rPr>
                <w:rFonts w:ascii="Times New Roman" w:eastAsia="Times New Roman" w:hAnsi="Times New Roman"/>
                <w:color w:val="000000"/>
                <w:sz w:val="17"/>
                <w:lang w:val="uk-UA"/>
              </w:rPr>
              <w:t>890</w:t>
            </w:r>
          </w:p>
        </w:tc>
      </w:tr>
      <w:tr w:rsidR="00F43D1C" w:rsidRPr="00F43D1C" w:rsidTr="00270FF1">
        <w:trPr>
          <w:trHeight w:val="390"/>
        </w:trPr>
        <w:tc>
          <w:tcPr>
            <w:tcW w:w="1418" w:type="dxa"/>
          </w:tcPr>
          <w:p w:rsidR="00F43D1C" w:rsidRPr="00F43D1C" w:rsidRDefault="00F43D1C" w:rsidP="00921017">
            <w:pPr>
              <w:tabs>
                <w:tab w:val="left" w:pos="0"/>
              </w:tabs>
              <w:spacing w:after="0" w:line="240" w:lineRule="auto"/>
              <w:rPr>
                <w:lang w:val="uk-UA"/>
              </w:rPr>
            </w:pPr>
            <w:r w:rsidRPr="00F43D1C">
              <w:rPr>
                <w:rFonts w:ascii="Times New Roman" w:hAnsi="Times New Roman"/>
                <w:b/>
                <w:sz w:val="18"/>
                <w:szCs w:val="18"/>
                <w:lang w:val="uk-UA"/>
              </w:rPr>
              <w:t>Зеленодольська ЗШ№2</w:t>
            </w:r>
          </w:p>
        </w:tc>
        <w:tc>
          <w:tcPr>
            <w:tcW w:w="567"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3</w:t>
            </w:r>
          </w:p>
        </w:tc>
        <w:tc>
          <w:tcPr>
            <w:tcW w:w="406"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88</w:t>
            </w:r>
          </w:p>
        </w:tc>
        <w:tc>
          <w:tcPr>
            <w:tcW w:w="303" w:type="dxa"/>
          </w:tcPr>
          <w:p w:rsidR="00F43D1C" w:rsidRPr="00F43D1C" w:rsidRDefault="00F43D1C" w:rsidP="00921017">
            <w:pPr>
              <w:tabs>
                <w:tab w:val="left" w:pos="0"/>
              </w:tabs>
              <w:spacing w:after="0" w:line="240" w:lineRule="auto"/>
              <w:rPr>
                <w:rFonts w:ascii="Times New Roman" w:hAnsi="Times New Roman"/>
                <w:sz w:val="16"/>
                <w:szCs w:val="16"/>
                <w:lang w:val="uk-UA"/>
              </w:rPr>
            </w:pPr>
            <w:r w:rsidRPr="00F43D1C">
              <w:rPr>
                <w:rFonts w:ascii="Times New Roman" w:hAnsi="Times New Roman"/>
                <w:sz w:val="16"/>
                <w:szCs w:val="16"/>
                <w:lang w:val="uk-UA"/>
              </w:rPr>
              <w:t>2</w:t>
            </w:r>
          </w:p>
        </w:tc>
        <w:tc>
          <w:tcPr>
            <w:tcW w:w="425"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5</w:t>
            </w:r>
            <w:r w:rsidRPr="00F43D1C">
              <w:rPr>
                <w:rFonts w:ascii="Times New Roman" w:hAnsi="Times New Roman"/>
                <w:sz w:val="18"/>
                <w:szCs w:val="18"/>
              </w:rPr>
              <w:t>9</w:t>
            </w:r>
          </w:p>
        </w:tc>
        <w:tc>
          <w:tcPr>
            <w:tcW w:w="346"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3</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7</w:t>
            </w:r>
            <w:r w:rsidRPr="00F43D1C">
              <w:rPr>
                <w:rFonts w:ascii="Times New Roman" w:hAnsi="Times New Roman"/>
                <w:sz w:val="18"/>
                <w:szCs w:val="18"/>
              </w:rPr>
              <w:t>0</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3</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69</w:t>
            </w:r>
          </w:p>
        </w:tc>
        <w:tc>
          <w:tcPr>
            <w:tcW w:w="281"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2</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5</w:t>
            </w:r>
            <w:r w:rsidRPr="00F43D1C">
              <w:rPr>
                <w:rFonts w:ascii="Times New Roman" w:hAnsi="Times New Roman"/>
                <w:sz w:val="18"/>
                <w:szCs w:val="18"/>
              </w:rPr>
              <w:t>6</w:t>
            </w:r>
          </w:p>
        </w:tc>
        <w:tc>
          <w:tcPr>
            <w:tcW w:w="420" w:type="dxa"/>
            <w:shd w:val="clear" w:color="auto" w:fill="E5B8B7"/>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10</w:t>
            </w:r>
          </w:p>
        </w:tc>
        <w:tc>
          <w:tcPr>
            <w:tcW w:w="561" w:type="dxa"/>
            <w:shd w:val="clear" w:color="auto" w:fill="E5B8B7"/>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254</w:t>
            </w:r>
          </w:p>
        </w:tc>
        <w:tc>
          <w:tcPr>
            <w:tcW w:w="28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2</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49</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2</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5</w:t>
            </w:r>
            <w:r w:rsidRPr="00F43D1C">
              <w:rPr>
                <w:rFonts w:ascii="Times New Roman" w:hAnsi="Times New Roman"/>
                <w:sz w:val="18"/>
                <w:szCs w:val="18"/>
              </w:rPr>
              <w:t>7</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3</w:t>
            </w:r>
          </w:p>
        </w:tc>
        <w:tc>
          <w:tcPr>
            <w:tcW w:w="422"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6</w:t>
            </w:r>
            <w:r w:rsidRPr="00F43D1C">
              <w:rPr>
                <w:rFonts w:ascii="Times New Roman" w:hAnsi="Times New Roman"/>
                <w:sz w:val="18"/>
                <w:szCs w:val="18"/>
              </w:rPr>
              <w:t>6</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2</w:t>
            </w:r>
          </w:p>
        </w:tc>
        <w:tc>
          <w:tcPr>
            <w:tcW w:w="561"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3</w:t>
            </w:r>
            <w:r w:rsidRPr="00F43D1C">
              <w:rPr>
                <w:rFonts w:ascii="Times New Roman" w:hAnsi="Times New Roman"/>
                <w:sz w:val="18"/>
                <w:szCs w:val="18"/>
              </w:rPr>
              <w:t>2</w:t>
            </w:r>
          </w:p>
        </w:tc>
        <w:tc>
          <w:tcPr>
            <w:tcW w:w="433"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2</w:t>
            </w:r>
          </w:p>
        </w:tc>
        <w:tc>
          <w:tcPr>
            <w:tcW w:w="408"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3</w:t>
            </w:r>
            <w:r w:rsidRPr="00F43D1C">
              <w:rPr>
                <w:rFonts w:ascii="Times New Roman" w:hAnsi="Times New Roman"/>
                <w:sz w:val="18"/>
                <w:szCs w:val="18"/>
              </w:rPr>
              <w:t>7</w:t>
            </w:r>
          </w:p>
        </w:tc>
        <w:tc>
          <w:tcPr>
            <w:tcW w:w="430" w:type="dxa"/>
            <w:shd w:val="clear" w:color="auto" w:fill="C2D69B"/>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11</w:t>
            </w:r>
          </w:p>
        </w:tc>
        <w:tc>
          <w:tcPr>
            <w:tcW w:w="561" w:type="dxa"/>
            <w:shd w:val="clear" w:color="auto" w:fill="C2D69B"/>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241</w:t>
            </w:r>
          </w:p>
        </w:tc>
        <w:tc>
          <w:tcPr>
            <w:tcW w:w="28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2</w:t>
            </w:r>
            <w:r w:rsidRPr="00F43D1C">
              <w:rPr>
                <w:rFonts w:ascii="Times New Roman" w:hAnsi="Times New Roman"/>
                <w:sz w:val="18"/>
                <w:szCs w:val="18"/>
              </w:rPr>
              <w:t>1</w:t>
            </w:r>
          </w:p>
        </w:tc>
        <w:tc>
          <w:tcPr>
            <w:tcW w:w="28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2</w:t>
            </w:r>
          </w:p>
        </w:tc>
        <w:tc>
          <w:tcPr>
            <w:tcW w:w="455"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36</w:t>
            </w:r>
          </w:p>
        </w:tc>
        <w:tc>
          <w:tcPr>
            <w:tcW w:w="426" w:type="dxa"/>
            <w:shd w:val="clear" w:color="auto" w:fill="8DB3E2"/>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3</w:t>
            </w:r>
          </w:p>
        </w:tc>
        <w:tc>
          <w:tcPr>
            <w:tcW w:w="425" w:type="dxa"/>
            <w:shd w:val="clear" w:color="auto" w:fill="8DB3E2"/>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57</w:t>
            </w:r>
          </w:p>
        </w:tc>
        <w:tc>
          <w:tcPr>
            <w:tcW w:w="425" w:type="dxa"/>
            <w:shd w:val="clear" w:color="auto" w:fill="FBD4B4"/>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24</w:t>
            </w:r>
          </w:p>
        </w:tc>
        <w:tc>
          <w:tcPr>
            <w:tcW w:w="666" w:type="dxa"/>
            <w:shd w:val="clear" w:color="auto" w:fill="FBD4B4"/>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552</w:t>
            </w:r>
          </w:p>
        </w:tc>
        <w:tc>
          <w:tcPr>
            <w:tcW w:w="284"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283"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610" w:type="dxa"/>
          </w:tcPr>
          <w:p w:rsidR="00F43D1C" w:rsidRPr="00F43D1C" w:rsidRDefault="00F43D1C" w:rsidP="00921017">
            <w:pPr>
              <w:tabs>
                <w:tab w:val="left" w:pos="0"/>
              </w:tabs>
              <w:spacing w:after="0" w:line="240" w:lineRule="auto"/>
              <w:jc w:val="both"/>
              <w:rPr>
                <w:rFonts w:ascii="Times New Roman" w:hAnsi="Times New Roman"/>
                <w:sz w:val="18"/>
                <w:szCs w:val="18"/>
                <w:lang w:val="uk-UA"/>
              </w:rPr>
            </w:pPr>
            <w:r w:rsidRPr="00F43D1C">
              <w:rPr>
                <w:rFonts w:ascii="Times New Roman" w:hAnsi="Times New Roman"/>
                <w:sz w:val="18"/>
                <w:szCs w:val="18"/>
                <w:lang w:val="uk-UA"/>
              </w:rPr>
              <w:t>715</w:t>
            </w:r>
          </w:p>
        </w:tc>
      </w:tr>
      <w:tr w:rsidR="00F43D1C" w:rsidRPr="00F43D1C" w:rsidTr="00270FF1">
        <w:trPr>
          <w:trHeight w:val="245"/>
        </w:trPr>
        <w:tc>
          <w:tcPr>
            <w:tcW w:w="1418" w:type="dxa"/>
          </w:tcPr>
          <w:p w:rsidR="00F43D1C" w:rsidRPr="00F43D1C" w:rsidRDefault="00F43D1C" w:rsidP="00921017">
            <w:pPr>
              <w:tabs>
                <w:tab w:val="left" w:pos="0"/>
              </w:tabs>
              <w:spacing w:after="0" w:line="240" w:lineRule="auto"/>
              <w:rPr>
                <w:sz w:val="18"/>
                <w:szCs w:val="18"/>
                <w:lang w:val="uk-UA"/>
              </w:rPr>
            </w:pPr>
            <w:r w:rsidRPr="00F43D1C">
              <w:rPr>
                <w:rFonts w:ascii="Times New Roman" w:hAnsi="Times New Roman"/>
                <w:b/>
                <w:sz w:val="18"/>
                <w:szCs w:val="18"/>
                <w:lang w:val="uk-UA"/>
              </w:rPr>
              <w:t>АРЛІ</w:t>
            </w:r>
          </w:p>
        </w:tc>
        <w:tc>
          <w:tcPr>
            <w:tcW w:w="567"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06"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303"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5"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346"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281"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1"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0" w:type="dxa"/>
            <w:shd w:val="clear" w:color="auto" w:fill="E5B8B7"/>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561" w:type="dxa"/>
            <w:shd w:val="clear" w:color="auto" w:fill="E5B8B7"/>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280"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1"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1"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2"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0"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1</w:t>
            </w:r>
          </w:p>
        </w:tc>
        <w:tc>
          <w:tcPr>
            <w:tcW w:w="561"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21</w:t>
            </w:r>
          </w:p>
        </w:tc>
        <w:tc>
          <w:tcPr>
            <w:tcW w:w="433"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2</w:t>
            </w:r>
          </w:p>
        </w:tc>
        <w:tc>
          <w:tcPr>
            <w:tcW w:w="408"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41</w:t>
            </w:r>
          </w:p>
        </w:tc>
        <w:tc>
          <w:tcPr>
            <w:tcW w:w="430" w:type="dxa"/>
            <w:shd w:val="clear" w:color="auto" w:fill="C2D69B"/>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3</w:t>
            </w:r>
          </w:p>
        </w:tc>
        <w:tc>
          <w:tcPr>
            <w:tcW w:w="561" w:type="dxa"/>
            <w:shd w:val="clear" w:color="auto" w:fill="C2D69B"/>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62</w:t>
            </w:r>
          </w:p>
        </w:tc>
        <w:tc>
          <w:tcPr>
            <w:tcW w:w="280"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3</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en-US"/>
              </w:rPr>
              <w:t>4</w:t>
            </w:r>
            <w:r w:rsidRPr="00F43D1C">
              <w:rPr>
                <w:rFonts w:ascii="Times New Roman" w:hAnsi="Times New Roman"/>
                <w:sz w:val="18"/>
                <w:szCs w:val="18"/>
              </w:rPr>
              <w:t>6</w:t>
            </w:r>
          </w:p>
        </w:tc>
        <w:tc>
          <w:tcPr>
            <w:tcW w:w="280"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2</w:t>
            </w:r>
          </w:p>
        </w:tc>
        <w:tc>
          <w:tcPr>
            <w:tcW w:w="455"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28</w:t>
            </w:r>
          </w:p>
        </w:tc>
        <w:tc>
          <w:tcPr>
            <w:tcW w:w="426" w:type="dxa"/>
            <w:shd w:val="clear" w:color="auto" w:fill="8DB3E2"/>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5</w:t>
            </w:r>
          </w:p>
        </w:tc>
        <w:tc>
          <w:tcPr>
            <w:tcW w:w="425" w:type="dxa"/>
            <w:shd w:val="clear" w:color="auto" w:fill="8DB3E2"/>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74</w:t>
            </w:r>
          </w:p>
        </w:tc>
        <w:tc>
          <w:tcPr>
            <w:tcW w:w="425" w:type="dxa"/>
            <w:shd w:val="clear" w:color="auto" w:fill="FBD4B4"/>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8</w:t>
            </w:r>
          </w:p>
        </w:tc>
        <w:tc>
          <w:tcPr>
            <w:tcW w:w="666" w:type="dxa"/>
            <w:shd w:val="clear" w:color="auto" w:fill="FBD4B4"/>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en-US"/>
              </w:rPr>
              <w:t>1</w:t>
            </w:r>
            <w:r w:rsidRPr="00F43D1C">
              <w:rPr>
                <w:rFonts w:ascii="Times New Roman" w:hAnsi="Times New Roman"/>
                <w:sz w:val="18"/>
                <w:szCs w:val="18"/>
              </w:rPr>
              <w:t>36</w:t>
            </w:r>
          </w:p>
        </w:tc>
        <w:tc>
          <w:tcPr>
            <w:tcW w:w="284" w:type="dxa"/>
          </w:tcPr>
          <w:p w:rsidR="00F43D1C" w:rsidRPr="00F43D1C" w:rsidRDefault="00F43D1C" w:rsidP="00921017">
            <w:pPr>
              <w:tabs>
                <w:tab w:val="left" w:pos="0"/>
              </w:tabs>
              <w:spacing w:after="0" w:line="240" w:lineRule="auto"/>
              <w:rPr>
                <w:rFonts w:ascii="Times New Roman" w:hAnsi="Times New Roman"/>
                <w:b/>
                <w:sz w:val="18"/>
                <w:szCs w:val="18"/>
                <w:lang w:val="uk-UA"/>
              </w:rPr>
            </w:pPr>
          </w:p>
        </w:tc>
        <w:tc>
          <w:tcPr>
            <w:tcW w:w="283" w:type="dxa"/>
          </w:tcPr>
          <w:p w:rsidR="00F43D1C" w:rsidRPr="00F43D1C" w:rsidRDefault="00F43D1C" w:rsidP="00921017">
            <w:pPr>
              <w:tabs>
                <w:tab w:val="left" w:pos="0"/>
              </w:tabs>
              <w:spacing w:after="0" w:line="240" w:lineRule="auto"/>
              <w:rPr>
                <w:rFonts w:ascii="Times New Roman" w:hAnsi="Times New Roman"/>
                <w:b/>
                <w:sz w:val="18"/>
                <w:szCs w:val="18"/>
                <w:lang w:val="uk-UA"/>
              </w:rPr>
            </w:pPr>
          </w:p>
        </w:tc>
        <w:tc>
          <w:tcPr>
            <w:tcW w:w="610" w:type="dxa"/>
          </w:tcPr>
          <w:p w:rsidR="00F43D1C" w:rsidRPr="00F43D1C" w:rsidRDefault="00F43D1C" w:rsidP="00921017">
            <w:pPr>
              <w:tabs>
                <w:tab w:val="left" w:pos="0"/>
              </w:tabs>
              <w:spacing w:after="0" w:line="240" w:lineRule="auto"/>
              <w:jc w:val="both"/>
              <w:rPr>
                <w:rFonts w:ascii="Times New Roman" w:hAnsi="Times New Roman"/>
                <w:sz w:val="18"/>
                <w:szCs w:val="18"/>
                <w:lang w:val="uk-UA"/>
              </w:rPr>
            </w:pPr>
            <w:r w:rsidRPr="00F43D1C">
              <w:rPr>
                <w:rFonts w:ascii="Times New Roman" w:hAnsi="Times New Roman"/>
                <w:sz w:val="18"/>
                <w:szCs w:val="18"/>
                <w:lang w:val="uk-UA"/>
              </w:rPr>
              <w:t>200</w:t>
            </w:r>
          </w:p>
        </w:tc>
      </w:tr>
      <w:tr w:rsidR="00921017" w:rsidRPr="00F43D1C" w:rsidTr="00270FF1">
        <w:trPr>
          <w:cantSplit/>
          <w:trHeight w:val="390"/>
        </w:trPr>
        <w:tc>
          <w:tcPr>
            <w:tcW w:w="1418" w:type="dxa"/>
            <w:shd w:val="clear" w:color="auto" w:fill="F2DBDB"/>
          </w:tcPr>
          <w:p w:rsidR="00F43D1C" w:rsidRPr="00F43D1C" w:rsidRDefault="00F43D1C" w:rsidP="00921017">
            <w:pPr>
              <w:tabs>
                <w:tab w:val="left" w:pos="0"/>
              </w:tabs>
              <w:spacing w:after="0" w:line="240" w:lineRule="auto"/>
              <w:rPr>
                <w:rFonts w:ascii="Times New Roman" w:hAnsi="Times New Roman"/>
                <w:b/>
                <w:i/>
                <w:sz w:val="18"/>
                <w:szCs w:val="18"/>
                <w:lang w:val="uk-UA"/>
              </w:rPr>
            </w:pPr>
            <w:r w:rsidRPr="00F43D1C">
              <w:rPr>
                <w:rFonts w:ascii="Times New Roman" w:hAnsi="Times New Roman"/>
                <w:b/>
                <w:i/>
                <w:sz w:val="18"/>
                <w:szCs w:val="18"/>
                <w:lang w:val="uk-UA"/>
              </w:rPr>
              <w:t>Всього по місту</w:t>
            </w:r>
          </w:p>
        </w:tc>
        <w:tc>
          <w:tcPr>
            <w:tcW w:w="567" w:type="dxa"/>
            <w:shd w:val="clear" w:color="auto" w:fill="F2DBDB"/>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5</w:t>
            </w:r>
          </w:p>
        </w:tc>
        <w:tc>
          <w:tcPr>
            <w:tcW w:w="406" w:type="dxa"/>
            <w:shd w:val="clear" w:color="auto" w:fill="F2DBDB"/>
            <w:vAlign w:val="bottom"/>
          </w:tcPr>
          <w:p w:rsidR="00F43D1C" w:rsidRPr="00F43D1C" w:rsidRDefault="00F43D1C" w:rsidP="00921017">
            <w:pPr>
              <w:tabs>
                <w:tab w:val="left" w:pos="0"/>
              </w:tabs>
              <w:rPr>
                <w:rFonts w:ascii="Times New Roman" w:hAnsi="Times New Roman"/>
                <w:b/>
                <w:color w:val="000000"/>
                <w:sz w:val="12"/>
                <w:szCs w:val="12"/>
                <w:lang w:val="uk-UA"/>
              </w:rPr>
            </w:pPr>
            <w:r w:rsidRPr="00F43D1C">
              <w:rPr>
                <w:rFonts w:ascii="Times New Roman" w:hAnsi="Times New Roman"/>
                <w:b/>
                <w:color w:val="000000"/>
                <w:sz w:val="12"/>
                <w:szCs w:val="12"/>
                <w:lang w:val="uk-UA"/>
              </w:rPr>
              <w:t>148</w:t>
            </w:r>
          </w:p>
        </w:tc>
        <w:tc>
          <w:tcPr>
            <w:tcW w:w="303" w:type="dxa"/>
            <w:shd w:val="clear" w:color="auto" w:fill="F2DBDB"/>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5</w:t>
            </w:r>
          </w:p>
        </w:tc>
        <w:tc>
          <w:tcPr>
            <w:tcW w:w="425" w:type="dxa"/>
            <w:shd w:val="clear" w:color="auto" w:fill="F2DBDB"/>
            <w:vAlign w:val="bottom"/>
          </w:tcPr>
          <w:p w:rsidR="00F43D1C" w:rsidRPr="00F43D1C" w:rsidRDefault="00F43D1C" w:rsidP="00921017">
            <w:pPr>
              <w:tabs>
                <w:tab w:val="left" w:pos="0"/>
              </w:tabs>
              <w:jc w:val="right"/>
              <w:rPr>
                <w:rFonts w:ascii="Times New Roman" w:hAnsi="Times New Roman"/>
                <w:b/>
                <w:color w:val="000000"/>
                <w:sz w:val="12"/>
                <w:szCs w:val="12"/>
                <w:lang w:val="uk-UA"/>
              </w:rPr>
            </w:pPr>
            <w:r w:rsidRPr="00F43D1C">
              <w:rPr>
                <w:rFonts w:ascii="Times New Roman" w:hAnsi="Times New Roman"/>
                <w:b/>
                <w:color w:val="000000"/>
                <w:sz w:val="12"/>
                <w:szCs w:val="12"/>
                <w:lang w:val="uk-UA"/>
              </w:rPr>
              <w:t>134</w:t>
            </w:r>
          </w:p>
        </w:tc>
        <w:tc>
          <w:tcPr>
            <w:tcW w:w="346" w:type="dxa"/>
            <w:shd w:val="clear" w:color="auto" w:fill="F2DBDB"/>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5</w:t>
            </w:r>
          </w:p>
        </w:tc>
        <w:tc>
          <w:tcPr>
            <w:tcW w:w="420" w:type="dxa"/>
            <w:shd w:val="clear" w:color="auto" w:fill="F2DBDB"/>
            <w:vAlign w:val="bottom"/>
          </w:tcPr>
          <w:p w:rsidR="00F43D1C" w:rsidRPr="00F43D1C" w:rsidRDefault="00F43D1C" w:rsidP="00921017">
            <w:pPr>
              <w:tabs>
                <w:tab w:val="left" w:pos="0"/>
              </w:tabs>
              <w:jc w:val="right"/>
              <w:rPr>
                <w:rFonts w:ascii="Times New Roman" w:hAnsi="Times New Roman"/>
                <w:b/>
                <w:color w:val="000000"/>
                <w:sz w:val="12"/>
                <w:szCs w:val="12"/>
                <w:lang w:val="uk-UA"/>
              </w:rPr>
            </w:pPr>
            <w:r w:rsidRPr="00F43D1C">
              <w:rPr>
                <w:rFonts w:ascii="Times New Roman" w:hAnsi="Times New Roman"/>
                <w:b/>
                <w:color w:val="000000"/>
                <w:sz w:val="12"/>
                <w:szCs w:val="12"/>
                <w:lang w:val="uk-UA"/>
              </w:rPr>
              <w:t>116</w:t>
            </w:r>
          </w:p>
        </w:tc>
        <w:tc>
          <w:tcPr>
            <w:tcW w:w="420" w:type="dxa"/>
            <w:shd w:val="clear" w:color="auto" w:fill="F2DBDB"/>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5</w:t>
            </w:r>
          </w:p>
        </w:tc>
        <w:tc>
          <w:tcPr>
            <w:tcW w:w="420" w:type="dxa"/>
            <w:shd w:val="clear" w:color="auto" w:fill="F2DBDB"/>
            <w:vAlign w:val="bottom"/>
          </w:tcPr>
          <w:p w:rsidR="00F43D1C" w:rsidRPr="00F43D1C" w:rsidRDefault="00F43D1C" w:rsidP="00921017">
            <w:pPr>
              <w:tabs>
                <w:tab w:val="left" w:pos="0"/>
              </w:tabs>
              <w:jc w:val="right"/>
              <w:rPr>
                <w:rFonts w:ascii="Times New Roman" w:hAnsi="Times New Roman"/>
                <w:b/>
                <w:color w:val="000000"/>
                <w:sz w:val="12"/>
                <w:szCs w:val="12"/>
                <w:lang w:val="uk-UA"/>
              </w:rPr>
            </w:pPr>
            <w:r w:rsidRPr="00F43D1C">
              <w:rPr>
                <w:rFonts w:ascii="Times New Roman" w:hAnsi="Times New Roman"/>
                <w:b/>
                <w:color w:val="000000"/>
                <w:sz w:val="12"/>
                <w:szCs w:val="12"/>
                <w:lang w:val="uk-UA"/>
              </w:rPr>
              <w:t>132</w:t>
            </w:r>
          </w:p>
        </w:tc>
        <w:tc>
          <w:tcPr>
            <w:tcW w:w="281" w:type="dxa"/>
            <w:shd w:val="clear" w:color="auto" w:fill="F2DBDB"/>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4</w:t>
            </w:r>
          </w:p>
        </w:tc>
        <w:tc>
          <w:tcPr>
            <w:tcW w:w="421" w:type="dxa"/>
            <w:shd w:val="clear" w:color="auto" w:fill="F2DBDB"/>
            <w:vAlign w:val="bottom"/>
          </w:tcPr>
          <w:p w:rsidR="00F43D1C" w:rsidRPr="00F43D1C" w:rsidRDefault="00F43D1C" w:rsidP="00921017">
            <w:pPr>
              <w:tabs>
                <w:tab w:val="left" w:pos="0"/>
              </w:tabs>
              <w:jc w:val="right"/>
              <w:rPr>
                <w:rFonts w:ascii="Times New Roman" w:hAnsi="Times New Roman"/>
                <w:b/>
                <w:color w:val="000000"/>
                <w:sz w:val="12"/>
                <w:szCs w:val="12"/>
                <w:lang w:val="uk-UA"/>
              </w:rPr>
            </w:pPr>
            <w:r w:rsidRPr="00F43D1C">
              <w:rPr>
                <w:rFonts w:ascii="Times New Roman" w:hAnsi="Times New Roman"/>
                <w:b/>
                <w:color w:val="000000"/>
                <w:sz w:val="12"/>
                <w:szCs w:val="12"/>
                <w:lang w:val="uk-UA"/>
              </w:rPr>
              <w:t>118</w:t>
            </w:r>
          </w:p>
        </w:tc>
        <w:tc>
          <w:tcPr>
            <w:tcW w:w="420" w:type="dxa"/>
            <w:shd w:val="clear" w:color="auto" w:fill="E5B8B7"/>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19</w:t>
            </w:r>
          </w:p>
        </w:tc>
        <w:tc>
          <w:tcPr>
            <w:tcW w:w="561" w:type="dxa"/>
            <w:shd w:val="clear" w:color="auto" w:fill="E5B8B7"/>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500</w:t>
            </w:r>
          </w:p>
        </w:tc>
        <w:tc>
          <w:tcPr>
            <w:tcW w:w="280" w:type="dxa"/>
            <w:shd w:val="clear" w:color="auto" w:fill="F2DBDB"/>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5</w:t>
            </w:r>
          </w:p>
        </w:tc>
        <w:tc>
          <w:tcPr>
            <w:tcW w:w="421" w:type="dxa"/>
            <w:shd w:val="clear" w:color="auto" w:fill="F2DBDB"/>
            <w:vAlign w:val="bottom"/>
          </w:tcPr>
          <w:p w:rsidR="00F43D1C" w:rsidRPr="00F43D1C" w:rsidRDefault="00F43D1C" w:rsidP="00921017">
            <w:pPr>
              <w:tabs>
                <w:tab w:val="left" w:pos="0"/>
              </w:tabs>
              <w:jc w:val="right"/>
              <w:rPr>
                <w:rFonts w:ascii="Times New Roman" w:hAnsi="Times New Roman"/>
                <w:b/>
                <w:color w:val="000000"/>
                <w:sz w:val="12"/>
                <w:szCs w:val="12"/>
                <w:lang w:val="uk-UA"/>
              </w:rPr>
            </w:pPr>
            <w:r w:rsidRPr="00F43D1C">
              <w:rPr>
                <w:rFonts w:ascii="Times New Roman" w:hAnsi="Times New Roman"/>
                <w:b/>
                <w:color w:val="000000"/>
                <w:sz w:val="12"/>
                <w:szCs w:val="12"/>
                <w:lang w:val="uk-UA"/>
              </w:rPr>
              <w:t>125</w:t>
            </w:r>
          </w:p>
        </w:tc>
        <w:tc>
          <w:tcPr>
            <w:tcW w:w="420" w:type="dxa"/>
            <w:shd w:val="clear" w:color="auto" w:fill="F2DBDB"/>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5</w:t>
            </w:r>
          </w:p>
        </w:tc>
        <w:tc>
          <w:tcPr>
            <w:tcW w:w="421" w:type="dxa"/>
            <w:shd w:val="clear" w:color="auto" w:fill="F2DBDB"/>
            <w:vAlign w:val="bottom"/>
          </w:tcPr>
          <w:p w:rsidR="00F43D1C" w:rsidRPr="00F43D1C" w:rsidRDefault="00F43D1C" w:rsidP="00921017">
            <w:pPr>
              <w:tabs>
                <w:tab w:val="left" w:pos="0"/>
              </w:tabs>
              <w:jc w:val="right"/>
              <w:rPr>
                <w:rFonts w:ascii="Times New Roman" w:hAnsi="Times New Roman"/>
                <w:b/>
                <w:color w:val="000000"/>
                <w:sz w:val="12"/>
                <w:szCs w:val="12"/>
                <w:lang w:val="uk-UA"/>
              </w:rPr>
            </w:pPr>
            <w:r w:rsidRPr="00F43D1C">
              <w:rPr>
                <w:rFonts w:ascii="Times New Roman" w:hAnsi="Times New Roman"/>
                <w:b/>
                <w:color w:val="000000"/>
                <w:sz w:val="12"/>
                <w:szCs w:val="12"/>
                <w:lang w:val="uk-UA"/>
              </w:rPr>
              <w:t>119</w:t>
            </w:r>
          </w:p>
        </w:tc>
        <w:tc>
          <w:tcPr>
            <w:tcW w:w="420" w:type="dxa"/>
            <w:shd w:val="clear" w:color="auto" w:fill="F2DBDB"/>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5</w:t>
            </w:r>
          </w:p>
        </w:tc>
        <w:tc>
          <w:tcPr>
            <w:tcW w:w="422" w:type="dxa"/>
            <w:shd w:val="clear" w:color="auto" w:fill="F2DBDB"/>
            <w:vAlign w:val="bottom"/>
          </w:tcPr>
          <w:p w:rsidR="00F43D1C" w:rsidRPr="00F43D1C" w:rsidRDefault="00F43D1C" w:rsidP="00921017">
            <w:pPr>
              <w:tabs>
                <w:tab w:val="left" w:pos="0"/>
              </w:tabs>
              <w:jc w:val="right"/>
              <w:rPr>
                <w:rFonts w:ascii="Times New Roman" w:hAnsi="Times New Roman"/>
                <w:b/>
                <w:color w:val="000000"/>
                <w:sz w:val="12"/>
                <w:szCs w:val="12"/>
                <w:lang w:val="uk-UA"/>
              </w:rPr>
            </w:pPr>
            <w:r w:rsidRPr="00F43D1C">
              <w:rPr>
                <w:rFonts w:ascii="Times New Roman" w:hAnsi="Times New Roman"/>
                <w:b/>
                <w:color w:val="000000"/>
                <w:sz w:val="12"/>
                <w:szCs w:val="12"/>
                <w:lang w:val="uk-UA"/>
              </w:rPr>
              <w:t>114</w:t>
            </w:r>
          </w:p>
        </w:tc>
        <w:tc>
          <w:tcPr>
            <w:tcW w:w="420" w:type="dxa"/>
            <w:shd w:val="clear" w:color="auto" w:fill="F2DBDB"/>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5</w:t>
            </w:r>
          </w:p>
        </w:tc>
        <w:tc>
          <w:tcPr>
            <w:tcW w:w="561" w:type="dxa"/>
            <w:shd w:val="clear" w:color="auto" w:fill="F2DBDB"/>
            <w:vAlign w:val="bottom"/>
          </w:tcPr>
          <w:p w:rsidR="00F43D1C" w:rsidRPr="00F43D1C" w:rsidRDefault="00F43D1C" w:rsidP="00921017">
            <w:pPr>
              <w:tabs>
                <w:tab w:val="left" w:pos="0"/>
              </w:tabs>
              <w:jc w:val="center"/>
              <w:rPr>
                <w:rFonts w:ascii="Times New Roman" w:hAnsi="Times New Roman"/>
                <w:b/>
                <w:color w:val="000000"/>
                <w:sz w:val="12"/>
                <w:szCs w:val="12"/>
                <w:lang w:val="uk-UA"/>
              </w:rPr>
            </w:pPr>
            <w:r w:rsidRPr="00F43D1C">
              <w:rPr>
                <w:rFonts w:ascii="Times New Roman" w:hAnsi="Times New Roman"/>
                <w:b/>
                <w:color w:val="000000"/>
                <w:sz w:val="12"/>
                <w:szCs w:val="12"/>
                <w:lang w:val="uk-UA"/>
              </w:rPr>
              <w:t>92</w:t>
            </w:r>
          </w:p>
        </w:tc>
        <w:tc>
          <w:tcPr>
            <w:tcW w:w="433" w:type="dxa"/>
            <w:shd w:val="clear" w:color="auto" w:fill="F2DBDB"/>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6</w:t>
            </w:r>
          </w:p>
        </w:tc>
        <w:tc>
          <w:tcPr>
            <w:tcW w:w="408" w:type="dxa"/>
            <w:shd w:val="clear" w:color="auto" w:fill="F2DBDB"/>
            <w:vAlign w:val="bottom"/>
          </w:tcPr>
          <w:p w:rsidR="00F43D1C" w:rsidRPr="00F43D1C" w:rsidRDefault="00F43D1C" w:rsidP="00921017">
            <w:pPr>
              <w:tabs>
                <w:tab w:val="left" w:pos="0"/>
              </w:tabs>
              <w:jc w:val="right"/>
              <w:rPr>
                <w:rFonts w:ascii="Times New Roman" w:hAnsi="Times New Roman"/>
                <w:b/>
                <w:color w:val="000000"/>
                <w:sz w:val="12"/>
                <w:szCs w:val="12"/>
                <w:lang w:val="uk-UA"/>
              </w:rPr>
            </w:pPr>
            <w:r w:rsidRPr="00F43D1C">
              <w:rPr>
                <w:rFonts w:ascii="Times New Roman" w:hAnsi="Times New Roman"/>
                <w:b/>
                <w:color w:val="000000"/>
                <w:sz w:val="12"/>
                <w:szCs w:val="12"/>
                <w:lang w:val="uk-UA"/>
              </w:rPr>
              <w:t>131</w:t>
            </w:r>
          </w:p>
        </w:tc>
        <w:tc>
          <w:tcPr>
            <w:tcW w:w="430" w:type="dxa"/>
            <w:shd w:val="clear" w:color="auto" w:fill="C2D69B"/>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26</w:t>
            </w:r>
          </w:p>
        </w:tc>
        <w:tc>
          <w:tcPr>
            <w:tcW w:w="561" w:type="dxa"/>
            <w:shd w:val="clear" w:color="auto" w:fill="C2D69B"/>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581</w:t>
            </w:r>
          </w:p>
        </w:tc>
        <w:tc>
          <w:tcPr>
            <w:tcW w:w="280" w:type="dxa"/>
            <w:shd w:val="clear" w:color="auto" w:fill="F2DBDB"/>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6</w:t>
            </w:r>
          </w:p>
        </w:tc>
        <w:tc>
          <w:tcPr>
            <w:tcW w:w="421" w:type="dxa"/>
            <w:shd w:val="clear" w:color="auto" w:fill="F2DBDB"/>
            <w:vAlign w:val="bottom"/>
          </w:tcPr>
          <w:p w:rsidR="00F43D1C" w:rsidRPr="00F43D1C" w:rsidRDefault="00F43D1C" w:rsidP="00921017">
            <w:pPr>
              <w:tabs>
                <w:tab w:val="left" w:pos="0"/>
              </w:tabs>
              <w:jc w:val="right"/>
              <w:rPr>
                <w:rFonts w:ascii="Times New Roman" w:hAnsi="Times New Roman"/>
                <w:b/>
                <w:color w:val="000000"/>
                <w:sz w:val="12"/>
                <w:szCs w:val="12"/>
                <w:lang w:val="uk-UA"/>
              </w:rPr>
            </w:pPr>
            <w:r w:rsidRPr="00F43D1C">
              <w:rPr>
                <w:rFonts w:ascii="Times New Roman" w:hAnsi="Times New Roman"/>
                <w:b/>
                <w:color w:val="000000"/>
                <w:sz w:val="12"/>
                <w:szCs w:val="12"/>
                <w:lang w:val="uk-UA"/>
              </w:rPr>
              <w:t>95</w:t>
            </w:r>
          </w:p>
        </w:tc>
        <w:tc>
          <w:tcPr>
            <w:tcW w:w="280" w:type="dxa"/>
            <w:shd w:val="clear" w:color="auto" w:fill="F2DBDB"/>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6</w:t>
            </w:r>
          </w:p>
        </w:tc>
        <w:tc>
          <w:tcPr>
            <w:tcW w:w="455" w:type="dxa"/>
            <w:shd w:val="clear" w:color="auto" w:fill="F2DBDB"/>
            <w:vAlign w:val="bottom"/>
          </w:tcPr>
          <w:p w:rsidR="00F43D1C" w:rsidRPr="00F43D1C" w:rsidRDefault="00F43D1C" w:rsidP="00921017">
            <w:pPr>
              <w:tabs>
                <w:tab w:val="left" w:pos="0"/>
              </w:tabs>
              <w:jc w:val="right"/>
              <w:rPr>
                <w:rFonts w:ascii="Times New Roman" w:hAnsi="Times New Roman"/>
                <w:b/>
                <w:color w:val="000000"/>
                <w:sz w:val="12"/>
                <w:szCs w:val="12"/>
                <w:lang w:val="uk-UA"/>
              </w:rPr>
            </w:pPr>
            <w:r w:rsidRPr="00F43D1C">
              <w:rPr>
                <w:rFonts w:ascii="Times New Roman" w:hAnsi="Times New Roman"/>
                <w:b/>
                <w:color w:val="000000"/>
                <w:sz w:val="12"/>
                <w:szCs w:val="12"/>
                <w:lang w:val="uk-UA"/>
              </w:rPr>
              <w:t>96</w:t>
            </w:r>
          </w:p>
        </w:tc>
        <w:tc>
          <w:tcPr>
            <w:tcW w:w="426" w:type="dxa"/>
            <w:shd w:val="clear" w:color="auto" w:fill="8DB3E2"/>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12</w:t>
            </w:r>
          </w:p>
        </w:tc>
        <w:tc>
          <w:tcPr>
            <w:tcW w:w="425" w:type="dxa"/>
            <w:shd w:val="clear" w:color="auto" w:fill="8DB3E2"/>
            <w:vAlign w:val="bottom"/>
          </w:tcPr>
          <w:p w:rsidR="00F43D1C" w:rsidRPr="00F43D1C" w:rsidRDefault="00F43D1C" w:rsidP="00921017">
            <w:pPr>
              <w:tabs>
                <w:tab w:val="left" w:pos="0"/>
              </w:tabs>
              <w:jc w:val="right"/>
              <w:rPr>
                <w:rFonts w:ascii="Times New Roman" w:hAnsi="Times New Roman"/>
                <w:b/>
                <w:color w:val="000000"/>
                <w:sz w:val="12"/>
                <w:szCs w:val="12"/>
                <w:lang w:val="uk-UA"/>
              </w:rPr>
            </w:pPr>
            <w:r w:rsidRPr="00F43D1C">
              <w:rPr>
                <w:rFonts w:ascii="Times New Roman" w:hAnsi="Times New Roman"/>
                <w:b/>
                <w:color w:val="000000"/>
                <w:sz w:val="12"/>
                <w:szCs w:val="12"/>
                <w:lang w:val="uk-UA"/>
              </w:rPr>
              <w:t>191</w:t>
            </w:r>
          </w:p>
        </w:tc>
        <w:tc>
          <w:tcPr>
            <w:tcW w:w="425" w:type="dxa"/>
            <w:shd w:val="clear" w:color="auto" w:fill="FBD4B4"/>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57</w:t>
            </w:r>
          </w:p>
        </w:tc>
        <w:tc>
          <w:tcPr>
            <w:tcW w:w="666" w:type="dxa"/>
            <w:shd w:val="clear" w:color="auto" w:fill="FBD4B4"/>
            <w:vAlign w:val="bottom"/>
          </w:tcPr>
          <w:p w:rsidR="00F43D1C" w:rsidRPr="00F43D1C" w:rsidRDefault="00F43D1C" w:rsidP="00921017">
            <w:pPr>
              <w:tabs>
                <w:tab w:val="left" w:pos="0"/>
              </w:tabs>
              <w:jc w:val="right"/>
              <w:rPr>
                <w:rFonts w:ascii="Times New Roman" w:hAnsi="Times New Roman"/>
                <w:color w:val="000000"/>
                <w:sz w:val="18"/>
                <w:szCs w:val="18"/>
                <w:lang w:val="uk-UA"/>
              </w:rPr>
            </w:pPr>
            <w:r w:rsidRPr="00F43D1C">
              <w:rPr>
                <w:rFonts w:ascii="Times New Roman" w:hAnsi="Times New Roman"/>
                <w:color w:val="000000"/>
                <w:sz w:val="18"/>
                <w:szCs w:val="18"/>
                <w:lang w:val="uk-UA"/>
              </w:rPr>
              <w:t>1272</w:t>
            </w:r>
          </w:p>
        </w:tc>
        <w:tc>
          <w:tcPr>
            <w:tcW w:w="284" w:type="dxa"/>
            <w:shd w:val="clear" w:color="auto" w:fill="F2DBDB"/>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283" w:type="dxa"/>
            <w:shd w:val="clear" w:color="auto" w:fill="F2DBDB"/>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610" w:type="dxa"/>
            <w:shd w:val="clear" w:color="auto" w:fill="F2DBDB"/>
          </w:tcPr>
          <w:p w:rsidR="00F43D1C" w:rsidRPr="00F43D1C" w:rsidRDefault="00F43D1C" w:rsidP="00921017">
            <w:pPr>
              <w:tabs>
                <w:tab w:val="left" w:pos="0"/>
              </w:tabs>
              <w:spacing w:after="0" w:line="240" w:lineRule="auto"/>
              <w:jc w:val="both"/>
              <w:rPr>
                <w:rFonts w:ascii="Times New Roman" w:hAnsi="Times New Roman"/>
                <w:sz w:val="18"/>
                <w:szCs w:val="18"/>
                <w:lang w:val="uk-UA"/>
              </w:rPr>
            </w:pPr>
            <w:r w:rsidRPr="00F43D1C">
              <w:rPr>
                <w:rFonts w:ascii="Times New Roman" w:hAnsi="Times New Roman"/>
                <w:sz w:val="18"/>
                <w:szCs w:val="18"/>
                <w:lang w:val="uk-UA"/>
              </w:rPr>
              <w:t>1805</w:t>
            </w:r>
          </w:p>
        </w:tc>
      </w:tr>
      <w:tr w:rsidR="00F43D1C" w:rsidRPr="00F43D1C" w:rsidTr="00270FF1">
        <w:trPr>
          <w:trHeight w:val="404"/>
        </w:trPr>
        <w:tc>
          <w:tcPr>
            <w:tcW w:w="1418" w:type="dxa"/>
          </w:tcPr>
          <w:p w:rsidR="00F43D1C" w:rsidRPr="00F43D1C" w:rsidRDefault="00F43D1C" w:rsidP="00921017">
            <w:pPr>
              <w:tabs>
                <w:tab w:val="left" w:pos="0"/>
              </w:tabs>
              <w:spacing w:after="0" w:line="240" w:lineRule="auto"/>
              <w:rPr>
                <w:b/>
                <w:sz w:val="18"/>
                <w:szCs w:val="18"/>
                <w:lang w:val="uk-UA"/>
              </w:rPr>
            </w:pPr>
            <w:r w:rsidRPr="00F43D1C">
              <w:rPr>
                <w:rFonts w:ascii="Times New Roman" w:hAnsi="Times New Roman"/>
                <w:b/>
                <w:sz w:val="18"/>
                <w:szCs w:val="18"/>
                <w:lang w:val="uk-UA"/>
              </w:rPr>
              <w:t>В.Костромська ЗШ</w:t>
            </w:r>
          </w:p>
        </w:tc>
        <w:tc>
          <w:tcPr>
            <w:tcW w:w="567"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06"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30</w:t>
            </w:r>
          </w:p>
        </w:tc>
        <w:tc>
          <w:tcPr>
            <w:tcW w:w="303"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425"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19</w:t>
            </w:r>
          </w:p>
        </w:tc>
        <w:tc>
          <w:tcPr>
            <w:tcW w:w="346"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en-US"/>
              </w:rPr>
              <w:t>2</w:t>
            </w:r>
            <w:r w:rsidRPr="00F43D1C">
              <w:rPr>
                <w:rFonts w:ascii="Times New Roman" w:hAnsi="Times New Roman"/>
                <w:sz w:val="18"/>
                <w:szCs w:val="18"/>
              </w:rPr>
              <w:t>3</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24</w:t>
            </w:r>
          </w:p>
        </w:tc>
        <w:tc>
          <w:tcPr>
            <w:tcW w:w="281"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en-US"/>
              </w:rPr>
              <w:t>2</w:t>
            </w:r>
            <w:r w:rsidRPr="00F43D1C">
              <w:rPr>
                <w:rFonts w:ascii="Times New Roman" w:hAnsi="Times New Roman"/>
                <w:sz w:val="18"/>
                <w:szCs w:val="18"/>
              </w:rPr>
              <w:t>4</w:t>
            </w:r>
          </w:p>
        </w:tc>
        <w:tc>
          <w:tcPr>
            <w:tcW w:w="420" w:type="dxa"/>
            <w:shd w:val="clear" w:color="auto" w:fill="E5B8B7"/>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4</w:t>
            </w:r>
          </w:p>
        </w:tc>
        <w:tc>
          <w:tcPr>
            <w:tcW w:w="561" w:type="dxa"/>
            <w:shd w:val="clear" w:color="auto" w:fill="E5B8B7"/>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90</w:t>
            </w:r>
          </w:p>
        </w:tc>
        <w:tc>
          <w:tcPr>
            <w:tcW w:w="280"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24</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en-US"/>
              </w:rPr>
              <w:t>2</w:t>
            </w:r>
            <w:r w:rsidRPr="00F43D1C">
              <w:rPr>
                <w:rFonts w:ascii="Times New Roman" w:hAnsi="Times New Roman"/>
                <w:sz w:val="18"/>
                <w:szCs w:val="18"/>
              </w:rPr>
              <w:t>6</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422"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15</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561"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12</w:t>
            </w:r>
          </w:p>
        </w:tc>
        <w:tc>
          <w:tcPr>
            <w:tcW w:w="433"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408"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en-US"/>
              </w:rPr>
              <w:t>1</w:t>
            </w:r>
            <w:r w:rsidRPr="00F43D1C">
              <w:rPr>
                <w:rFonts w:ascii="Times New Roman" w:hAnsi="Times New Roman"/>
                <w:sz w:val="18"/>
                <w:szCs w:val="18"/>
              </w:rPr>
              <w:t>8</w:t>
            </w:r>
          </w:p>
        </w:tc>
        <w:tc>
          <w:tcPr>
            <w:tcW w:w="430" w:type="dxa"/>
            <w:shd w:val="clear" w:color="auto" w:fill="C2D69B"/>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5</w:t>
            </w:r>
          </w:p>
        </w:tc>
        <w:tc>
          <w:tcPr>
            <w:tcW w:w="561" w:type="dxa"/>
            <w:shd w:val="clear" w:color="auto" w:fill="C2D69B"/>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95</w:t>
            </w:r>
          </w:p>
        </w:tc>
        <w:tc>
          <w:tcPr>
            <w:tcW w:w="280"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6</w:t>
            </w:r>
          </w:p>
        </w:tc>
        <w:tc>
          <w:tcPr>
            <w:tcW w:w="280"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455"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9</w:t>
            </w:r>
          </w:p>
        </w:tc>
        <w:tc>
          <w:tcPr>
            <w:tcW w:w="426" w:type="dxa"/>
            <w:shd w:val="clear" w:color="auto" w:fill="8DB3E2"/>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2</w:t>
            </w:r>
          </w:p>
        </w:tc>
        <w:tc>
          <w:tcPr>
            <w:tcW w:w="425" w:type="dxa"/>
            <w:shd w:val="clear" w:color="auto" w:fill="8DB3E2"/>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15</w:t>
            </w:r>
          </w:p>
        </w:tc>
        <w:tc>
          <w:tcPr>
            <w:tcW w:w="425" w:type="dxa"/>
            <w:shd w:val="clear" w:color="auto" w:fill="FBD4B4"/>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11</w:t>
            </w:r>
          </w:p>
        </w:tc>
        <w:tc>
          <w:tcPr>
            <w:tcW w:w="666" w:type="dxa"/>
            <w:shd w:val="clear" w:color="auto" w:fill="FBD4B4"/>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en-US"/>
              </w:rPr>
              <w:t>20</w:t>
            </w:r>
            <w:r w:rsidRPr="00F43D1C">
              <w:rPr>
                <w:rFonts w:ascii="Times New Roman" w:hAnsi="Times New Roman"/>
                <w:sz w:val="18"/>
                <w:szCs w:val="18"/>
              </w:rPr>
              <w:t>0</w:t>
            </w:r>
          </w:p>
        </w:tc>
        <w:tc>
          <w:tcPr>
            <w:tcW w:w="284"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283" w:type="dxa"/>
          </w:tcPr>
          <w:p w:rsidR="00F43D1C" w:rsidRPr="00F43D1C" w:rsidRDefault="00F43D1C" w:rsidP="00921017">
            <w:pPr>
              <w:tabs>
                <w:tab w:val="left" w:pos="0"/>
              </w:tabs>
              <w:spacing w:after="0" w:line="240" w:lineRule="auto"/>
              <w:rPr>
                <w:rFonts w:ascii="Times New Roman" w:hAnsi="Times New Roman"/>
                <w:sz w:val="18"/>
                <w:szCs w:val="18"/>
                <w:lang w:val="en-US"/>
              </w:rPr>
            </w:pPr>
          </w:p>
        </w:tc>
        <w:tc>
          <w:tcPr>
            <w:tcW w:w="610" w:type="dxa"/>
          </w:tcPr>
          <w:p w:rsidR="00F43D1C" w:rsidRPr="00F43D1C" w:rsidRDefault="00F43D1C" w:rsidP="00921017">
            <w:pPr>
              <w:tabs>
                <w:tab w:val="left" w:pos="0"/>
              </w:tabs>
              <w:spacing w:after="0" w:line="240" w:lineRule="auto"/>
              <w:jc w:val="both"/>
              <w:rPr>
                <w:rFonts w:ascii="Times New Roman" w:hAnsi="Times New Roman"/>
                <w:sz w:val="18"/>
                <w:szCs w:val="18"/>
                <w:lang w:val="uk-UA"/>
              </w:rPr>
            </w:pPr>
            <w:r w:rsidRPr="00F43D1C">
              <w:rPr>
                <w:rFonts w:ascii="Times New Roman" w:hAnsi="Times New Roman"/>
                <w:sz w:val="18"/>
                <w:szCs w:val="18"/>
                <w:lang w:val="uk-UA"/>
              </w:rPr>
              <w:t>270</w:t>
            </w:r>
          </w:p>
        </w:tc>
      </w:tr>
      <w:tr w:rsidR="00F43D1C" w:rsidRPr="00F43D1C" w:rsidTr="00270FF1">
        <w:trPr>
          <w:trHeight w:val="390"/>
        </w:trPr>
        <w:tc>
          <w:tcPr>
            <w:tcW w:w="1418" w:type="dxa"/>
          </w:tcPr>
          <w:p w:rsidR="00F43D1C" w:rsidRPr="00F43D1C" w:rsidRDefault="00F43D1C" w:rsidP="00921017">
            <w:pPr>
              <w:tabs>
                <w:tab w:val="left" w:pos="0"/>
              </w:tabs>
              <w:spacing w:after="0" w:line="240" w:lineRule="auto"/>
              <w:rPr>
                <w:rFonts w:ascii="Times New Roman" w:hAnsi="Times New Roman"/>
                <w:b/>
                <w:sz w:val="18"/>
                <w:szCs w:val="18"/>
                <w:lang w:val="uk-UA"/>
              </w:rPr>
            </w:pPr>
            <w:r w:rsidRPr="00F43D1C">
              <w:rPr>
                <w:rFonts w:ascii="Times New Roman" w:hAnsi="Times New Roman"/>
                <w:b/>
                <w:sz w:val="18"/>
                <w:szCs w:val="18"/>
                <w:lang w:val="uk-UA"/>
              </w:rPr>
              <w:t>Мар</w:t>
            </w:r>
            <w:r w:rsidRPr="00F43D1C">
              <w:rPr>
                <w:rFonts w:ascii="Times New Roman" w:hAnsi="Times New Roman"/>
                <w:b/>
                <w:sz w:val="18"/>
                <w:szCs w:val="18"/>
                <w:lang w:val="en-US"/>
              </w:rPr>
              <w:t>’</w:t>
            </w:r>
            <w:r w:rsidRPr="00F43D1C">
              <w:rPr>
                <w:rFonts w:ascii="Times New Roman" w:hAnsi="Times New Roman"/>
                <w:b/>
                <w:sz w:val="18"/>
                <w:szCs w:val="18"/>
                <w:lang w:val="uk-UA"/>
              </w:rPr>
              <w:t>янська</w:t>
            </w:r>
          </w:p>
          <w:p w:rsidR="00F43D1C" w:rsidRPr="00F43D1C" w:rsidRDefault="00F43D1C" w:rsidP="00921017">
            <w:pPr>
              <w:tabs>
                <w:tab w:val="left" w:pos="0"/>
              </w:tabs>
              <w:spacing w:after="0" w:line="240" w:lineRule="auto"/>
              <w:rPr>
                <w:b/>
                <w:sz w:val="18"/>
                <w:szCs w:val="18"/>
                <w:lang w:val="uk-UA"/>
              </w:rPr>
            </w:pPr>
            <w:r w:rsidRPr="00F43D1C">
              <w:rPr>
                <w:rFonts w:ascii="Times New Roman" w:hAnsi="Times New Roman"/>
                <w:b/>
                <w:sz w:val="18"/>
                <w:szCs w:val="18"/>
                <w:lang w:val="uk-UA"/>
              </w:rPr>
              <w:t>ЗШ№1</w:t>
            </w:r>
          </w:p>
        </w:tc>
        <w:tc>
          <w:tcPr>
            <w:tcW w:w="567"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406" w:type="dxa"/>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30</w:t>
            </w:r>
          </w:p>
        </w:tc>
        <w:tc>
          <w:tcPr>
            <w:tcW w:w="303"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25"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1</w:t>
            </w:r>
            <w:r w:rsidRPr="00F43D1C">
              <w:rPr>
                <w:rFonts w:ascii="Times New Roman" w:hAnsi="Times New Roman"/>
                <w:sz w:val="18"/>
                <w:szCs w:val="18"/>
              </w:rPr>
              <w:t>6</w:t>
            </w:r>
          </w:p>
        </w:tc>
        <w:tc>
          <w:tcPr>
            <w:tcW w:w="346"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11</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14</w:t>
            </w:r>
          </w:p>
        </w:tc>
        <w:tc>
          <w:tcPr>
            <w:tcW w:w="281"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20</w:t>
            </w:r>
          </w:p>
        </w:tc>
        <w:tc>
          <w:tcPr>
            <w:tcW w:w="420" w:type="dxa"/>
            <w:shd w:val="clear" w:color="auto" w:fill="E5B8B7"/>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4</w:t>
            </w:r>
          </w:p>
        </w:tc>
        <w:tc>
          <w:tcPr>
            <w:tcW w:w="561" w:type="dxa"/>
            <w:shd w:val="clear" w:color="auto" w:fill="E5B8B7"/>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61</w:t>
            </w:r>
          </w:p>
        </w:tc>
        <w:tc>
          <w:tcPr>
            <w:tcW w:w="28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18</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2</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31</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2</w:t>
            </w:r>
          </w:p>
        </w:tc>
        <w:tc>
          <w:tcPr>
            <w:tcW w:w="422"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32</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561"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1</w:t>
            </w:r>
            <w:r w:rsidRPr="00F43D1C">
              <w:rPr>
                <w:rFonts w:ascii="Times New Roman" w:hAnsi="Times New Roman"/>
                <w:sz w:val="18"/>
                <w:szCs w:val="18"/>
              </w:rPr>
              <w:t>3</w:t>
            </w:r>
          </w:p>
        </w:tc>
        <w:tc>
          <w:tcPr>
            <w:tcW w:w="433"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08"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2</w:t>
            </w:r>
            <w:r w:rsidRPr="00F43D1C">
              <w:rPr>
                <w:rFonts w:ascii="Times New Roman" w:hAnsi="Times New Roman"/>
                <w:sz w:val="18"/>
                <w:szCs w:val="18"/>
              </w:rPr>
              <w:t>1</w:t>
            </w:r>
          </w:p>
        </w:tc>
        <w:tc>
          <w:tcPr>
            <w:tcW w:w="430" w:type="dxa"/>
            <w:shd w:val="clear" w:color="auto" w:fill="C2D69B"/>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7</w:t>
            </w:r>
          </w:p>
        </w:tc>
        <w:tc>
          <w:tcPr>
            <w:tcW w:w="561" w:type="dxa"/>
            <w:shd w:val="clear" w:color="auto" w:fill="C2D69B"/>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1</w:t>
            </w:r>
            <w:r w:rsidRPr="00F43D1C">
              <w:rPr>
                <w:rFonts w:ascii="Times New Roman" w:hAnsi="Times New Roman"/>
                <w:sz w:val="18"/>
                <w:szCs w:val="18"/>
              </w:rPr>
              <w:t>15</w:t>
            </w:r>
          </w:p>
        </w:tc>
        <w:tc>
          <w:tcPr>
            <w:tcW w:w="28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15</w:t>
            </w:r>
          </w:p>
        </w:tc>
        <w:tc>
          <w:tcPr>
            <w:tcW w:w="28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55"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1</w:t>
            </w:r>
            <w:r w:rsidRPr="00F43D1C">
              <w:rPr>
                <w:rFonts w:ascii="Times New Roman" w:hAnsi="Times New Roman"/>
                <w:sz w:val="18"/>
                <w:szCs w:val="18"/>
              </w:rPr>
              <w:t>8</w:t>
            </w:r>
          </w:p>
        </w:tc>
        <w:tc>
          <w:tcPr>
            <w:tcW w:w="426" w:type="dxa"/>
            <w:shd w:val="clear" w:color="auto" w:fill="8DB3E2"/>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2</w:t>
            </w:r>
          </w:p>
        </w:tc>
        <w:tc>
          <w:tcPr>
            <w:tcW w:w="425" w:type="dxa"/>
            <w:shd w:val="clear" w:color="auto" w:fill="8DB3E2"/>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33</w:t>
            </w:r>
          </w:p>
        </w:tc>
        <w:tc>
          <w:tcPr>
            <w:tcW w:w="425" w:type="dxa"/>
            <w:shd w:val="clear" w:color="auto" w:fill="FBD4B4"/>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13</w:t>
            </w:r>
          </w:p>
        </w:tc>
        <w:tc>
          <w:tcPr>
            <w:tcW w:w="666" w:type="dxa"/>
            <w:shd w:val="clear" w:color="auto" w:fill="FBD4B4"/>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209</w:t>
            </w:r>
          </w:p>
        </w:tc>
        <w:tc>
          <w:tcPr>
            <w:tcW w:w="284"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283"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610" w:type="dxa"/>
          </w:tcPr>
          <w:p w:rsidR="00F43D1C" w:rsidRPr="00F43D1C" w:rsidRDefault="00F43D1C" w:rsidP="00921017">
            <w:pPr>
              <w:tabs>
                <w:tab w:val="left" w:pos="0"/>
              </w:tabs>
              <w:spacing w:after="0" w:line="240" w:lineRule="auto"/>
              <w:jc w:val="both"/>
              <w:rPr>
                <w:rFonts w:ascii="Times New Roman" w:hAnsi="Times New Roman"/>
                <w:sz w:val="18"/>
                <w:szCs w:val="18"/>
                <w:lang w:val="uk-UA"/>
              </w:rPr>
            </w:pPr>
            <w:r w:rsidRPr="00F43D1C">
              <w:rPr>
                <w:rFonts w:ascii="Times New Roman" w:hAnsi="Times New Roman"/>
                <w:sz w:val="18"/>
                <w:szCs w:val="18"/>
                <w:lang w:val="en-US"/>
              </w:rPr>
              <w:t>3</w:t>
            </w:r>
            <w:r w:rsidRPr="00F43D1C">
              <w:rPr>
                <w:rFonts w:ascii="Times New Roman" w:hAnsi="Times New Roman"/>
                <w:sz w:val="18"/>
                <w:szCs w:val="18"/>
                <w:lang w:val="uk-UA"/>
              </w:rPr>
              <w:t>00</w:t>
            </w:r>
          </w:p>
        </w:tc>
      </w:tr>
      <w:tr w:rsidR="00F43D1C" w:rsidRPr="00F43D1C" w:rsidTr="00270FF1">
        <w:trPr>
          <w:trHeight w:val="390"/>
        </w:trPr>
        <w:tc>
          <w:tcPr>
            <w:tcW w:w="1418" w:type="dxa"/>
          </w:tcPr>
          <w:p w:rsidR="00F43D1C" w:rsidRPr="00F43D1C" w:rsidRDefault="00F43D1C" w:rsidP="00921017">
            <w:pPr>
              <w:tabs>
                <w:tab w:val="left" w:pos="0"/>
              </w:tabs>
              <w:spacing w:after="0" w:line="240" w:lineRule="auto"/>
              <w:rPr>
                <w:rFonts w:ascii="Times New Roman" w:hAnsi="Times New Roman"/>
                <w:b/>
                <w:sz w:val="18"/>
                <w:szCs w:val="18"/>
                <w:lang w:val="uk-UA"/>
              </w:rPr>
            </w:pPr>
            <w:r w:rsidRPr="00F43D1C">
              <w:rPr>
                <w:rFonts w:ascii="Times New Roman" w:hAnsi="Times New Roman"/>
                <w:b/>
                <w:sz w:val="18"/>
                <w:szCs w:val="18"/>
                <w:lang w:val="uk-UA"/>
              </w:rPr>
              <w:t>Мар</w:t>
            </w:r>
            <w:r w:rsidRPr="00F43D1C">
              <w:rPr>
                <w:rFonts w:ascii="Times New Roman" w:hAnsi="Times New Roman"/>
                <w:b/>
                <w:sz w:val="18"/>
                <w:szCs w:val="18"/>
                <w:lang w:val="en-US"/>
              </w:rPr>
              <w:t>’</w:t>
            </w:r>
            <w:r w:rsidRPr="00F43D1C">
              <w:rPr>
                <w:rFonts w:ascii="Times New Roman" w:hAnsi="Times New Roman"/>
                <w:b/>
                <w:sz w:val="18"/>
                <w:szCs w:val="18"/>
                <w:lang w:val="uk-UA"/>
              </w:rPr>
              <w:t>янська</w:t>
            </w:r>
          </w:p>
          <w:p w:rsidR="00F43D1C" w:rsidRPr="00F43D1C" w:rsidRDefault="00F43D1C" w:rsidP="00921017">
            <w:pPr>
              <w:tabs>
                <w:tab w:val="left" w:pos="0"/>
              </w:tabs>
              <w:spacing w:after="0" w:line="240" w:lineRule="auto"/>
              <w:rPr>
                <w:b/>
                <w:sz w:val="18"/>
                <w:szCs w:val="18"/>
                <w:lang w:val="uk-UA"/>
              </w:rPr>
            </w:pPr>
            <w:r w:rsidRPr="00F43D1C">
              <w:rPr>
                <w:rFonts w:ascii="Times New Roman" w:hAnsi="Times New Roman"/>
                <w:b/>
                <w:sz w:val="18"/>
                <w:szCs w:val="18"/>
                <w:lang w:val="uk-UA"/>
              </w:rPr>
              <w:t>ЗШ№2</w:t>
            </w:r>
          </w:p>
        </w:tc>
        <w:tc>
          <w:tcPr>
            <w:tcW w:w="567"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06"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30</w:t>
            </w:r>
          </w:p>
        </w:tc>
        <w:tc>
          <w:tcPr>
            <w:tcW w:w="303"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25"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12</w:t>
            </w:r>
          </w:p>
        </w:tc>
        <w:tc>
          <w:tcPr>
            <w:tcW w:w="346"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10</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10</w:t>
            </w:r>
          </w:p>
        </w:tc>
        <w:tc>
          <w:tcPr>
            <w:tcW w:w="281"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12</w:t>
            </w:r>
          </w:p>
        </w:tc>
        <w:tc>
          <w:tcPr>
            <w:tcW w:w="420" w:type="dxa"/>
            <w:shd w:val="clear" w:color="auto" w:fill="E5B8B7"/>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4</w:t>
            </w:r>
          </w:p>
        </w:tc>
        <w:tc>
          <w:tcPr>
            <w:tcW w:w="561" w:type="dxa"/>
            <w:shd w:val="clear" w:color="auto" w:fill="E5B8B7"/>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4</w:t>
            </w:r>
            <w:r w:rsidRPr="00F43D1C">
              <w:rPr>
                <w:rFonts w:ascii="Times New Roman" w:hAnsi="Times New Roman"/>
                <w:sz w:val="18"/>
                <w:szCs w:val="18"/>
              </w:rPr>
              <w:t>4</w:t>
            </w:r>
          </w:p>
        </w:tc>
        <w:tc>
          <w:tcPr>
            <w:tcW w:w="28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16</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7</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22"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8</w:t>
            </w:r>
          </w:p>
        </w:tc>
        <w:tc>
          <w:tcPr>
            <w:tcW w:w="42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561"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12</w:t>
            </w:r>
          </w:p>
        </w:tc>
        <w:tc>
          <w:tcPr>
            <w:tcW w:w="433"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08"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12</w:t>
            </w:r>
          </w:p>
        </w:tc>
        <w:tc>
          <w:tcPr>
            <w:tcW w:w="430" w:type="dxa"/>
            <w:shd w:val="clear" w:color="auto" w:fill="C2D69B"/>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5</w:t>
            </w:r>
          </w:p>
        </w:tc>
        <w:tc>
          <w:tcPr>
            <w:tcW w:w="561" w:type="dxa"/>
            <w:shd w:val="clear" w:color="auto" w:fill="C2D69B"/>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5</w:t>
            </w:r>
            <w:r w:rsidRPr="00F43D1C">
              <w:rPr>
                <w:rFonts w:ascii="Times New Roman" w:hAnsi="Times New Roman"/>
                <w:sz w:val="18"/>
                <w:szCs w:val="18"/>
              </w:rPr>
              <w:t>5</w:t>
            </w:r>
          </w:p>
        </w:tc>
        <w:tc>
          <w:tcPr>
            <w:tcW w:w="280"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w:t>
            </w:r>
          </w:p>
        </w:tc>
        <w:tc>
          <w:tcPr>
            <w:tcW w:w="421"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7</w:t>
            </w:r>
          </w:p>
        </w:tc>
        <w:tc>
          <w:tcPr>
            <w:tcW w:w="280" w:type="dxa"/>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w:t>
            </w:r>
          </w:p>
        </w:tc>
        <w:tc>
          <w:tcPr>
            <w:tcW w:w="455" w:type="dxa"/>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4</w:t>
            </w:r>
          </w:p>
        </w:tc>
        <w:tc>
          <w:tcPr>
            <w:tcW w:w="426" w:type="dxa"/>
            <w:shd w:val="clear" w:color="auto" w:fill="8DB3E2"/>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1</w:t>
            </w:r>
          </w:p>
        </w:tc>
        <w:tc>
          <w:tcPr>
            <w:tcW w:w="425" w:type="dxa"/>
            <w:shd w:val="clear" w:color="auto" w:fill="8DB3E2"/>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1</w:t>
            </w:r>
            <w:r w:rsidRPr="00F43D1C">
              <w:rPr>
                <w:rFonts w:ascii="Times New Roman" w:hAnsi="Times New Roman"/>
                <w:sz w:val="18"/>
                <w:szCs w:val="18"/>
              </w:rPr>
              <w:t>1</w:t>
            </w:r>
          </w:p>
        </w:tc>
        <w:tc>
          <w:tcPr>
            <w:tcW w:w="425" w:type="dxa"/>
            <w:shd w:val="clear" w:color="auto" w:fill="FBD4B4"/>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10</w:t>
            </w:r>
          </w:p>
        </w:tc>
        <w:tc>
          <w:tcPr>
            <w:tcW w:w="666" w:type="dxa"/>
            <w:shd w:val="clear" w:color="auto" w:fill="FBD4B4"/>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lang w:val="uk-UA"/>
              </w:rPr>
              <w:t>11</w:t>
            </w:r>
            <w:r w:rsidRPr="00F43D1C">
              <w:rPr>
                <w:rFonts w:ascii="Times New Roman" w:hAnsi="Times New Roman"/>
                <w:sz w:val="18"/>
                <w:szCs w:val="18"/>
              </w:rPr>
              <w:t>0</w:t>
            </w:r>
          </w:p>
        </w:tc>
        <w:tc>
          <w:tcPr>
            <w:tcW w:w="284"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283" w:type="dxa"/>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610" w:type="dxa"/>
          </w:tcPr>
          <w:p w:rsidR="00F43D1C" w:rsidRPr="00F43D1C" w:rsidRDefault="00F43D1C" w:rsidP="00921017">
            <w:pPr>
              <w:tabs>
                <w:tab w:val="left" w:pos="0"/>
              </w:tabs>
              <w:spacing w:after="0" w:line="240" w:lineRule="auto"/>
              <w:jc w:val="both"/>
              <w:rPr>
                <w:rFonts w:ascii="Times New Roman" w:hAnsi="Times New Roman"/>
                <w:sz w:val="18"/>
                <w:szCs w:val="18"/>
                <w:lang w:val="uk-UA"/>
              </w:rPr>
            </w:pPr>
            <w:r w:rsidRPr="00F43D1C">
              <w:rPr>
                <w:rFonts w:ascii="Times New Roman" w:hAnsi="Times New Roman"/>
                <w:sz w:val="18"/>
                <w:szCs w:val="18"/>
                <w:lang w:val="uk-UA"/>
              </w:rPr>
              <w:t>320</w:t>
            </w:r>
          </w:p>
        </w:tc>
      </w:tr>
      <w:tr w:rsidR="00921017" w:rsidRPr="00F43D1C" w:rsidTr="00270FF1">
        <w:trPr>
          <w:trHeight w:val="390"/>
        </w:trPr>
        <w:tc>
          <w:tcPr>
            <w:tcW w:w="1418" w:type="dxa"/>
            <w:shd w:val="clear" w:color="auto" w:fill="FFFFFF"/>
          </w:tcPr>
          <w:p w:rsidR="00F43D1C" w:rsidRPr="00F43D1C" w:rsidRDefault="00F43D1C" w:rsidP="00921017">
            <w:pPr>
              <w:tabs>
                <w:tab w:val="left" w:pos="0"/>
              </w:tabs>
              <w:spacing w:after="0" w:line="240" w:lineRule="auto"/>
              <w:rPr>
                <w:rFonts w:ascii="Times New Roman" w:hAnsi="Times New Roman"/>
                <w:b/>
                <w:sz w:val="18"/>
                <w:szCs w:val="18"/>
                <w:lang w:val="uk-UA"/>
              </w:rPr>
            </w:pPr>
            <w:r w:rsidRPr="00F43D1C">
              <w:rPr>
                <w:rFonts w:ascii="Times New Roman" w:hAnsi="Times New Roman"/>
                <w:b/>
                <w:sz w:val="18"/>
                <w:szCs w:val="18"/>
                <w:lang w:val="uk-UA"/>
              </w:rPr>
              <w:t>Мар</w:t>
            </w:r>
            <w:r w:rsidRPr="00F43D1C">
              <w:rPr>
                <w:rFonts w:ascii="Times New Roman" w:hAnsi="Times New Roman"/>
                <w:b/>
                <w:sz w:val="18"/>
                <w:szCs w:val="18"/>
                <w:lang w:val="en-US"/>
              </w:rPr>
              <w:t>’</w:t>
            </w:r>
            <w:r w:rsidRPr="00F43D1C">
              <w:rPr>
                <w:rFonts w:ascii="Times New Roman" w:hAnsi="Times New Roman"/>
                <w:b/>
                <w:sz w:val="18"/>
                <w:szCs w:val="18"/>
                <w:lang w:val="uk-UA"/>
              </w:rPr>
              <w:t>янська</w:t>
            </w:r>
          </w:p>
          <w:p w:rsidR="00F43D1C" w:rsidRPr="00F43D1C" w:rsidRDefault="00F43D1C" w:rsidP="00921017">
            <w:pPr>
              <w:tabs>
                <w:tab w:val="left" w:pos="0"/>
              </w:tabs>
              <w:spacing w:after="0" w:line="240" w:lineRule="auto"/>
              <w:rPr>
                <w:rFonts w:ascii="Times New Roman" w:hAnsi="Times New Roman"/>
                <w:b/>
                <w:i/>
                <w:sz w:val="18"/>
                <w:szCs w:val="18"/>
                <w:lang w:val="uk-UA"/>
              </w:rPr>
            </w:pPr>
            <w:r w:rsidRPr="00F43D1C">
              <w:rPr>
                <w:rFonts w:ascii="Times New Roman" w:hAnsi="Times New Roman"/>
                <w:b/>
                <w:sz w:val="18"/>
                <w:szCs w:val="18"/>
                <w:lang w:val="uk-UA"/>
              </w:rPr>
              <w:t>ЗШ І ступеня</w:t>
            </w:r>
          </w:p>
        </w:tc>
        <w:tc>
          <w:tcPr>
            <w:tcW w:w="567"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1</w:t>
            </w:r>
          </w:p>
        </w:tc>
        <w:tc>
          <w:tcPr>
            <w:tcW w:w="406"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30</w:t>
            </w:r>
          </w:p>
        </w:tc>
        <w:tc>
          <w:tcPr>
            <w:tcW w:w="303"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425"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5</w:t>
            </w:r>
          </w:p>
        </w:tc>
        <w:tc>
          <w:tcPr>
            <w:tcW w:w="346"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420"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12</w:t>
            </w:r>
          </w:p>
        </w:tc>
        <w:tc>
          <w:tcPr>
            <w:tcW w:w="420"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420"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16</w:t>
            </w:r>
          </w:p>
        </w:tc>
        <w:tc>
          <w:tcPr>
            <w:tcW w:w="281"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w:t>
            </w:r>
          </w:p>
        </w:tc>
        <w:tc>
          <w:tcPr>
            <w:tcW w:w="421"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12</w:t>
            </w:r>
          </w:p>
        </w:tc>
        <w:tc>
          <w:tcPr>
            <w:tcW w:w="420" w:type="dxa"/>
            <w:shd w:val="clear" w:color="auto" w:fill="E5B8B7"/>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4</w:t>
            </w:r>
          </w:p>
        </w:tc>
        <w:tc>
          <w:tcPr>
            <w:tcW w:w="561" w:type="dxa"/>
            <w:shd w:val="clear" w:color="auto" w:fill="E5B8B7"/>
          </w:tcPr>
          <w:p w:rsidR="00F43D1C" w:rsidRPr="00F43D1C" w:rsidRDefault="00F43D1C" w:rsidP="00921017">
            <w:pPr>
              <w:tabs>
                <w:tab w:val="left" w:pos="0"/>
              </w:tabs>
              <w:spacing w:after="0" w:line="240" w:lineRule="auto"/>
              <w:rPr>
                <w:rFonts w:ascii="Times New Roman" w:hAnsi="Times New Roman"/>
                <w:sz w:val="18"/>
                <w:szCs w:val="18"/>
                <w:lang w:val="uk-UA"/>
              </w:rPr>
            </w:pPr>
            <w:r w:rsidRPr="00F43D1C">
              <w:rPr>
                <w:rFonts w:ascii="Times New Roman" w:hAnsi="Times New Roman"/>
                <w:sz w:val="18"/>
                <w:szCs w:val="18"/>
                <w:lang w:val="uk-UA"/>
              </w:rPr>
              <w:t>45</w:t>
            </w:r>
          </w:p>
        </w:tc>
        <w:tc>
          <w:tcPr>
            <w:tcW w:w="280"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1"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0"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1"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0"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2"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0"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561"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33"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08"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30" w:type="dxa"/>
            <w:shd w:val="clear" w:color="auto" w:fill="C2D69B"/>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561" w:type="dxa"/>
            <w:shd w:val="clear" w:color="auto" w:fill="C2D69B"/>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280"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1"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280"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55"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6" w:type="dxa"/>
            <w:shd w:val="clear" w:color="auto" w:fill="8DB3E2"/>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5" w:type="dxa"/>
            <w:shd w:val="clear" w:color="auto" w:fill="8DB3E2"/>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425" w:type="dxa"/>
            <w:shd w:val="clear" w:color="auto" w:fill="FBD4B4"/>
          </w:tcPr>
          <w:p w:rsidR="00F43D1C" w:rsidRPr="00F43D1C" w:rsidRDefault="00F43D1C" w:rsidP="00921017">
            <w:pPr>
              <w:tabs>
                <w:tab w:val="left" w:pos="0"/>
              </w:tabs>
              <w:spacing w:after="0" w:line="240" w:lineRule="auto"/>
              <w:rPr>
                <w:rFonts w:ascii="Times New Roman" w:hAnsi="Times New Roman"/>
                <w:sz w:val="18"/>
                <w:szCs w:val="18"/>
                <w:lang w:val="en-US"/>
              </w:rPr>
            </w:pPr>
            <w:r w:rsidRPr="00F43D1C">
              <w:rPr>
                <w:rFonts w:ascii="Times New Roman" w:hAnsi="Times New Roman"/>
                <w:sz w:val="18"/>
                <w:szCs w:val="18"/>
                <w:lang w:val="en-US"/>
              </w:rPr>
              <w:t>4</w:t>
            </w:r>
          </w:p>
        </w:tc>
        <w:tc>
          <w:tcPr>
            <w:tcW w:w="666" w:type="dxa"/>
            <w:shd w:val="clear" w:color="auto" w:fill="FBD4B4"/>
          </w:tcPr>
          <w:p w:rsidR="00F43D1C" w:rsidRPr="00F43D1C" w:rsidRDefault="00F43D1C" w:rsidP="00921017">
            <w:pPr>
              <w:tabs>
                <w:tab w:val="left" w:pos="0"/>
              </w:tabs>
              <w:spacing w:after="0" w:line="240" w:lineRule="auto"/>
              <w:rPr>
                <w:rFonts w:ascii="Times New Roman" w:hAnsi="Times New Roman"/>
                <w:sz w:val="18"/>
                <w:szCs w:val="18"/>
              </w:rPr>
            </w:pPr>
            <w:r w:rsidRPr="00F43D1C">
              <w:rPr>
                <w:rFonts w:ascii="Times New Roman" w:hAnsi="Times New Roman"/>
                <w:sz w:val="18"/>
                <w:szCs w:val="18"/>
              </w:rPr>
              <w:t>45</w:t>
            </w:r>
          </w:p>
        </w:tc>
        <w:tc>
          <w:tcPr>
            <w:tcW w:w="284"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283" w:type="dxa"/>
            <w:shd w:val="clear" w:color="auto" w:fill="FFFFFF"/>
          </w:tcPr>
          <w:p w:rsidR="00F43D1C" w:rsidRPr="00F43D1C" w:rsidRDefault="00F43D1C" w:rsidP="00921017">
            <w:pPr>
              <w:tabs>
                <w:tab w:val="left" w:pos="0"/>
              </w:tabs>
              <w:spacing w:after="0" w:line="240" w:lineRule="auto"/>
              <w:rPr>
                <w:rFonts w:ascii="Times New Roman" w:hAnsi="Times New Roman"/>
                <w:sz w:val="18"/>
                <w:szCs w:val="18"/>
                <w:lang w:val="uk-UA"/>
              </w:rPr>
            </w:pPr>
          </w:p>
        </w:tc>
        <w:tc>
          <w:tcPr>
            <w:tcW w:w="610" w:type="dxa"/>
            <w:shd w:val="clear" w:color="auto" w:fill="FFFFFF"/>
          </w:tcPr>
          <w:p w:rsidR="00F43D1C" w:rsidRPr="00F43D1C" w:rsidRDefault="00F43D1C" w:rsidP="00921017">
            <w:pPr>
              <w:tabs>
                <w:tab w:val="left" w:pos="0"/>
              </w:tabs>
              <w:spacing w:after="0" w:line="240" w:lineRule="auto"/>
              <w:jc w:val="both"/>
              <w:rPr>
                <w:rFonts w:ascii="Times New Roman" w:hAnsi="Times New Roman"/>
                <w:sz w:val="18"/>
                <w:szCs w:val="18"/>
                <w:lang w:val="uk-UA"/>
              </w:rPr>
            </w:pPr>
            <w:r w:rsidRPr="00F43D1C">
              <w:rPr>
                <w:rFonts w:ascii="Times New Roman" w:hAnsi="Times New Roman"/>
                <w:sz w:val="18"/>
                <w:szCs w:val="18"/>
                <w:lang w:val="uk-UA"/>
              </w:rPr>
              <w:t>120</w:t>
            </w:r>
          </w:p>
        </w:tc>
      </w:tr>
      <w:tr w:rsidR="00921017" w:rsidRPr="00F43D1C" w:rsidTr="00270FF1">
        <w:trPr>
          <w:trHeight w:val="491"/>
        </w:trPr>
        <w:tc>
          <w:tcPr>
            <w:tcW w:w="1418" w:type="dxa"/>
            <w:shd w:val="clear" w:color="auto" w:fill="E5DFEC"/>
          </w:tcPr>
          <w:p w:rsidR="00F43D1C" w:rsidRPr="00F43D1C" w:rsidRDefault="00F43D1C" w:rsidP="00921017">
            <w:pPr>
              <w:tabs>
                <w:tab w:val="left" w:pos="0"/>
              </w:tabs>
              <w:spacing w:after="0" w:line="240" w:lineRule="auto"/>
              <w:rPr>
                <w:rFonts w:ascii="Times New Roman" w:hAnsi="Times New Roman"/>
                <w:b/>
                <w:i/>
                <w:sz w:val="18"/>
                <w:szCs w:val="18"/>
                <w:lang w:val="uk-UA"/>
              </w:rPr>
            </w:pPr>
            <w:r w:rsidRPr="00F43D1C">
              <w:rPr>
                <w:rFonts w:ascii="Times New Roman" w:hAnsi="Times New Roman"/>
                <w:b/>
                <w:i/>
                <w:sz w:val="18"/>
                <w:szCs w:val="18"/>
                <w:lang w:val="uk-UA"/>
              </w:rPr>
              <w:t>Всього по</w:t>
            </w:r>
          </w:p>
          <w:p w:rsidR="00F43D1C" w:rsidRPr="00F43D1C" w:rsidRDefault="00F43D1C" w:rsidP="00921017">
            <w:pPr>
              <w:tabs>
                <w:tab w:val="left" w:pos="0"/>
              </w:tabs>
              <w:spacing w:after="0" w:line="240" w:lineRule="auto"/>
              <w:rPr>
                <w:rFonts w:ascii="Times New Roman" w:hAnsi="Times New Roman"/>
                <w:b/>
                <w:i/>
                <w:sz w:val="18"/>
                <w:szCs w:val="18"/>
                <w:lang w:val="uk-UA"/>
              </w:rPr>
            </w:pPr>
            <w:r w:rsidRPr="00F43D1C">
              <w:rPr>
                <w:rFonts w:ascii="Times New Roman" w:hAnsi="Times New Roman"/>
                <w:b/>
                <w:i/>
                <w:sz w:val="18"/>
                <w:szCs w:val="18"/>
                <w:lang w:val="uk-UA"/>
              </w:rPr>
              <w:t>селу</w:t>
            </w:r>
          </w:p>
        </w:tc>
        <w:tc>
          <w:tcPr>
            <w:tcW w:w="567" w:type="dxa"/>
            <w:shd w:val="clear" w:color="auto" w:fill="E5DFEC"/>
            <w:vAlign w:val="bottom"/>
          </w:tcPr>
          <w:p w:rsidR="00F43D1C" w:rsidRPr="00F43D1C" w:rsidRDefault="00F43D1C" w:rsidP="00921017">
            <w:pPr>
              <w:tabs>
                <w:tab w:val="left" w:pos="0"/>
              </w:tabs>
              <w:jc w:val="right"/>
              <w:rPr>
                <w:lang w:val="uk-UA"/>
              </w:rPr>
            </w:pPr>
            <w:r w:rsidRPr="00F43D1C">
              <w:rPr>
                <w:lang w:val="uk-UA"/>
              </w:rPr>
              <w:t>4</w:t>
            </w:r>
          </w:p>
        </w:tc>
        <w:tc>
          <w:tcPr>
            <w:tcW w:w="406" w:type="dxa"/>
            <w:shd w:val="clear" w:color="auto" w:fill="E5DFEC"/>
            <w:vAlign w:val="bottom"/>
          </w:tcPr>
          <w:p w:rsidR="00F43D1C" w:rsidRPr="00F43D1C" w:rsidRDefault="00F43D1C" w:rsidP="00921017">
            <w:pPr>
              <w:tabs>
                <w:tab w:val="left" w:pos="0"/>
              </w:tabs>
              <w:jc w:val="right"/>
              <w:rPr>
                <w:rFonts w:ascii="Times New Roman" w:hAnsi="Times New Roman"/>
                <w:b/>
                <w:sz w:val="12"/>
                <w:szCs w:val="12"/>
                <w:lang w:val="uk-UA"/>
              </w:rPr>
            </w:pPr>
            <w:r w:rsidRPr="00F43D1C">
              <w:rPr>
                <w:rFonts w:ascii="Times New Roman" w:hAnsi="Times New Roman"/>
                <w:b/>
                <w:sz w:val="12"/>
                <w:szCs w:val="12"/>
                <w:lang w:val="uk-UA"/>
              </w:rPr>
              <w:t>120</w:t>
            </w:r>
          </w:p>
        </w:tc>
        <w:tc>
          <w:tcPr>
            <w:tcW w:w="303" w:type="dxa"/>
            <w:shd w:val="clear" w:color="auto" w:fill="E5DFEC"/>
            <w:vAlign w:val="bottom"/>
          </w:tcPr>
          <w:p w:rsidR="00F43D1C" w:rsidRPr="00F43D1C" w:rsidRDefault="00F43D1C" w:rsidP="00921017">
            <w:pPr>
              <w:tabs>
                <w:tab w:val="left" w:pos="0"/>
              </w:tabs>
              <w:jc w:val="right"/>
              <w:rPr>
                <w:lang w:val="uk-UA"/>
              </w:rPr>
            </w:pPr>
            <w:r w:rsidRPr="00F43D1C">
              <w:rPr>
                <w:lang w:val="uk-UA"/>
              </w:rPr>
              <w:t>4</w:t>
            </w:r>
          </w:p>
        </w:tc>
        <w:tc>
          <w:tcPr>
            <w:tcW w:w="425" w:type="dxa"/>
            <w:shd w:val="clear" w:color="auto" w:fill="E5DFEC"/>
            <w:vAlign w:val="bottom"/>
          </w:tcPr>
          <w:p w:rsidR="00F43D1C" w:rsidRPr="00F43D1C" w:rsidRDefault="00F43D1C" w:rsidP="00921017">
            <w:pPr>
              <w:tabs>
                <w:tab w:val="left" w:pos="0"/>
              </w:tabs>
              <w:jc w:val="right"/>
              <w:rPr>
                <w:rFonts w:ascii="Times New Roman" w:hAnsi="Times New Roman"/>
                <w:sz w:val="20"/>
                <w:szCs w:val="20"/>
                <w:lang w:val="uk-UA"/>
              </w:rPr>
            </w:pPr>
            <w:r w:rsidRPr="00F43D1C">
              <w:rPr>
                <w:rFonts w:ascii="Times New Roman" w:hAnsi="Times New Roman"/>
                <w:sz w:val="20"/>
                <w:szCs w:val="20"/>
                <w:lang w:val="uk-UA"/>
              </w:rPr>
              <w:t>52</w:t>
            </w:r>
          </w:p>
        </w:tc>
        <w:tc>
          <w:tcPr>
            <w:tcW w:w="346" w:type="dxa"/>
            <w:shd w:val="clear" w:color="auto" w:fill="E5DFEC"/>
            <w:vAlign w:val="bottom"/>
          </w:tcPr>
          <w:p w:rsidR="00F43D1C" w:rsidRPr="00F43D1C" w:rsidRDefault="00F43D1C" w:rsidP="00921017">
            <w:pPr>
              <w:tabs>
                <w:tab w:val="left" w:pos="0"/>
              </w:tabs>
              <w:jc w:val="right"/>
              <w:rPr>
                <w:lang w:val="uk-UA"/>
              </w:rPr>
            </w:pPr>
            <w:r w:rsidRPr="00F43D1C">
              <w:rPr>
                <w:lang w:val="uk-UA"/>
              </w:rPr>
              <w:t>4</w:t>
            </w:r>
          </w:p>
        </w:tc>
        <w:tc>
          <w:tcPr>
            <w:tcW w:w="420" w:type="dxa"/>
            <w:shd w:val="clear" w:color="auto" w:fill="E5DFEC"/>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56</w:t>
            </w:r>
          </w:p>
        </w:tc>
        <w:tc>
          <w:tcPr>
            <w:tcW w:w="420" w:type="dxa"/>
            <w:shd w:val="clear" w:color="auto" w:fill="E5DFEC"/>
            <w:vAlign w:val="bottom"/>
          </w:tcPr>
          <w:p w:rsidR="00F43D1C" w:rsidRPr="00F43D1C" w:rsidRDefault="00F43D1C" w:rsidP="00921017">
            <w:pPr>
              <w:tabs>
                <w:tab w:val="left" w:pos="0"/>
              </w:tabs>
              <w:jc w:val="right"/>
              <w:rPr>
                <w:lang w:val="uk-UA"/>
              </w:rPr>
            </w:pPr>
            <w:r w:rsidRPr="00F43D1C">
              <w:rPr>
                <w:lang w:val="uk-UA"/>
              </w:rPr>
              <w:t>4</w:t>
            </w:r>
          </w:p>
        </w:tc>
        <w:tc>
          <w:tcPr>
            <w:tcW w:w="420" w:type="dxa"/>
            <w:shd w:val="clear" w:color="auto" w:fill="E5DFEC"/>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64</w:t>
            </w:r>
          </w:p>
        </w:tc>
        <w:tc>
          <w:tcPr>
            <w:tcW w:w="281" w:type="dxa"/>
            <w:shd w:val="clear" w:color="auto" w:fill="E5DFEC"/>
            <w:vAlign w:val="bottom"/>
          </w:tcPr>
          <w:p w:rsidR="00F43D1C" w:rsidRPr="00F43D1C" w:rsidRDefault="00F43D1C" w:rsidP="00921017">
            <w:pPr>
              <w:tabs>
                <w:tab w:val="left" w:pos="0"/>
              </w:tabs>
              <w:jc w:val="right"/>
              <w:rPr>
                <w:lang w:val="uk-UA"/>
              </w:rPr>
            </w:pPr>
            <w:r w:rsidRPr="00F43D1C">
              <w:rPr>
                <w:lang w:val="uk-UA"/>
              </w:rPr>
              <w:t>4</w:t>
            </w:r>
          </w:p>
        </w:tc>
        <w:tc>
          <w:tcPr>
            <w:tcW w:w="421" w:type="dxa"/>
            <w:shd w:val="clear" w:color="auto" w:fill="E5DFEC"/>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68</w:t>
            </w:r>
          </w:p>
        </w:tc>
        <w:tc>
          <w:tcPr>
            <w:tcW w:w="420" w:type="dxa"/>
            <w:shd w:val="clear" w:color="auto" w:fill="E5B8B7"/>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16</w:t>
            </w:r>
          </w:p>
        </w:tc>
        <w:tc>
          <w:tcPr>
            <w:tcW w:w="561" w:type="dxa"/>
            <w:shd w:val="clear" w:color="auto" w:fill="E5B8B7"/>
            <w:vAlign w:val="bottom"/>
          </w:tcPr>
          <w:p w:rsidR="00F43D1C" w:rsidRPr="00F43D1C" w:rsidRDefault="00F43D1C" w:rsidP="00921017">
            <w:pPr>
              <w:tabs>
                <w:tab w:val="left" w:pos="0"/>
              </w:tabs>
              <w:jc w:val="right"/>
              <w:rPr>
                <w:rFonts w:ascii="Times New Roman" w:hAnsi="Times New Roman"/>
                <w:lang w:val="uk-UA"/>
              </w:rPr>
            </w:pPr>
            <w:r w:rsidRPr="00F43D1C">
              <w:rPr>
                <w:rFonts w:ascii="Times New Roman" w:hAnsi="Times New Roman"/>
                <w:lang w:val="uk-UA"/>
              </w:rPr>
              <w:t>240</w:t>
            </w:r>
          </w:p>
        </w:tc>
        <w:tc>
          <w:tcPr>
            <w:tcW w:w="280" w:type="dxa"/>
            <w:shd w:val="clear" w:color="auto" w:fill="E5DFEC"/>
            <w:vAlign w:val="bottom"/>
          </w:tcPr>
          <w:p w:rsidR="00F43D1C" w:rsidRPr="00F43D1C" w:rsidRDefault="00F43D1C" w:rsidP="00921017">
            <w:pPr>
              <w:tabs>
                <w:tab w:val="left" w:pos="0"/>
              </w:tabs>
              <w:jc w:val="right"/>
              <w:rPr>
                <w:lang w:val="uk-UA"/>
              </w:rPr>
            </w:pPr>
            <w:r w:rsidRPr="00F43D1C">
              <w:rPr>
                <w:lang w:val="uk-UA"/>
              </w:rPr>
              <w:t>3</w:t>
            </w:r>
          </w:p>
        </w:tc>
        <w:tc>
          <w:tcPr>
            <w:tcW w:w="421" w:type="dxa"/>
            <w:shd w:val="clear" w:color="auto" w:fill="E5DFEC"/>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58</w:t>
            </w:r>
          </w:p>
        </w:tc>
        <w:tc>
          <w:tcPr>
            <w:tcW w:w="420" w:type="dxa"/>
            <w:shd w:val="clear" w:color="auto" w:fill="E5DFEC"/>
            <w:vAlign w:val="bottom"/>
          </w:tcPr>
          <w:p w:rsidR="00F43D1C" w:rsidRPr="00F43D1C" w:rsidRDefault="00F43D1C" w:rsidP="00921017">
            <w:pPr>
              <w:tabs>
                <w:tab w:val="left" w:pos="0"/>
              </w:tabs>
              <w:jc w:val="right"/>
              <w:rPr>
                <w:lang w:val="uk-UA"/>
              </w:rPr>
            </w:pPr>
            <w:r w:rsidRPr="00F43D1C">
              <w:rPr>
                <w:lang w:val="uk-UA"/>
              </w:rPr>
              <w:t>4</w:t>
            </w:r>
          </w:p>
        </w:tc>
        <w:tc>
          <w:tcPr>
            <w:tcW w:w="421" w:type="dxa"/>
            <w:shd w:val="clear" w:color="auto" w:fill="E5DFEC"/>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64</w:t>
            </w:r>
          </w:p>
        </w:tc>
        <w:tc>
          <w:tcPr>
            <w:tcW w:w="420" w:type="dxa"/>
            <w:shd w:val="clear" w:color="auto" w:fill="E5DFEC"/>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4</w:t>
            </w:r>
          </w:p>
        </w:tc>
        <w:tc>
          <w:tcPr>
            <w:tcW w:w="422" w:type="dxa"/>
            <w:shd w:val="clear" w:color="auto" w:fill="E5DFEC"/>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55</w:t>
            </w:r>
          </w:p>
        </w:tc>
        <w:tc>
          <w:tcPr>
            <w:tcW w:w="420" w:type="dxa"/>
            <w:shd w:val="clear" w:color="auto" w:fill="E5DFEC"/>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3</w:t>
            </w:r>
          </w:p>
        </w:tc>
        <w:tc>
          <w:tcPr>
            <w:tcW w:w="561" w:type="dxa"/>
            <w:shd w:val="clear" w:color="auto" w:fill="E5DFEC"/>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37</w:t>
            </w:r>
          </w:p>
        </w:tc>
        <w:tc>
          <w:tcPr>
            <w:tcW w:w="433" w:type="dxa"/>
            <w:shd w:val="clear" w:color="auto" w:fill="E5DFEC"/>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3</w:t>
            </w:r>
          </w:p>
        </w:tc>
        <w:tc>
          <w:tcPr>
            <w:tcW w:w="408" w:type="dxa"/>
            <w:shd w:val="clear" w:color="auto" w:fill="E5DFEC"/>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51</w:t>
            </w:r>
          </w:p>
        </w:tc>
        <w:tc>
          <w:tcPr>
            <w:tcW w:w="430" w:type="dxa"/>
            <w:shd w:val="clear" w:color="auto" w:fill="C2D69B"/>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 xml:space="preserve">17   </w:t>
            </w:r>
          </w:p>
        </w:tc>
        <w:tc>
          <w:tcPr>
            <w:tcW w:w="561" w:type="dxa"/>
            <w:shd w:val="clear" w:color="auto" w:fill="C2D69B"/>
            <w:vAlign w:val="bottom"/>
          </w:tcPr>
          <w:p w:rsidR="00F43D1C" w:rsidRPr="00F43D1C" w:rsidRDefault="00F43D1C" w:rsidP="00921017">
            <w:pPr>
              <w:tabs>
                <w:tab w:val="left" w:pos="0"/>
              </w:tabs>
              <w:jc w:val="right"/>
              <w:rPr>
                <w:rFonts w:ascii="Times New Roman" w:hAnsi="Times New Roman"/>
                <w:lang w:val="uk-UA"/>
              </w:rPr>
            </w:pPr>
            <w:r w:rsidRPr="00F43D1C">
              <w:rPr>
                <w:rFonts w:ascii="Times New Roman" w:hAnsi="Times New Roman"/>
                <w:lang w:val="uk-UA"/>
              </w:rPr>
              <w:t>265</w:t>
            </w:r>
          </w:p>
        </w:tc>
        <w:tc>
          <w:tcPr>
            <w:tcW w:w="280" w:type="dxa"/>
            <w:shd w:val="clear" w:color="auto" w:fill="E5DFEC"/>
            <w:vAlign w:val="bottom"/>
          </w:tcPr>
          <w:p w:rsidR="00F43D1C" w:rsidRPr="00F43D1C" w:rsidRDefault="00F43D1C" w:rsidP="00921017">
            <w:pPr>
              <w:tabs>
                <w:tab w:val="left" w:pos="0"/>
              </w:tabs>
              <w:jc w:val="right"/>
              <w:rPr>
                <w:lang w:val="uk-UA"/>
              </w:rPr>
            </w:pPr>
            <w:r w:rsidRPr="00F43D1C">
              <w:rPr>
                <w:lang w:val="uk-UA"/>
              </w:rPr>
              <w:t>3</w:t>
            </w:r>
          </w:p>
        </w:tc>
        <w:tc>
          <w:tcPr>
            <w:tcW w:w="421" w:type="dxa"/>
            <w:shd w:val="clear" w:color="auto" w:fill="E5DFEC"/>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28</w:t>
            </w:r>
          </w:p>
        </w:tc>
        <w:tc>
          <w:tcPr>
            <w:tcW w:w="280" w:type="dxa"/>
            <w:shd w:val="clear" w:color="auto" w:fill="E5DFEC"/>
            <w:vAlign w:val="bottom"/>
          </w:tcPr>
          <w:p w:rsidR="00F43D1C" w:rsidRPr="00F43D1C" w:rsidRDefault="00F43D1C" w:rsidP="00921017">
            <w:pPr>
              <w:tabs>
                <w:tab w:val="left" w:pos="0"/>
              </w:tabs>
              <w:jc w:val="right"/>
              <w:rPr>
                <w:lang w:val="uk-UA"/>
              </w:rPr>
            </w:pPr>
            <w:r w:rsidRPr="00F43D1C">
              <w:rPr>
                <w:lang w:val="uk-UA"/>
              </w:rPr>
              <w:t>2</w:t>
            </w:r>
          </w:p>
        </w:tc>
        <w:tc>
          <w:tcPr>
            <w:tcW w:w="455" w:type="dxa"/>
            <w:shd w:val="clear" w:color="auto" w:fill="E5DFEC"/>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31</w:t>
            </w:r>
          </w:p>
        </w:tc>
        <w:tc>
          <w:tcPr>
            <w:tcW w:w="426" w:type="dxa"/>
            <w:shd w:val="clear" w:color="auto" w:fill="8DB3E2"/>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5</w:t>
            </w:r>
          </w:p>
        </w:tc>
        <w:tc>
          <w:tcPr>
            <w:tcW w:w="425" w:type="dxa"/>
            <w:shd w:val="clear" w:color="auto" w:fill="8DB3E2"/>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59</w:t>
            </w:r>
          </w:p>
        </w:tc>
        <w:tc>
          <w:tcPr>
            <w:tcW w:w="425" w:type="dxa"/>
            <w:shd w:val="clear" w:color="auto" w:fill="FBD4B4"/>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38</w:t>
            </w:r>
          </w:p>
        </w:tc>
        <w:tc>
          <w:tcPr>
            <w:tcW w:w="666" w:type="dxa"/>
            <w:shd w:val="clear" w:color="auto" w:fill="FBD4B4"/>
            <w:vAlign w:val="bottom"/>
          </w:tcPr>
          <w:p w:rsidR="00F43D1C" w:rsidRPr="00F43D1C" w:rsidRDefault="00F43D1C" w:rsidP="00921017">
            <w:pPr>
              <w:tabs>
                <w:tab w:val="left" w:pos="0"/>
              </w:tabs>
              <w:jc w:val="right"/>
              <w:rPr>
                <w:rFonts w:ascii="Times New Roman" w:hAnsi="Times New Roman"/>
                <w:sz w:val="18"/>
                <w:szCs w:val="18"/>
              </w:rPr>
            </w:pPr>
            <w:r w:rsidRPr="00F43D1C">
              <w:rPr>
                <w:rFonts w:ascii="Times New Roman" w:hAnsi="Times New Roman"/>
                <w:sz w:val="18"/>
                <w:szCs w:val="18"/>
              </w:rPr>
              <w:t>564</w:t>
            </w:r>
          </w:p>
        </w:tc>
        <w:tc>
          <w:tcPr>
            <w:tcW w:w="284" w:type="dxa"/>
            <w:shd w:val="clear" w:color="auto" w:fill="E5DFEC"/>
            <w:vAlign w:val="bottom"/>
          </w:tcPr>
          <w:p w:rsidR="00F43D1C" w:rsidRPr="00F43D1C" w:rsidRDefault="00F43D1C" w:rsidP="00921017">
            <w:pPr>
              <w:tabs>
                <w:tab w:val="left" w:pos="0"/>
              </w:tabs>
              <w:rPr>
                <w:lang w:val="uk-UA"/>
              </w:rPr>
            </w:pPr>
          </w:p>
        </w:tc>
        <w:tc>
          <w:tcPr>
            <w:tcW w:w="283" w:type="dxa"/>
            <w:shd w:val="clear" w:color="auto" w:fill="E5DFEC"/>
            <w:vAlign w:val="bottom"/>
          </w:tcPr>
          <w:p w:rsidR="00F43D1C" w:rsidRPr="00F43D1C" w:rsidRDefault="00F43D1C" w:rsidP="00921017">
            <w:pPr>
              <w:tabs>
                <w:tab w:val="left" w:pos="0"/>
              </w:tabs>
              <w:rPr>
                <w:lang w:val="uk-UA"/>
              </w:rPr>
            </w:pPr>
          </w:p>
        </w:tc>
        <w:tc>
          <w:tcPr>
            <w:tcW w:w="610" w:type="dxa"/>
            <w:shd w:val="clear" w:color="auto" w:fill="E5DFEC"/>
            <w:vAlign w:val="bottom"/>
          </w:tcPr>
          <w:p w:rsidR="00F43D1C" w:rsidRPr="00F43D1C" w:rsidRDefault="00F43D1C" w:rsidP="00921017">
            <w:pPr>
              <w:tabs>
                <w:tab w:val="left" w:pos="0"/>
              </w:tabs>
              <w:jc w:val="both"/>
              <w:rPr>
                <w:lang w:val="uk-UA"/>
              </w:rPr>
            </w:pPr>
            <w:r w:rsidRPr="00F43D1C">
              <w:rPr>
                <w:lang w:val="uk-UA"/>
              </w:rPr>
              <w:t>1010</w:t>
            </w:r>
          </w:p>
        </w:tc>
      </w:tr>
      <w:tr w:rsidR="00921017" w:rsidRPr="00F43D1C" w:rsidTr="00270FF1">
        <w:trPr>
          <w:trHeight w:val="534"/>
        </w:trPr>
        <w:tc>
          <w:tcPr>
            <w:tcW w:w="1418" w:type="dxa"/>
            <w:shd w:val="clear" w:color="auto" w:fill="92CDDC"/>
          </w:tcPr>
          <w:p w:rsidR="00F43D1C" w:rsidRPr="00F43D1C" w:rsidRDefault="00F43D1C" w:rsidP="00921017">
            <w:pPr>
              <w:tabs>
                <w:tab w:val="left" w:pos="0"/>
              </w:tabs>
              <w:spacing w:after="0" w:line="240" w:lineRule="auto"/>
              <w:rPr>
                <w:rFonts w:ascii="Times New Roman" w:hAnsi="Times New Roman"/>
                <w:b/>
                <w:i/>
                <w:sz w:val="18"/>
                <w:szCs w:val="18"/>
                <w:lang w:val="uk-UA"/>
              </w:rPr>
            </w:pPr>
            <w:r w:rsidRPr="00F43D1C">
              <w:rPr>
                <w:rFonts w:ascii="Times New Roman" w:hAnsi="Times New Roman"/>
                <w:b/>
                <w:i/>
                <w:sz w:val="18"/>
                <w:szCs w:val="18"/>
                <w:lang w:val="uk-UA"/>
              </w:rPr>
              <w:t>ВСЬОГО</w:t>
            </w:r>
          </w:p>
          <w:p w:rsidR="00F43D1C" w:rsidRPr="00F43D1C" w:rsidRDefault="00F43D1C" w:rsidP="00921017">
            <w:pPr>
              <w:tabs>
                <w:tab w:val="left" w:pos="0"/>
              </w:tabs>
              <w:spacing w:after="0" w:line="240" w:lineRule="auto"/>
              <w:rPr>
                <w:rFonts w:ascii="Times New Roman" w:hAnsi="Times New Roman"/>
                <w:b/>
                <w:i/>
                <w:sz w:val="18"/>
                <w:szCs w:val="18"/>
                <w:lang w:val="uk-UA"/>
              </w:rPr>
            </w:pPr>
            <w:r w:rsidRPr="00F43D1C">
              <w:rPr>
                <w:rFonts w:ascii="Times New Roman" w:hAnsi="Times New Roman"/>
                <w:b/>
                <w:i/>
                <w:sz w:val="18"/>
                <w:szCs w:val="18"/>
                <w:lang w:val="uk-UA"/>
              </w:rPr>
              <w:t xml:space="preserve"> по ЗНЗ</w:t>
            </w:r>
          </w:p>
        </w:tc>
        <w:tc>
          <w:tcPr>
            <w:tcW w:w="567" w:type="dxa"/>
            <w:shd w:val="clear" w:color="auto" w:fill="92CDDC"/>
            <w:vAlign w:val="bottom"/>
          </w:tcPr>
          <w:p w:rsidR="00F43D1C" w:rsidRPr="00F43D1C" w:rsidRDefault="00F43D1C" w:rsidP="00921017">
            <w:pPr>
              <w:tabs>
                <w:tab w:val="left" w:pos="0"/>
              </w:tabs>
              <w:jc w:val="right"/>
              <w:rPr>
                <w:lang w:val="uk-UA"/>
              </w:rPr>
            </w:pPr>
            <w:r w:rsidRPr="00F43D1C">
              <w:rPr>
                <w:lang w:val="uk-UA"/>
              </w:rPr>
              <w:t>9</w:t>
            </w:r>
          </w:p>
        </w:tc>
        <w:tc>
          <w:tcPr>
            <w:tcW w:w="406" w:type="dxa"/>
            <w:shd w:val="clear" w:color="auto" w:fill="92CDDC"/>
            <w:vAlign w:val="bottom"/>
          </w:tcPr>
          <w:p w:rsidR="00F43D1C" w:rsidRPr="00F43D1C" w:rsidRDefault="00F43D1C" w:rsidP="00921017">
            <w:pPr>
              <w:tabs>
                <w:tab w:val="left" w:pos="0"/>
              </w:tabs>
              <w:jc w:val="right"/>
              <w:rPr>
                <w:rFonts w:ascii="Times New Roman" w:hAnsi="Times New Roman"/>
                <w:b/>
                <w:sz w:val="12"/>
                <w:szCs w:val="12"/>
                <w:lang w:val="uk-UA"/>
              </w:rPr>
            </w:pPr>
            <w:r w:rsidRPr="00F43D1C">
              <w:rPr>
                <w:rFonts w:ascii="Times New Roman" w:hAnsi="Times New Roman"/>
                <w:b/>
                <w:sz w:val="12"/>
                <w:szCs w:val="12"/>
                <w:lang w:val="uk-UA"/>
              </w:rPr>
              <w:t>268</w:t>
            </w:r>
          </w:p>
        </w:tc>
        <w:tc>
          <w:tcPr>
            <w:tcW w:w="303" w:type="dxa"/>
            <w:shd w:val="clear" w:color="auto" w:fill="92CDDC"/>
            <w:vAlign w:val="bottom"/>
          </w:tcPr>
          <w:p w:rsidR="00F43D1C" w:rsidRPr="00F43D1C" w:rsidRDefault="00F43D1C" w:rsidP="00921017">
            <w:pPr>
              <w:tabs>
                <w:tab w:val="left" w:pos="0"/>
              </w:tabs>
              <w:jc w:val="right"/>
              <w:rPr>
                <w:lang w:val="uk-UA"/>
              </w:rPr>
            </w:pPr>
            <w:r w:rsidRPr="00F43D1C">
              <w:rPr>
                <w:lang w:val="uk-UA"/>
              </w:rPr>
              <w:t>9</w:t>
            </w:r>
          </w:p>
        </w:tc>
        <w:tc>
          <w:tcPr>
            <w:tcW w:w="425" w:type="dxa"/>
            <w:shd w:val="clear" w:color="auto" w:fill="92CDDC"/>
            <w:vAlign w:val="bottom"/>
          </w:tcPr>
          <w:p w:rsidR="00F43D1C" w:rsidRPr="00F43D1C" w:rsidRDefault="00F43D1C" w:rsidP="00921017">
            <w:pPr>
              <w:tabs>
                <w:tab w:val="left" w:pos="0"/>
              </w:tabs>
              <w:jc w:val="right"/>
              <w:rPr>
                <w:rFonts w:ascii="Times New Roman" w:hAnsi="Times New Roman"/>
                <w:b/>
                <w:sz w:val="12"/>
                <w:szCs w:val="12"/>
                <w:lang w:val="uk-UA"/>
              </w:rPr>
            </w:pPr>
            <w:r w:rsidRPr="00F43D1C">
              <w:rPr>
                <w:rFonts w:ascii="Times New Roman" w:hAnsi="Times New Roman"/>
                <w:b/>
                <w:sz w:val="12"/>
                <w:szCs w:val="12"/>
                <w:lang w:val="uk-UA"/>
              </w:rPr>
              <w:t>186</w:t>
            </w:r>
          </w:p>
        </w:tc>
        <w:tc>
          <w:tcPr>
            <w:tcW w:w="346" w:type="dxa"/>
            <w:shd w:val="clear" w:color="auto" w:fill="92CDDC"/>
            <w:vAlign w:val="bottom"/>
          </w:tcPr>
          <w:p w:rsidR="00F43D1C" w:rsidRPr="00F43D1C" w:rsidRDefault="00F43D1C" w:rsidP="00921017">
            <w:pPr>
              <w:tabs>
                <w:tab w:val="left" w:pos="0"/>
              </w:tabs>
              <w:jc w:val="right"/>
              <w:rPr>
                <w:lang w:val="uk-UA"/>
              </w:rPr>
            </w:pPr>
            <w:r w:rsidRPr="00F43D1C">
              <w:rPr>
                <w:lang w:val="uk-UA"/>
              </w:rPr>
              <w:t>9</w:t>
            </w:r>
          </w:p>
        </w:tc>
        <w:tc>
          <w:tcPr>
            <w:tcW w:w="420" w:type="dxa"/>
            <w:shd w:val="clear" w:color="auto" w:fill="92CDDC"/>
            <w:vAlign w:val="bottom"/>
          </w:tcPr>
          <w:p w:rsidR="00F43D1C" w:rsidRPr="00F43D1C" w:rsidRDefault="00F43D1C" w:rsidP="00921017">
            <w:pPr>
              <w:tabs>
                <w:tab w:val="left" w:pos="0"/>
              </w:tabs>
              <w:jc w:val="right"/>
              <w:rPr>
                <w:rFonts w:ascii="Times New Roman" w:hAnsi="Times New Roman"/>
                <w:b/>
                <w:sz w:val="12"/>
                <w:szCs w:val="12"/>
                <w:lang w:val="uk-UA"/>
              </w:rPr>
            </w:pPr>
            <w:r w:rsidRPr="00F43D1C">
              <w:rPr>
                <w:rFonts w:ascii="Times New Roman" w:hAnsi="Times New Roman"/>
                <w:b/>
                <w:sz w:val="12"/>
                <w:szCs w:val="12"/>
                <w:lang w:val="uk-UA"/>
              </w:rPr>
              <w:t>172</w:t>
            </w:r>
          </w:p>
        </w:tc>
        <w:tc>
          <w:tcPr>
            <w:tcW w:w="420" w:type="dxa"/>
            <w:shd w:val="clear" w:color="auto" w:fill="92CDDC"/>
            <w:vAlign w:val="bottom"/>
          </w:tcPr>
          <w:p w:rsidR="00F43D1C" w:rsidRPr="00F43D1C" w:rsidRDefault="00F43D1C" w:rsidP="00921017">
            <w:pPr>
              <w:tabs>
                <w:tab w:val="left" w:pos="0"/>
              </w:tabs>
              <w:jc w:val="right"/>
              <w:rPr>
                <w:lang w:val="uk-UA"/>
              </w:rPr>
            </w:pPr>
            <w:r w:rsidRPr="00F43D1C">
              <w:rPr>
                <w:lang w:val="uk-UA"/>
              </w:rPr>
              <w:t>9</w:t>
            </w:r>
          </w:p>
        </w:tc>
        <w:tc>
          <w:tcPr>
            <w:tcW w:w="420" w:type="dxa"/>
            <w:shd w:val="clear" w:color="auto" w:fill="92CDDC"/>
            <w:vAlign w:val="bottom"/>
          </w:tcPr>
          <w:p w:rsidR="00F43D1C" w:rsidRPr="00F43D1C" w:rsidRDefault="00F43D1C" w:rsidP="00921017">
            <w:pPr>
              <w:tabs>
                <w:tab w:val="left" w:pos="0"/>
              </w:tabs>
              <w:jc w:val="right"/>
              <w:rPr>
                <w:rFonts w:ascii="Times New Roman" w:hAnsi="Times New Roman"/>
                <w:sz w:val="12"/>
                <w:szCs w:val="12"/>
                <w:lang w:val="uk-UA"/>
              </w:rPr>
            </w:pPr>
            <w:r w:rsidRPr="00F43D1C">
              <w:rPr>
                <w:rFonts w:ascii="Times New Roman" w:hAnsi="Times New Roman"/>
                <w:sz w:val="12"/>
                <w:szCs w:val="12"/>
                <w:lang w:val="uk-UA"/>
              </w:rPr>
              <w:t>196</w:t>
            </w:r>
          </w:p>
        </w:tc>
        <w:tc>
          <w:tcPr>
            <w:tcW w:w="281" w:type="dxa"/>
            <w:shd w:val="clear" w:color="auto" w:fill="92CDDC"/>
            <w:vAlign w:val="bottom"/>
          </w:tcPr>
          <w:p w:rsidR="00F43D1C" w:rsidRPr="00F43D1C" w:rsidRDefault="00F43D1C" w:rsidP="00921017">
            <w:pPr>
              <w:tabs>
                <w:tab w:val="left" w:pos="0"/>
              </w:tabs>
              <w:jc w:val="right"/>
              <w:rPr>
                <w:lang w:val="uk-UA"/>
              </w:rPr>
            </w:pPr>
            <w:r w:rsidRPr="00F43D1C">
              <w:rPr>
                <w:lang w:val="uk-UA"/>
              </w:rPr>
              <w:t>8</w:t>
            </w:r>
          </w:p>
        </w:tc>
        <w:tc>
          <w:tcPr>
            <w:tcW w:w="421" w:type="dxa"/>
            <w:shd w:val="clear" w:color="auto" w:fill="92CDDC"/>
            <w:vAlign w:val="bottom"/>
          </w:tcPr>
          <w:p w:rsidR="00F43D1C" w:rsidRPr="00F43D1C" w:rsidRDefault="00F43D1C" w:rsidP="00921017">
            <w:pPr>
              <w:tabs>
                <w:tab w:val="left" w:pos="0"/>
              </w:tabs>
              <w:jc w:val="right"/>
              <w:rPr>
                <w:rFonts w:ascii="Times New Roman" w:hAnsi="Times New Roman"/>
                <w:sz w:val="12"/>
                <w:szCs w:val="12"/>
                <w:lang w:val="uk-UA"/>
              </w:rPr>
            </w:pPr>
            <w:r w:rsidRPr="00F43D1C">
              <w:rPr>
                <w:rFonts w:ascii="Times New Roman" w:hAnsi="Times New Roman"/>
                <w:sz w:val="12"/>
                <w:szCs w:val="12"/>
                <w:lang w:val="uk-UA"/>
              </w:rPr>
              <w:t>186</w:t>
            </w:r>
          </w:p>
        </w:tc>
        <w:tc>
          <w:tcPr>
            <w:tcW w:w="420" w:type="dxa"/>
            <w:shd w:val="clear" w:color="auto" w:fill="E5B8B7"/>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35</w:t>
            </w:r>
          </w:p>
        </w:tc>
        <w:tc>
          <w:tcPr>
            <w:tcW w:w="561" w:type="dxa"/>
            <w:shd w:val="clear" w:color="auto" w:fill="E5B8B7"/>
            <w:vAlign w:val="bottom"/>
          </w:tcPr>
          <w:p w:rsidR="00F43D1C" w:rsidRPr="00F43D1C" w:rsidRDefault="00F43D1C" w:rsidP="00921017">
            <w:pPr>
              <w:tabs>
                <w:tab w:val="left" w:pos="0"/>
              </w:tabs>
              <w:jc w:val="right"/>
              <w:rPr>
                <w:lang w:val="uk-UA"/>
              </w:rPr>
            </w:pPr>
            <w:r w:rsidRPr="00F43D1C">
              <w:rPr>
                <w:lang w:val="uk-UA"/>
              </w:rPr>
              <w:t>740</w:t>
            </w:r>
          </w:p>
        </w:tc>
        <w:tc>
          <w:tcPr>
            <w:tcW w:w="280" w:type="dxa"/>
            <w:shd w:val="clear" w:color="auto" w:fill="92CDDC"/>
            <w:vAlign w:val="bottom"/>
          </w:tcPr>
          <w:p w:rsidR="00F43D1C" w:rsidRPr="00F43D1C" w:rsidRDefault="00F43D1C" w:rsidP="00921017">
            <w:pPr>
              <w:tabs>
                <w:tab w:val="left" w:pos="0"/>
              </w:tabs>
              <w:jc w:val="right"/>
              <w:rPr>
                <w:lang w:val="uk-UA"/>
              </w:rPr>
            </w:pPr>
            <w:r w:rsidRPr="00F43D1C">
              <w:rPr>
                <w:lang w:val="uk-UA"/>
              </w:rPr>
              <w:t>8</w:t>
            </w:r>
          </w:p>
        </w:tc>
        <w:tc>
          <w:tcPr>
            <w:tcW w:w="421" w:type="dxa"/>
            <w:shd w:val="clear" w:color="auto" w:fill="92CDDC"/>
            <w:vAlign w:val="bottom"/>
          </w:tcPr>
          <w:p w:rsidR="00F43D1C" w:rsidRPr="00F43D1C" w:rsidRDefault="00F43D1C" w:rsidP="00921017">
            <w:pPr>
              <w:tabs>
                <w:tab w:val="left" w:pos="0"/>
              </w:tabs>
              <w:jc w:val="right"/>
              <w:rPr>
                <w:rFonts w:ascii="Times New Roman" w:hAnsi="Times New Roman"/>
                <w:sz w:val="12"/>
                <w:szCs w:val="12"/>
                <w:lang w:val="uk-UA"/>
              </w:rPr>
            </w:pPr>
            <w:r w:rsidRPr="00F43D1C">
              <w:rPr>
                <w:rFonts w:ascii="Times New Roman" w:hAnsi="Times New Roman"/>
                <w:sz w:val="12"/>
                <w:szCs w:val="12"/>
                <w:lang w:val="uk-UA"/>
              </w:rPr>
              <w:t>183</w:t>
            </w:r>
          </w:p>
        </w:tc>
        <w:tc>
          <w:tcPr>
            <w:tcW w:w="420" w:type="dxa"/>
            <w:shd w:val="clear" w:color="auto" w:fill="92CDDC"/>
            <w:vAlign w:val="bottom"/>
          </w:tcPr>
          <w:p w:rsidR="00F43D1C" w:rsidRPr="00F43D1C" w:rsidRDefault="00F43D1C" w:rsidP="00921017">
            <w:pPr>
              <w:tabs>
                <w:tab w:val="left" w:pos="0"/>
              </w:tabs>
              <w:jc w:val="right"/>
              <w:rPr>
                <w:lang w:val="uk-UA"/>
              </w:rPr>
            </w:pPr>
            <w:r w:rsidRPr="00F43D1C">
              <w:rPr>
                <w:lang w:val="uk-UA"/>
              </w:rPr>
              <w:t>9</w:t>
            </w:r>
          </w:p>
        </w:tc>
        <w:tc>
          <w:tcPr>
            <w:tcW w:w="421" w:type="dxa"/>
            <w:shd w:val="clear" w:color="auto" w:fill="92CDDC"/>
            <w:vAlign w:val="bottom"/>
          </w:tcPr>
          <w:p w:rsidR="00F43D1C" w:rsidRPr="00F43D1C" w:rsidRDefault="00F43D1C" w:rsidP="00921017">
            <w:pPr>
              <w:tabs>
                <w:tab w:val="left" w:pos="0"/>
              </w:tabs>
              <w:jc w:val="right"/>
              <w:rPr>
                <w:rFonts w:ascii="Times New Roman" w:hAnsi="Times New Roman"/>
                <w:sz w:val="12"/>
                <w:szCs w:val="12"/>
                <w:lang w:val="uk-UA"/>
              </w:rPr>
            </w:pPr>
            <w:r w:rsidRPr="00F43D1C">
              <w:rPr>
                <w:rFonts w:ascii="Times New Roman" w:hAnsi="Times New Roman"/>
                <w:sz w:val="12"/>
                <w:szCs w:val="12"/>
                <w:lang w:val="uk-UA"/>
              </w:rPr>
              <w:t>183</w:t>
            </w:r>
          </w:p>
        </w:tc>
        <w:tc>
          <w:tcPr>
            <w:tcW w:w="420" w:type="dxa"/>
            <w:shd w:val="clear" w:color="auto" w:fill="92CDDC"/>
            <w:vAlign w:val="bottom"/>
          </w:tcPr>
          <w:p w:rsidR="00F43D1C" w:rsidRPr="00F43D1C" w:rsidRDefault="00F43D1C" w:rsidP="00921017">
            <w:pPr>
              <w:tabs>
                <w:tab w:val="left" w:pos="0"/>
              </w:tabs>
              <w:jc w:val="right"/>
              <w:rPr>
                <w:lang w:val="uk-UA"/>
              </w:rPr>
            </w:pPr>
            <w:r w:rsidRPr="00F43D1C">
              <w:rPr>
                <w:lang w:val="uk-UA"/>
              </w:rPr>
              <w:t>9</w:t>
            </w:r>
          </w:p>
        </w:tc>
        <w:tc>
          <w:tcPr>
            <w:tcW w:w="422" w:type="dxa"/>
            <w:shd w:val="clear" w:color="auto" w:fill="92CDDC"/>
            <w:vAlign w:val="bottom"/>
          </w:tcPr>
          <w:p w:rsidR="00F43D1C" w:rsidRPr="00F43D1C" w:rsidRDefault="00F43D1C" w:rsidP="00921017">
            <w:pPr>
              <w:tabs>
                <w:tab w:val="left" w:pos="0"/>
              </w:tabs>
              <w:jc w:val="right"/>
              <w:rPr>
                <w:rFonts w:ascii="Times New Roman" w:hAnsi="Times New Roman"/>
                <w:sz w:val="12"/>
                <w:szCs w:val="12"/>
                <w:lang w:val="uk-UA"/>
              </w:rPr>
            </w:pPr>
            <w:r w:rsidRPr="00F43D1C">
              <w:rPr>
                <w:rFonts w:ascii="Times New Roman" w:hAnsi="Times New Roman"/>
                <w:sz w:val="12"/>
                <w:szCs w:val="12"/>
                <w:lang w:val="uk-UA"/>
              </w:rPr>
              <w:t>169</w:t>
            </w:r>
          </w:p>
        </w:tc>
        <w:tc>
          <w:tcPr>
            <w:tcW w:w="420" w:type="dxa"/>
            <w:shd w:val="clear" w:color="auto" w:fill="92CDDC"/>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8</w:t>
            </w:r>
          </w:p>
        </w:tc>
        <w:tc>
          <w:tcPr>
            <w:tcW w:w="561" w:type="dxa"/>
            <w:shd w:val="clear" w:color="auto" w:fill="92CDDC"/>
            <w:vAlign w:val="bottom"/>
          </w:tcPr>
          <w:p w:rsidR="00F43D1C" w:rsidRPr="00F43D1C" w:rsidRDefault="00F43D1C" w:rsidP="00921017">
            <w:pPr>
              <w:tabs>
                <w:tab w:val="left" w:pos="0"/>
              </w:tabs>
              <w:jc w:val="right"/>
              <w:rPr>
                <w:rFonts w:ascii="Times New Roman" w:hAnsi="Times New Roman"/>
                <w:sz w:val="12"/>
                <w:szCs w:val="12"/>
                <w:lang w:val="uk-UA"/>
              </w:rPr>
            </w:pPr>
            <w:r w:rsidRPr="00F43D1C">
              <w:rPr>
                <w:rFonts w:ascii="Times New Roman" w:hAnsi="Times New Roman"/>
                <w:sz w:val="12"/>
                <w:szCs w:val="12"/>
                <w:lang w:val="uk-UA"/>
              </w:rPr>
              <w:t>129</w:t>
            </w:r>
          </w:p>
        </w:tc>
        <w:tc>
          <w:tcPr>
            <w:tcW w:w="433" w:type="dxa"/>
            <w:shd w:val="clear" w:color="auto" w:fill="92CDDC"/>
            <w:vAlign w:val="bottom"/>
          </w:tcPr>
          <w:p w:rsidR="00F43D1C" w:rsidRPr="00F43D1C" w:rsidRDefault="00F43D1C" w:rsidP="00921017">
            <w:pPr>
              <w:tabs>
                <w:tab w:val="left" w:pos="0"/>
              </w:tabs>
              <w:jc w:val="right"/>
              <w:rPr>
                <w:sz w:val="18"/>
                <w:szCs w:val="18"/>
                <w:lang w:val="uk-UA"/>
              </w:rPr>
            </w:pPr>
            <w:r w:rsidRPr="00F43D1C">
              <w:rPr>
                <w:sz w:val="18"/>
                <w:szCs w:val="18"/>
                <w:lang w:val="uk-UA"/>
              </w:rPr>
              <w:t>9</w:t>
            </w:r>
          </w:p>
        </w:tc>
        <w:tc>
          <w:tcPr>
            <w:tcW w:w="408" w:type="dxa"/>
            <w:shd w:val="clear" w:color="auto" w:fill="92CDDC"/>
            <w:vAlign w:val="bottom"/>
          </w:tcPr>
          <w:p w:rsidR="00F43D1C" w:rsidRPr="00F43D1C" w:rsidRDefault="00F43D1C" w:rsidP="00921017">
            <w:pPr>
              <w:tabs>
                <w:tab w:val="left" w:pos="0"/>
              </w:tabs>
              <w:jc w:val="right"/>
              <w:rPr>
                <w:rFonts w:ascii="Times New Roman" w:hAnsi="Times New Roman"/>
                <w:sz w:val="12"/>
                <w:szCs w:val="12"/>
                <w:lang w:val="uk-UA"/>
              </w:rPr>
            </w:pPr>
            <w:r w:rsidRPr="00F43D1C">
              <w:rPr>
                <w:rFonts w:ascii="Times New Roman" w:hAnsi="Times New Roman"/>
                <w:sz w:val="12"/>
                <w:szCs w:val="12"/>
                <w:lang w:val="uk-UA"/>
              </w:rPr>
              <w:t>182</w:t>
            </w:r>
          </w:p>
        </w:tc>
        <w:tc>
          <w:tcPr>
            <w:tcW w:w="430" w:type="dxa"/>
            <w:shd w:val="clear" w:color="auto" w:fill="C2D69B"/>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43</w:t>
            </w:r>
          </w:p>
        </w:tc>
        <w:tc>
          <w:tcPr>
            <w:tcW w:w="561" w:type="dxa"/>
            <w:shd w:val="clear" w:color="auto" w:fill="C2D69B"/>
            <w:vAlign w:val="bottom"/>
          </w:tcPr>
          <w:p w:rsidR="00F43D1C" w:rsidRPr="00F43D1C" w:rsidRDefault="00F43D1C" w:rsidP="00921017">
            <w:pPr>
              <w:tabs>
                <w:tab w:val="left" w:pos="0"/>
              </w:tabs>
              <w:jc w:val="right"/>
              <w:rPr>
                <w:lang w:val="uk-UA"/>
              </w:rPr>
            </w:pPr>
            <w:r w:rsidRPr="00F43D1C">
              <w:rPr>
                <w:lang w:val="uk-UA"/>
              </w:rPr>
              <w:t>846</w:t>
            </w:r>
          </w:p>
        </w:tc>
        <w:tc>
          <w:tcPr>
            <w:tcW w:w="280" w:type="dxa"/>
            <w:shd w:val="clear" w:color="auto" w:fill="92CDDC"/>
            <w:vAlign w:val="bottom"/>
          </w:tcPr>
          <w:p w:rsidR="00F43D1C" w:rsidRPr="00F43D1C" w:rsidRDefault="00F43D1C" w:rsidP="00921017">
            <w:pPr>
              <w:tabs>
                <w:tab w:val="left" w:pos="0"/>
              </w:tabs>
              <w:jc w:val="right"/>
              <w:rPr>
                <w:lang w:val="uk-UA"/>
              </w:rPr>
            </w:pPr>
            <w:r w:rsidRPr="00F43D1C">
              <w:rPr>
                <w:lang w:val="uk-UA"/>
              </w:rPr>
              <w:t>9</w:t>
            </w:r>
          </w:p>
        </w:tc>
        <w:tc>
          <w:tcPr>
            <w:tcW w:w="421" w:type="dxa"/>
            <w:shd w:val="clear" w:color="auto" w:fill="92CDDC"/>
            <w:vAlign w:val="bottom"/>
          </w:tcPr>
          <w:p w:rsidR="00F43D1C" w:rsidRPr="00F43D1C" w:rsidRDefault="00F43D1C" w:rsidP="00921017">
            <w:pPr>
              <w:tabs>
                <w:tab w:val="left" w:pos="0"/>
              </w:tabs>
              <w:jc w:val="right"/>
              <w:rPr>
                <w:rFonts w:ascii="Times New Roman" w:hAnsi="Times New Roman"/>
                <w:sz w:val="12"/>
                <w:szCs w:val="12"/>
                <w:lang w:val="uk-UA"/>
              </w:rPr>
            </w:pPr>
            <w:r w:rsidRPr="00F43D1C">
              <w:rPr>
                <w:rFonts w:ascii="Times New Roman" w:hAnsi="Times New Roman"/>
                <w:sz w:val="12"/>
                <w:szCs w:val="12"/>
                <w:lang w:val="uk-UA"/>
              </w:rPr>
              <w:t>123</w:t>
            </w:r>
          </w:p>
        </w:tc>
        <w:tc>
          <w:tcPr>
            <w:tcW w:w="280" w:type="dxa"/>
            <w:shd w:val="clear" w:color="auto" w:fill="92CDDC"/>
            <w:vAlign w:val="bottom"/>
          </w:tcPr>
          <w:p w:rsidR="00F43D1C" w:rsidRPr="00F43D1C" w:rsidRDefault="00F43D1C" w:rsidP="00921017">
            <w:pPr>
              <w:tabs>
                <w:tab w:val="left" w:pos="0"/>
              </w:tabs>
              <w:jc w:val="right"/>
              <w:rPr>
                <w:lang w:val="uk-UA"/>
              </w:rPr>
            </w:pPr>
            <w:r w:rsidRPr="00F43D1C">
              <w:rPr>
                <w:lang w:val="uk-UA"/>
              </w:rPr>
              <w:t>8</w:t>
            </w:r>
          </w:p>
        </w:tc>
        <w:tc>
          <w:tcPr>
            <w:tcW w:w="455" w:type="dxa"/>
            <w:shd w:val="clear" w:color="auto" w:fill="92CDDC"/>
            <w:vAlign w:val="bottom"/>
          </w:tcPr>
          <w:p w:rsidR="00F43D1C" w:rsidRPr="00F43D1C" w:rsidRDefault="00F43D1C" w:rsidP="00921017">
            <w:pPr>
              <w:tabs>
                <w:tab w:val="left" w:pos="0"/>
              </w:tabs>
              <w:jc w:val="right"/>
              <w:rPr>
                <w:rFonts w:ascii="Times New Roman" w:hAnsi="Times New Roman"/>
                <w:sz w:val="12"/>
                <w:szCs w:val="12"/>
                <w:lang w:val="uk-UA"/>
              </w:rPr>
            </w:pPr>
            <w:r w:rsidRPr="00F43D1C">
              <w:rPr>
                <w:rFonts w:ascii="Times New Roman" w:hAnsi="Times New Roman"/>
                <w:sz w:val="12"/>
                <w:szCs w:val="12"/>
                <w:lang w:val="uk-UA"/>
              </w:rPr>
              <w:t>127</w:t>
            </w:r>
          </w:p>
        </w:tc>
        <w:tc>
          <w:tcPr>
            <w:tcW w:w="426" w:type="dxa"/>
            <w:shd w:val="clear" w:color="auto" w:fill="8DB3E2"/>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17</w:t>
            </w:r>
          </w:p>
        </w:tc>
        <w:tc>
          <w:tcPr>
            <w:tcW w:w="425" w:type="dxa"/>
            <w:shd w:val="clear" w:color="auto" w:fill="8DB3E2"/>
            <w:vAlign w:val="bottom"/>
          </w:tcPr>
          <w:p w:rsidR="00F43D1C" w:rsidRPr="00F43D1C" w:rsidRDefault="00F43D1C" w:rsidP="00921017">
            <w:pPr>
              <w:tabs>
                <w:tab w:val="left" w:pos="0"/>
              </w:tabs>
              <w:jc w:val="right"/>
              <w:rPr>
                <w:rFonts w:ascii="Times New Roman" w:hAnsi="Times New Roman"/>
                <w:sz w:val="12"/>
                <w:szCs w:val="12"/>
                <w:lang w:val="uk-UA"/>
              </w:rPr>
            </w:pPr>
            <w:r w:rsidRPr="00F43D1C">
              <w:rPr>
                <w:rFonts w:ascii="Times New Roman" w:hAnsi="Times New Roman"/>
                <w:sz w:val="12"/>
                <w:szCs w:val="12"/>
                <w:lang w:val="uk-UA"/>
              </w:rPr>
              <w:t>250</w:t>
            </w:r>
          </w:p>
        </w:tc>
        <w:tc>
          <w:tcPr>
            <w:tcW w:w="425" w:type="dxa"/>
            <w:shd w:val="clear" w:color="auto" w:fill="FBD4B4"/>
            <w:vAlign w:val="bottom"/>
          </w:tcPr>
          <w:p w:rsidR="00F43D1C" w:rsidRPr="00F43D1C" w:rsidRDefault="00F43D1C" w:rsidP="00921017">
            <w:pPr>
              <w:tabs>
                <w:tab w:val="left" w:pos="0"/>
              </w:tabs>
              <w:jc w:val="right"/>
              <w:rPr>
                <w:rFonts w:ascii="Times New Roman" w:hAnsi="Times New Roman"/>
                <w:sz w:val="18"/>
                <w:szCs w:val="18"/>
                <w:lang w:val="uk-UA"/>
              </w:rPr>
            </w:pPr>
            <w:r w:rsidRPr="00F43D1C">
              <w:rPr>
                <w:rFonts w:ascii="Times New Roman" w:hAnsi="Times New Roman"/>
                <w:sz w:val="18"/>
                <w:szCs w:val="18"/>
                <w:lang w:val="uk-UA"/>
              </w:rPr>
              <w:t>95</w:t>
            </w:r>
          </w:p>
        </w:tc>
        <w:tc>
          <w:tcPr>
            <w:tcW w:w="666" w:type="dxa"/>
            <w:shd w:val="clear" w:color="auto" w:fill="FBD4B4"/>
            <w:vAlign w:val="bottom"/>
          </w:tcPr>
          <w:p w:rsidR="00F43D1C" w:rsidRPr="00F43D1C" w:rsidRDefault="00F43D1C" w:rsidP="00921017">
            <w:pPr>
              <w:tabs>
                <w:tab w:val="left" w:pos="0"/>
              </w:tabs>
              <w:jc w:val="right"/>
              <w:rPr>
                <w:rFonts w:ascii="Times New Roman" w:hAnsi="Times New Roman"/>
                <w:sz w:val="18"/>
                <w:szCs w:val="18"/>
              </w:rPr>
            </w:pPr>
            <w:r w:rsidRPr="00F43D1C">
              <w:rPr>
                <w:rFonts w:ascii="Times New Roman" w:hAnsi="Times New Roman"/>
                <w:sz w:val="18"/>
                <w:szCs w:val="18"/>
                <w:lang w:val="uk-UA"/>
              </w:rPr>
              <w:t>1</w:t>
            </w:r>
            <w:r w:rsidRPr="00F43D1C">
              <w:rPr>
                <w:rFonts w:ascii="Times New Roman" w:hAnsi="Times New Roman"/>
                <w:sz w:val="18"/>
                <w:szCs w:val="18"/>
              </w:rPr>
              <w:t>836</w:t>
            </w:r>
          </w:p>
        </w:tc>
        <w:tc>
          <w:tcPr>
            <w:tcW w:w="284" w:type="dxa"/>
            <w:shd w:val="clear" w:color="auto" w:fill="92CDDC"/>
            <w:vAlign w:val="bottom"/>
          </w:tcPr>
          <w:p w:rsidR="00F43D1C" w:rsidRPr="00F43D1C" w:rsidRDefault="00F43D1C" w:rsidP="00921017">
            <w:pPr>
              <w:tabs>
                <w:tab w:val="left" w:pos="0"/>
              </w:tabs>
              <w:rPr>
                <w:lang w:val="uk-UA"/>
              </w:rPr>
            </w:pPr>
          </w:p>
        </w:tc>
        <w:tc>
          <w:tcPr>
            <w:tcW w:w="283" w:type="dxa"/>
            <w:shd w:val="clear" w:color="auto" w:fill="92CDDC"/>
            <w:vAlign w:val="bottom"/>
          </w:tcPr>
          <w:p w:rsidR="00F43D1C" w:rsidRPr="00F43D1C" w:rsidRDefault="00F43D1C" w:rsidP="00921017">
            <w:pPr>
              <w:tabs>
                <w:tab w:val="left" w:pos="0"/>
              </w:tabs>
              <w:rPr>
                <w:lang w:val="uk-UA"/>
              </w:rPr>
            </w:pPr>
          </w:p>
        </w:tc>
        <w:tc>
          <w:tcPr>
            <w:tcW w:w="610" w:type="dxa"/>
            <w:shd w:val="clear" w:color="auto" w:fill="92CDDC"/>
            <w:vAlign w:val="bottom"/>
          </w:tcPr>
          <w:p w:rsidR="00F43D1C" w:rsidRPr="00F43D1C" w:rsidRDefault="00F43D1C" w:rsidP="00921017">
            <w:pPr>
              <w:tabs>
                <w:tab w:val="left" w:pos="0"/>
              </w:tabs>
              <w:jc w:val="both"/>
              <w:rPr>
                <w:lang w:val="uk-UA"/>
              </w:rPr>
            </w:pPr>
            <w:r w:rsidRPr="00F43D1C">
              <w:rPr>
                <w:lang w:val="uk-UA"/>
              </w:rPr>
              <w:t>2815</w:t>
            </w:r>
          </w:p>
        </w:tc>
      </w:tr>
    </w:tbl>
    <w:p w:rsidR="00F43D1C" w:rsidRDefault="00F43D1C" w:rsidP="00921017">
      <w:pPr>
        <w:tabs>
          <w:tab w:val="left" w:pos="0"/>
        </w:tabs>
        <w:rPr>
          <w:rFonts w:ascii="Times New Roman" w:hAnsi="Times New Roman"/>
          <w:lang w:val="uk-UA"/>
        </w:rPr>
      </w:pPr>
      <w:r w:rsidRPr="00F43D1C">
        <w:rPr>
          <w:rFonts w:ascii="Times New Roman" w:hAnsi="Times New Roman"/>
          <w:lang w:val="uk-UA"/>
        </w:rPr>
        <w:t>Затверджено :Міський  голова                                                                                                                                           А.В. Савченко</w:t>
      </w:r>
    </w:p>
    <w:p w:rsidR="00270FF1" w:rsidRPr="00270FF1" w:rsidRDefault="00270FF1" w:rsidP="00921017">
      <w:pPr>
        <w:tabs>
          <w:tab w:val="left" w:pos="0"/>
        </w:tabs>
        <w:spacing w:after="0" w:line="240" w:lineRule="auto"/>
        <w:jc w:val="right"/>
        <w:rPr>
          <w:rFonts w:ascii="Times New Roman" w:eastAsia="Times New Roman" w:hAnsi="Times New Roman"/>
          <w:sz w:val="20"/>
          <w:szCs w:val="20"/>
          <w:lang w:val="uk-UA" w:eastAsia="uk-UA"/>
        </w:rPr>
      </w:pPr>
      <w:r w:rsidRPr="00270FF1">
        <w:rPr>
          <w:rFonts w:ascii="Times New Roman" w:eastAsia="Times New Roman" w:hAnsi="Times New Roman"/>
          <w:sz w:val="20"/>
          <w:szCs w:val="20"/>
          <w:lang w:val="uk-UA" w:eastAsia="uk-UA"/>
        </w:rPr>
        <w:t xml:space="preserve">   Додаток 2</w:t>
      </w:r>
    </w:p>
    <w:p w:rsidR="00270FF1" w:rsidRPr="00270FF1" w:rsidRDefault="00270FF1" w:rsidP="00921017">
      <w:pPr>
        <w:tabs>
          <w:tab w:val="left" w:pos="0"/>
        </w:tabs>
        <w:spacing w:after="0" w:line="240" w:lineRule="auto"/>
        <w:jc w:val="right"/>
        <w:rPr>
          <w:rFonts w:ascii="Times New Roman" w:eastAsia="Times New Roman" w:hAnsi="Times New Roman"/>
          <w:sz w:val="20"/>
          <w:szCs w:val="20"/>
          <w:lang w:val="uk-UA" w:eastAsia="uk-UA"/>
        </w:rPr>
      </w:pPr>
      <w:r w:rsidRPr="00270FF1">
        <w:rPr>
          <w:rFonts w:ascii="Times New Roman" w:eastAsia="Times New Roman" w:hAnsi="Times New Roman"/>
          <w:sz w:val="20"/>
          <w:szCs w:val="20"/>
          <w:lang w:val="uk-UA" w:eastAsia="uk-UA"/>
        </w:rPr>
        <w:t>до рішення Зеленодольської міської ради</w:t>
      </w:r>
    </w:p>
    <w:p w:rsidR="00270FF1" w:rsidRPr="00270FF1" w:rsidRDefault="00270FF1" w:rsidP="00921017">
      <w:pPr>
        <w:tabs>
          <w:tab w:val="left" w:pos="0"/>
        </w:tabs>
        <w:spacing w:after="0" w:line="240" w:lineRule="auto"/>
        <w:jc w:val="right"/>
        <w:rPr>
          <w:rFonts w:ascii="Times New Roman" w:eastAsia="Times New Roman" w:hAnsi="Times New Roman"/>
          <w:sz w:val="20"/>
          <w:szCs w:val="20"/>
          <w:lang w:val="uk-UA" w:eastAsia="uk-UA"/>
        </w:rPr>
      </w:pPr>
      <w:r w:rsidRPr="00270FF1">
        <w:rPr>
          <w:rFonts w:ascii="Times New Roman" w:eastAsia="Times New Roman" w:hAnsi="Times New Roman"/>
          <w:sz w:val="20"/>
          <w:szCs w:val="20"/>
          <w:lang w:val="uk-UA" w:eastAsia="uk-UA"/>
        </w:rPr>
        <w:t>№__________від «_____»__________ 2018 року</w:t>
      </w:r>
    </w:p>
    <w:p w:rsidR="00270FF1" w:rsidRPr="00270FF1" w:rsidRDefault="00270FF1" w:rsidP="00921017">
      <w:pPr>
        <w:tabs>
          <w:tab w:val="left" w:pos="0"/>
        </w:tabs>
        <w:spacing w:after="0" w:line="240" w:lineRule="auto"/>
        <w:jc w:val="right"/>
        <w:rPr>
          <w:rFonts w:ascii="Times New Roman" w:eastAsia="Times New Roman" w:hAnsi="Times New Roman"/>
          <w:sz w:val="20"/>
          <w:szCs w:val="20"/>
          <w:lang w:val="uk-UA" w:eastAsia="uk-UA"/>
        </w:rPr>
      </w:pPr>
    </w:p>
    <w:p w:rsidR="00270FF1" w:rsidRPr="00270FF1" w:rsidRDefault="00270FF1" w:rsidP="00921017">
      <w:pPr>
        <w:tabs>
          <w:tab w:val="left" w:pos="0"/>
        </w:tabs>
        <w:spacing w:after="0" w:line="240" w:lineRule="auto"/>
        <w:jc w:val="center"/>
        <w:rPr>
          <w:rFonts w:ascii="Times New Roman" w:eastAsia="Times New Roman" w:hAnsi="Times New Roman"/>
          <w:b/>
          <w:sz w:val="28"/>
          <w:szCs w:val="28"/>
          <w:lang w:val="uk-UA" w:eastAsia="uk-UA"/>
        </w:rPr>
      </w:pPr>
      <w:r w:rsidRPr="00270FF1">
        <w:rPr>
          <w:rFonts w:ascii="Times New Roman" w:eastAsia="Times New Roman" w:hAnsi="Times New Roman"/>
          <w:sz w:val="20"/>
          <w:szCs w:val="20"/>
          <w:lang w:val="uk-UA" w:eastAsia="uk-UA"/>
        </w:rPr>
        <w:t xml:space="preserve"> </w:t>
      </w:r>
      <w:r w:rsidRPr="00270FF1">
        <w:rPr>
          <w:rFonts w:ascii="Times New Roman" w:eastAsia="Times New Roman" w:hAnsi="Times New Roman"/>
          <w:b/>
          <w:sz w:val="28"/>
          <w:szCs w:val="28"/>
          <w:lang w:val="uk-UA" w:eastAsia="uk-UA"/>
        </w:rPr>
        <w:t xml:space="preserve">Мережа класів  та </w:t>
      </w:r>
      <w:r w:rsidRPr="00270FF1">
        <w:rPr>
          <w:rFonts w:ascii="Times New Roman" w:eastAsia="Times New Roman" w:hAnsi="Times New Roman"/>
          <w:b/>
          <w:color w:val="000000"/>
          <w:sz w:val="28"/>
          <w:szCs w:val="28"/>
          <w:lang w:val="uk-UA" w:eastAsia="uk-UA"/>
        </w:rPr>
        <w:t>контингент</w:t>
      </w:r>
      <w:r w:rsidRPr="00270FF1">
        <w:rPr>
          <w:rFonts w:ascii="Times New Roman" w:eastAsia="Times New Roman" w:hAnsi="Times New Roman"/>
          <w:b/>
          <w:sz w:val="28"/>
          <w:szCs w:val="28"/>
          <w:lang w:val="uk-UA" w:eastAsia="uk-UA"/>
        </w:rPr>
        <w:t xml:space="preserve"> учнів  для навчання дітей з особливими освітніми потребами </w:t>
      </w:r>
      <w:r w:rsidRPr="00270FF1">
        <w:rPr>
          <w:rFonts w:ascii="Times New Roman" w:eastAsia="Times New Roman" w:hAnsi="Times New Roman"/>
          <w:b/>
          <w:sz w:val="28"/>
          <w:szCs w:val="28"/>
          <w:u w:val="single"/>
          <w:lang w:val="uk-UA" w:eastAsia="uk-UA"/>
        </w:rPr>
        <w:t>(інклюзивна освіта)</w:t>
      </w:r>
    </w:p>
    <w:p w:rsidR="00270FF1" w:rsidRPr="00270FF1" w:rsidRDefault="00270FF1" w:rsidP="00921017">
      <w:pPr>
        <w:tabs>
          <w:tab w:val="left" w:pos="0"/>
        </w:tabs>
        <w:spacing w:after="0" w:line="240" w:lineRule="auto"/>
        <w:jc w:val="center"/>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 xml:space="preserve"> у закладах загальної середньої освіти Зеленодольської міської ОТГ</w:t>
      </w:r>
    </w:p>
    <w:p w:rsidR="00270FF1" w:rsidRPr="00270FF1" w:rsidRDefault="00270FF1" w:rsidP="00921017">
      <w:pPr>
        <w:tabs>
          <w:tab w:val="left" w:pos="0"/>
        </w:tabs>
        <w:spacing w:after="0" w:line="240" w:lineRule="auto"/>
        <w:jc w:val="center"/>
        <w:rPr>
          <w:rFonts w:ascii="Times New Roman" w:eastAsia="Times New Roman" w:hAnsi="Times New Roman"/>
          <w:i/>
          <w:sz w:val="28"/>
          <w:szCs w:val="28"/>
          <w:lang w:val="uk-UA" w:eastAsia="uk-UA"/>
        </w:rPr>
      </w:pPr>
      <w:r w:rsidRPr="00270FF1">
        <w:rPr>
          <w:rFonts w:ascii="Times New Roman" w:eastAsia="Times New Roman" w:hAnsi="Times New Roman"/>
          <w:i/>
          <w:sz w:val="28"/>
          <w:szCs w:val="28"/>
          <w:lang w:val="uk-UA" w:eastAsia="uk-UA"/>
        </w:rPr>
        <w:t>2018-2019 навчальний рік</w:t>
      </w:r>
    </w:p>
    <w:p w:rsidR="00270FF1" w:rsidRPr="00270FF1" w:rsidRDefault="00270FF1" w:rsidP="00921017">
      <w:pPr>
        <w:tabs>
          <w:tab w:val="left" w:pos="0"/>
        </w:tabs>
        <w:spacing w:after="0" w:line="240" w:lineRule="auto"/>
        <w:jc w:val="center"/>
        <w:rPr>
          <w:rFonts w:ascii="Times New Roman" w:eastAsia="Times New Roman" w:hAnsi="Times New Roman"/>
          <w:b/>
          <w:sz w:val="28"/>
          <w:szCs w:val="28"/>
          <w:lang w:val="uk-UA" w:eastAsia="uk-UA"/>
        </w:rPr>
      </w:pPr>
    </w:p>
    <w:p w:rsidR="00270FF1" w:rsidRPr="00270FF1" w:rsidRDefault="00270FF1" w:rsidP="00921017">
      <w:pPr>
        <w:tabs>
          <w:tab w:val="left" w:pos="0"/>
        </w:tabs>
        <w:spacing w:after="0" w:line="240" w:lineRule="auto"/>
        <w:jc w:val="right"/>
        <w:rPr>
          <w:rFonts w:ascii="Times New Roman" w:eastAsia="Times New Roman" w:hAnsi="Times New Roman"/>
          <w:sz w:val="20"/>
          <w:szCs w:val="20"/>
          <w:lang w:val="uk-UA" w:eastAsia="uk-UA"/>
        </w:rPr>
      </w:pPr>
    </w:p>
    <w:p w:rsidR="00270FF1" w:rsidRPr="00270FF1" w:rsidRDefault="00270FF1" w:rsidP="00921017">
      <w:pPr>
        <w:tabs>
          <w:tab w:val="left" w:pos="0"/>
        </w:tabs>
        <w:spacing w:after="0" w:line="240" w:lineRule="auto"/>
        <w:rPr>
          <w:rFonts w:ascii="Bookman Old Style" w:eastAsia="Times New Roman" w:hAnsi="Bookman Old Style"/>
          <w:sz w:val="26"/>
          <w:szCs w:val="24"/>
          <w:lang w:val="uk-UA" w:eastAsia="uk-UA"/>
        </w:rPr>
      </w:pPr>
    </w:p>
    <w:tbl>
      <w:tblPr>
        <w:tblW w:w="141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03"/>
        <w:gridCol w:w="425"/>
        <w:gridCol w:w="346"/>
        <w:gridCol w:w="420"/>
        <w:gridCol w:w="420"/>
        <w:gridCol w:w="420"/>
        <w:gridCol w:w="281"/>
        <w:gridCol w:w="421"/>
        <w:gridCol w:w="420"/>
        <w:gridCol w:w="561"/>
        <w:gridCol w:w="280"/>
        <w:gridCol w:w="421"/>
        <w:gridCol w:w="420"/>
        <w:gridCol w:w="421"/>
        <w:gridCol w:w="420"/>
        <w:gridCol w:w="422"/>
        <w:gridCol w:w="420"/>
        <w:gridCol w:w="561"/>
        <w:gridCol w:w="420"/>
        <w:gridCol w:w="421"/>
        <w:gridCol w:w="430"/>
        <w:gridCol w:w="561"/>
        <w:gridCol w:w="280"/>
        <w:gridCol w:w="421"/>
        <w:gridCol w:w="280"/>
        <w:gridCol w:w="420"/>
        <w:gridCol w:w="420"/>
        <w:gridCol w:w="430"/>
        <w:gridCol w:w="428"/>
        <w:gridCol w:w="600"/>
      </w:tblGrid>
      <w:tr w:rsidR="00270FF1" w:rsidRPr="00270FF1" w:rsidTr="00270FF1">
        <w:trPr>
          <w:cantSplit/>
          <w:trHeight w:val="1092"/>
        </w:trPr>
        <w:tc>
          <w:tcPr>
            <w:tcW w:w="1661" w:type="dxa"/>
          </w:tcPr>
          <w:p w:rsidR="00270FF1" w:rsidRPr="00270FF1" w:rsidRDefault="00270FF1" w:rsidP="00921017">
            <w:pPr>
              <w:tabs>
                <w:tab w:val="left" w:pos="0"/>
              </w:tabs>
              <w:spacing w:after="0" w:line="240" w:lineRule="auto"/>
              <w:rPr>
                <w:rFonts w:ascii="Times New Roman" w:eastAsia="Times New Roman" w:hAnsi="Times New Roman"/>
                <w:sz w:val="28"/>
                <w:szCs w:val="28"/>
                <w:lang w:val="uk-UA" w:eastAsia="uk-UA"/>
              </w:rPr>
            </w:pPr>
            <w:r w:rsidRPr="00270FF1">
              <w:rPr>
                <w:rFonts w:ascii="Times New Roman" w:eastAsia="Times New Roman" w:hAnsi="Times New Roman"/>
                <w:sz w:val="28"/>
                <w:szCs w:val="28"/>
                <w:lang w:val="uk-UA" w:eastAsia="uk-UA"/>
              </w:rPr>
              <w:t xml:space="preserve">Назва </w:t>
            </w:r>
          </w:p>
          <w:p w:rsidR="00270FF1" w:rsidRPr="00270FF1" w:rsidRDefault="00270FF1" w:rsidP="00921017">
            <w:pPr>
              <w:tabs>
                <w:tab w:val="left" w:pos="0"/>
              </w:tabs>
              <w:spacing w:after="0" w:line="240" w:lineRule="auto"/>
              <w:rPr>
                <w:rFonts w:ascii="Times New Roman" w:eastAsia="Times New Roman" w:hAnsi="Times New Roman"/>
                <w:sz w:val="28"/>
                <w:szCs w:val="28"/>
                <w:lang w:val="uk-UA" w:eastAsia="uk-UA"/>
              </w:rPr>
            </w:pPr>
            <w:r w:rsidRPr="00270FF1">
              <w:rPr>
                <w:rFonts w:ascii="Times New Roman" w:eastAsia="Times New Roman" w:hAnsi="Times New Roman"/>
                <w:sz w:val="28"/>
                <w:szCs w:val="28"/>
                <w:lang w:val="uk-UA" w:eastAsia="uk-UA"/>
              </w:rPr>
              <w:t>ЗНЗ</w:t>
            </w:r>
          </w:p>
        </w:tc>
        <w:tc>
          <w:tcPr>
            <w:tcW w:w="728" w:type="dxa"/>
            <w:gridSpan w:val="2"/>
          </w:tcPr>
          <w:p w:rsidR="00270FF1" w:rsidRPr="00270FF1" w:rsidRDefault="00270FF1" w:rsidP="00921017">
            <w:pPr>
              <w:tabs>
                <w:tab w:val="left" w:pos="0"/>
              </w:tabs>
              <w:spacing w:after="0" w:line="240" w:lineRule="auto"/>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 xml:space="preserve">1 </w:t>
            </w:r>
          </w:p>
        </w:tc>
        <w:tc>
          <w:tcPr>
            <w:tcW w:w="766" w:type="dxa"/>
            <w:gridSpan w:val="2"/>
          </w:tcPr>
          <w:p w:rsidR="00270FF1" w:rsidRPr="00270FF1" w:rsidRDefault="00270FF1" w:rsidP="00921017">
            <w:pPr>
              <w:tabs>
                <w:tab w:val="left" w:pos="0"/>
              </w:tabs>
              <w:spacing w:after="0" w:line="240" w:lineRule="auto"/>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2</w:t>
            </w:r>
          </w:p>
        </w:tc>
        <w:tc>
          <w:tcPr>
            <w:tcW w:w="840" w:type="dxa"/>
            <w:gridSpan w:val="2"/>
          </w:tcPr>
          <w:p w:rsidR="00270FF1" w:rsidRPr="00270FF1" w:rsidRDefault="00270FF1" w:rsidP="00921017">
            <w:pPr>
              <w:tabs>
                <w:tab w:val="left" w:pos="0"/>
              </w:tabs>
              <w:spacing w:after="0" w:line="240" w:lineRule="auto"/>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3</w:t>
            </w:r>
          </w:p>
        </w:tc>
        <w:tc>
          <w:tcPr>
            <w:tcW w:w="702" w:type="dxa"/>
            <w:gridSpan w:val="2"/>
          </w:tcPr>
          <w:p w:rsidR="00270FF1" w:rsidRPr="00270FF1" w:rsidRDefault="00270FF1" w:rsidP="00921017">
            <w:pPr>
              <w:tabs>
                <w:tab w:val="left" w:pos="0"/>
              </w:tabs>
              <w:spacing w:after="0" w:line="240" w:lineRule="auto"/>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4</w:t>
            </w:r>
          </w:p>
        </w:tc>
        <w:tc>
          <w:tcPr>
            <w:tcW w:w="981" w:type="dxa"/>
            <w:gridSpan w:val="2"/>
            <w:shd w:val="clear" w:color="auto" w:fill="E5B8B7"/>
          </w:tcPr>
          <w:p w:rsidR="00270FF1" w:rsidRPr="00270FF1" w:rsidRDefault="00270FF1" w:rsidP="00921017">
            <w:pPr>
              <w:tabs>
                <w:tab w:val="left" w:pos="0"/>
              </w:tabs>
              <w:spacing w:after="0" w:line="240" w:lineRule="auto"/>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1-4</w:t>
            </w:r>
          </w:p>
        </w:tc>
        <w:tc>
          <w:tcPr>
            <w:tcW w:w="701" w:type="dxa"/>
            <w:gridSpan w:val="2"/>
          </w:tcPr>
          <w:p w:rsidR="00270FF1" w:rsidRPr="00270FF1" w:rsidRDefault="00270FF1" w:rsidP="00921017">
            <w:pPr>
              <w:tabs>
                <w:tab w:val="left" w:pos="0"/>
              </w:tabs>
              <w:spacing w:after="0" w:line="240" w:lineRule="auto"/>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5</w:t>
            </w:r>
          </w:p>
        </w:tc>
        <w:tc>
          <w:tcPr>
            <w:tcW w:w="841" w:type="dxa"/>
            <w:gridSpan w:val="2"/>
          </w:tcPr>
          <w:p w:rsidR="00270FF1" w:rsidRPr="00270FF1" w:rsidRDefault="00270FF1" w:rsidP="00921017">
            <w:pPr>
              <w:tabs>
                <w:tab w:val="left" w:pos="0"/>
              </w:tabs>
              <w:spacing w:after="0" w:line="240" w:lineRule="auto"/>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6</w:t>
            </w:r>
          </w:p>
        </w:tc>
        <w:tc>
          <w:tcPr>
            <w:tcW w:w="842" w:type="dxa"/>
            <w:gridSpan w:val="2"/>
          </w:tcPr>
          <w:p w:rsidR="00270FF1" w:rsidRPr="00270FF1" w:rsidRDefault="00270FF1" w:rsidP="00921017">
            <w:pPr>
              <w:tabs>
                <w:tab w:val="left" w:pos="0"/>
              </w:tabs>
              <w:spacing w:after="0" w:line="240" w:lineRule="auto"/>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7</w:t>
            </w:r>
          </w:p>
        </w:tc>
        <w:tc>
          <w:tcPr>
            <w:tcW w:w="981" w:type="dxa"/>
            <w:gridSpan w:val="2"/>
          </w:tcPr>
          <w:p w:rsidR="00270FF1" w:rsidRPr="00270FF1" w:rsidRDefault="00270FF1" w:rsidP="00921017">
            <w:pPr>
              <w:tabs>
                <w:tab w:val="left" w:pos="0"/>
              </w:tabs>
              <w:spacing w:after="0" w:line="240" w:lineRule="auto"/>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8</w:t>
            </w:r>
          </w:p>
        </w:tc>
        <w:tc>
          <w:tcPr>
            <w:tcW w:w="841" w:type="dxa"/>
            <w:gridSpan w:val="2"/>
          </w:tcPr>
          <w:p w:rsidR="00270FF1" w:rsidRPr="00270FF1" w:rsidRDefault="00270FF1" w:rsidP="00921017">
            <w:pPr>
              <w:tabs>
                <w:tab w:val="left" w:pos="0"/>
              </w:tabs>
              <w:spacing w:after="0" w:line="240" w:lineRule="auto"/>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9</w:t>
            </w:r>
          </w:p>
        </w:tc>
        <w:tc>
          <w:tcPr>
            <w:tcW w:w="991" w:type="dxa"/>
            <w:gridSpan w:val="2"/>
            <w:shd w:val="clear" w:color="auto" w:fill="C2D69B"/>
          </w:tcPr>
          <w:p w:rsidR="00270FF1" w:rsidRPr="00270FF1" w:rsidRDefault="00270FF1" w:rsidP="00921017">
            <w:pPr>
              <w:tabs>
                <w:tab w:val="left" w:pos="0"/>
              </w:tabs>
              <w:spacing w:after="0" w:line="240" w:lineRule="auto"/>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5-9</w:t>
            </w:r>
          </w:p>
        </w:tc>
        <w:tc>
          <w:tcPr>
            <w:tcW w:w="701" w:type="dxa"/>
            <w:gridSpan w:val="2"/>
          </w:tcPr>
          <w:p w:rsidR="00270FF1" w:rsidRPr="00270FF1" w:rsidRDefault="00270FF1" w:rsidP="00921017">
            <w:pPr>
              <w:tabs>
                <w:tab w:val="left" w:pos="0"/>
              </w:tabs>
              <w:spacing w:after="0" w:line="240" w:lineRule="auto"/>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10</w:t>
            </w:r>
          </w:p>
        </w:tc>
        <w:tc>
          <w:tcPr>
            <w:tcW w:w="700" w:type="dxa"/>
            <w:gridSpan w:val="2"/>
          </w:tcPr>
          <w:p w:rsidR="00270FF1" w:rsidRPr="00270FF1" w:rsidRDefault="00270FF1" w:rsidP="00921017">
            <w:pPr>
              <w:tabs>
                <w:tab w:val="left" w:pos="0"/>
              </w:tabs>
              <w:spacing w:after="0" w:line="240" w:lineRule="auto"/>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11</w:t>
            </w:r>
          </w:p>
        </w:tc>
        <w:tc>
          <w:tcPr>
            <w:tcW w:w="850" w:type="dxa"/>
            <w:gridSpan w:val="2"/>
            <w:shd w:val="clear" w:color="auto" w:fill="8DB3E2"/>
          </w:tcPr>
          <w:p w:rsidR="00270FF1" w:rsidRPr="00270FF1" w:rsidRDefault="00270FF1" w:rsidP="00921017">
            <w:pPr>
              <w:tabs>
                <w:tab w:val="left" w:pos="0"/>
              </w:tabs>
              <w:spacing w:after="0" w:line="240" w:lineRule="auto"/>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10-11</w:t>
            </w:r>
          </w:p>
        </w:tc>
        <w:tc>
          <w:tcPr>
            <w:tcW w:w="1028" w:type="dxa"/>
            <w:gridSpan w:val="2"/>
            <w:shd w:val="clear" w:color="auto" w:fill="FBD4B4"/>
          </w:tcPr>
          <w:p w:rsidR="00270FF1" w:rsidRPr="00270FF1" w:rsidRDefault="00270FF1" w:rsidP="00921017">
            <w:pPr>
              <w:tabs>
                <w:tab w:val="left" w:pos="0"/>
              </w:tabs>
              <w:spacing w:after="0" w:line="240" w:lineRule="auto"/>
              <w:rPr>
                <w:rFonts w:ascii="Times New Roman" w:eastAsia="Times New Roman" w:hAnsi="Times New Roman"/>
                <w:b/>
                <w:sz w:val="20"/>
                <w:szCs w:val="20"/>
                <w:lang w:val="uk-UA" w:eastAsia="uk-UA"/>
              </w:rPr>
            </w:pPr>
            <w:r w:rsidRPr="00270FF1">
              <w:rPr>
                <w:rFonts w:ascii="Times New Roman" w:eastAsia="Times New Roman" w:hAnsi="Times New Roman"/>
                <w:b/>
                <w:sz w:val="20"/>
                <w:szCs w:val="20"/>
                <w:lang w:val="uk-UA" w:eastAsia="uk-UA"/>
              </w:rPr>
              <w:t>Всього</w:t>
            </w:r>
          </w:p>
        </w:tc>
      </w:tr>
      <w:tr w:rsidR="00270FF1" w:rsidRPr="00270FF1" w:rsidTr="00270FF1">
        <w:trPr>
          <w:cantSplit/>
          <w:trHeight w:val="779"/>
        </w:trPr>
        <w:tc>
          <w:tcPr>
            <w:tcW w:w="1661" w:type="dxa"/>
          </w:tcPr>
          <w:p w:rsidR="00270FF1" w:rsidRPr="00270FF1" w:rsidRDefault="00270FF1" w:rsidP="00921017">
            <w:pPr>
              <w:tabs>
                <w:tab w:val="left" w:pos="0"/>
              </w:tabs>
              <w:spacing w:after="0" w:line="240" w:lineRule="auto"/>
              <w:rPr>
                <w:rFonts w:ascii="Bookman Old Style" w:eastAsia="Times New Roman" w:hAnsi="Bookman Old Style"/>
                <w:sz w:val="26"/>
                <w:szCs w:val="24"/>
                <w:lang w:val="uk-UA" w:eastAsia="uk-UA"/>
              </w:rPr>
            </w:pPr>
          </w:p>
        </w:tc>
        <w:tc>
          <w:tcPr>
            <w:tcW w:w="303"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sz w:val="18"/>
                <w:szCs w:val="18"/>
                <w:lang w:val="uk-UA" w:eastAsia="uk-UA"/>
              </w:rPr>
            </w:pPr>
            <w:r w:rsidRPr="00270FF1">
              <w:rPr>
                <w:rFonts w:ascii="Times New Roman" w:eastAsia="Times New Roman" w:hAnsi="Times New Roman"/>
                <w:sz w:val="18"/>
                <w:szCs w:val="18"/>
                <w:lang w:val="uk-UA" w:eastAsia="uk-UA"/>
              </w:rPr>
              <w:t>клас</w:t>
            </w:r>
          </w:p>
        </w:tc>
        <w:tc>
          <w:tcPr>
            <w:tcW w:w="425"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учні</w:t>
            </w:r>
          </w:p>
        </w:tc>
        <w:tc>
          <w:tcPr>
            <w:tcW w:w="346"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sz w:val="18"/>
                <w:szCs w:val="18"/>
                <w:lang w:val="uk-UA" w:eastAsia="uk-UA"/>
              </w:rPr>
            </w:pPr>
            <w:r w:rsidRPr="00270FF1">
              <w:rPr>
                <w:rFonts w:ascii="Times New Roman" w:eastAsia="Times New Roman" w:hAnsi="Times New Roman"/>
                <w:sz w:val="18"/>
                <w:szCs w:val="18"/>
                <w:lang w:val="uk-UA" w:eastAsia="uk-UA"/>
              </w:rPr>
              <w:t>клас</w:t>
            </w:r>
          </w:p>
        </w:tc>
        <w:tc>
          <w:tcPr>
            <w:tcW w:w="420"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учні</w:t>
            </w:r>
          </w:p>
        </w:tc>
        <w:tc>
          <w:tcPr>
            <w:tcW w:w="420"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sz w:val="18"/>
                <w:szCs w:val="18"/>
                <w:lang w:val="uk-UA" w:eastAsia="uk-UA"/>
              </w:rPr>
            </w:pPr>
            <w:r w:rsidRPr="00270FF1">
              <w:rPr>
                <w:rFonts w:ascii="Times New Roman" w:eastAsia="Times New Roman" w:hAnsi="Times New Roman"/>
                <w:sz w:val="18"/>
                <w:szCs w:val="18"/>
                <w:lang w:val="uk-UA" w:eastAsia="uk-UA"/>
              </w:rPr>
              <w:t>клас</w:t>
            </w:r>
          </w:p>
        </w:tc>
        <w:tc>
          <w:tcPr>
            <w:tcW w:w="420"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учні</w:t>
            </w:r>
          </w:p>
        </w:tc>
        <w:tc>
          <w:tcPr>
            <w:tcW w:w="281"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sz w:val="18"/>
                <w:szCs w:val="18"/>
                <w:lang w:val="uk-UA" w:eastAsia="uk-UA"/>
              </w:rPr>
            </w:pPr>
            <w:r w:rsidRPr="00270FF1">
              <w:rPr>
                <w:rFonts w:ascii="Times New Roman" w:eastAsia="Times New Roman" w:hAnsi="Times New Roman"/>
                <w:sz w:val="18"/>
                <w:szCs w:val="18"/>
                <w:lang w:val="uk-UA" w:eastAsia="uk-UA"/>
              </w:rPr>
              <w:t>клас</w:t>
            </w:r>
          </w:p>
        </w:tc>
        <w:tc>
          <w:tcPr>
            <w:tcW w:w="421"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учні</w:t>
            </w:r>
          </w:p>
        </w:tc>
        <w:tc>
          <w:tcPr>
            <w:tcW w:w="420" w:type="dxa"/>
            <w:shd w:val="clear" w:color="auto" w:fill="E5B8B7"/>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sz w:val="18"/>
                <w:szCs w:val="18"/>
                <w:lang w:val="uk-UA" w:eastAsia="uk-UA"/>
              </w:rPr>
            </w:pPr>
            <w:r w:rsidRPr="00270FF1">
              <w:rPr>
                <w:rFonts w:ascii="Times New Roman" w:eastAsia="Times New Roman" w:hAnsi="Times New Roman"/>
                <w:sz w:val="18"/>
                <w:szCs w:val="18"/>
                <w:lang w:val="uk-UA" w:eastAsia="uk-UA"/>
              </w:rPr>
              <w:t>клас</w:t>
            </w:r>
          </w:p>
        </w:tc>
        <w:tc>
          <w:tcPr>
            <w:tcW w:w="561" w:type="dxa"/>
            <w:shd w:val="clear" w:color="auto" w:fill="E5B8B7"/>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учні</w:t>
            </w:r>
          </w:p>
        </w:tc>
        <w:tc>
          <w:tcPr>
            <w:tcW w:w="280"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sz w:val="18"/>
                <w:szCs w:val="18"/>
                <w:lang w:val="uk-UA" w:eastAsia="uk-UA"/>
              </w:rPr>
            </w:pPr>
            <w:r w:rsidRPr="00270FF1">
              <w:rPr>
                <w:rFonts w:ascii="Times New Roman" w:eastAsia="Times New Roman" w:hAnsi="Times New Roman"/>
                <w:sz w:val="18"/>
                <w:szCs w:val="18"/>
                <w:lang w:val="uk-UA" w:eastAsia="uk-UA"/>
              </w:rPr>
              <w:t>клас</w:t>
            </w:r>
          </w:p>
        </w:tc>
        <w:tc>
          <w:tcPr>
            <w:tcW w:w="421"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учні</w:t>
            </w:r>
          </w:p>
        </w:tc>
        <w:tc>
          <w:tcPr>
            <w:tcW w:w="420"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sz w:val="18"/>
                <w:szCs w:val="18"/>
                <w:lang w:val="uk-UA" w:eastAsia="uk-UA"/>
              </w:rPr>
            </w:pPr>
            <w:r w:rsidRPr="00270FF1">
              <w:rPr>
                <w:rFonts w:ascii="Times New Roman" w:eastAsia="Times New Roman" w:hAnsi="Times New Roman"/>
                <w:sz w:val="18"/>
                <w:szCs w:val="18"/>
                <w:lang w:val="uk-UA" w:eastAsia="uk-UA"/>
              </w:rPr>
              <w:t>клас</w:t>
            </w:r>
          </w:p>
        </w:tc>
        <w:tc>
          <w:tcPr>
            <w:tcW w:w="421"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учні</w:t>
            </w:r>
          </w:p>
        </w:tc>
        <w:tc>
          <w:tcPr>
            <w:tcW w:w="420"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sz w:val="18"/>
                <w:szCs w:val="18"/>
                <w:lang w:val="uk-UA" w:eastAsia="uk-UA"/>
              </w:rPr>
            </w:pPr>
            <w:r w:rsidRPr="00270FF1">
              <w:rPr>
                <w:rFonts w:ascii="Times New Roman" w:eastAsia="Times New Roman" w:hAnsi="Times New Roman"/>
                <w:sz w:val="18"/>
                <w:szCs w:val="18"/>
                <w:lang w:val="uk-UA" w:eastAsia="uk-UA"/>
              </w:rPr>
              <w:t>клас</w:t>
            </w:r>
          </w:p>
        </w:tc>
        <w:tc>
          <w:tcPr>
            <w:tcW w:w="422"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учні</w:t>
            </w:r>
          </w:p>
        </w:tc>
        <w:tc>
          <w:tcPr>
            <w:tcW w:w="420"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sz w:val="18"/>
                <w:szCs w:val="18"/>
                <w:lang w:val="uk-UA" w:eastAsia="uk-UA"/>
              </w:rPr>
            </w:pPr>
            <w:r w:rsidRPr="00270FF1">
              <w:rPr>
                <w:rFonts w:ascii="Times New Roman" w:eastAsia="Times New Roman" w:hAnsi="Times New Roman"/>
                <w:sz w:val="18"/>
                <w:szCs w:val="18"/>
                <w:lang w:val="uk-UA" w:eastAsia="uk-UA"/>
              </w:rPr>
              <w:t>клас</w:t>
            </w:r>
          </w:p>
        </w:tc>
        <w:tc>
          <w:tcPr>
            <w:tcW w:w="561"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учні</w:t>
            </w:r>
          </w:p>
        </w:tc>
        <w:tc>
          <w:tcPr>
            <w:tcW w:w="420"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sz w:val="18"/>
                <w:szCs w:val="18"/>
                <w:lang w:val="uk-UA" w:eastAsia="uk-UA"/>
              </w:rPr>
            </w:pPr>
            <w:r w:rsidRPr="00270FF1">
              <w:rPr>
                <w:rFonts w:ascii="Times New Roman" w:eastAsia="Times New Roman" w:hAnsi="Times New Roman"/>
                <w:sz w:val="18"/>
                <w:szCs w:val="18"/>
                <w:lang w:val="uk-UA" w:eastAsia="uk-UA"/>
              </w:rPr>
              <w:t>клас</w:t>
            </w:r>
          </w:p>
        </w:tc>
        <w:tc>
          <w:tcPr>
            <w:tcW w:w="421"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учні</w:t>
            </w:r>
          </w:p>
        </w:tc>
        <w:tc>
          <w:tcPr>
            <w:tcW w:w="430" w:type="dxa"/>
            <w:shd w:val="clear" w:color="auto" w:fill="C2D69B"/>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sz w:val="18"/>
                <w:szCs w:val="18"/>
                <w:lang w:val="uk-UA" w:eastAsia="uk-UA"/>
              </w:rPr>
            </w:pPr>
            <w:r w:rsidRPr="00270FF1">
              <w:rPr>
                <w:rFonts w:ascii="Times New Roman" w:eastAsia="Times New Roman" w:hAnsi="Times New Roman"/>
                <w:sz w:val="18"/>
                <w:szCs w:val="18"/>
                <w:lang w:val="uk-UA" w:eastAsia="uk-UA"/>
              </w:rPr>
              <w:t>клас</w:t>
            </w:r>
          </w:p>
        </w:tc>
        <w:tc>
          <w:tcPr>
            <w:tcW w:w="561" w:type="dxa"/>
            <w:shd w:val="clear" w:color="auto" w:fill="C2D69B"/>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учні</w:t>
            </w:r>
          </w:p>
        </w:tc>
        <w:tc>
          <w:tcPr>
            <w:tcW w:w="280"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sz w:val="18"/>
                <w:szCs w:val="18"/>
                <w:lang w:val="uk-UA" w:eastAsia="uk-UA"/>
              </w:rPr>
            </w:pPr>
            <w:r w:rsidRPr="00270FF1">
              <w:rPr>
                <w:rFonts w:ascii="Times New Roman" w:eastAsia="Times New Roman" w:hAnsi="Times New Roman"/>
                <w:sz w:val="18"/>
                <w:szCs w:val="18"/>
                <w:lang w:val="uk-UA" w:eastAsia="uk-UA"/>
              </w:rPr>
              <w:t>клас</w:t>
            </w:r>
          </w:p>
        </w:tc>
        <w:tc>
          <w:tcPr>
            <w:tcW w:w="421"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учні</w:t>
            </w:r>
          </w:p>
        </w:tc>
        <w:tc>
          <w:tcPr>
            <w:tcW w:w="280"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sz w:val="18"/>
                <w:szCs w:val="18"/>
                <w:lang w:val="uk-UA" w:eastAsia="uk-UA"/>
              </w:rPr>
            </w:pPr>
            <w:r w:rsidRPr="00270FF1">
              <w:rPr>
                <w:rFonts w:ascii="Times New Roman" w:eastAsia="Times New Roman" w:hAnsi="Times New Roman"/>
                <w:sz w:val="18"/>
                <w:szCs w:val="18"/>
                <w:lang w:val="uk-UA" w:eastAsia="uk-UA"/>
              </w:rPr>
              <w:t>клас</w:t>
            </w:r>
          </w:p>
        </w:tc>
        <w:tc>
          <w:tcPr>
            <w:tcW w:w="420" w:type="dxa"/>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учні</w:t>
            </w:r>
          </w:p>
        </w:tc>
        <w:tc>
          <w:tcPr>
            <w:tcW w:w="420" w:type="dxa"/>
            <w:shd w:val="clear" w:color="auto" w:fill="8DB3E2"/>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sz w:val="18"/>
                <w:szCs w:val="18"/>
                <w:lang w:val="uk-UA" w:eastAsia="uk-UA"/>
              </w:rPr>
            </w:pPr>
            <w:r w:rsidRPr="00270FF1">
              <w:rPr>
                <w:rFonts w:ascii="Times New Roman" w:eastAsia="Times New Roman" w:hAnsi="Times New Roman"/>
                <w:sz w:val="18"/>
                <w:szCs w:val="18"/>
                <w:lang w:val="uk-UA" w:eastAsia="uk-UA"/>
              </w:rPr>
              <w:t>клас</w:t>
            </w:r>
          </w:p>
        </w:tc>
        <w:tc>
          <w:tcPr>
            <w:tcW w:w="430" w:type="dxa"/>
            <w:shd w:val="clear" w:color="auto" w:fill="8DB3E2"/>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учні</w:t>
            </w:r>
          </w:p>
        </w:tc>
        <w:tc>
          <w:tcPr>
            <w:tcW w:w="428" w:type="dxa"/>
            <w:shd w:val="clear" w:color="auto" w:fill="FBD4B4"/>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sz w:val="18"/>
                <w:szCs w:val="18"/>
                <w:lang w:val="uk-UA" w:eastAsia="uk-UA"/>
              </w:rPr>
            </w:pPr>
            <w:r w:rsidRPr="00270FF1">
              <w:rPr>
                <w:rFonts w:ascii="Times New Roman" w:eastAsia="Times New Roman" w:hAnsi="Times New Roman"/>
                <w:sz w:val="18"/>
                <w:szCs w:val="18"/>
                <w:lang w:val="uk-UA" w:eastAsia="uk-UA"/>
              </w:rPr>
              <w:t>клас</w:t>
            </w:r>
          </w:p>
        </w:tc>
        <w:tc>
          <w:tcPr>
            <w:tcW w:w="600" w:type="dxa"/>
            <w:shd w:val="clear" w:color="auto" w:fill="FBD4B4"/>
            <w:textDirection w:val="btLr"/>
          </w:tcPr>
          <w:p w:rsidR="00270FF1" w:rsidRPr="00270FF1" w:rsidRDefault="00270FF1" w:rsidP="00921017">
            <w:pPr>
              <w:tabs>
                <w:tab w:val="left" w:pos="0"/>
              </w:tabs>
              <w:spacing w:after="0" w:line="240" w:lineRule="auto"/>
              <w:ind w:left="113" w:right="113"/>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учні</w:t>
            </w:r>
          </w:p>
        </w:tc>
      </w:tr>
      <w:tr w:rsidR="00270FF1" w:rsidRPr="00270FF1" w:rsidTr="00270FF1">
        <w:trPr>
          <w:trHeight w:val="390"/>
        </w:trPr>
        <w:tc>
          <w:tcPr>
            <w:tcW w:w="166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Зеленодольська ЗШ№1</w:t>
            </w:r>
          </w:p>
        </w:tc>
        <w:tc>
          <w:tcPr>
            <w:tcW w:w="303"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5"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346"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1</w:t>
            </w: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3</w:t>
            </w: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E5B8B7"/>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shd w:val="clear" w:color="auto" w:fill="E5B8B7"/>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2"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30" w:type="dxa"/>
            <w:shd w:val="clear" w:color="auto" w:fill="C2D69B"/>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shd w:val="clear" w:color="auto" w:fill="C2D69B"/>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8DB3E2"/>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30" w:type="dxa"/>
            <w:shd w:val="clear" w:color="auto" w:fill="8DB3E2"/>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8" w:type="dxa"/>
            <w:shd w:val="clear" w:color="auto" w:fill="FBD4B4"/>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1</w:t>
            </w:r>
          </w:p>
        </w:tc>
        <w:tc>
          <w:tcPr>
            <w:tcW w:w="600" w:type="dxa"/>
            <w:shd w:val="clear" w:color="auto" w:fill="FBD4B4"/>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3</w:t>
            </w:r>
          </w:p>
        </w:tc>
      </w:tr>
      <w:tr w:rsidR="00270FF1" w:rsidRPr="00270FF1" w:rsidTr="00270FF1">
        <w:trPr>
          <w:trHeight w:val="390"/>
        </w:trPr>
        <w:tc>
          <w:tcPr>
            <w:tcW w:w="1661" w:type="dxa"/>
          </w:tcPr>
          <w:p w:rsidR="00270FF1" w:rsidRPr="00270FF1" w:rsidRDefault="00270FF1" w:rsidP="00921017">
            <w:pPr>
              <w:tabs>
                <w:tab w:val="left" w:pos="0"/>
              </w:tabs>
              <w:spacing w:after="0" w:line="240" w:lineRule="auto"/>
              <w:rPr>
                <w:rFonts w:ascii="Bookman Old Style" w:eastAsia="Times New Roman" w:hAnsi="Bookman Old Style"/>
                <w:sz w:val="26"/>
                <w:szCs w:val="24"/>
                <w:lang w:val="uk-UA" w:eastAsia="uk-UA"/>
              </w:rPr>
            </w:pPr>
            <w:r w:rsidRPr="00270FF1">
              <w:rPr>
                <w:rFonts w:ascii="Times New Roman" w:eastAsia="Times New Roman" w:hAnsi="Times New Roman"/>
                <w:b/>
                <w:sz w:val="18"/>
                <w:szCs w:val="18"/>
                <w:lang w:val="uk-UA" w:eastAsia="uk-UA"/>
              </w:rPr>
              <w:t>Зеленодольська ЗШ№2</w:t>
            </w:r>
          </w:p>
        </w:tc>
        <w:tc>
          <w:tcPr>
            <w:tcW w:w="303"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1</w:t>
            </w:r>
          </w:p>
        </w:tc>
        <w:tc>
          <w:tcPr>
            <w:tcW w:w="425"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1</w:t>
            </w:r>
          </w:p>
        </w:tc>
        <w:tc>
          <w:tcPr>
            <w:tcW w:w="346"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1</w:t>
            </w: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2</w:t>
            </w: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1</w:t>
            </w: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2</w:t>
            </w:r>
          </w:p>
        </w:tc>
        <w:tc>
          <w:tcPr>
            <w:tcW w:w="28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E5B8B7"/>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shd w:val="clear" w:color="auto" w:fill="E5B8B7"/>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2"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30" w:type="dxa"/>
            <w:shd w:val="clear" w:color="auto" w:fill="C2D69B"/>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shd w:val="clear" w:color="auto" w:fill="C2D69B"/>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8DB3E2"/>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30" w:type="dxa"/>
            <w:shd w:val="clear" w:color="auto" w:fill="8DB3E2"/>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8" w:type="dxa"/>
            <w:shd w:val="clear" w:color="auto" w:fill="FBD4B4"/>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3</w:t>
            </w:r>
          </w:p>
        </w:tc>
        <w:tc>
          <w:tcPr>
            <w:tcW w:w="600" w:type="dxa"/>
            <w:shd w:val="clear" w:color="auto" w:fill="FBD4B4"/>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5</w:t>
            </w:r>
          </w:p>
        </w:tc>
      </w:tr>
      <w:tr w:rsidR="00270FF1" w:rsidRPr="00270FF1" w:rsidTr="00270FF1">
        <w:trPr>
          <w:trHeight w:val="245"/>
        </w:trPr>
        <w:tc>
          <w:tcPr>
            <w:tcW w:w="1661" w:type="dxa"/>
          </w:tcPr>
          <w:p w:rsidR="00270FF1" w:rsidRPr="00270FF1" w:rsidRDefault="00270FF1" w:rsidP="00921017">
            <w:pPr>
              <w:tabs>
                <w:tab w:val="left" w:pos="0"/>
              </w:tabs>
              <w:spacing w:after="0" w:line="240" w:lineRule="auto"/>
              <w:rPr>
                <w:rFonts w:ascii="Bookman Old Style" w:eastAsia="Times New Roman" w:hAnsi="Bookman Old Style"/>
                <w:sz w:val="18"/>
                <w:szCs w:val="18"/>
                <w:lang w:val="uk-UA" w:eastAsia="uk-UA"/>
              </w:rPr>
            </w:pPr>
            <w:r w:rsidRPr="00270FF1">
              <w:rPr>
                <w:rFonts w:ascii="Times New Roman" w:eastAsia="Times New Roman" w:hAnsi="Times New Roman"/>
                <w:b/>
                <w:sz w:val="18"/>
                <w:szCs w:val="18"/>
                <w:lang w:val="uk-UA" w:eastAsia="uk-UA"/>
              </w:rPr>
              <w:t>АРЛІ</w:t>
            </w:r>
          </w:p>
        </w:tc>
        <w:tc>
          <w:tcPr>
            <w:tcW w:w="303"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5"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346"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E5B8B7"/>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shd w:val="clear" w:color="auto" w:fill="E5B8B7"/>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2"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30" w:type="dxa"/>
            <w:shd w:val="clear" w:color="auto" w:fill="C2D69B"/>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shd w:val="clear" w:color="auto" w:fill="C2D69B"/>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8DB3E2"/>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30" w:type="dxa"/>
            <w:shd w:val="clear" w:color="auto" w:fill="8DB3E2"/>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8" w:type="dxa"/>
            <w:shd w:val="clear" w:color="auto" w:fill="FBD4B4"/>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600" w:type="dxa"/>
            <w:shd w:val="clear" w:color="auto" w:fill="FBD4B4"/>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r>
      <w:tr w:rsidR="00270FF1" w:rsidRPr="00270FF1" w:rsidTr="00270FF1">
        <w:trPr>
          <w:cantSplit/>
          <w:trHeight w:val="390"/>
        </w:trPr>
        <w:tc>
          <w:tcPr>
            <w:tcW w:w="1661" w:type="dxa"/>
            <w:shd w:val="clear" w:color="auto" w:fill="F2DBDB"/>
          </w:tcPr>
          <w:p w:rsidR="00270FF1" w:rsidRPr="00270FF1" w:rsidRDefault="00270FF1" w:rsidP="00921017">
            <w:pPr>
              <w:tabs>
                <w:tab w:val="left" w:pos="0"/>
              </w:tabs>
              <w:spacing w:after="0" w:line="240" w:lineRule="auto"/>
              <w:rPr>
                <w:rFonts w:ascii="Times New Roman" w:eastAsia="Times New Roman" w:hAnsi="Times New Roman"/>
                <w:b/>
                <w:i/>
                <w:sz w:val="18"/>
                <w:szCs w:val="18"/>
                <w:lang w:val="uk-UA" w:eastAsia="uk-UA"/>
              </w:rPr>
            </w:pPr>
            <w:r w:rsidRPr="00270FF1">
              <w:rPr>
                <w:rFonts w:ascii="Times New Roman" w:eastAsia="Times New Roman" w:hAnsi="Times New Roman"/>
                <w:b/>
                <w:i/>
                <w:sz w:val="18"/>
                <w:szCs w:val="18"/>
                <w:lang w:val="uk-UA" w:eastAsia="uk-UA"/>
              </w:rPr>
              <w:t>Всього по місту</w:t>
            </w:r>
          </w:p>
        </w:tc>
        <w:tc>
          <w:tcPr>
            <w:tcW w:w="303"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r w:rsidRPr="00270FF1">
              <w:rPr>
                <w:rFonts w:ascii="Times New Roman" w:eastAsia="Times New Roman" w:hAnsi="Times New Roman"/>
                <w:b/>
                <w:color w:val="000000"/>
                <w:lang w:val="uk-UA" w:eastAsia="uk-UA"/>
              </w:rPr>
              <w:t>1</w:t>
            </w:r>
          </w:p>
        </w:tc>
        <w:tc>
          <w:tcPr>
            <w:tcW w:w="425"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r w:rsidRPr="00270FF1">
              <w:rPr>
                <w:rFonts w:ascii="Times New Roman" w:eastAsia="Times New Roman" w:hAnsi="Times New Roman"/>
                <w:b/>
                <w:color w:val="000000"/>
                <w:lang w:val="uk-UA" w:eastAsia="uk-UA"/>
              </w:rPr>
              <w:t>1</w:t>
            </w:r>
          </w:p>
        </w:tc>
        <w:tc>
          <w:tcPr>
            <w:tcW w:w="346"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r w:rsidRPr="00270FF1">
              <w:rPr>
                <w:rFonts w:ascii="Times New Roman" w:eastAsia="Times New Roman" w:hAnsi="Times New Roman"/>
                <w:b/>
                <w:color w:val="000000"/>
                <w:lang w:val="uk-UA" w:eastAsia="uk-UA"/>
              </w:rPr>
              <w:t>2</w:t>
            </w:r>
          </w:p>
        </w:tc>
        <w:tc>
          <w:tcPr>
            <w:tcW w:w="420"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r w:rsidRPr="00270FF1">
              <w:rPr>
                <w:rFonts w:ascii="Times New Roman" w:eastAsia="Times New Roman" w:hAnsi="Times New Roman"/>
                <w:b/>
                <w:color w:val="000000"/>
                <w:lang w:val="uk-UA" w:eastAsia="uk-UA"/>
              </w:rPr>
              <w:t>5</w:t>
            </w:r>
          </w:p>
        </w:tc>
        <w:tc>
          <w:tcPr>
            <w:tcW w:w="420"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r w:rsidRPr="00270FF1">
              <w:rPr>
                <w:rFonts w:ascii="Times New Roman" w:eastAsia="Times New Roman" w:hAnsi="Times New Roman"/>
                <w:b/>
                <w:color w:val="000000"/>
                <w:lang w:val="uk-UA" w:eastAsia="uk-UA"/>
              </w:rPr>
              <w:t>1</w:t>
            </w:r>
          </w:p>
        </w:tc>
        <w:tc>
          <w:tcPr>
            <w:tcW w:w="420"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r w:rsidRPr="00270FF1">
              <w:rPr>
                <w:rFonts w:ascii="Times New Roman" w:eastAsia="Times New Roman" w:hAnsi="Times New Roman"/>
                <w:b/>
                <w:color w:val="000000"/>
                <w:lang w:val="uk-UA" w:eastAsia="uk-UA"/>
              </w:rPr>
              <w:t>2</w:t>
            </w:r>
          </w:p>
        </w:tc>
        <w:tc>
          <w:tcPr>
            <w:tcW w:w="281"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21"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20" w:type="dxa"/>
            <w:shd w:val="clear" w:color="auto" w:fill="E5B8B7"/>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561" w:type="dxa"/>
            <w:shd w:val="clear" w:color="auto" w:fill="E5B8B7"/>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280"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21"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20"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21"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20"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22"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20"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561"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20"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21"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30" w:type="dxa"/>
            <w:shd w:val="clear" w:color="auto" w:fill="C2D69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561" w:type="dxa"/>
            <w:shd w:val="clear" w:color="auto" w:fill="C2D69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280"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21"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280"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20" w:type="dxa"/>
            <w:shd w:val="clear" w:color="auto" w:fill="F2DBDB"/>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20" w:type="dxa"/>
            <w:shd w:val="clear" w:color="auto" w:fill="8DB3E2"/>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30" w:type="dxa"/>
            <w:shd w:val="clear" w:color="auto" w:fill="8DB3E2"/>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p>
        </w:tc>
        <w:tc>
          <w:tcPr>
            <w:tcW w:w="428" w:type="dxa"/>
            <w:shd w:val="clear" w:color="auto" w:fill="FBD4B4"/>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r w:rsidRPr="00270FF1">
              <w:rPr>
                <w:rFonts w:ascii="Times New Roman" w:eastAsia="Times New Roman" w:hAnsi="Times New Roman"/>
                <w:b/>
                <w:color w:val="000000"/>
                <w:lang w:val="uk-UA" w:eastAsia="uk-UA"/>
              </w:rPr>
              <w:t>4</w:t>
            </w:r>
          </w:p>
        </w:tc>
        <w:tc>
          <w:tcPr>
            <w:tcW w:w="600" w:type="dxa"/>
            <w:shd w:val="clear" w:color="auto" w:fill="FBD4B4"/>
            <w:vAlign w:val="bottom"/>
          </w:tcPr>
          <w:p w:rsidR="00270FF1" w:rsidRPr="00270FF1" w:rsidRDefault="00270FF1" w:rsidP="00921017">
            <w:pPr>
              <w:tabs>
                <w:tab w:val="left" w:pos="0"/>
              </w:tabs>
              <w:spacing w:after="0" w:line="240" w:lineRule="auto"/>
              <w:rPr>
                <w:rFonts w:ascii="Times New Roman" w:eastAsia="Times New Roman" w:hAnsi="Times New Roman"/>
                <w:b/>
                <w:color w:val="000000"/>
                <w:szCs w:val="24"/>
                <w:lang w:val="uk-UA" w:eastAsia="uk-UA"/>
              </w:rPr>
            </w:pPr>
            <w:r w:rsidRPr="00270FF1">
              <w:rPr>
                <w:rFonts w:ascii="Times New Roman" w:eastAsia="Times New Roman" w:hAnsi="Times New Roman"/>
                <w:b/>
                <w:color w:val="000000"/>
                <w:lang w:val="uk-UA" w:eastAsia="uk-UA"/>
              </w:rPr>
              <w:t>8</w:t>
            </w:r>
          </w:p>
        </w:tc>
      </w:tr>
      <w:tr w:rsidR="00270FF1" w:rsidRPr="00270FF1" w:rsidTr="00270FF1">
        <w:trPr>
          <w:trHeight w:val="404"/>
        </w:trPr>
        <w:tc>
          <w:tcPr>
            <w:tcW w:w="1661" w:type="dxa"/>
          </w:tcPr>
          <w:p w:rsidR="00270FF1" w:rsidRPr="00270FF1" w:rsidRDefault="00270FF1" w:rsidP="00921017">
            <w:pPr>
              <w:tabs>
                <w:tab w:val="left" w:pos="0"/>
              </w:tabs>
              <w:spacing w:after="0" w:line="240" w:lineRule="auto"/>
              <w:rPr>
                <w:rFonts w:ascii="Bookman Old Style" w:eastAsia="Times New Roman" w:hAnsi="Bookman Old Style"/>
                <w:b/>
                <w:sz w:val="18"/>
                <w:szCs w:val="18"/>
                <w:lang w:val="uk-UA" w:eastAsia="uk-UA"/>
              </w:rPr>
            </w:pPr>
            <w:r w:rsidRPr="00270FF1">
              <w:rPr>
                <w:rFonts w:ascii="Times New Roman" w:eastAsia="Times New Roman" w:hAnsi="Times New Roman"/>
                <w:b/>
                <w:sz w:val="18"/>
                <w:szCs w:val="18"/>
                <w:lang w:val="uk-UA" w:eastAsia="uk-UA"/>
              </w:rPr>
              <w:t>В.Костромська ЗШ</w:t>
            </w:r>
          </w:p>
        </w:tc>
        <w:tc>
          <w:tcPr>
            <w:tcW w:w="303"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1</w:t>
            </w:r>
          </w:p>
        </w:tc>
        <w:tc>
          <w:tcPr>
            <w:tcW w:w="425"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1</w:t>
            </w:r>
          </w:p>
        </w:tc>
        <w:tc>
          <w:tcPr>
            <w:tcW w:w="346"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E5B8B7"/>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shd w:val="clear" w:color="auto" w:fill="E5B8B7"/>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2"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30" w:type="dxa"/>
            <w:shd w:val="clear" w:color="auto" w:fill="C2D69B"/>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shd w:val="clear" w:color="auto" w:fill="C2D69B"/>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8DB3E2"/>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30" w:type="dxa"/>
            <w:shd w:val="clear" w:color="auto" w:fill="8DB3E2"/>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8" w:type="dxa"/>
            <w:shd w:val="clear" w:color="auto" w:fill="FBD4B4"/>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1</w:t>
            </w:r>
          </w:p>
        </w:tc>
        <w:tc>
          <w:tcPr>
            <w:tcW w:w="600" w:type="dxa"/>
            <w:shd w:val="clear" w:color="auto" w:fill="FBD4B4"/>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1</w:t>
            </w:r>
          </w:p>
        </w:tc>
      </w:tr>
      <w:tr w:rsidR="00270FF1" w:rsidRPr="00270FF1" w:rsidTr="00270FF1">
        <w:trPr>
          <w:trHeight w:val="390"/>
        </w:trPr>
        <w:tc>
          <w:tcPr>
            <w:tcW w:w="166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Мар</w:t>
            </w:r>
            <w:r w:rsidRPr="00270FF1">
              <w:rPr>
                <w:rFonts w:ascii="Times New Roman" w:eastAsia="Times New Roman" w:hAnsi="Times New Roman"/>
                <w:b/>
                <w:sz w:val="18"/>
                <w:szCs w:val="18"/>
                <w:lang w:val="en-US" w:eastAsia="uk-UA"/>
              </w:rPr>
              <w:t>’</w:t>
            </w:r>
            <w:r w:rsidRPr="00270FF1">
              <w:rPr>
                <w:rFonts w:ascii="Times New Roman" w:eastAsia="Times New Roman" w:hAnsi="Times New Roman"/>
                <w:b/>
                <w:sz w:val="18"/>
                <w:szCs w:val="18"/>
                <w:lang w:val="uk-UA" w:eastAsia="uk-UA"/>
              </w:rPr>
              <w:t>янська</w:t>
            </w:r>
          </w:p>
          <w:p w:rsidR="00270FF1" w:rsidRPr="00270FF1" w:rsidRDefault="00270FF1" w:rsidP="00921017">
            <w:pPr>
              <w:tabs>
                <w:tab w:val="left" w:pos="0"/>
              </w:tabs>
              <w:spacing w:after="0" w:line="240" w:lineRule="auto"/>
              <w:rPr>
                <w:rFonts w:ascii="Bookman Old Style" w:eastAsia="Times New Roman" w:hAnsi="Bookman Old Style"/>
                <w:b/>
                <w:sz w:val="18"/>
                <w:szCs w:val="18"/>
                <w:lang w:val="uk-UA" w:eastAsia="uk-UA"/>
              </w:rPr>
            </w:pPr>
            <w:r w:rsidRPr="00270FF1">
              <w:rPr>
                <w:rFonts w:ascii="Times New Roman" w:eastAsia="Times New Roman" w:hAnsi="Times New Roman"/>
                <w:b/>
                <w:sz w:val="18"/>
                <w:szCs w:val="18"/>
                <w:lang w:val="uk-UA" w:eastAsia="uk-UA"/>
              </w:rPr>
              <w:t>ЗШ№1</w:t>
            </w:r>
          </w:p>
        </w:tc>
        <w:tc>
          <w:tcPr>
            <w:tcW w:w="303"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5"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346"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E5B8B7"/>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shd w:val="clear" w:color="auto" w:fill="E5B8B7"/>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2"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30" w:type="dxa"/>
            <w:shd w:val="clear" w:color="auto" w:fill="C2D69B"/>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shd w:val="clear" w:color="auto" w:fill="C2D69B"/>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8DB3E2"/>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30" w:type="dxa"/>
            <w:shd w:val="clear" w:color="auto" w:fill="8DB3E2"/>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8" w:type="dxa"/>
            <w:shd w:val="clear" w:color="auto" w:fill="FBD4B4"/>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600" w:type="dxa"/>
            <w:shd w:val="clear" w:color="auto" w:fill="FBD4B4"/>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r>
      <w:tr w:rsidR="00270FF1" w:rsidRPr="00270FF1" w:rsidTr="00270FF1">
        <w:trPr>
          <w:trHeight w:val="390"/>
        </w:trPr>
        <w:tc>
          <w:tcPr>
            <w:tcW w:w="166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Мар</w:t>
            </w:r>
            <w:r w:rsidRPr="00270FF1">
              <w:rPr>
                <w:rFonts w:ascii="Times New Roman" w:eastAsia="Times New Roman" w:hAnsi="Times New Roman"/>
                <w:b/>
                <w:sz w:val="18"/>
                <w:szCs w:val="18"/>
                <w:lang w:val="en-US" w:eastAsia="uk-UA"/>
              </w:rPr>
              <w:t>’</w:t>
            </w:r>
            <w:r w:rsidRPr="00270FF1">
              <w:rPr>
                <w:rFonts w:ascii="Times New Roman" w:eastAsia="Times New Roman" w:hAnsi="Times New Roman"/>
                <w:b/>
                <w:sz w:val="18"/>
                <w:szCs w:val="18"/>
                <w:lang w:val="uk-UA" w:eastAsia="uk-UA"/>
              </w:rPr>
              <w:t>янська</w:t>
            </w:r>
          </w:p>
          <w:p w:rsidR="00270FF1" w:rsidRPr="00270FF1" w:rsidRDefault="00270FF1" w:rsidP="00921017">
            <w:pPr>
              <w:tabs>
                <w:tab w:val="left" w:pos="0"/>
              </w:tabs>
              <w:spacing w:after="0" w:line="240" w:lineRule="auto"/>
              <w:rPr>
                <w:rFonts w:ascii="Bookman Old Style" w:eastAsia="Times New Roman" w:hAnsi="Bookman Old Style"/>
                <w:b/>
                <w:sz w:val="18"/>
                <w:szCs w:val="18"/>
                <w:lang w:val="uk-UA" w:eastAsia="uk-UA"/>
              </w:rPr>
            </w:pPr>
            <w:r w:rsidRPr="00270FF1">
              <w:rPr>
                <w:rFonts w:ascii="Times New Roman" w:eastAsia="Times New Roman" w:hAnsi="Times New Roman"/>
                <w:b/>
                <w:sz w:val="18"/>
                <w:szCs w:val="18"/>
                <w:lang w:val="uk-UA" w:eastAsia="uk-UA"/>
              </w:rPr>
              <w:t>ЗШ№2</w:t>
            </w:r>
          </w:p>
        </w:tc>
        <w:tc>
          <w:tcPr>
            <w:tcW w:w="303"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5"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346"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E5B8B7"/>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shd w:val="clear" w:color="auto" w:fill="E5B8B7"/>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2"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30" w:type="dxa"/>
            <w:shd w:val="clear" w:color="auto" w:fill="C2D69B"/>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shd w:val="clear" w:color="auto" w:fill="C2D69B"/>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8DB3E2"/>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30" w:type="dxa"/>
            <w:shd w:val="clear" w:color="auto" w:fill="8DB3E2"/>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8" w:type="dxa"/>
            <w:shd w:val="clear" w:color="auto" w:fill="FBD4B4"/>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600" w:type="dxa"/>
            <w:shd w:val="clear" w:color="auto" w:fill="FBD4B4"/>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r>
      <w:tr w:rsidR="00270FF1" w:rsidRPr="00270FF1" w:rsidTr="00270FF1">
        <w:trPr>
          <w:trHeight w:val="390"/>
        </w:trPr>
        <w:tc>
          <w:tcPr>
            <w:tcW w:w="1661"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r w:rsidRPr="00270FF1">
              <w:rPr>
                <w:rFonts w:ascii="Times New Roman" w:eastAsia="Times New Roman" w:hAnsi="Times New Roman"/>
                <w:b/>
                <w:sz w:val="18"/>
                <w:szCs w:val="18"/>
                <w:lang w:val="uk-UA" w:eastAsia="uk-UA"/>
              </w:rPr>
              <w:t>Мар</w:t>
            </w:r>
            <w:r w:rsidRPr="00270FF1">
              <w:rPr>
                <w:rFonts w:ascii="Times New Roman" w:eastAsia="Times New Roman" w:hAnsi="Times New Roman"/>
                <w:b/>
                <w:sz w:val="18"/>
                <w:szCs w:val="18"/>
                <w:lang w:val="en-US" w:eastAsia="uk-UA"/>
              </w:rPr>
              <w:t>’</w:t>
            </w:r>
            <w:r w:rsidRPr="00270FF1">
              <w:rPr>
                <w:rFonts w:ascii="Times New Roman" w:eastAsia="Times New Roman" w:hAnsi="Times New Roman"/>
                <w:b/>
                <w:sz w:val="18"/>
                <w:szCs w:val="18"/>
                <w:lang w:val="uk-UA" w:eastAsia="uk-UA"/>
              </w:rPr>
              <w:t>янська</w:t>
            </w:r>
          </w:p>
          <w:p w:rsidR="00270FF1" w:rsidRPr="00270FF1" w:rsidRDefault="00270FF1" w:rsidP="00921017">
            <w:pPr>
              <w:tabs>
                <w:tab w:val="left" w:pos="0"/>
              </w:tabs>
              <w:spacing w:after="0" w:line="240" w:lineRule="auto"/>
              <w:rPr>
                <w:rFonts w:ascii="Times New Roman" w:eastAsia="Times New Roman" w:hAnsi="Times New Roman"/>
                <w:b/>
                <w:i/>
                <w:sz w:val="18"/>
                <w:szCs w:val="18"/>
                <w:lang w:val="uk-UA" w:eastAsia="uk-UA"/>
              </w:rPr>
            </w:pPr>
            <w:r w:rsidRPr="00270FF1">
              <w:rPr>
                <w:rFonts w:ascii="Times New Roman" w:eastAsia="Times New Roman" w:hAnsi="Times New Roman"/>
                <w:b/>
                <w:sz w:val="18"/>
                <w:szCs w:val="18"/>
                <w:lang w:val="uk-UA" w:eastAsia="uk-UA"/>
              </w:rPr>
              <w:t>ЗШ І ступеня</w:t>
            </w:r>
          </w:p>
        </w:tc>
        <w:tc>
          <w:tcPr>
            <w:tcW w:w="303"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eastAsia="uk-UA"/>
              </w:rPr>
            </w:pPr>
          </w:p>
        </w:tc>
        <w:tc>
          <w:tcPr>
            <w:tcW w:w="425"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eastAsia="uk-UA"/>
              </w:rPr>
            </w:pPr>
          </w:p>
        </w:tc>
        <w:tc>
          <w:tcPr>
            <w:tcW w:w="346"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eastAsia="uk-UA"/>
              </w:rPr>
            </w:pPr>
          </w:p>
        </w:tc>
        <w:tc>
          <w:tcPr>
            <w:tcW w:w="420"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eastAsia="uk-UA"/>
              </w:rPr>
            </w:pPr>
          </w:p>
        </w:tc>
        <w:tc>
          <w:tcPr>
            <w:tcW w:w="420"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eastAsia="uk-UA"/>
              </w:rPr>
            </w:pPr>
          </w:p>
        </w:tc>
        <w:tc>
          <w:tcPr>
            <w:tcW w:w="420"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eastAsia="uk-UA"/>
              </w:rPr>
            </w:pPr>
          </w:p>
        </w:tc>
        <w:tc>
          <w:tcPr>
            <w:tcW w:w="281"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eastAsia="uk-UA"/>
              </w:rPr>
            </w:pPr>
          </w:p>
        </w:tc>
        <w:tc>
          <w:tcPr>
            <w:tcW w:w="421"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eastAsia="uk-UA"/>
              </w:rPr>
            </w:pPr>
          </w:p>
        </w:tc>
        <w:tc>
          <w:tcPr>
            <w:tcW w:w="420" w:type="dxa"/>
            <w:shd w:val="clear" w:color="auto" w:fill="E5B8B7"/>
          </w:tcPr>
          <w:p w:rsidR="00270FF1" w:rsidRPr="00270FF1" w:rsidRDefault="00270FF1" w:rsidP="00921017">
            <w:pPr>
              <w:tabs>
                <w:tab w:val="left" w:pos="0"/>
              </w:tabs>
              <w:spacing w:after="0" w:line="240" w:lineRule="auto"/>
              <w:rPr>
                <w:rFonts w:ascii="Times New Roman" w:eastAsia="Times New Roman" w:hAnsi="Times New Roman"/>
                <w:b/>
                <w:sz w:val="18"/>
                <w:szCs w:val="18"/>
                <w:lang w:eastAsia="uk-UA"/>
              </w:rPr>
            </w:pPr>
          </w:p>
        </w:tc>
        <w:tc>
          <w:tcPr>
            <w:tcW w:w="561" w:type="dxa"/>
            <w:shd w:val="clear" w:color="auto" w:fill="E5B8B7"/>
          </w:tcPr>
          <w:p w:rsidR="00270FF1" w:rsidRPr="00270FF1" w:rsidRDefault="00270FF1" w:rsidP="00921017">
            <w:pPr>
              <w:tabs>
                <w:tab w:val="left" w:pos="0"/>
              </w:tabs>
              <w:spacing w:after="0" w:line="240" w:lineRule="auto"/>
              <w:rPr>
                <w:rFonts w:ascii="Times New Roman" w:eastAsia="Times New Roman" w:hAnsi="Times New Roman"/>
                <w:b/>
                <w:sz w:val="18"/>
                <w:szCs w:val="18"/>
                <w:lang w:eastAsia="uk-UA"/>
              </w:rPr>
            </w:pPr>
          </w:p>
        </w:tc>
        <w:tc>
          <w:tcPr>
            <w:tcW w:w="280"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2"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30" w:type="dxa"/>
            <w:shd w:val="clear" w:color="auto" w:fill="C2D69B"/>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561" w:type="dxa"/>
            <w:shd w:val="clear" w:color="auto" w:fill="C2D69B"/>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1"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280"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FFFFFF"/>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0" w:type="dxa"/>
            <w:shd w:val="clear" w:color="auto" w:fill="8DB3E2"/>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30" w:type="dxa"/>
            <w:shd w:val="clear" w:color="auto" w:fill="8DB3E2"/>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428" w:type="dxa"/>
            <w:shd w:val="clear" w:color="auto" w:fill="FBD4B4"/>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c>
          <w:tcPr>
            <w:tcW w:w="600" w:type="dxa"/>
            <w:shd w:val="clear" w:color="auto" w:fill="FBD4B4"/>
          </w:tcPr>
          <w:p w:rsidR="00270FF1" w:rsidRPr="00270FF1" w:rsidRDefault="00270FF1" w:rsidP="00921017">
            <w:pPr>
              <w:tabs>
                <w:tab w:val="left" w:pos="0"/>
              </w:tabs>
              <w:spacing w:after="0" w:line="240" w:lineRule="auto"/>
              <w:rPr>
                <w:rFonts w:ascii="Times New Roman" w:eastAsia="Times New Roman" w:hAnsi="Times New Roman"/>
                <w:b/>
                <w:sz w:val="18"/>
                <w:szCs w:val="18"/>
                <w:lang w:val="uk-UA" w:eastAsia="uk-UA"/>
              </w:rPr>
            </w:pPr>
          </w:p>
        </w:tc>
      </w:tr>
      <w:tr w:rsidR="00270FF1" w:rsidRPr="00270FF1" w:rsidTr="00270FF1">
        <w:trPr>
          <w:trHeight w:val="491"/>
        </w:trPr>
        <w:tc>
          <w:tcPr>
            <w:tcW w:w="1661" w:type="dxa"/>
            <w:shd w:val="clear" w:color="auto" w:fill="E5DFEC"/>
          </w:tcPr>
          <w:p w:rsidR="00270FF1" w:rsidRPr="00270FF1" w:rsidRDefault="00270FF1" w:rsidP="00921017">
            <w:pPr>
              <w:tabs>
                <w:tab w:val="left" w:pos="0"/>
              </w:tabs>
              <w:spacing w:after="0" w:line="240" w:lineRule="auto"/>
              <w:rPr>
                <w:rFonts w:ascii="Times New Roman" w:eastAsia="Times New Roman" w:hAnsi="Times New Roman"/>
                <w:b/>
                <w:i/>
                <w:sz w:val="18"/>
                <w:szCs w:val="18"/>
                <w:lang w:val="uk-UA" w:eastAsia="uk-UA"/>
              </w:rPr>
            </w:pPr>
            <w:r w:rsidRPr="00270FF1">
              <w:rPr>
                <w:rFonts w:ascii="Times New Roman" w:eastAsia="Times New Roman" w:hAnsi="Times New Roman"/>
                <w:b/>
                <w:i/>
                <w:sz w:val="18"/>
                <w:szCs w:val="18"/>
                <w:lang w:val="uk-UA" w:eastAsia="uk-UA"/>
              </w:rPr>
              <w:t>Всього по</w:t>
            </w:r>
          </w:p>
          <w:p w:rsidR="00270FF1" w:rsidRPr="00270FF1" w:rsidRDefault="00270FF1" w:rsidP="00921017">
            <w:pPr>
              <w:tabs>
                <w:tab w:val="left" w:pos="0"/>
              </w:tabs>
              <w:spacing w:after="0" w:line="240" w:lineRule="auto"/>
              <w:rPr>
                <w:rFonts w:ascii="Times New Roman" w:eastAsia="Times New Roman" w:hAnsi="Times New Roman"/>
                <w:b/>
                <w:i/>
                <w:sz w:val="18"/>
                <w:szCs w:val="18"/>
                <w:lang w:val="uk-UA" w:eastAsia="uk-UA"/>
              </w:rPr>
            </w:pPr>
            <w:r w:rsidRPr="00270FF1">
              <w:rPr>
                <w:rFonts w:ascii="Times New Roman" w:eastAsia="Times New Roman" w:hAnsi="Times New Roman"/>
                <w:b/>
                <w:i/>
                <w:sz w:val="18"/>
                <w:szCs w:val="18"/>
                <w:lang w:val="uk-UA" w:eastAsia="uk-UA"/>
              </w:rPr>
              <w:t>селу</w:t>
            </w:r>
          </w:p>
        </w:tc>
        <w:tc>
          <w:tcPr>
            <w:tcW w:w="303"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18"/>
                <w:szCs w:val="18"/>
                <w:lang w:val="uk-UA" w:eastAsia="uk-UA"/>
              </w:rPr>
            </w:pPr>
            <w:r w:rsidRPr="00270FF1">
              <w:rPr>
                <w:rFonts w:ascii="Times New Roman" w:eastAsia="Times New Roman" w:hAnsi="Times New Roman"/>
                <w:b/>
                <w:color w:val="000000"/>
                <w:sz w:val="18"/>
                <w:szCs w:val="18"/>
                <w:lang w:val="uk-UA" w:eastAsia="uk-UA"/>
              </w:rPr>
              <w:t>1</w:t>
            </w:r>
          </w:p>
        </w:tc>
        <w:tc>
          <w:tcPr>
            <w:tcW w:w="425"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r w:rsidRPr="00270FF1">
              <w:rPr>
                <w:rFonts w:ascii="Times New Roman" w:eastAsia="Times New Roman" w:hAnsi="Times New Roman"/>
                <w:b/>
                <w:color w:val="000000"/>
                <w:sz w:val="24"/>
                <w:szCs w:val="24"/>
                <w:lang w:val="uk-UA" w:eastAsia="uk-UA"/>
              </w:rPr>
              <w:t>1</w:t>
            </w:r>
          </w:p>
        </w:tc>
        <w:tc>
          <w:tcPr>
            <w:tcW w:w="346"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281"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1"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E5B8B7"/>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561" w:type="dxa"/>
            <w:shd w:val="clear" w:color="auto" w:fill="E5B8B7"/>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280"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1"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1"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2"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561"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1"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30" w:type="dxa"/>
            <w:shd w:val="clear" w:color="auto" w:fill="C2D69B"/>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561" w:type="dxa"/>
            <w:shd w:val="clear" w:color="auto" w:fill="C2D69B"/>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280"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1"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280"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E5DFE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8DB3E2"/>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30" w:type="dxa"/>
            <w:shd w:val="clear" w:color="auto" w:fill="8DB3E2"/>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8" w:type="dxa"/>
            <w:shd w:val="clear" w:color="auto" w:fill="FBD4B4"/>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r w:rsidRPr="00270FF1">
              <w:rPr>
                <w:rFonts w:ascii="Times New Roman" w:eastAsia="Times New Roman" w:hAnsi="Times New Roman"/>
                <w:b/>
                <w:color w:val="000000"/>
                <w:sz w:val="24"/>
                <w:szCs w:val="24"/>
                <w:lang w:val="uk-UA" w:eastAsia="uk-UA"/>
              </w:rPr>
              <w:t>1</w:t>
            </w:r>
          </w:p>
        </w:tc>
        <w:tc>
          <w:tcPr>
            <w:tcW w:w="600" w:type="dxa"/>
            <w:shd w:val="clear" w:color="auto" w:fill="FBD4B4"/>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r w:rsidRPr="00270FF1">
              <w:rPr>
                <w:rFonts w:ascii="Times New Roman" w:eastAsia="Times New Roman" w:hAnsi="Times New Roman"/>
                <w:b/>
                <w:color w:val="000000"/>
                <w:sz w:val="24"/>
                <w:szCs w:val="24"/>
                <w:lang w:val="uk-UA" w:eastAsia="uk-UA"/>
              </w:rPr>
              <w:t>1</w:t>
            </w:r>
          </w:p>
        </w:tc>
      </w:tr>
      <w:tr w:rsidR="00270FF1" w:rsidRPr="00270FF1" w:rsidTr="00270FF1">
        <w:trPr>
          <w:trHeight w:val="534"/>
        </w:trPr>
        <w:tc>
          <w:tcPr>
            <w:tcW w:w="1661" w:type="dxa"/>
            <w:shd w:val="clear" w:color="auto" w:fill="92CDDC"/>
          </w:tcPr>
          <w:p w:rsidR="00270FF1" w:rsidRPr="00270FF1" w:rsidRDefault="00270FF1" w:rsidP="00921017">
            <w:pPr>
              <w:tabs>
                <w:tab w:val="left" w:pos="0"/>
              </w:tabs>
              <w:spacing w:after="0" w:line="240" w:lineRule="auto"/>
              <w:rPr>
                <w:rFonts w:ascii="Times New Roman" w:eastAsia="Times New Roman" w:hAnsi="Times New Roman"/>
                <w:b/>
                <w:i/>
                <w:sz w:val="18"/>
                <w:szCs w:val="18"/>
                <w:lang w:val="uk-UA" w:eastAsia="uk-UA"/>
              </w:rPr>
            </w:pPr>
            <w:r w:rsidRPr="00270FF1">
              <w:rPr>
                <w:rFonts w:ascii="Times New Roman" w:eastAsia="Times New Roman" w:hAnsi="Times New Roman"/>
                <w:b/>
                <w:i/>
                <w:sz w:val="18"/>
                <w:szCs w:val="18"/>
                <w:lang w:val="uk-UA" w:eastAsia="uk-UA"/>
              </w:rPr>
              <w:t>ВСЬОГО</w:t>
            </w:r>
          </w:p>
          <w:p w:rsidR="00270FF1" w:rsidRPr="00270FF1" w:rsidRDefault="00270FF1" w:rsidP="00921017">
            <w:pPr>
              <w:tabs>
                <w:tab w:val="left" w:pos="0"/>
              </w:tabs>
              <w:spacing w:after="0" w:line="240" w:lineRule="auto"/>
              <w:rPr>
                <w:rFonts w:ascii="Times New Roman" w:eastAsia="Times New Roman" w:hAnsi="Times New Roman"/>
                <w:b/>
                <w:i/>
                <w:sz w:val="18"/>
                <w:szCs w:val="18"/>
                <w:lang w:val="uk-UA" w:eastAsia="uk-UA"/>
              </w:rPr>
            </w:pPr>
            <w:r w:rsidRPr="00270FF1">
              <w:rPr>
                <w:rFonts w:ascii="Times New Roman" w:eastAsia="Times New Roman" w:hAnsi="Times New Roman"/>
                <w:b/>
                <w:i/>
                <w:sz w:val="18"/>
                <w:szCs w:val="18"/>
                <w:lang w:val="uk-UA" w:eastAsia="uk-UA"/>
              </w:rPr>
              <w:t xml:space="preserve"> по ЗНЗ</w:t>
            </w:r>
          </w:p>
        </w:tc>
        <w:tc>
          <w:tcPr>
            <w:tcW w:w="303"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18"/>
                <w:szCs w:val="18"/>
                <w:lang w:val="uk-UA" w:eastAsia="uk-UA"/>
              </w:rPr>
            </w:pPr>
            <w:r w:rsidRPr="00270FF1">
              <w:rPr>
                <w:rFonts w:ascii="Times New Roman" w:eastAsia="Times New Roman" w:hAnsi="Times New Roman"/>
                <w:b/>
                <w:color w:val="000000"/>
                <w:sz w:val="18"/>
                <w:szCs w:val="18"/>
                <w:lang w:val="uk-UA" w:eastAsia="uk-UA"/>
              </w:rPr>
              <w:t>2</w:t>
            </w:r>
          </w:p>
        </w:tc>
        <w:tc>
          <w:tcPr>
            <w:tcW w:w="425"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r w:rsidRPr="00270FF1">
              <w:rPr>
                <w:rFonts w:ascii="Times New Roman" w:eastAsia="Times New Roman" w:hAnsi="Times New Roman"/>
                <w:b/>
                <w:color w:val="000000"/>
                <w:sz w:val="24"/>
                <w:szCs w:val="24"/>
                <w:lang w:val="uk-UA" w:eastAsia="uk-UA"/>
              </w:rPr>
              <w:t>2</w:t>
            </w:r>
          </w:p>
        </w:tc>
        <w:tc>
          <w:tcPr>
            <w:tcW w:w="346"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r w:rsidRPr="00270FF1">
              <w:rPr>
                <w:rFonts w:ascii="Times New Roman" w:eastAsia="Times New Roman" w:hAnsi="Times New Roman"/>
                <w:b/>
                <w:color w:val="000000"/>
                <w:sz w:val="24"/>
                <w:szCs w:val="24"/>
                <w:lang w:val="uk-UA" w:eastAsia="uk-UA"/>
              </w:rPr>
              <w:t>2</w:t>
            </w:r>
          </w:p>
        </w:tc>
        <w:tc>
          <w:tcPr>
            <w:tcW w:w="420"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r w:rsidRPr="00270FF1">
              <w:rPr>
                <w:rFonts w:ascii="Times New Roman" w:eastAsia="Times New Roman" w:hAnsi="Times New Roman"/>
                <w:b/>
                <w:color w:val="000000"/>
                <w:sz w:val="24"/>
                <w:szCs w:val="24"/>
                <w:lang w:val="uk-UA" w:eastAsia="uk-UA"/>
              </w:rPr>
              <w:t>5</w:t>
            </w:r>
          </w:p>
        </w:tc>
        <w:tc>
          <w:tcPr>
            <w:tcW w:w="420"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r w:rsidRPr="00270FF1">
              <w:rPr>
                <w:rFonts w:ascii="Times New Roman" w:eastAsia="Times New Roman" w:hAnsi="Times New Roman"/>
                <w:b/>
                <w:color w:val="000000"/>
                <w:sz w:val="24"/>
                <w:szCs w:val="24"/>
                <w:lang w:val="uk-UA" w:eastAsia="uk-UA"/>
              </w:rPr>
              <w:t>1</w:t>
            </w:r>
          </w:p>
        </w:tc>
        <w:tc>
          <w:tcPr>
            <w:tcW w:w="420"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r w:rsidRPr="00270FF1">
              <w:rPr>
                <w:rFonts w:ascii="Times New Roman" w:eastAsia="Times New Roman" w:hAnsi="Times New Roman"/>
                <w:b/>
                <w:color w:val="000000"/>
                <w:sz w:val="24"/>
                <w:szCs w:val="24"/>
                <w:lang w:val="uk-UA" w:eastAsia="uk-UA"/>
              </w:rPr>
              <w:t>2</w:t>
            </w:r>
          </w:p>
        </w:tc>
        <w:tc>
          <w:tcPr>
            <w:tcW w:w="281"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1"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E5B8B7"/>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561" w:type="dxa"/>
            <w:shd w:val="clear" w:color="auto" w:fill="E5B8B7"/>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280"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1"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1"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2"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561"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1"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30" w:type="dxa"/>
            <w:shd w:val="clear" w:color="auto" w:fill="C2D69B"/>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561" w:type="dxa"/>
            <w:shd w:val="clear" w:color="auto" w:fill="C2D69B"/>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280"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1"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280"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92CDDC"/>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0" w:type="dxa"/>
            <w:shd w:val="clear" w:color="auto" w:fill="8DB3E2"/>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30" w:type="dxa"/>
            <w:shd w:val="clear" w:color="auto" w:fill="8DB3E2"/>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p>
        </w:tc>
        <w:tc>
          <w:tcPr>
            <w:tcW w:w="428" w:type="dxa"/>
            <w:shd w:val="clear" w:color="auto" w:fill="FBD4B4"/>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r w:rsidRPr="00270FF1">
              <w:rPr>
                <w:rFonts w:ascii="Times New Roman" w:eastAsia="Times New Roman" w:hAnsi="Times New Roman"/>
                <w:b/>
                <w:color w:val="000000"/>
                <w:sz w:val="24"/>
                <w:szCs w:val="24"/>
                <w:lang w:val="uk-UA" w:eastAsia="uk-UA"/>
              </w:rPr>
              <w:t>5</w:t>
            </w:r>
          </w:p>
        </w:tc>
        <w:tc>
          <w:tcPr>
            <w:tcW w:w="600" w:type="dxa"/>
            <w:shd w:val="clear" w:color="auto" w:fill="FBD4B4"/>
            <w:vAlign w:val="bottom"/>
          </w:tcPr>
          <w:p w:rsidR="00270FF1" w:rsidRPr="00270FF1" w:rsidRDefault="00270FF1" w:rsidP="00921017">
            <w:pPr>
              <w:tabs>
                <w:tab w:val="left" w:pos="0"/>
              </w:tabs>
              <w:spacing w:after="0" w:line="240" w:lineRule="auto"/>
              <w:jc w:val="right"/>
              <w:rPr>
                <w:rFonts w:ascii="Times New Roman" w:eastAsia="Times New Roman" w:hAnsi="Times New Roman"/>
                <w:b/>
                <w:color w:val="000000"/>
                <w:sz w:val="24"/>
                <w:szCs w:val="24"/>
                <w:lang w:val="uk-UA" w:eastAsia="uk-UA"/>
              </w:rPr>
            </w:pPr>
            <w:r w:rsidRPr="00270FF1">
              <w:rPr>
                <w:rFonts w:ascii="Times New Roman" w:eastAsia="Times New Roman" w:hAnsi="Times New Roman"/>
                <w:b/>
                <w:color w:val="000000"/>
                <w:sz w:val="24"/>
                <w:szCs w:val="24"/>
                <w:lang w:val="uk-UA" w:eastAsia="uk-UA"/>
              </w:rPr>
              <w:t>9</w:t>
            </w:r>
          </w:p>
        </w:tc>
      </w:tr>
    </w:tbl>
    <w:p w:rsidR="00270FF1" w:rsidRPr="00270FF1" w:rsidRDefault="00270FF1" w:rsidP="00921017">
      <w:pPr>
        <w:tabs>
          <w:tab w:val="left" w:pos="0"/>
        </w:tabs>
        <w:spacing w:after="0" w:line="240" w:lineRule="auto"/>
        <w:rPr>
          <w:rFonts w:ascii="Bookman Old Style" w:eastAsia="Times New Roman" w:hAnsi="Bookman Old Style"/>
          <w:sz w:val="26"/>
          <w:szCs w:val="24"/>
          <w:lang w:val="uk-UA" w:eastAsia="uk-UA"/>
        </w:rPr>
      </w:pPr>
    </w:p>
    <w:p w:rsidR="00F43D1C" w:rsidRPr="00F43D1C" w:rsidRDefault="00F43D1C" w:rsidP="00921017">
      <w:pPr>
        <w:tabs>
          <w:tab w:val="left" w:pos="0"/>
        </w:tabs>
        <w:spacing w:after="0"/>
        <w:rPr>
          <w:rFonts w:ascii="Times New Roman" w:hAnsi="Times New Roman"/>
          <w:i/>
          <w:lang w:val="uk-UA"/>
        </w:rPr>
      </w:pPr>
    </w:p>
    <w:p w:rsidR="00270FF1" w:rsidRPr="00270FF1" w:rsidRDefault="00270FF1" w:rsidP="00921017">
      <w:pPr>
        <w:tabs>
          <w:tab w:val="left" w:pos="0"/>
        </w:tabs>
        <w:spacing w:after="0" w:line="240" w:lineRule="auto"/>
        <w:jc w:val="right"/>
        <w:rPr>
          <w:rFonts w:ascii="Bookman Old Style" w:eastAsia="Times New Roman" w:hAnsi="Bookman Old Style"/>
          <w:sz w:val="26"/>
          <w:szCs w:val="24"/>
          <w:lang w:val="uk-UA" w:eastAsia="uk-UA"/>
        </w:rPr>
      </w:pPr>
      <w:r w:rsidRPr="00270FF1">
        <w:rPr>
          <w:rFonts w:ascii="Bookman Old Style" w:eastAsia="Times New Roman" w:hAnsi="Bookman Old Style"/>
          <w:sz w:val="26"/>
          <w:szCs w:val="24"/>
          <w:lang w:val="uk-UA" w:eastAsia="uk-UA"/>
        </w:rPr>
        <w:t>Додаток 3</w:t>
      </w:r>
    </w:p>
    <w:p w:rsidR="00270FF1" w:rsidRPr="00270FF1" w:rsidRDefault="00270FF1" w:rsidP="00921017">
      <w:pPr>
        <w:tabs>
          <w:tab w:val="left" w:pos="0"/>
        </w:tabs>
        <w:spacing w:after="0" w:line="240" w:lineRule="auto"/>
        <w:jc w:val="right"/>
        <w:rPr>
          <w:rFonts w:ascii="Bookman Old Style" w:eastAsia="Times New Roman" w:hAnsi="Bookman Old Style"/>
          <w:sz w:val="26"/>
          <w:szCs w:val="24"/>
          <w:lang w:val="uk-UA" w:eastAsia="uk-UA"/>
        </w:rPr>
      </w:pPr>
      <w:r w:rsidRPr="00270FF1">
        <w:rPr>
          <w:rFonts w:ascii="Bookman Old Style" w:eastAsia="Times New Roman" w:hAnsi="Bookman Old Style"/>
          <w:sz w:val="26"/>
          <w:szCs w:val="24"/>
          <w:lang w:val="uk-UA" w:eastAsia="uk-UA"/>
        </w:rPr>
        <w:t>до рішення Зеленодольської міської ради</w:t>
      </w:r>
    </w:p>
    <w:p w:rsidR="00270FF1" w:rsidRPr="00270FF1" w:rsidRDefault="00270FF1" w:rsidP="00921017">
      <w:pPr>
        <w:tabs>
          <w:tab w:val="left" w:pos="0"/>
        </w:tabs>
        <w:spacing w:after="0" w:line="240" w:lineRule="auto"/>
        <w:jc w:val="right"/>
        <w:rPr>
          <w:rFonts w:ascii="Bookman Old Style" w:eastAsia="Times New Roman" w:hAnsi="Bookman Old Style"/>
          <w:sz w:val="26"/>
          <w:szCs w:val="24"/>
          <w:lang w:val="uk-UA" w:eastAsia="uk-UA"/>
        </w:rPr>
      </w:pPr>
      <w:r w:rsidRPr="00270FF1">
        <w:rPr>
          <w:rFonts w:ascii="Bookman Old Style" w:eastAsia="Times New Roman" w:hAnsi="Bookman Old Style"/>
          <w:sz w:val="26"/>
          <w:szCs w:val="24"/>
          <w:lang w:val="uk-UA" w:eastAsia="uk-UA"/>
        </w:rPr>
        <w:t>№__________від «_____»__________ 2018 року</w:t>
      </w:r>
    </w:p>
    <w:p w:rsidR="00270FF1" w:rsidRPr="00270FF1" w:rsidRDefault="00270FF1" w:rsidP="00921017">
      <w:pPr>
        <w:tabs>
          <w:tab w:val="left" w:pos="0"/>
        </w:tabs>
        <w:spacing w:after="0" w:line="240" w:lineRule="auto"/>
        <w:ind w:left="9135" w:right="-85" w:firstLine="777"/>
        <w:jc w:val="center"/>
        <w:rPr>
          <w:rFonts w:ascii="Times New Roman" w:eastAsia="Times New Roman" w:hAnsi="Times New Roman"/>
          <w:sz w:val="28"/>
          <w:szCs w:val="28"/>
          <w:lang w:val="uk-UA" w:eastAsia="uk-UA"/>
        </w:rPr>
      </w:pPr>
      <w:r w:rsidRPr="00270FF1">
        <w:rPr>
          <w:rFonts w:ascii="Times New Roman" w:eastAsia="Times New Roman" w:hAnsi="Times New Roman"/>
          <w:sz w:val="28"/>
          <w:szCs w:val="28"/>
          <w:lang w:val="uk-UA" w:eastAsia="uk-UA"/>
        </w:rPr>
        <w:t xml:space="preserve">                                                                                                             </w:t>
      </w:r>
    </w:p>
    <w:p w:rsidR="00270FF1" w:rsidRPr="00270FF1" w:rsidRDefault="00270FF1" w:rsidP="00921017">
      <w:pPr>
        <w:tabs>
          <w:tab w:val="left" w:pos="0"/>
        </w:tabs>
        <w:spacing w:after="0" w:line="240" w:lineRule="auto"/>
        <w:ind w:right="-85"/>
        <w:jc w:val="center"/>
        <w:rPr>
          <w:rFonts w:ascii="Times New Roman" w:eastAsia="Times New Roman" w:hAnsi="Times New Roman"/>
          <w:b/>
          <w:sz w:val="32"/>
          <w:szCs w:val="32"/>
          <w:lang w:val="uk-UA" w:eastAsia="uk-UA"/>
        </w:rPr>
      </w:pPr>
      <w:r w:rsidRPr="00270FF1">
        <w:rPr>
          <w:rFonts w:ascii="Times New Roman" w:eastAsia="Times New Roman" w:hAnsi="Times New Roman"/>
          <w:b/>
          <w:sz w:val="32"/>
          <w:szCs w:val="32"/>
          <w:lang w:val="uk-UA" w:eastAsia="uk-UA"/>
        </w:rPr>
        <w:t>Фактична мережа  закладів дошкільної освіти  Зеленодольської міської  ОТГ</w:t>
      </w:r>
    </w:p>
    <w:p w:rsidR="00270FF1" w:rsidRPr="00270FF1" w:rsidRDefault="00270FF1" w:rsidP="00921017">
      <w:pPr>
        <w:tabs>
          <w:tab w:val="left" w:pos="0"/>
        </w:tabs>
        <w:spacing w:after="0" w:line="240" w:lineRule="auto"/>
        <w:ind w:right="-85"/>
        <w:rPr>
          <w:rFonts w:ascii="Times New Roman" w:eastAsia="Times New Roman" w:hAnsi="Times New Roman"/>
          <w:i/>
          <w:sz w:val="32"/>
          <w:szCs w:val="32"/>
          <w:lang w:val="uk-UA" w:eastAsia="uk-UA"/>
        </w:rPr>
      </w:pPr>
      <w:r w:rsidRPr="00270FF1">
        <w:rPr>
          <w:rFonts w:ascii="Times New Roman" w:eastAsia="Times New Roman" w:hAnsi="Times New Roman"/>
          <w:sz w:val="32"/>
          <w:szCs w:val="32"/>
          <w:lang w:val="uk-UA" w:eastAsia="uk-UA"/>
        </w:rPr>
        <w:lastRenderedPageBreak/>
        <w:t xml:space="preserve">                                                           </w:t>
      </w:r>
      <w:r w:rsidRPr="00270FF1">
        <w:rPr>
          <w:rFonts w:ascii="Times New Roman" w:eastAsia="Times New Roman" w:hAnsi="Times New Roman"/>
          <w:i/>
          <w:sz w:val="32"/>
          <w:szCs w:val="32"/>
          <w:lang w:val="uk-UA" w:eastAsia="uk-UA"/>
        </w:rPr>
        <w:t xml:space="preserve">на 2018-2019 навчальний рік </w:t>
      </w:r>
    </w:p>
    <w:p w:rsidR="00270FF1" w:rsidRPr="00270FF1" w:rsidRDefault="00270FF1" w:rsidP="00921017">
      <w:pPr>
        <w:tabs>
          <w:tab w:val="left" w:pos="0"/>
        </w:tabs>
        <w:spacing w:after="0" w:line="240" w:lineRule="auto"/>
        <w:ind w:right="-85"/>
        <w:rPr>
          <w:rFonts w:ascii="Times New Roman" w:eastAsia="Times New Roman" w:hAnsi="Times New Roman"/>
          <w:i/>
          <w:sz w:val="28"/>
          <w:szCs w:val="28"/>
          <w:lang w:val="uk-UA" w:eastAsia="uk-UA"/>
        </w:rPr>
      </w:pPr>
      <w:r w:rsidRPr="00270FF1">
        <w:rPr>
          <w:rFonts w:ascii="Times New Roman" w:eastAsia="Times New Roman" w:hAnsi="Times New Roman"/>
          <w:i/>
          <w:sz w:val="28"/>
          <w:szCs w:val="28"/>
          <w:lang w:val="uk-UA" w:eastAsia="uk-UA"/>
        </w:rPr>
        <w:t xml:space="preserve">                                                       </w:t>
      </w:r>
    </w:p>
    <w:p w:rsidR="00270FF1" w:rsidRPr="00270FF1" w:rsidRDefault="00270FF1" w:rsidP="00921017">
      <w:pPr>
        <w:tabs>
          <w:tab w:val="left" w:pos="0"/>
        </w:tabs>
        <w:spacing w:after="0" w:line="240" w:lineRule="auto"/>
        <w:ind w:left="-57" w:right="-85" w:firstLine="777"/>
        <w:jc w:val="right"/>
        <w:rPr>
          <w:rFonts w:ascii="Times New Roman" w:eastAsia="Times New Roman" w:hAnsi="Times New Roman"/>
          <w:sz w:val="28"/>
          <w:szCs w:val="28"/>
          <w:lang w:val="uk-UA" w:eastAsia="uk-UA"/>
        </w:rPr>
      </w:pPr>
      <w:r w:rsidRPr="00270FF1">
        <w:rPr>
          <w:rFonts w:ascii="Times New Roman" w:eastAsia="Times New Roman" w:hAnsi="Times New Roman"/>
          <w:sz w:val="28"/>
          <w:szCs w:val="28"/>
          <w:lang w:val="uk-UA" w:eastAsia="uk-UA"/>
        </w:rPr>
        <w:t>Таблиця № 1</w:t>
      </w:r>
    </w:p>
    <w:tbl>
      <w:tblPr>
        <w:tblW w:w="15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316"/>
        <w:gridCol w:w="2410"/>
        <w:gridCol w:w="1910"/>
        <w:gridCol w:w="1213"/>
        <w:gridCol w:w="840"/>
        <w:gridCol w:w="851"/>
        <w:gridCol w:w="992"/>
        <w:gridCol w:w="992"/>
        <w:gridCol w:w="993"/>
        <w:gridCol w:w="1558"/>
      </w:tblGrid>
      <w:tr w:rsidR="00270FF1" w:rsidRPr="00270FF1" w:rsidTr="00270FF1">
        <w:tc>
          <w:tcPr>
            <w:tcW w:w="392" w:type="dxa"/>
            <w:vMerge w:val="restart"/>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sz w:val="24"/>
                <w:szCs w:val="24"/>
                <w:lang w:val="uk-UA" w:eastAsia="uk-UA"/>
              </w:rPr>
            </w:pPr>
          </w:p>
        </w:tc>
        <w:tc>
          <w:tcPr>
            <w:tcW w:w="3316" w:type="dxa"/>
            <w:vMerge w:val="restart"/>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sz w:val="24"/>
                <w:szCs w:val="24"/>
                <w:lang w:val="uk-UA" w:eastAsia="uk-UA"/>
              </w:rPr>
            </w:pPr>
          </w:p>
          <w:p w:rsidR="00270FF1" w:rsidRPr="00270FF1" w:rsidRDefault="00270FF1" w:rsidP="00921017">
            <w:pPr>
              <w:tabs>
                <w:tab w:val="left" w:pos="0"/>
              </w:tabs>
              <w:spacing w:after="0" w:line="240" w:lineRule="auto"/>
              <w:jc w:val="center"/>
              <w:rPr>
                <w:rFonts w:ascii="Times New Roman" w:eastAsia="Times New Roman" w:hAnsi="Times New Roman"/>
                <w:sz w:val="24"/>
                <w:szCs w:val="24"/>
                <w:lang w:val="uk-UA" w:eastAsia="uk-UA"/>
              </w:rPr>
            </w:pPr>
            <w:r w:rsidRPr="00270FF1">
              <w:rPr>
                <w:rFonts w:ascii="Times New Roman" w:eastAsia="Times New Roman" w:hAnsi="Times New Roman"/>
                <w:sz w:val="24"/>
                <w:szCs w:val="24"/>
                <w:lang w:val="uk-UA" w:eastAsia="uk-UA"/>
              </w:rPr>
              <w:t>*Повна назва дошкільного навчального закладу</w:t>
            </w:r>
          </w:p>
        </w:tc>
        <w:tc>
          <w:tcPr>
            <w:tcW w:w="2410" w:type="dxa"/>
            <w:vMerge w:val="restart"/>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color w:val="000000"/>
                <w:sz w:val="24"/>
                <w:szCs w:val="24"/>
                <w:lang w:val="uk-UA" w:eastAsia="ru-RU"/>
              </w:rPr>
            </w:pPr>
          </w:p>
          <w:p w:rsidR="00270FF1" w:rsidRPr="00270FF1" w:rsidRDefault="00270FF1" w:rsidP="00921017">
            <w:pPr>
              <w:tabs>
                <w:tab w:val="left" w:pos="0"/>
              </w:tabs>
              <w:spacing w:after="0" w:line="240" w:lineRule="auto"/>
              <w:jc w:val="center"/>
              <w:rPr>
                <w:rFonts w:ascii="Times New Roman" w:eastAsia="Times New Roman" w:hAnsi="Times New Roman"/>
                <w:sz w:val="24"/>
                <w:szCs w:val="24"/>
                <w:lang w:val="uk-UA" w:eastAsia="uk-UA"/>
              </w:rPr>
            </w:pPr>
            <w:r w:rsidRPr="00270FF1">
              <w:rPr>
                <w:rFonts w:ascii="Times New Roman" w:eastAsia="Times New Roman" w:hAnsi="Times New Roman"/>
                <w:color w:val="000000"/>
                <w:sz w:val="24"/>
                <w:szCs w:val="24"/>
                <w:lang w:val="uk-UA" w:eastAsia="ru-RU"/>
              </w:rPr>
              <w:t xml:space="preserve">Юридична адреса </w:t>
            </w:r>
          </w:p>
        </w:tc>
        <w:tc>
          <w:tcPr>
            <w:tcW w:w="1910" w:type="dxa"/>
            <w:vMerge w:val="restart"/>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color w:val="000000"/>
                <w:sz w:val="24"/>
                <w:szCs w:val="24"/>
                <w:lang w:val="uk-UA" w:eastAsia="ru-RU"/>
              </w:rPr>
            </w:pPr>
          </w:p>
          <w:p w:rsidR="00270FF1" w:rsidRPr="00270FF1" w:rsidRDefault="00270FF1" w:rsidP="00921017">
            <w:pPr>
              <w:tabs>
                <w:tab w:val="left" w:pos="0"/>
              </w:tabs>
              <w:spacing w:after="0" w:line="240" w:lineRule="auto"/>
              <w:jc w:val="center"/>
              <w:rPr>
                <w:rFonts w:ascii="Times New Roman" w:eastAsia="Times New Roman" w:hAnsi="Times New Roman"/>
                <w:sz w:val="24"/>
                <w:szCs w:val="24"/>
                <w:lang w:val="uk-UA" w:eastAsia="uk-UA"/>
              </w:rPr>
            </w:pPr>
            <w:r w:rsidRPr="00270FF1">
              <w:rPr>
                <w:rFonts w:ascii="Times New Roman" w:eastAsia="Times New Roman" w:hAnsi="Times New Roman"/>
                <w:color w:val="000000"/>
                <w:sz w:val="24"/>
                <w:szCs w:val="24"/>
                <w:lang w:val="uk-UA" w:eastAsia="ru-RU"/>
              </w:rPr>
              <w:t xml:space="preserve">П.І.Б. керівника </w:t>
            </w:r>
          </w:p>
        </w:tc>
        <w:tc>
          <w:tcPr>
            <w:tcW w:w="1213" w:type="dxa"/>
            <w:vMerge w:val="restart"/>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color w:val="000000"/>
                <w:sz w:val="24"/>
                <w:szCs w:val="24"/>
                <w:lang w:val="uk-UA" w:eastAsia="ru-RU"/>
              </w:rPr>
            </w:pPr>
          </w:p>
          <w:p w:rsidR="00270FF1" w:rsidRPr="00270FF1" w:rsidRDefault="00270FF1" w:rsidP="00921017">
            <w:pPr>
              <w:tabs>
                <w:tab w:val="left" w:pos="0"/>
              </w:tabs>
              <w:spacing w:after="0" w:line="240" w:lineRule="auto"/>
              <w:jc w:val="center"/>
              <w:rPr>
                <w:rFonts w:ascii="Times New Roman" w:eastAsia="Times New Roman" w:hAnsi="Times New Roman"/>
                <w:sz w:val="24"/>
                <w:szCs w:val="24"/>
                <w:lang w:val="uk-UA" w:eastAsia="uk-UA"/>
              </w:rPr>
            </w:pPr>
            <w:r w:rsidRPr="00270FF1">
              <w:rPr>
                <w:rFonts w:ascii="Times New Roman" w:eastAsia="Times New Roman" w:hAnsi="Times New Roman"/>
                <w:color w:val="000000"/>
                <w:sz w:val="24"/>
                <w:szCs w:val="24"/>
                <w:lang w:val="uk-UA" w:eastAsia="ru-RU"/>
              </w:rPr>
              <w:t xml:space="preserve">Телефон ДНЗ </w:t>
            </w:r>
          </w:p>
        </w:tc>
        <w:tc>
          <w:tcPr>
            <w:tcW w:w="840" w:type="dxa"/>
            <w:vMerge w:val="restart"/>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color w:val="000000"/>
                <w:sz w:val="24"/>
                <w:szCs w:val="24"/>
                <w:lang w:val="uk-UA" w:eastAsia="ru-RU"/>
              </w:rPr>
            </w:pPr>
          </w:p>
          <w:p w:rsidR="00270FF1" w:rsidRPr="00270FF1" w:rsidRDefault="00270FF1" w:rsidP="00921017">
            <w:pPr>
              <w:tabs>
                <w:tab w:val="left" w:pos="0"/>
              </w:tabs>
              <w:spacing w:after="0" w:line="240" w:lineRule="auto"/>
              <w:jc w:val="center"/>
              <w:rPr>
                <w:rFonts w:ascii="Times New Roman" w:eastAsia="Times New Roman" w:hAnsi="Times New Roman"/>
                <w:sz w:val="24"/>
                <w:szCs w:val="24"/>
                <w:lang w:val="uk-UA" w:eastAsia="uk-UA"/>
              </w:rPr>
            </w:pPr>
            <w:r w:rsidRPr="00270FF1">
              <w:rPr>
                <w:rFonts w:ascii="Times New Roman" w:eastAsia="Times New Roman" w:hAnsi="Times New Roman"/>
                <w:color w:val="000000"/>
                <w:sz w:val="24"/>
                <w:szCs w:val="24"/>
                <w:lang w:val="uk-UA" w:eastAsia="ru-RU"/>
              </w:rPr>
              <w:t xml:space="preserve">Контактний телефон керівника </w:t>
            </w:r>
          </w:p>
        </w:tc>
        <w:tc>
          <w:tcPr>
            <w:tcW w:w="1843" w:type="dxa"/>
            <w:gridSpan w:val="2"/>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270FF1">
              <w:rPr>
                <w:rFonts w:ascii="Times New Roman" w:eastAsia="Times New Roman" w:hAnsi="Times New Roman"/>
                <w:color w:val="000000"/>
                <w:sz w:val="24"/>
                <w:szCs w:val="24"/>
                <w:lang w:val="uk-UA" w:eastAsia="ru-RU"/>
              </w:rPr>
              <w:t xml:space="preserve">Проектна потужність закладу  </w:t>
            </w:r>
          </w:p>
        </w:tc>
        <w:tc>
          <w:tcPr>
            <w:tcW w:w="1985" w:type="dxa"/>
            <w:gridSpan w:val="2"/>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color w:val="000000"/>
                <w:sz w:val="24"/>
                <w:szCs w:val="24"/>
                <w:lang w:val="uk-UA" w:eastAsia="ru-RU"/>
              </w:rPr>
            </w:pPr>
            <w:r w:rsidRPr="00270FF1">
              <w:rPr>
                <w:rFonts w:ascii="Times New Roman" w:eastAsia="Times New Roman" w:hAnsi="Times New Roman"/>
                <w:color w:val="000000"/>
                <w:sz w:val="24"/>
                <w:szCs w:val="24"/>
                <w:lang w:val="uk-UA" w:eastAsia="ru-RU"/>
              </w:rPr>
              <w:t xml:space="preserve">Фактично функціонує  </w:t>
            </w:r>
          </w:p>
        </w:tc>
        <w:tc>
          <w:tcPr>
            <w:tcW w:w="1558" w:type="dxa"/>
            <w:vMerge w:val="restart"/>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bCs/>
                <w:sz w:val="24"/>
                <w:szCs w:val="24"/>
                <w:lang w:val="uk-UA" w:eastAsia="uk-UA"/>
              </w:rPr>
            </w:pPr>
            <w:r w:rsidRPr="00270FF1">
              <w:rPr>
                <w:rFonts w:ascii="Times New Roman" w:eastAsia="Times New Roman" w:hAnsi="Times New Roman"/>
                <w:bCs/>
                <w:sz w:val="24"/>
                <w:szCs w:val="24"/>
                <w:lang w:val="uk-UA" w:eastAsia="uk-UA"/>
              </w:rPr>
              <w:t>Потребують влашту</w:t>
            </w:r>
            <w:r w:rsidRPr="00270FF1">
              <w:rPr>
                <w:rFonts w:ascii="Times New Roman" w:eastAsia="Times New Roman" w:hAnsi="Times New Roman"/>
                <w:bCs/>
                <w:sz w:val="24"/>
                <w:szCs w:val="24"/>
                <w:lang w:eastAsia="uk-UA"/>
              </w:rPr>
              <w:t>-</w:t>
            </w:r>
            <w:r w:rsidRPr="00270FF1">
              <w:rPr>
                <w:rFonts w:ascii="Times New Roman" w:eastAsia="Times New Roman" w:hAnsi="Times New Roman"/>
                <w:bCs/>
                <w:sz w:val="24"/>
                <w:szCs w:val="24"/>
                <w:lang w:val="uk-UA" w:eastAsia="uk-UA"/>
              </w:rPr>
              <w:t>вання у 2018-2019 н.р. (згідно електронної реєстра</w:t>
            </w:r>
            <w:r w:rsidRPr="00270FF1">
              <w:rPr>
                <w:rFonts w:ascii="Times New Roman" w:eastAsia="Times New Roman" w:hAnsi="Times New Roman"/>
                <w:bCs/>
                <w:sz w:val="24"/>
                <w:szCs w:val="24"/>
                <w:lang w:eastAsia="uk-UA"/>
              </w:rPr>
              <w:t>-</w:t>
            </w:r>
            <w:r w:rsidRPr="00270FF1">
              <w:rPr>
                <w:rFonts w:ascii="Times New Roman" w:eastAsia="Times New Roman" w:hAnsi="Times New Roman"/>
                <w:bCs/>
                <w:sz w:val="24"/>
                <w:szCs w:val="24"/>
                <w:lang w:val="uk-UA" w:eastAsia="uk-UA"/>
              </w:rPr>
              <w:t>ції)</w:t>
            </w:r>
          </w:p>
        </w:tc>
      </w:tr>
      <w:tr w:rsidR="00270FF1" w:rsidRPr="00270FF1" w:rsidTr="00270FF1">
        <w:tc>
          <w:tcPr>
            <w:tcW w:w="392" w:type="dxa"/>
            <w:vMerge/>
            <w:tcBorders>
              <w:top w:val="single" w:sz="4" w:space="0" w:color="auto"/>
              <w:left w:val="single" w:sz="4" w:space="0" w:color="auto"/>
              <w:bottom w:val="single" w:sz="4" w:space="0" w:color="auto"/>
              <w:right w:val="single" w:sz="4" w:space="0" w:color="auto"/>
            </w:tcBorders>
            <w:vAlign w:val="center"/>
          </w:tcPr>
          <w:p w:rsidR="00270FF1" w:rsidRPr="00270FF1" w:rsidRDefault="00270FF1" w:rsidP="00921017">
            <w:pPr>
              <w:tabs>
                <w:tab w:val="left" w:pos="0"/>
              </w:tabs>
              <w:spacing w:after="0" w:line="240" w:lineRule="auto"/>
              <w:rPr>
                <w:rFonts w:ascii="Times New Roman" w:eastAsia="Times New Roman" w:hAnsi="Times New Roman"/>
                <w:sz w:val="24"/>
                <w:szCs w:val="24"/>
                <w:lang w:val="uk-UA" w:eastAsia="uk-UA"/>
              </w:rPr>
            </w:pPr>
          </w:p>
        </w:tc>
        <w:tc>
          <w:tcPr>
            <w:tcW w:w="3316" w:type="dxa"/>
            <w:vMerge/>
            <w:tcBorders>
              <w:top w:val="single" w:sz="4" w:space="0" w:color="auto"/>
              <w:left w:val="single" w:sz="4" w:space="0" w:color="auto"/>
              <w:bottom w:val="single" w:sz="4" w:space="0" w:color="auto"/>
              <w:right w:val="single" w:sz="4" w:space="0" w:color="auto"/>
            </w:tcBorders>
            <w:vAlign w:val="center"/>
          </w:tcPr>
          <w:p w:rsidR="00270FF1" w:rsidRPr="00270FF1" w:rsidRDefault="00270FF1" w:rsidP="00921017">
            <w:pPr>
              <w:tabs>
                <w:tab w:val="left" w:pos="0"/>
              </w:tabs>
              <w:spacing w:after="0" w:line="240" w:lineRule="auto"/>
              <w:rPr>
                <w:rFonts w:ascii="Times New Roman" w:eastAsia="Times New Roman" w:hAnsi="Times New Roman"/>
                <w:sz w:val="24"/>
                <w:szCs w:val="24"/>
                <w:lang w:val="uk-UA" w:eastAsia="uk-UA"/>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270FF1" w:rsidRPr="00270FF1" w:rsidRDefault="00270FF1" w:rsidP="00921017">
            <w:pPr>
              <w:tabs>
                <w:tab w:val="left" w:pos="0"/>
              </w:tabs>
              <w:spacing w:after="0" w:line="240" w:lineRule="auto"/>
              <w:rPr>
                <w:rFonts w:ascii="Times New Roman" w:eastAsia="Times New Roman" w:hAnsi="Times New Roman"/>
                <w:sz w:val="24"/>
                <w:szCs w:val="24"/>
                <w:lang w:val="uk-UA" w:eastAsia="uk-UA"/>
              </w:rPr>
            </w:pPr>
          </w:p>
        </w:tc>
        <w:tc>
          <w:tcPr>
            <w:tcW w:w="1910" w:type="dxa"/>
            <w:vMerge/>
            <w:tcBorders>
              <w:top w:val="single" w:sz="4" w:space="0" w:color="auto"/>
              <w:left w:val="single" w:sz="4" w:space="0" w:color="auto"/>
              <w:bottom w:val="single" w:sz="4" w:space="0" w:color="auto"/>
              <w:right w:val="single" w:sz="4" w:space="0" w:color="auto"/>
            </w:tcBorders>
            <w:vAlign w:val="center"/>
          </w:tcPr>
          <w:p w:rsidR="00270FF1" w:rsidRPr="00270FF1" w:rsidRDefault="00270FF1" w:rsidP="00921017">
            <w:pPr>
              <w:tabs>
                <w:tab w:val="left" w:pos="0"/>
              </w:tabs>
              <w:spacing w:after="0" w:line="240" w:lineRule="auto"/>
              <w:rPr>
                <w:rFonts w:ascii="Times New Roman" w:eastAsia="Times New Roman" w:hAnsi="Times New Roman"/>
                <w:sz w:val="24"/>
                <w:szCs w:val="24"/>
                <w:lang w:val="uk-UA" w:eastAsia="uk-UA"/>
              </w:rPr>
            </w:pPr>
          </w:p>
        </w:tc>
        <w:tc>
          <w:tcPr>
            <w:tcW w:w="1213" w:type="dxa"/>
            <w:vMerge/>
            <w:tcBorders>
              <w:top w:val="single" w:sz="4" w:space="0" w:color="auto"/>
              <w:left w:val="single" w:sz="4" w:space="0" w:color="auto"/>
              <w:bottom w:val="single" w:sz="4" w:space="0" w:color="auto"/>
              <w:right w:val="single" w:sz="4" w:space="0" w:color="auto"/>
            </w:tcBorders>
            <w:vAlign w:val="center"/>
          </w:tcPr>
          <w:p w:rsidR="00270FF1" w:rsidRPr="00270FF1" w:rsidRDefault="00270FF1" w:rsidP="00921017">
            <w:pPr>
              <w:tabs>
                <w:tab w:val="left" w:pos="0"/>
              </w:tabs>
              <w:spacing w:after="0" w:line="240" w:lineRule="auto"/>
              <w:rPr>
                <w:rFonts w:ascii="Times New Roman" w:eastAsia="Times New Roman" w:hAnsi="Times New Roman"/>
                <w:sz w:val="24"/>
                <w:szCs w:val="24"/>
                <w:lang w:val="uk-UA" w:eastAsia="uk-UA"/>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270FF1" w:rsidRPr="00270FF1" w:rsidRDefault="00270FF1" w:rsidP="00921017">
            <w:pPr>
              <w:tabs>
                <w:tab w:val="left" w:pos="0"/>
              </w:tabs>
              <w:spacing w:after="0" w:line="240" w:lineRule="auto"/>
              <w:rPr>
                <w:rFonts w:ascii="Times New Roman" w:eastAsia="Times New Roman" w:hAnsi="Times New Roman"/>
                <w:sz w:val="24"/>
                <w:szCs w:val="24"/>
                <w:lang w:val="uk-UA" w:eastAsia="uk-UA"/>
              </w:rPr>
            </w:pPr>
          </w:p>
        </w:tc>
        <w:tc>
          <w:tcPr>
            <w:tcW w:w="851"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sz w:val="24"/>
                <w:szCs w:val="24"/>
                <w:lang w:val="uk-UA" w:eastAsia="uk-UA"/>
              </w:rPr>
            </w:pPr>
            <w:r w:rsidRPr="00270FF1">
              <w:rPr>
                <w:rFonts w:ascii="Times New Roman" w:eastAsia="Times New Roman" w:hAnsi="Times New Roman"/>
                <w:sz w:val="24"/>
                <w:szCs w:val="24"/>
                <w:lang w:val="uk-UA" w:eastAsia="uk-UA"/>
              </w:rPr>
              <w:t>груп</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sz w:val="24"/>
                <w:szCs w:val="24"/>
                <w:lang w:val="uk-UA" w:eastAsia="uk-UA"/>
              </w:rPr>
            </w:pPr>
            <w:r w:rsidRPr="00270FF1">
              <w:rPr>
                <w:rFonts w:ascii="Times New Roman" w:eastAsia="Times New Roman" w:hAnsi="Times New Roman"/>
                <w:sz w:val="18"/>
                <w:szCs w:val="18"/>
                <w:lang w:val="uk-UA" w:eastAsia="uk-UA"/>
              </w:rPr>
              <w:t>**</w:t>
            </w:r>
            <w:r w:rsidRPr="00270FF1">
              <w:rPr>
                <w:rFonts w:ascii="Times New Roman" w:eastAsia="Times New Roman" w:hAnsi="Times New Roman"/>
                <w:sz w:val="24"/>
                <w:szCs w:val="24"/>
                <w:lang w:val="uk-UA" w:eastAsia="uk-UA"/>
              </w:rPr>
              <w:t xml:space="preserve">місць  </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sz w:val="20"/>
                <w:szCs w:val="20"/>
                <w:lang w:val="uk-UA" w:eastAsia="uk-UA"/>
              </w:rPr>
            </w:pPr>
            <w:r w:rsidRPr="00270FF1">
              <w:rPr>
                <w:rFonts w:ascii="Times New Roman" w:eastAsia="Times New Roman" w:hAnsi="Times New Roman"/>
                <w:sz w:val="16"/>
                <w:szCs w:val="16"/>
                <w:lang w:val="uk-UA" w:eastAsia="uk-UA"/>
              </w:rPr>
              <w:t>***</w:t>
            </w:r>
            <w:r w:rsidRPr="00270FF1">
              <w:rPr>
                <w:rFonts w:ascii="Times New Roman" w:eastAsia="Times New Roman" w:hAnsi="Times New Roman"/>
                <w:sz w:val="24"/>
                <w:szCs w:val="24"/>
                <w:lang w:val="uk-UA" w:eastAsia="uk-UA"/>
              </w:rPr>
              <w:t xml:space="preserve">груп </w:t>
            </w:r>
          </w:p>
        </w:tc>
        <w:tc>
          <w:tcPr>
            <w:tcW w:w="993"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sz w:val="24"/>
                <w:szCs w:val="24"/>
                <w:lang w:val="uk-UA" w:eastAsia="uk-UA"/>
              </w:rPr>
            </w:pPr>
            <w:r w:rsidRPr="00270FF1">
              <w:rPr>
                <w:rFonts w:ascii="Times New Roman" w:eastAsia="Times New Roman" w:hAnsi="Times New Roman"/>
                <w:sz w:val="24"/>
                <w:szCs w:val="24"/>
                <w:lang w:val="uk-UA" w:eastAsia="uk-UA"/>
              </w:rPr>
              <w:t>в них дітей</w:t>
            </w:r>
          </w:p>
        </w:tc>
        <w:tc>
          <w:tcPr>
            <w:tcW w:w="1558" w:type="dxa"/>
            <w:vMerge/>
            <w:tcBorders>
              <w:top w:val="single" w:sz="4" w:space="0" w:color="auto"/>
              <w:left w:val="single" w:sz="4" w:space="0" w:color="auto"/>
              <w:bottom w:val="single" w:sz="4" w:space="0" w:color="auto"/>
              <w:right w:val="single" w:sz="4" w:space="0" w:color="auto"/>
            </w:tcBorders>
            <w:vAlign w:val="center"/>
          </w:tcPr>
          <w:p w:rsidR="00270FF1" w:rsidRPr="00270FF1" w:rsidRDefault="00270FF1" w:rsidP="00921017">
            <w:pPr>
              <w:tabs>
                <w:tab w:val="left" w:pos="0"/>
              </w:tabs>
              <w:spacing w:after="0" w:line="240" w:lineRule="auto"/>
              <w:rPr>
                <w:rFonts w:ascii="Times New Roman" w:eastAsia="Times New Roman" w:hAnsi="Times New Roman"/>
                <w:bCs/>
                <w:sz w:val="24"/>
                <w:szCs w:val="24"/>
                <w:lang w:val="uk-UA" w:eastAsia="uk-UA"/>
              </w:rPr>
            </w:pPr>
          </w:p>
        </w:tc>
      </w:tr>
      <w:tr w:rsidR="00270FF1" w:rsidRPr="00270FF1" w:rsidTr="00270FF1">
        <w:tc>
          <w:tcPr>
            <w:tcW w:w="3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i/>
                <w:sz w:val="20"/>
                <w:szCs w:val="20"/>
                <w:lang w:val="uk-UA" w:eastAsia="uk-UA"/>
              </w:rPr>
            </w:pPr>
            <w:r w:rsidRPr="00270FF1">
              <w:rPr>
                <w:rFonts w:ascii="Times New Roman" w:eastAsia="Times New Roman" w:hAnsi="Times New Roman"/>
                <w:i/>
                <w:sz w:val="20"/>
                <w:szCs w:val="20"/>
                <w:lang w:val="uk-UA" w:eastAsia="uk-UA"/>
              </w:rPr>
              <w:t>1</w:t>
            </w:r>
          </w:p>
        </w:tc>
        <w:tc>
          <w:tcPr>
            <w:tcW w:w="3316"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i/>
                <w:sz w:val="20"/>
                <w:szCs w:val="20"/>
                <w:lang w:val="uk-UA" w:eastAsia="uk-UA"/>
              </w:rPr>
            </w:pPr>
            <w:r w:rsidRPr="00270FF1">
              <w:rPr>
                <w:rFonts w:ascii="Times New Roman" w:eastAsia="Times New Roman" w:hAnsi="Times New Roman"/>
                <w:i/>
                <w:sz w:val="20"/>
                <w:szCs w:val="20"/>
                <w:lang w:val="uk-UA" w:eastAsia="uk-UA"/>
              </w:rPr>
              <w:t>2</w:t>
            </w:r>
          </w:p>
        </w:tc>
        <w:tc>
          <w:tcPr>
            <w:tcW w:w="241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i/>
                <w:sz w:val="20"/>
                <w:szCs w:val="20"/>
                <w:lang w:val="uk-UA" w:eastAsia="uk-UA"/>
              </w:rPr>
            </w:pPr>
            <w:r w:rsidRPr="00270FF1">
              <w:rPr>
                <w:rFonts w:ascii="Times New Roman" w:eastAsia="Times New Roman" w:hAnsi="Times New Roman"/>
                <w:i/>
                <w:sz w:val="20"/>
                <w:szCs w:val="20"/>
                <w:lang w:val="uk-UA" w:eastAsia="uk-UA"/>
              </w:rPr>
              <w:t>3</w:t>
            </w:r>
          </w:p>
        </w:tc>
        <w:tc>
          <w:tcPr>
            <w:tcW w:w="191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i/>
                <w:sz w:val="20"/>
                <w:szCs w:val="20"/>
                <w:lang w:val="uk-UA" w:eastAsia="uk-UA"/>
              </w:rPr>
            </w:pPr>
            <w:r w:rsidRPr="00270FF1">
              <w:rPr>
                <w:rFonts w:ascii="Times New Roman" w:eastAsia="Times New Roman" w:hAnsi="Times New Roman"/>
                <w:i/>
                <w:sz w:val="20"/>
                <w:szCs w:val="20"/>
                <w:lang w:val="uk-UA" w:eastAsia="uk-UA"/>
              </w:rPr>
              <w:t>4</w:t>
            </w:r>
          </w:p>
        </w:tc>
        <w:tc>
          <w:tcPr>
            <w:tcW w:w="1213"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i/>
                <w:sz w:val="20"/>
                <w:szCs w:val="20"/>
                <w:lang w:val="uk-UA" w:eastAsia="uk-UA"/>
              </w:rPr>
            </w:pPr>
            <w:r w:rsidRPr="00270FF1">
              <w:rPr>
                <w:rFonts w:ascii="Times New Roman" w:eastAsia="Times New Roman" w:hAnsi="Times New Roman"/>
                <w:i/>
                <w:sz w:val="20"/>
                <w:szCs w:val="20"/>
                <w:lang w:val="uk-UA" w:eastAsia="uk-UA"/>
              </w:rPr>
              <w:t>5</w:t>
            </w:r>
          </w:p>
        </w:tc>
        <w:tc>
          <w:tcPr>
            <w:tcW w:w="84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i/>
                <w:color w:val="000000"/>
                <w:sz w:val="20"/>
                <w:szCs w:val="20"/>
                <w:lang w:val="uk-UA" w:eastAsia="uk-UA"/>
              </w:rPr>
            </w:pPr>
            <w:r w:rsidRPr="00270FF1">
              <w:rPr>
                <w:rFonts w:ascii="Times New Roman" w:eastAsia="Times New Roman" w:hAnsi="Times New Roman"/>
                <w:i/>
                <w:color w:val="000000"/>
                <w:sz w:val="20"/>
                <w:szCs w:val="20"/>
                <w:lang w:val="uk-UA" w:eastAsia="uk-UA"/>
              </w:rPr>
              <w:t>6</w:t>
            </w:r>
          </w:p>
        </w:tc>
        <w:tc>
          <w:tcPr>
            <w:tcW w:w="851"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i/>
                <w:sz w:val="20"/>
                <w:szCs w:val="20"/>
                <w:lang w:val="uk-UA" w:eastAsia="uk-UA"/>
              </w:rPr>
            </w:pPr>
            <w:r w:rsidRPr="00270FF1">
              <w:rPr>
                <w:rFonts w:ascii="Times New Roman" w:eastAsia="Times New Roman" w:hAnsi="Times New Roman"/>
                <w:i/>
                <w:sz w:val="20"/>
                <w:szCs w:val="20"/>
                <w:lang w:val="uk-UA" w:eastAsia="uk-UA"/>
              </w:rPr>
              <w:t>7</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i/>
                <w:sz w:val="20"/>
                <w:szCs w:val="20"/>
                <w:lang w:val="uk-UA" w:eastAsia="uk-UA"/>
              </w:rPr>
            </w:pPr>
            <w:r w:rsidRPr="00270FF1">
              <w:rPr>
                <w:rFonts w:ascii="Times New Roman" w:eastAsia="Times New Roman" w:hAnsi="Times New Roman"/>
                <w:i/>
                <w:sz w:val="20"/>
                <w:szCs w:val="20"/>
                <w:lang w:val="uk-UA" w:eastAsia="uk-UA"/>
              </w:rPr>
              <w:t>8</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i/>
                <w:sz w:val="20"/>
                <w:szCs w:val="20"/>
                <w:lang w:val="uk-UA" w:eastAsia="uk-UA"/>
              </w:rPr>
            </w:pPr>
            <w:r w:rsidRPr="00270FF1">
              <w:rPr>
                <w:rFonts w:ascii="Times New Roman" w:eastAsia="Times New Roman" w:hAnsi="Times New Roman"/>
                <w:i/>
                <w:sz w:val="20"/>
                <w:szCs w:val="20"/>
                <w:lang w:val="uk-UA" w:eastAsia="uk-UA"/>
              </w:rPr>
              <w:t>9</w:t>
            </w:r>
          </w:p>
        </w:tc>
        <w:tc>
          <w:tcPr>
            <w:tcW w:w="993"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i/>
                <w:sz w:val="20"/>
                <w:szCs w:val="20"/>
                <w:lang w:val="uk-UA" w:eastAsia="uk-UA"/>
              </w:rPr>
            </w:pPr>
            <w:r w:rsidRPr="00270FF1">
              <w:rPr>
                <w:rFonts w:ascii="Times New Roman" w:eastAsia="Times New Roman" w:hAnsi="Times New Roman"/>
                <w:i/>
                <w:sz w:val="20"/>
                <w:szCs w:val="20"/>
                <w:lang w:val="uk-UA" w:eastAsia="uk-UA"/>
              </w:rPr>
              <w:t>10</w:t>
            </w:r>
          </w:p>
        </w:tc>
        <w:tc>
          <w:tcPr>
            <w:tcW w:w="1558"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i/>
                <w:sz w:val="20"/>
                <w:szCs w:val="20"/>
                <w:lang w:eastAsia="uk-UA"/>
              </w:rPr>
            </w:pPr>
            <w:r w:rsidRPr="00270FF1">
              <w:rPr>
                <w:rFonts w:ascii="Times New Roman" w:eastAsia="Times New Roman" w:hAnsi="Times New Roman"/>
                <w:i/>
                <w:sz w:val="20"/>
                <w:szCs w:val="20"/>
                <w:lang w:eastAsia="uk-UA"/>
              </w:rPr>
              <w:t>11</w:t>
            </w:r>
          </w:p>
        </w:tc>
      </w:tr>
      <w:tr w:rsidR="00270FF1" w:rsidRPr="00270FF1" w:rsidTr="00270FF1">
        <w:tc>
          <w:tcPr>
            <w:tcW w:w="3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sz w:val="24"/>
                <w:szCs w:val="24"/>
                <w:lang w:eastAsia="uk-UA"/>
              </w:rPr>
            </w:pPr>
            <w:r w:rsidRPr="00270FF1">
              <w:rPr>
                <w:rFonts w:ascii="Times New Roman" w:eastAsia="Times New Roman" w:hAnsi="Times New Roman"/>
                <w:sz w:val="24"/>
                <w:szCs w:val="24"/>
                <w:lang w:eastAsia="uk-UA"/>
              </w:rPr>
              <w:t>1</w:t>
            </w:r>
          </w:p>
        </w:tc>
        <w:tc>
          <w:tcPr>
            <w:tcW w:w="3316"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Дошкільний навчальний заклад ясла-сад «Попелюшка», Зеленодольської міської ради, Апостолівського району, Дніпропетровської області</w:t>
            </w:r>
          </w:p>
        </w:tc>
        <w:tc>
          <w:tcPr>
            <w:tcW w:w="241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вул.Рибалко,13, м.Зеленодольськ, Апостолівський район, Дніпропетровська область, 53860</w:t>
            </w:r>
          </w:p>
        </w:tc>
        <w:tc>
          <w:tcPr>
            <w:tcW w:w="191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Любочко Ольга Вікторівна</w:t>
            </w:r>
          </w:p>
        </w:tc>
        <w:tc>
          <w:tcPr>
            <w:tcW w:w="1213"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(05655)62440</w:t>
            </w:r>
          </w:p>
        </w:tc>
        <w:tc>
          <w:tcPr>
            <w:tcW w:w="84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en-US" w:eastAsia="uk-UA"/>
              </w:rPr>
            </w:pPr>
            <w:r w:rsidRPr="00270FF1">
              <w:rPr>
                <w:rFonts w:ascii="Times New Roman" w:eastAsia="Times New Roman" w:hAnsi="Times New Roman"/>
                <w:i/>
                <w:sz w:val="24"/>
                <w:szCs w:val="24"/>
                <w:lang w:val="uk-UA" w:eastAsia="uk-UA"/>
              </w:rPr>
              <w:t>096</w:t>
            </w:r>
            <w:r w:rsidRPr="00270FF1">
              <w:rPr>
                <w:rFonts w:ascii="Times New Roman" w:eastAsia="Times New Roman" w:hAnsi="Times New Roman"/>
                <w:i/>
                <w:sz w:val="24"/>
                <w:szCs w:val="24"/>
                <w:lang w:val="en-US" w:eastAsia="uk-UA"/>
              </w:rPr>
              <w:t>6124600</w:t>
            </w:r>
          </w:p>
        </w:tc>
        <w:tc>
          <w:tcPr>
            <w:tcW w:w="851"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12</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240</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6</w:t>
            </w:r>
          </w:p>
        </w:tc>
        <w:tc>
          <w:tcPr>
            <w:tcW w:w="993"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159</w:t>
            </w:r>
          </w:p>
        </w:tc>
        <w:tc>
          <w:tcPr>
            <w:tcW w:w="1558"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w:t>
            </w:r>
          </w:p>
        </w:tc>
      </w:tr>
      <w:tr w:rsidR="00270FF1" w:rsidRPr="00270FF1" w:rsidTr="00270FF1">
        <w:tc>
          <w:tcPr>
            <w:tcW w:w="3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sz w:val="24"/>
                <w:szCs w:val="24"/>
                <w:lang w:eastAsia="uk-UA"/>
              </w:rPr>
            </w:pPr>
            <w:r w:rsidRPr="00270FF1">
              <w:rPr>
                <w:rFonts w:ascii="Times New Roman" w:eastAsia="Times New Roman" w:hAnsi="Times New Roman"/>
                <w:sz w:val="24"/>
                <w:szCs w:val="24"/>
                <w:lang w:eastAsia="uk-UA"/>
              </w:rPr>
              <w:t>2</w:t>
            </w:r>
          </w:p>
        </w:tc>
        <w:tc>
          <w:tcPr>
            <w:tcW w:w="3316"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Дошкільний навчальний заклад ясла-сад «Росинка», Зеленодольської міської ради, Апостолівського району, Дніпропетровської області</w:t>
            </w:r>
          </w:p>
        </w:tc>
        <w:tc>
          <w:tcPr>
            <w:tcW w:w="241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вул. Наталії Малаєвої,2а м.Зеленодольськ, Апостолівський район, Дніпропетровська область, 53860</w:t>
            </w:r>
          </w:p>
        </w:tc>
        <w:tc>
          <w:tcPr>
            <w:tcW w:w="191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Ільюшенко Людмила Володимирівна</w:t>
            </w:r>
          </w:p>
        </w:tc>
        <w:tc>
          <w:tcPr>
            <w:tcW w:w="1213"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(05655)62597</w:t>
            </w:r>
          </w:p>
        </w:tc>
        <w:tc>
          <w:tcPr>
            <w:tcW w:w="84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0970122392</w:t>
            </w:r>
          </w:p>
        </w:tc>
        <w:tc>
          <w:tcPr>
            <w:tcW w:w="851"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12</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240</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6</w:t>
            </w:r>
          </w:p>
        </w:tc>
        <w:tc>
          <w:tcPr>
            <w:tcW w:w="993"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152</w:t>
            </w:r>
          </w:p>
        </w:tc>
        <w:tc>
          <w:tcPr>
            <w:tcW w:w="1558"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w:t>
            </w:r>
          </w:p>
        </w:tc>
      </w:tr>
      <w:tr w:rsidR="00270FF1" w:rsidRPr="00270FF1" w:rsidTr="00270FF1">
        <w:tc>
          <w:tcPr>
            <w:tcW w:w="3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sz w:val="24"/>
                <w:szCs w:val="24"/>
                <w:lang w:eastAsia="uk-UA"/>
              </w:rPr>
            </w:pPr>
            <w:r w:rsidRPr="00270FF1">
              <w:rPr>
                <w:rFonts w:ascii="Times New Roman" w:eastAsia="Times New Roman" w:hAnsi="Times New Roman"/>
                <w:sz w:val="24"/>
                <w:szCs w:val="24"/>
                <w:lang w:eastAsia="uk-UA"/>
              </w:rPr>
              <w:t>3</w:t>
            </w:r>
          </w:p>
        </w:tc>
        <w:tc>
          <w:tcPr>
            <w:tcW w:w="3316"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Дошкільний навчальний заклад ясла-сад «Журавка», Зеленодольської міської ради, Апостолівського району, Дніпропетровської області</w:t>
            </w:r>
          </w:p>
        </w:tc>
        <w:tc>
          <w:tcPr>
            <w:tcW w:w="241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вул.Енергетична,26а м.Зеленодольськ, Апостолівський район, Дніпропетровська область, 53860</w:t>
            </w:r>
          </w:p>
        </w:tc>
        <w:tc>
          <w:tcPr>
            <w:tcW w:w="191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Бондаренко Олена Володимирівна</w:t>
            </w:r>
          </w:p>
        </w:tc>
        <w:tc>
          <w:tcPr>
            <w:tcW w:w="1213"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(05655)62486</w:t>
            </w:r>
          </w:p>
        </w:tc>
        <w:tc>
          <w:tcPr>
            <w:tcW w:w="84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0972577003</w:t>
            </w:r>
          </w:p>
        </w:tc>
        <w:tc>
          <w:tcPr>
            <w:tcW w:w="851"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12</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246</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6</w:t>
            </w:r>
          </w:p>
        </w:tc>
        <w:tc>
          <w:tcPr>
            <w:tcW w:w="993"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153</w:t>
            </w:r>
          </w:p>
        </w:tc>
        <w:tc>
          <w:tcPr>
            <w:tcW w:w="1558"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w:t>
            </w:r>
          </w:p>
        </w:tc>
      </w:tr>
      <w:tr w:rsidR="00270FF1" w:rsidRPr="00270FF1" w:rsidTr="00270FF1">
        <w:tc>
          <w:tcPr>
            <w:tcW w:w="3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sz w:val="24"/>
                <w:szCs w:val="24"/>
                <w:lang w:eastAsia="uk-UA"/>
              </w:rPr>
            </w:pPr>
            <w:r w:rsidRPr="00270FF1">
              <w:rPr>
                <w:rFonts w:ascii="Times New Roman" w:eastAsia="Times New Roman" w:hAnsi="Times New Roman"/>
                <w:sz w:val="24"/>
                <w:szCs w:val="24"/>
                <w:lang w:eastAsia="uk-UA"/>
              </w:rPr>
              <w:t>4</w:t>
            </w:r>
          </w:p>
        </w:tc>
        <w:tc>
          <w:tcPr>
            <w:tcW w:w="3316"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 xml:space="preserve">Дошкільний навчальний заклад </w:t>
            </w:r>
            <w:r w:rsidRPr="00270FF1">
              <w:rPr>
                <w:rFonts w:ascii="Times New Roman" w:eastAsia="Times New Roman" w:hAnsi="Times New Roman"/>
                <w:i/>
                <w:sz w:val="24"/>
                <w:szCs w:val="24"/>
                <w:lang w:eastAsia="uk-UA"/>
              </w:rPr>
              <w:t>дитячий садок</w:t>
            </w:r>
            <w:r w:rsidRPr="00270FF1">
              <w:rPr>
                <w:rFonts w:ascii="Times New Roman" w:eastAsia="Times New Roman" w:hAnsi="Times New Roman"/>
                <w:i/>
                <w:sz w:val="24"/>
                <w:szCs w:val="24"/>
                <w:lang w:val="uk-UA" w:eastAsia="uk-UA"/>
              </w:rPr>
              <w:t xml:space="preserve"> «Дзвіночок»,Зеленодольської </w:t>
            </w:r>
            <w:r w:rsidRPr="00270FF1">
              <w:rPr>
                <w:rFonts w:ascii="Times New Roman" w:eastAsia="Times New Roman" w:hAnsi="Times New Roman"/>
                <w:i/>
                <w:sz w:val="24"/>
                <w:szCs w:val="24"/>
                <w:lang w:val="uk-UA" w:eastAsia="uk-UA"/>
              </w:rPr>
              <w:lastRenderedPageBreak/>
              <w:t>міської ради, Апостолівського району , Дніпропетровської області</w:t>
            </w:r>
          </w:p>
        </w:tc>
        <w:tc>
          <w:tcPr>
            <w:tcW w:w="241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lastRenderedPageBreak/>
              <w:t>вул.Пролетарська,7а</w:t>
            </w:r>
          </w:p>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 xml:space="preserve">с.Велика Костромка, Апостолівський </w:t>
            </w:r>
            <w:r w:rsidRPr="00270FF1">
              <w:rPr>
                <w:rFonts w:ascii="Times New Roman" w:eastAsia="Times New Roman" w:hAnsi="Times New Roman"/>
                <w:i/>
                <w:sz w:val="24"/>
                <w:szCs w:val="24"/>
                <w:lang w:val="uk-UA" w:eastAsia="uk-UA"/>
              </w:rPr>
              <w:lastRenderedPageBreak/>
              <w:t>район, Дніпропетровська область,53861</w:t>
            </w:r>
          </w:p>
        </w:tc>
        <w:tc>
          <w:tcPr>
            <w:tcW w:w="191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lastRenderedPageBreak/>
              <w:t>Сипко Світлана Анатоліївна</w:t>
            </w:r>
          </w:p>
        </w:tc>
        <w:tc>
          <w:tcPr>
            <w:tcW w:w="1213"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(05656)56163</w:t>
            </w:r>
          </w:p>
        </w:tc>
        <w:tc>
          <w:tcPr>
            <w:tcW w:w="84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en-US" w:eastAsia="uk-UA"/>
              </w:rPr>
            </w:pPr>
            <w:r w:rsidRPr="00270FF1">
              <w:rPr>
                <w:rFonts w:ascii="Times New Roman" w:eastAsia="Times New Roman" w:hAnsi="Times New Roman"/>
                <w:i/>
                <w:sz w:val="24"/>
                <w:szCs w:val="24"/>
                <w:lang w:val="uk-UA" w:eastAsia="uk-UA"/>
              </w:rPr>
              <w:t>09</w:t>
            </w:r>
            <w:r w:rsidRPr="00270FF1">
              <w:rPr>
                <w:rFonts w:ascii="Times New Roman" w:eastAsia="Times New Roman" w:hAnsi="Times New Roman"/>
                <w:i/>
                <w:sz w:val="24"/>
                <w:szCs w:val="24"/>
                <w:lang w:val="en-US" w:eastAsia="uk-UA"/>
              </w:rPr>
              <w:t>69045778</w:t>
            </w:r>
          </w:p>
        </w:tc>
        <w:tc>
          <w:tcPr>
            <w:tcW w:w="851"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2</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35</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2</w:t>
            </w:r>
          </w:p>
        </w:tc>
        <w:tc>
          <w:tcPr>
            <w:tcW w:w="993"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40</w:t>
            </w:r>
          </w:p>
        </w:tc>
        <w:tc>
          <w:tcPr>
            <w:tcW w:w="1558"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20</w:t>
            </w:r>
          </w:p>
        </w:tc>
      </w:tr>
      <w:tr w:rsidR="00270FF1" w:rsidRPr="00270FF1" w:rsidTr="00270FF1">
        <w:tc>
          <w:tcPr>
            <w:tcW w:w="3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sz w:val="24"/>
                <w:szCs w:val="24"/>
                <w:lang w:eastAsia="uk-UA"/>
              </w:rPr>
            </w:pPr>
            <w:r w:rsidRPr="00270FF1">
              <w:rPr>
                <w:rFonts w:ascii="Times New Roman" w:eastAsia="Times New Roman" w:hAnsi="Times New Roman"/>
                <w:sz w:val="24"/>
                <w:szCs w:val="24"/>
                <w:lang w:eastAsia="uk-UA"/>
              </w:rPr>
              <w:lastRenderedPageBreak/>
              <w:t>5</w:t>
            </w:r>
          </w:p>
        </w:tc>
        <w:tc>
          <w:tcPr>
            <w:tcW w:w="3316"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Дошкільний навчальний заклад</w:t>
            </w:r>
            <w:r w:rsidRPr="00270FF1">
              <w:rPr>
                <w:rFonts w:ascii="Times New Roman" w:eastAsia="Times New Roman" w:hAnsi="Times New Roman"/>
                <w:i/>
                <w:sz w:val="24"/>
                <w:szCs w:val="24"/>
                <w:lang w:eastAsia="uk-UA"/>
              </w:rPr>
              <w:t xml:space="preserve"> </w:t>
            </w:r>
            <w:r w:rsidRPr="00270FF1">
              <w:rPr>
                <w:rFonts w:ascii="Times New Roman" w:eastAsia="Times New Roman" w:hAnsi="Times New Roman"/>
                <w:i/>
                <w:sz w:val="24"/>
                <w:szCs w:val="24"/>
                <w:lang w:val="uk-UA" w:eastAsia="uk-UA"/>
              </w:rPr>
              <w:t>ясла-сад</w:t>
            </w:r>
            <w:r w:rsidRPr="00270FF1">
              <w:rPr>
                <w:rFonts w:ascii="Times New Roman" w:eastAsia="Times New Roman" w:hAnsi="Times New Roman"/>
                <w:i/>
                <w:sz w:val="24"/>
                <w:szCs w:val="24"/>
                <w:lang w:eastAsia="uk-UA"/>
              </w:rPr>
              <w:t>ок №2</w:t>
            </w:r>
            <w:r w:rsidRPr="00270FF1">
              <w:rPr>
                <w:rFonts w:ascii="Times New Roman" w:eastAsia="Times New Roman" w:hAnsi="Times New Roman"/>
                <w:i/>
                <w:sz w:val="24"/>
                <w:szCs w:val="24"/>
                <w:lang w:val="uk-UA" w:eastAsia="uk-UA"/>
              </w:rPr>
              <w:t xml:space="preserve"> «Малятко»,</w:t>
            </w:r>
            <w:r w:rsidRPr="00270FF1">
              <w:rPr>
                <w:rFonts w:ascii="Times New Roman" w:eastAsia="Times New Roman" w:hAnsi="Times New Roman"/>
                <w:i/>
                <w:sz w:val="24"/>
                <w:szCs w:val="24"/>
                <w:lang w:eastAsia="uk-UA"/>
              </w:rPr>
              <w:t>Зеленодольської міської ради,</w:t>
            </w:r>
            <w:r w:rsidRPr="00270FF1">
              <w:rPr>
                <w:rFonts w:ascii="Times New Roman" w:eastAsia="Times New Roman" w:hAnsi="Times New Roman"/>
                <w:i/>
                <w:sz w:val="24"/>
                <w:szCs w:val="24"/>
                <w:lang w:val="uk-UA" w:eastAsia="uk-UA"/>
              </w:rPr>
              <w:t>Апостолівського району , Дніпропетровської області</w:t>
            </w:r>
          </w:p>
        </w:tc>
        <w:tc>
          <w:tcPr>
            <w:tcW w:w="241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вул.Прибалочна,2</w:t>
            </w:r>
            <w:r w:rsidRPr="00270FF1">
              <w:rPr>
                <w:rFonts w:ascii="Times New Roman" w:eastAsia="Times New Roman" w:hAnsi="Times New Roman"/>
                <w:i/>
                <w:sz w:val="24"/>
                <w:szCs w:val="24"/>
                <w:lang w:eastAsia="uk-UA"/>
              </w:rPr>
              <w:t>4</w:t>
            </w:r>
            <w:r w:rsidRPr="00270FF1">
              <w:rPr>
                <w:rFonts w:ascii="Times New Roman" w:eastAsia="Times New Roman" w:hAnsi="Times New Roman"/>
                <w:i/>
                <w:sz w:val="24"/>
                <w:szCs w:val="24"/>
                <w:lang w:val="uk-UA" w:eastAsia="uk-UA"/>
              </w:rPr>
              <w:t>,</w:t>
            </w:r>
          </w:p>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с.Мар’янське, Апостолівський район, Дніпропетровська область,53843</w:t>
            </w:r>
          </w:p>
        </w:tc>
        <w:tc>
          <w:tcPr>
            <w:tcW w:w="191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Недря Галина Миколаївна</w:t>
            </w:r>
          </w:p>
        </w:tc>
        <w:tc>
          <w:tcPr>
            <w:tcW w:w="1213"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w:t>
            </w:r>
          </w:p>
        </w:tc>
        <w:tc>
          <w:tcPr>
            <w:tcW w:w="84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0965932754</w:t>
            </w:r>
          </w:p>
        </w:tc>
        <w:tc>
          <w:tcPr>
            <w:tcW w:w="851"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4</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80</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4</w:t>
            </w:r>
          </w:p>
        </w:tc>
        <w:tc>
          <w:tcPr>
            <w:tcW w:w="993"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eastAsia="uk-UA"/>
              </w:rPr>
            </w:pPr>
            <w:r w:rsidRPr="00270FF1">
              <w:rPr>
                <w:rFonts w:ascii="Times New Roman" w:eastAsia="Times New Roman" w:hAnsi="Times New Roman"/>
                <w:i/>
                <w:sz w:val="24"/>
                <w:szCs w:val="24"/>
                <w:lang w:val="uk-UA" w:eastAsia="uk-UA"/>
              </w:rPr>
              <w:t>8</w:t>
            </w:r>
            <w:r w:rsidRPr="00270FF1">
              <w:rPr>
                <w:rFonts w:ascii="Times New Roman" w:eastAsia="Times New Roman" w:hAnsi="Times New Roman"/>
                <w:i/>
                <w:sz w:val="24"/>
                <w:szCs w:val="24"/>
                <w:lang w:eastAsia="uk-UA"/>
              </w:rPr>
              <w:t>0</w:t>
            </w:r>
          </w:p>
        </w:tc>
        <w:tc>
          <w:tcPr>
            <w:tcW w:w="1558"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w:t>
            </w:r>
          </w:p>
        </w:tc>
      </w:tr>
      <w:tr w:rsidR="00270FF1" w:rsidRPr="00270FF1" w:rsidTr="00270FF1">
        <w:tc>
          <w:tcPr>
            <w:tcW w:w="3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sz w:val="24"/>
                <w:szCs w:val="24"/>
                <w:lang w:eastAsia="uk-UA"/>
              </w:rPr>
            </w:pPr>
            <w:r w:rsidRPr="00270FF1">
              <w:rPr>
                <w:rFonts w:ascii="Times New Roman" w:eastAsia="Times New Roman" w:hAnsi="Times New Roman"/>
                <w:sz w:val="24"/>
                <w:szCs w:val="24"/>
                <w:lang w:eastAsia="uk-UA"/>
              </w:rPr>
              <w:t>6</w:t>
            </w:r>
          </w:p>
        </w:tc>
        <w:tc>
          <w:tcPr>
            <w:tcW w:w="3316"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Дошкільний навчальний заклад ясла-сад «Дзвіночок» №3,</w:t>
            </w:r>
            <w:r w:rsidRPr="00270FF1">
              <w:rPr>
                <w:rFonts w:ascii="Times New Roman" w:eastAsia="Times New Roman" w:hAnsi="Times New Roman"/>
                <w:i/>
                <w:sz w:val="24"/>
                <w:szCs w:val="24"/>
                <w:lang w:eastAsia="uk-UA"/>
              </w:rPr>
              <w:t xml:space="preserve"> Зеленодольської міської ради,</w:t>
            </w:r>
            <w:r w:rsidRPr="00270FF1">
              <w:rPr>
                <w:rFonts w:ascii="Times New Roman" w:eastAsia="Times New Roman" w:hAnsi="Times New Roman"/>
                <w:i/>
                <w:sz w:val="24"/>
                <w:szCs w:val="24"/>
                <w:lang w:val="uk-UA" w:eastAsia="uk-UA"/>
              </w:rPr>
              <w:t xml:space="preserve"> Апостолівського району , Дніпропетровської області</w:t>
            </w:r>
          </w:p>
        </w:tc>
        <w:tc>
          <w:tcPr>
            <w:tcW w:w="241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вул.Тернівка,</w:t>
            </w:r>
          </w:p>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с.Мар’янське, Апостолівський район, Дніпропетровська область,53842</w:t>
            </w:r>
          </w:p>
        </w:tc>
        <w:tc>
          <w:tcPr>
            <w:tcW w:w="191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Пенчук Валентина Миколаївна</w:t>
            </w:r>
          </w:p>
        </w:tc>
        <w:tc>
          <w:tcPr>
            <w:tcW w:w="1213"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(05656)50659</w:t>
            </w:r>
          </w:p>
        </w:tc>
        <w:tc>
          <w:tcPr>
            <w:tcW w:w="840"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0964755712</w:t>
            </w:r>
          </w:p>
        </w:tc>
        <w:tc>
          <w:tcPr>
            <w:tcW w:w="851"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2</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40</w:t>
            </w:r>
          </w:p>
        </w:tc>
        <w:tc>
          <w:tcPr>
            <w:tcW w:w="992"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2</w:t>
            </w:r>
          </w:p>
        </w:tc>
        <w:tc>
          <w:tcPr>
            <w:tcW w:w="993"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48</w:t>
            </w:r>
          </w:p>
        </w:tc>
        <w:tc>
          <w:tcPr>
            <w:tcW w:w="1558" w:type="dxa"/>
            <w:tcBorders>
              <w:top w:val="single" w:sz="4"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i/>
                <w:sz w:val="24"/>
                <w:szCs w:val="24"/>
                <w:lang w:val="uk-UA" w:eastAsia="uk-UA"/>
              </w:rPr>
            </w:pPr>
            <w:r w:rsidRPr="00270FF1">
              <w:rPr>
                <w:rFonts w:ascii="Times New Roman" w:eastAsia="Times New Roman" w:hAnsi="Times New Roman"/>
                <w:i/>
                <w:sz w:val="24"/>
                <w:szCs w:val="24"/>
                <w:lang w:val="uk-UA" w:eastAsia="uk-UA"/>
              </w:rPr>
              <w:t>-</w:t>
            </w:r>
          </w:p>
        </w:tc>
      </w:tr>
      <w:tr w:rsidR="00270FF1" w:rsidRPr="00270FF1" w:rsidTr="00270FF1">
        <w:tc>
          <w:tcPr>
            <w:tcW w:w="392" w:type="dxa"/>
            <w:tcBorders>
              <w:top w:val="single" w:sz="12"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sz w:val="24"/>
                <w:szCs w:val="24"/>
                <w:lang w:val="uk-UA" w:eastAsia="uk-UA"/>
              </w:rPr>
            </w:pPr>
          </w:p>
        </w:tc>
        <w:tc>
          <w:tcPr>
            <w:tcW w:w="3316" w:type="dxa"/>
            <w:tcBorders>
              <w:top w:val="single" w:sz="12"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rPr>
                <w:rFonts w:ascii="Times New Roman" w:eastAsia="Times New Roman" w:hAnsi="Times New Roman"/>
                <w:b/>
                <w:sz w:val="24"/>
                <w:szCs w:val="24"/>
                <w:lang w:val="uk-UA" w:eastAsia="uk-UA"/>
              </w:rPr>
            </w:pPr>
            <w:r w:rsidRPr="00270FF1">
              <w:rPr>
                <w:rFonts w:ascii="Times New Roman" w:eastAsia="Times New Roman" w:hAnsi="Times New Roman"/>
                <w:b/>
                <w:sz w:val="24"/>
                <w:szCs w:val="24"/>
                <w:lang w:val="uk-UA" w:eastAsia="uk-UA"/>
              </w:rPr>
              <w:t xml:space="preserve">Всього ДНЗ </w:t>
            </w:r>
          </w:p>
        </w:tc>
        <w:tc>
          <w:tcPr>
            <w:tcW w:w="2410" w:type="dxa"/>
            <w:tcBorders>
              <w:top w:val="single" w:sz="12"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b/>
                <w:i/>
                <w:sz w:val="24"/>
                <w:szCs w:val="24"/>
                <w:lang w:val="en-US" w:eastAsia="uk-UA"/>
              </w:rPr>
            </w:pPr>
            <w:r w:rsidRPr="00270FF1">
              <w:rPr>
                <w:rFonts w:ascii="Times New Roman" w:eastAsia="Times New Roman" w:hAnsi="Times New Roman"/>
                <w:b/>
                <w:i/>
                <w:sz w:val="24"/>
                <w:szCs w:val="24"/>
                <w:lang w:val="en-US" w:eastAsia="uk-UA"/>
              </w:rPr>
              <w:t>6</w:t>
            </w:r>
          </w:p>
        </w:tc>
        <w:tc>
          <w:tcPr>
            <w:tcW w:w="1910" w:type="dxa"/>
            <w:tcBorders>
              <w:top w:val="single" w:sz="12"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sz w:val="24"/>
                <w:szCs w:val="24"/>
                <w:lang w:val="uk-UA" w:eastAsia="uk-UA"/>
              </w:rPr>
            </w:pPr>
            <w:r w:rsidRPr="00270FF1">
              <w:rPr>
                <w:rFonts w:ascii="Times New Roman" w:eastAsia="Times New Roman" w:hAnsi="Times New Roman"/>
                <w:sz w:val="24"/>
                <w:szCs w:val="24"/>
                <w:lang w:val="uk-UA" w:eastAsia="uk-UA"/>
              </w:rPr>
              <w:t>Х</w:t>
            </w:r>
          </w:p>
        </w:tc>
        <w:tc>
          <w:tcPr>
            <w:tcW w:w="1213" w:type="dxa"/>
            <w:tcBorders>
              <w:top w:val="single" w:sz="12"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sz w:val="24"/>
                <w:szCs w:val="24"/>
                <w:lang w:val="uk-UA" w:eastAsia="uk-UA"/>
              </w:rPr>
            </w:pPr>
            <w:r w:rsidRPr="00270FF1">
              <w:rPr>
                <w:rFonts w:ascii="Times New Roman" w:eastAsia="Times New Roman" w:hAnsi="Times New Roman"/>
                <w:sz w:val="24"/>
                <w:szCs w:val="24"/>
                <w:lang w:val="uk-UA" w:eastAsia="uk-UA"/>
              </w:rPr>
              <w:t>Х</w:t>
            </w:r>
          </w:p>
        </w:tc>
        <w:tc>
          <w:tcPr>
            <w:tcW w:w="840" w:type="dxa"/>
            <w:tcBorders>
              <w:top w:val="single" w:sz="12"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sz w:val="24"/>
                <w:szCs w:val="24"/>
                <w:lang w:val="uk-UA" w:eastAsia="uk-UA"/>
              </w:rPr>
            </w:pPr>
            <w:r w:rsidRPr="00270FF1">
              <w:rPr>
                <w:rFonts w:ascii="Times New Roman" w:eastAsia="Times New Roman" w:hAnsi="Times New Roman"/>
                <w:sz w:val="24"/>
                <w:szCs w:val="24"/>
                <w:lang w:val="uk-UA" w:eastAsia="uk-UA"/>
              </w:rPr>
              <w:t>Х</w:t>
            </w:r>
          </w:p>
        </w:tc>
        <w:tc>
          <w:tcPr>
            <w:tcW w:w="851" w:type="dxa"/>
            <w:tcBorders>
              <w:top w:val="single" w:sz="12"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b/>
                <w:i/>
                <w:sz w:val="24"/>
                <w:szCs w:val="24"/>
                <w:lang w:val="en-US" w:eastAsia="uk-UA"/>
              </w:rPr>
            </w:pPr>
            <w:r w:rsidRPr="00270FF1">
              <w:rPr>
                <w:rFonts w:ascii="Times New Roman" w:eastAsia="Times New Roman" w:hAnsi="Times New Roman"/>
                <w:b/>
                <w:i/>
                <w:sz w:val="24"/>
                <w:szCs w:val="24"/>
                <w:lang w:val="en-US" w:eastAsia="uk-UA"/>
              </w:rPr>
              <w:t>44</w:t>
            </w:r>
          </w:p>
        </w:tc>
        <w:tc>
          <w:tcPr>
            <w:tcW w:w="992" w:type="dxa"/>
            <w:tcBorders>
              <w:top w:val="single" w:sz="12"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b/>
                <w:i/>
                <w:sz w:val="24"/>
                <w:szCs w:val="24"/>
                <w:lang w:val="uk-UA" w:eastAsia="uk-UA"/>
              </w:rPr>
            </w:pPr>
            <w:r w:rsidRPr="00270FF1">
              <w:rPr>
                <w:rFonts w:ascii="Times New Roman" w:eastAsia="Times New Roman" w:hAnsi="Times New Roman"/>
                <w:b/>
                <w:i/>
                <w:sz w:val="24"/>
                <w:szCs w:val="24"/>
                <w:lang w:val="uk-UA" w:eastAsia="uk-UA"/>
              </w:rPr>
              <w:t>881</w:t>
            </w:r>
          </w:p>
        </w:tc>
        <w:tc>
          <w:tcPr>
            <w:tcW w:w="992" w:type="dxa"/>
            <w:tcBorders>
              <w:top w:val="single" w:sz="12"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b/>
                <w:i/>
                <w:sz w:val="24"/>
                <w:szCs w:val="24"/>
                <w:lang w:val="en-US" w:eastAsia="uk-UA"/>
              </w:rPr>
            </w:pPr>
            <w:r w:rsidRPr="00270FF1">
              <w:rPr>
                <w:rFonts w:ascii="Times New Roman" w:eastAsia="Times New Roman" w:hAnsi="Times New Roman"/>
                <w:b/>
                <w:i/>
                <w:sz w:val="24"/>
                <w:szCs w:val="24"/>
                <w:lang w:val="en-US" w:eastAsia="uk-UA"/>
              </w:rPr>
              <w:t>26</w:t>
            </w:r>
          </w:p>
        </w:tc>
        <w:tc>
          <w:tcPr>
            <w:tcW w:w="993" w:type="dxa"/>
            <w:tcBorders>
              <w:top w:val="single" w:sz="12"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b/>
                <w:i/>
                <w:sz w:val="24"/>
                <w:szCs w:val="24"/>
                <w:lang w:val="uk-UA" w:eastAsia="uk-UA"/>
              </w:rPr>
            </w:pPr>
            <w:r w:rsidRPr="00270FF1">
              <w:rPr>
                <w:rFonts w:ascii="Times New Roman" w:eastAsia="Times New Roman" w:hAnsi="Times New Roman"/>
                <w:b/>
                <w:i/>
                <w:sz w:val="24"/>
                <w:szCs w:val="24"/>
                <w:lang w:val="uk-UA" w:eastAsia="uk-UA"/>
              </w:rPr>
              <w:t>632</w:t>
            </w:r>
          </w:p>
        </w:tc>
        <w:tc>
          <w:tcPr>
            <w:tcW w:w="1558" w:type="dxa"/>
            <w:tcBorders>
              <w:top w:val="single" w:sz="12" w:space="0" w:color="auto"/>
              <w:left w:val="single" w:sz="4" w:space="0" w:color="auto"/>
              <w:bottom w:val="single" w:sz="4" w:space="0" w:color="auto"/>
              <w:right w:val="single" w:sz="4" w:space="0" w:color="auto"/>
            </w:tcBorders>
          </w:tcPr>
          <w:p w:rsidR="00270FF1" w:rsidRPr="00270FF1" w:rsidRDefault="00270FF1" w:rsidP="00921017">
            <w:pPr>
              <w:tabs>
                <w:tab w:val="left" w:pos="0"/>
              </w:tabs>
              <w:spacing w:after="0" w:line="240" w:lineRule="auto"/>
              <w:jc w:val="center"/>
              <w:rPr>
                <w:rFonts w:ascii="Times New Roman" w:eastAsia="Times New Roman" w:hAnsi="Times New Roman"/>
                <w:b/>
                <w:i/>
                <w:sz w:val="24"/>
                <w:szCs w:val="24"/>
                <w:lang w:val="en-US" w:eastAsia="uk-UA"/>
              </w:rPr>
            </w:pPr>
            <w:r w:rsidRPr="00270FF1">
              <w:rPr>
                <w:rFonts w:ascii="Times New Roman" w:eastAsia="Times New Roman" w:hAnsi="Times New Roman"/>
                <w:b/>
                <w:i/>
                <w:sz w:val="24"/>
                <w:szCs w:val="24"/>
                <w:lang w:val="en-US" w:eastAsia="uk-UA"/>
              </w:rPr>
              <w:t>20</w:t>
            </w:r>
          </w:p>
        </w:tc>
      </w:tr>
    </w:tbl>
    <w:p w:rsidR="00270FF1" w:rsidRPr="00270FF1" w:rsidRDefault="00270FF1" w:rsidP="00921017">
      <w:pPr>
        <w:tabs>
          <w:tab w:val="left" w:pos="0"/>
        </w:tabs>
        <w:spacing w:after="0" w:line="240" w:lineRule="auto"/>
        <w:rPr>
          <w:rFonts w:ascii="Times New Roman" w:eastAsia="Times New Roman" w:hAnsi="Times New Roman"/>
          <w:b/>
          <w:sz w:val="28"/>
          <w:szCs w:val="28"/>
          <w:lang w:val="uk-UA" w:eastAsia="uk-UA"/>
        </w:rPr>
      </w:pPr>
      <w:r w:rsidRPr="00270FF1">
        <w:rPr>
          <w:rFonts w:ascii="Times New Roman" w:eastAsia="Times New Roman" w:hAnsi="Times New Roman"/>
          <w:b/>
          <w:sz w:val="28"/>
          <w:szCs w:val="28"/>
          <w:lang w:val="uk-UA" w:eastAsia="uk-UA"/>
        </w:rPr>
        <w:tab/>
      </w:r>
      <w:r w:rsidRPr="00270FF1">
        <w:rPr>
          <w:rFonts w:ascii="Times New Roman" w:eastAsia="Times New Roman" w:hAnsi="Times New Roman"/>
          <w:b/>
          <w:sz w:val="28"/>
          <w:szCs w:val="28"/>
          <w:lang w:val="uk-UA" w:eastAsia="uk-UA"/>
        </w:rPr>
        <w:tab/>
      </w:r>
      <w:r w:rsidRPr="00270FF1">
        <w:rPr>
          <w:rFonts w:ascii="Times New Roman" w:eastAsia="Times New Roman" w:hAnsi="Times New Roman"/>
          <w:b/>
          <w:sz w:val="28"/>
          <w:szCs w:val="28"/>
          <w:lang w:val="uk-UA" w:eastAsia="uk-UA"/>
        </w:rPr>
        <w:tab/>
      </w:r>
      <w:r w:rsidRPr="00270FF1">
        <w:rPr>
          <w:rFonts w:ascii="Times New Roman" w:eastAsia="Times New Roman" w:hAnsi="Times New Roman"/>
          <w:b/>
          <w:sz w:val="28"/>
          <w:szCs w:val="28"/>
          <w:lang w:val="uk-UA" w:eastAsia="uk-UA"/>
        </w:rPr>
        <w:tab/>
      </w:r>
      <w:r w:rsidRPr="00270FF1">
        <w:rPr>
          <w:rFonts w:ascii="Times New Roman" w:eastAsia="Times New Roman" w:hAnsi="Times New Roman"/>
          <w:b/>
          <w:sz w:val="28"/>
          <w:szCs w:val="28"/>
          <w:lang w:val="uk-UA" w:eastAsia="uk-UA"/>
        </w:rPr>
        <w:tab/>
      </w:r>
      <w:r w:rsidRPr="00270FF1">
        <w:rPr>
          <w:rFonts w:ascii="Times New Roman" w:eastAsia="Times New Roman" w:hAnsi="Times New Roman"/>
          <w:b/>
          <w:sz w:val="28"/>
          <w:szCs w:val="28"/>
          <w:lang w:val="uk-UA" w:eastAsia="uk-UA"/>
        </w:rPr>
        <w:tab/>
      </w:r>
      <w:r w:rsidRPr="00270FF1">
        <w:rPr>
          <w:rFonts w:ascii="Times New Roman" w:eastAsia="Times New Roman" w:hAnsi="Times New Roman"/>
          <w:b/>
          <w:sz w:val="28"/>
          <w:szCs w:val="28"/>
          <w:lang w:val="uk-UA" w:eastAsia="uk-UA"/>
        </w:rPr>
        <w:tab/>
      </w:r>
      <w:r w:rsidRPr="00270FF1">
        <w:rPr>
          <w:rFonts w:ascii="Times New Roman" w:eastAsia="Times New Roman" w:hAnsi="Times New Roman"/>
          <w:b/>
          <w:sz w:val="28"/>
          <w:szCs w:val="28"/>
          <w:lang w:val="uk-UA" w:eastAsia="uk-UA"/>
        </w:rPr>
        <w:tab/>
      </w:r>
      <w:r w:rsidRPr="00270FF1">
        <w:rPr>
          <w:rFonts w:ascii="Times New Roman" w:eastAsia="Times New Roman" w:hAnsi="Times New Roman"/>
          <w:b/>
          <w:sz w:val="28"/>
          <w:szCs w:val="28"/>
          <w:lang w:val="uk-UA" w:eastAsia="uk-UA"/>
        </w:rPr>
        <w:tab/>
      </w:r>
      <w:r w:rsidRPr="00270FF1">
        <w:rPr>
          <w:rFonts w:ascii="Times New Roman" w:eastAsia="Times New Roman" w:hAnsi="Times New Roman"/>
          <w:b/>
          <w:sz w:val="28"/>
          <w:szCs w:val="28"/>
          <w:lang w:val="uk-UA" w:eastAsia="uk-UA"/>
        </w:rPr>
        <w:tab/>
      </w:r>
      <w:r w:rsidRPr="00270FF1">
        <w:rPr>
          <w:rFonts w:ascii="Times New Roman" w:eastAsia="Times New Roman" w:hAnsi="Times New Roman"/>
          <w:b/>
          <w:sz w:val="28"/>
          <w:szCs w:val="28"/>
          <w:lang w:val="uk-UA" w:eastAsia="uk-UA"/>
        </w:rPr>
        <w:tab/>
      </w:r>
      <w:r w:rsidRPr="00270FF1">
        <w:rPr>
          <w:rFonts w:ascii="Times New Roman" w:eastAsia="Times New Roman" w:hAnsi="Times New Roman"/>
          <w:b/>
          <w:sz w:val="28"/>
          <w:szCs w:val="28"/>
          <w:lang w:val="uk-UA" w:eastAsia="uk-UA"/>
        </w:rPr>
        <w:tab/>
      </w:r>
      <w:r w:rsidRPr="00270FF1">
        <w:rPr>
          <w:rFonts w:ascii="Times New Roman" w:eastAsia="Times New Roman" w:hAnsi="Times New Roman"/>
          <w:b/>
          <w:sz w:val="28"/>
          <w:szCs w:val="28"/>
          <w:lang w:val="uk-UA" w:eastAsia="uk-UA"/>
        </w:rPr>
        <w:tab/>
      </w:r>
      <w:r w:rsidRPr="00270FF1">
        <w:rPr>
          <w:rFonts w:ascii="Times New Roman" w:eastAsia="Times New Roman" w:hAnsi="Times New Roman"/>
          <w:b/>
          <w:sz w:val="28"/>
          <w:szCs w:val="28"/>
          <w:lang w:val="uk-UA" w:eastAsia="uk-UA"/>
        </w:rPr>
        <w:tab/>
      </w:r>
      <w:r w:rsidRPr="00270FF1">
        <w:rPr>
          <w:rFonts w:ascii="Times New Roman" w:eastAsia="Times New Roman" w:hAnsi="Times New Roman"/>
          <w:b/>
          <w:sz w:val="28"/>
          <w:szCs w:val="28"/>
          <w:lang w:val="uk-UA" w:eastAsia="uk-UA"/>
        </w:rPr>
        <w:tab/>
        <w:t xml:space="preserve">                              </w:t>
      </w:r>
    </w:p>
    <w:p w:rsidR="00D43255" w:rsidRDefault="00D43255" w:rsidP="00921017">
      <w:pPr>
        <w:tabs>
          <w:tab w:val="left" w:pos="0"/>
        </w:tabs>
        <w:spacing w:after="0" w:line="240" w:lineRule="auto"/>
        <w:jc w:val="right"/>
        <w:rPr>
          <w:rFonts w:ascii="Times New Roman" w:eastAsia="Times New Roman" w:hAnsi="Times New Roman"/>
          <w:sz w:val="24"/>
          <w:szCs w:val="24"/>
          <w:lang w:val="uk-UA" w:eastAsia="ru-RU"/>
        </w:rPr>
      </w:pPr>
    </w:p>
    <w:p w:rsidR="00D43255" w:rsidRDefault="00D43255" w:rsidP="00921017">
      <w:pPr>
        <w:tabs>
          <w:tab w:val="left" w:pos="0"/>
        </w:tabs>
        <w:spacing w:after="0" w:line="240" w:lineRule="auto"/>
        <w:jc w:val="right"/>
        <w:rPr>
          <w:rFonts w:ascii="Times New Roman" w:eastAsia="Times New Roman" w:hAnsi="Times New Roman"/>
          <w:sz w:val="24"/>
          <w:szCs w:val="24"/>
          <w:lang w:val="uk-UA" w:eastAsia="ru-RU"/>
        </w:rPr>
      </w:pPr>
    </w:p>
    <w:p w:rsidR="00D43255" w:rsidRDefault="00D43255" w:rsidP="00921017">
      <w:pPr>
        <w:tabs>
          <w:tab w:val="left" w:pos="0"/>
        </w:tabs>
        <w:spacing w:after="0" w:line="240" w:lineRule="auto"/>
        <w:jc w:val="right"/>
        <w:rPr>
          <w:rFonts w:ascii="Times New Roman" w:eastAsia="Times New Roman" w:hAnsi="Times New Roman"/>
          <w:sz w:val="24"/>
          <w:szCs w:val="24"/>
          <w:lang w:val="uk-UA" w:eastAsia="ru-RU"/>
        </w:rPr>
      </w:pPr>
    </w:p>
    <w:p w:rsidR="00D43255" w:rsidRDefault="00D43255" w:rsidP="00921017">
      <w:pPr>
        <w:tabs>
          <w:tab w:val="left" w:pos="0"/>
        </w:tabs>
        <w:spacing w:after="0" w:line="240" w:lineRule="auto"/>
        <w:jc w:val="right"/>
        <w:rPr>
          <w:rFonts w:ascii="Times New Roman" w:eastAsia="Times New Roman" w:hAnsi="Times New Roman"/>
          <w:sz w:val="24"/>
          <w:szCs w:val="24"/>
          <w:lang w:val="uk-UA" w:eastAsia="ru-RU"/>
        </w:rPr>
      </w:pPr>
    </w:p>
    <w:p w:rsidR="00D43255" w:rsidRDefault="00D43255" w:rsidP="00921017">
      <w:pPr>
        <w:tabs>
          <w:tab w:val="left" w:pos="0"/>
        </w:tabs>
        <w:spacing w:after="0" w:line="240" w:lineRule="auto"/>
        <w:jc w:val="right"/>
        <w:rPr>
          <w:rFonts w:ascii="Times New Roman" w:eastAsia="Times New Roman" w:hAnsi="Times New Roman"/>
          <w:sz w:val="24"/>
          <w:szCs w:val="24"/>
          <w:lang w:val="uk-UA" w:eastAsia="ru-RU"/>
        </w:rPr>
      </w:pPr>
    </w:p>
    <w:p w:rsidR="00D43255" w:rsidRDefault="00D43255" w:rsidP="00921017">
      <w:pPr>
        <w:tabs>
          <w:tab w:val="left" w:pos="0"/>
        </w:tabs>
        <w:spacing w:after="0" w:line="240" w:lineRule="auto"/>
        <w:jc w:val="right"/>
        <w:rPr>
          <w:rFonts w:ascii="Times New Roman" w:eastAsia="Times New Roman" w:hAnsi="Times New Roman"/>
          <w:sz w:val="24"/>
          <w:szCs w:val="24"/>
          <w:lang w:val="uk-UA" w:eastAsia="ru-RU"/>
        </w:rPr>
      </w:pPr>
    </w:p>
    <w:p w:rsidR="00D43255" w:rsidRDefault="00D43255" w:rsidP="00921017">
      <w:pPr>
        <w:tabs>
          <w:tab w:val="left" w:pos="0"/>
        </w:tabs>
        <w:spacing w:after="0" w:line="240" w:lineRule="auto"/>
        <w:jc w:val="right"/>
        <w:rPr>
          <w:rFonts w:ascii="Times New Roman" w:eastAsia="Times New Roman" w:hAnsi="Times New Roman"/>
          <w:sz w:val="24"/>
          <w:szCs w:val="24"/>
          <w:lang w:val="uk-UA" w:eastAsia="ru-RU"/>
        </w:rPr>
      </w:pPr>
    </w:p>
    <w:p w:rsidR="00D43255" w:rsidRDefault="00D43255" w:rsidP="00921017">
      <w:pPr>
        <w:tabs>
          <w:tab w:val="left" w:pos="0"/>
        </w:tabs>
        <w:spacing w:after="0" w:line="240" w:lineRule="auto"/>
        <w:jc w:val="right"/>
        <w:rPr>
          <w:rFonts w:ascii="Times New Roman" w:eastAsia="Times New Roman" w:hAnsi="Times New Roman"/>
          <w:sz w:val="24"/>
          <w:szCs w:val="24"/>
          <w:lang w:val="uk-UA" w:eastAsia="ru-RU"/>
        </w:rPr>
      </w:pPr>
    </w:p>
    <w:p w:rsidR="00D43255" w:rsidRDefault="00D43255" w:rsidP="00921017">
      <w:pPr>
        <w:tabs>
          <w:tab w:val="left" w:pos="0"/>
        </w:tabs>
        <w:spacing w:after="0" w:line="240" w:lineRule="auto"/>
        <w:jc w:val="right"/>
        <w:rPr>
          <w:rFonts w:ascii="Times New Roman" w:eastAsia="Times New Roman" w:hAnsi="Times New Roman"/>
          <w:sz w:val="24"/>
          <w:szCs w:val="24"/>
          <w:lang w:val="uk-UA" w:eastAsia="ru-RU"/>
        </w:rPr>
      </w:pPr>
    </w:p>
    <w:p w:rsidR="00D43255" w:rsidRDefault="00D43255" w:rsidP="00921017">
      <w:pPr>
        <w:tabs>
          <w:tab w:val="left" w:pos="0"/>
        </w:tabs>
        <w:spacing w:after="0" w:line="240" w:lineRule="auto"/>
        <w:jc w:val="right"/>
        <w:rPr>
          <w:rFonts w:ascii="Times New Roman" w:eastAsia="Times New Roman" w:hAnsi="Times New Roman"/>
          <w:sz w:val="24"/>
          <w:szCs w:val="24"/>
          <w:lang w:val="uk-UA" w:eastAsia="ru-RU"/>
        </w:rPr>
        <w:sectPr w:rsidR="00D43255" w:rsidSect="00F43D1C">
          <w:pgSz w:w="16838" w:h="11906" w:orient="landscape"/>
          <w:pgMar w:top="851" w:right="1134" w:bottom="1701" w:left="1134" w:header="709" w:footer="709" w:gutter="0"/>
          <w:cols w:space="708"/>
          <w:docGrid w:linePitch="360"/>
        </w:sectPr>
      </w:pPr>
    </w:p>
    <w:p w:rsidR="009350D6" w:rsidRPr="009350D6" w:rsidRDefault="009350D6" w:rsidP="00921017">
      <w:pPr>
        <w:tabs>
          <w:tab w:val="left" w:pos="0"/>
        </w:tabs>
        <w:spacing w:after="0" w:line="240" w:lineRule="auto"/>
        <w:jc w:val="right"/>
        <w:rPr>
          <w:rFonts w:ascii="Times New Roman" w:eastAsia="Times New Roman" w:hAnsi="Times New Roman"/>
          <w:sz w:val="24"/>
          <w:szCs w:val="24"/>
          <w:lang w:val="uk-UA" w:eastAsia="ru-RU"/>
        </w:rPr>
      </w:pPr>
      <w:r w:rsidRPr="009350D6">
        <w:rPr>
          <w:rFonts w:ascii="Times New Roman" w:eastAsia="Times New Roman" w:hAnsi="Times New Roman"/>
          <w:sz w:val="24"/>
          <w:szCs w:val="24"/>
          <w:lang w:val="uk-UA" w:eastAsia="ru-RU"/>
        </w:rPr>
        <w:lastRenderedPageBreak/>
        <w:t>Додаток 4</w:t>
      </w:r>
    </w:p>
    <w:p w:rsidR="009350D6" w:rsidRPr="009350D6" w:rsidRDefault="009350D6" w:rsidP="00921017">
      <w:pPr>
        <w:tabs>
          <w:tab w:val="left" w:pos="0"/>
        </w:tabs>
        <w:spacing w:after="0" w:line="240" w:lineRule="auto"/>
        <w:jc w:val="right"/>
        <w:rPr>
          <w:rFonts w:ascii="Times New Roman" w:eastAsia="Times New Roman" w:hAnsi="Times New Roman"/>
          <w:sz w:val="24"/>
          <w:szCs w:val="24"/>
          <w:lang w:val="uk-UA" w:eastAsia="ru-RU"/>
        </w:rPr>
      </w:pPr>
      <w:r w:rsidRPr="009350D6">
        <w:rPr>
          <w:rFonts w:ascii="Times New Roman" w:eastAsia="Times New Roman" w:hAnsi="Times New Roman"/>
          <w:sz w:val="24"/>
          <w:szCs w:val="24"/>
          <w:lang w:val="uk-UA" w:eastAsia="ru-RU"/>
        </w:rPr>
        <w:t>до рішення Зеленодольської міської ради</w:t>
      </w:r>
    </w:p>
    <w:p w:rsidR="009350D6" w:rsidRPr="009350D6" w:rsidRDefault="009350D6" w:rsidP="00921017">
      <w:pPr>
        <w:tabs>
          <w:tab w:val="left" w:pos="0"/>
        </w:tabs>
        <w:spacing w:after="0" w:line="240" w:lineRule="auto"/>
        <w:jc w:val="right"/>
        <w:rPr>
          <w:rFonts w:ascii="Times New Roman" w:eastAsia="Times New Roman" w:hAnsi="Times New Roman"/>
          <w:sz w:val="24"/>
          <w:szCs w:val="24"/>
          <w:lang w:val="uk-UA" w:eastAsia="ru-RU"/>
        </w:rPr>
      </w:pPr>
      <w:r w:rsidRPr="009350D6">
        <w:rPr>
          <w:rFonts w:ascii="Times New Roman" w:eastAsia="Times New Roman" w:hAnsi="Times New Roman"/>
          <w:sz w:val="24"/>
          <w:szCs w:val="24"/>
          <w:lang w:val="uk-UA" w:eastAsia="ru-RU"/>
        </w:rPr>
        <w:t>№ _________ від «____» __________ 2018 року</w:t>
      </w:r>
    </w:p>
    <w:p w:rsidR="009350D6" w:rsidRPr="009350D6" w:rsidRDefault="009350D6" w:rsidP="00921017">
      <w:pPr>
        <w:tabs>
          <w:tab w:val="left" w:pos="0"/>
        </w:tabs>
        <w:spacing w:after="0" w:line="240" w:lineRule="auto"/>
        <w:jc w:val="center"/>
        <w:rPr>
          <w:rFonts w:ascii="Times New Roman" w:eastAsia="Times New Roman" w:hAnsi="Times New Roman"/>
          <w:b/>
          <w:sz w:val="24"/>
          <w:szCs w:val="24"/>
          <w:lang w:val="uk-UA" w:eastAsia="ru-RU"/>
        </w:rPr>
      </w:pPr>
    </w:p>
    <w:p w:rsidR="009350D6" w:rsidRPr="009350D6" w:rsidRDefault="009350D6" w:rsidP="00921017">
      <w:pPr>
        <w:tabs>
          <w:tab w:val="left" w:pos="0"/>
        </w:tabs>
        <w:spacing w:after="0" w:line="240" w:lineRule="auto"/>
        <w:rPr>
          <w:rFonts w:ascii="Times New Roman" w:eastAsia="Times New Roman" w:hAnsi="Times New Roman"/>
          <w:b/>
          <w:sz w:val="24"/>
          <w:szCs w:val="24"/>
          <w:lang w:val="uk-UA" w:eastAsia="ru-RU"/>
        </w:rPr>
      </w:pPr>
    </w:p>
    <w:p w:rsidR="009350D6" w:rsidRPr="009350D6" w:rsidRDefault="009350D6" w:rsidP="00921017">
      <w:pPr>
        <w:tabs>
          <w:tab w:val="left" w:pos="0"/>
        </w:tabs>
        <w:spacing w:after="0" w:line="240" w:lineRule="auto"/>
        <w:jc w:val="center"/>
        <w:rPr>
          <w:rFonts w:ascii="Times New Roman" w:eastAsia="Times New Roman" w:hAnsi="Times New Roman"/>
          <w:b/>
          <w:sz w:val="24"/>
          <w:szCs w:val="24"/>
          <w:lang w:val="uk-UA" w:eastAsia="ru-RU"/>
        </w:rPr>
      </w:pPr>
      <w:r w:rsidRPr="009350D6">
        <w:rPr>
          <w:rFonts w:ascii="Times New Roman" w:eastAsia="Times New Roman" w:hAnsi="Times New Roman"/>
          <w:b/>
          <w:sz w:val="24"/>
          <w:szCs w:val="24"/>
          <w:lang w:val="uk-UA" w:eastAsia="ru-RU"/>
        </w:rPr>
        <w:t>Гур</w:t>
      </w:r>
      <w:r w:rsidR="00D43255">
        <w:rPr>
          <w:rFonts w:ascii="Times New Roman" w:eastAsia="Times New Roman" w:hAnsi="Times New Roman"/>
          <w:b/>
          <w:sz w:val="24"/>
          <w:szCs w:val="24"/>
          <w:lang w:val="uk-UA" w:eastAsia="ru-RU"/>
        </w:rPr>
        <w:t>т</w:t>
      </w:r>
      <w:r w:rsidRPr="009350D6">
        <w:rPr>
          <w:rFonts w:ascii="Times New Roman" w:eastAsia="Times New Roman" w:hAnsi="Times New Roman"/>
          <w:b/>
          <w:sz w:val="24"/>
          <w:szCs w:val="24"/>
          <w:lang w:val="uk-UA" w:eastAsia="ru-RU"/>
        </w:rPr>
        <w:t>ки ЗЦПР станом на 01.09. 2018</w:t>
      </w:r>
    </w:p>
    <w:tbl>
      <w:tblPr>
        <w:tblpPr w:leftFromText="180" w:rightFromText="180" w:vertAnchor="page" w:horzAnchor="margin" w:tblpXSpec="center" w:tblpY="282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61"/>
        <w:gridCol w:w="2412"/>
        <w:gridCol w:w="1767"/>
        <w:gridCol w:w="1200"/>
        <w:gridCol w:w="1440"/>
      </w:tblGrid>
      <w:tr w:rsidR="009350D6" w:rsidRPr="009350D6" w:rsidTr="00E50646">
        <w:tc>
          <w:tcPr>
            <w:tcW w:w="708" w:type="dxa"/>
            <w:shd w:val="clear" w:color="auto" w:fill="auto"/>
          </w:tcPr>
          <w:p w:rsidR="009350D6" w:rsidRPr="009350D6" w:rsidRDefault="009350D6" w:rsidP="00921017">
            <w:pPr>
              <w:tabs>
                <w:tab w:val="left" w:pos="0"/>
              </w:tabs>
              <w:spacing w:after="0" w:line="240" w:lineRule="auto"/>
              <w:jc w:val="center"/>
              <w:rPr>
                <w:rFonts w:ascii="Times New Roman" w:eastAsia="Times New Roman" w:hAnsi="Times New Roman"/>
                <w:lang w:eastAsia="ru-RU"/>
              </w:rPr>
            </w:pPr>
            <w:r w:rsidRPr="009350D6">
              <w:rPr>
                <w:rFonts w:ascii="Times New Roman" w:eastAsia="Times New Roman" w:hAnsi="Times New Roman"/>
                <w:lang w:eastAsia="ru-RU"/>
              </w:rPr>
              <w:t>№</w:t>
            </w:r>
          </w:p>
          <w:p w:rsidR="009350D6" w:rsidRPr="009350D6" w:rsidRDefault="009350D6" w:rsidP="00921017">
            <w:pPr>
              <w:tabs>
                <w:tab w:val="left" w:pos="0"/>
              </w:tabs>
              <w:spacing w:after="0" w:line="240" w:lineRule="auto"/>
              <w:jc w:val="center"/>
              <w:rPr>
                <w:rFonts w:ascii="Times New Roman" w:eastAsia="Times New Roman" w:hAnsi="Times New Roman"/>
                <w:lang w:eastAsia="ru-RU"/>
              </w:rPr>
            </w:pPr>
            <w:r w:rsidRPr="009350D6">
              <w:rPr>
                <w:rFonts w:ascii="Times New Roman" w:eastAsia="Times New Roman" w:hAnsi="Times New Roman"/>
                <w:lang w:eastAsia="ru-RU"/>
              </w:rPr>
              <w:t>з/п</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val="uk-UA" w:eastAsia="ru-RU"/>
              </w:rPr>
              <w:t>Г</w:t>
            </w:r>
            <w:r w:rsidRPr="009350D6">
              <w:rPr>
                <w:rFonts w:ascii="Times New Roman" w:eastAsia="Times New Roman" w:hAnsi="Times New Roman"/>
                <w:b/>
                <w:lang w:eastAsia="ru-RU"/>
              </w:rPr>
              <w:t>урток</w:t>
            </w:r>
          </w:p>
        </w:tc>
        <w:tc>
          <w:tcPr>
            <w:tcW w:w="2412"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val="uk-UA" w:eastAsia="ru-RU"/>
              </w:rPr>
              <w:t>К</w:t>
            </w:r>
            <w:r w:rsidRPr="009350D6">
              <w:rPr>
                <w:rFonts w:ascii="Times New Roman" w:eastAsia="Times New Roman" w:hAnsi="Times New Roman"/>
                <w:b/>
                <w:lang w:eastAsia="ru-RU"/>
              </w:rPr>
              <w:t>ерівник</w:t>
            </w:r>
          </w:p>
        </w:tc>
        <w:tc>
          <w:tcPr>
            <w:tcW w:w="1767" w:type="dxa"/>
            <w:shd w:val="clear" w:color="auto" w:fill="auto"/>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Кількість</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груп</w:t>
            </w:r>
          </w:p>
        </w:tc>
        <w:tc>
          <w:tcPr>
            <w:tcW w:w="1200"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Кількість</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дітей  в</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групах</w:t>
            </w:r>
          </w:p>
        </w:tc>
        <w:tc>
          <w:tcPr>
            <w:tcW w:w="1440"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загальна</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 xml:space="preserve">кількість </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дітей</w:t>
            </w:r>
          </w:p>
        </w:tc>
      </w:tr>
      <w:tr w:rsidR="009350D6" w:rsidRPr="009350D6" w:rsidTr="00E50646">
        <w:tc>
          <w:tcPr>
            <w:tcW w:w="708" w:type="dxa"/>
            <w:shd w:val="clear" w:color="auto" w:fill="auto"/>
          </w:tcPr>
          <w:p w:rsidR="009350D6" w:rsidRPr="009350D6" w:rsidRDefault="009350D6" w:rsidP="00921017">
            <w:pPr>
              <w:tabs>
                <w:tab w:val="left" w:pos="0"/>
              </w:tabs>
              <w:spacing w:after="0" w:line="240" w:lineRule="auto"/>
              <w:ind w:left="360"/>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ind w:left="360"/>
              <w:jc w:val="center"/>
              <w:rPr>
                <w:rFonts w:ascii="Times New Roman" w:eastAsia="Times New Roman" w:hAnsi="Times New Roman"/>
                <w:b/>
                <w:lang w:eastAsia="ru-RU"/>
              </w:rPr>
            </w:pPr>
            <w:r w:rsidRPr="009350D6">
              <w:rPr>
                <w:rFonts w:ascii="Times New Roman" w:eastAsia="Times New Roman" w:hAnsi="Times New Roman"/>
                <w:b/>
                <w:lang w:eastAsia="ru-RU"/>
              </w:rPr>
              <w:t>1</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„Дзеркало”</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Художньо-естетичний напрям</w:t>
            </w: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Кондратьєва Т.О.</w:t>
            </w:r>
          </w:p>
        </w:tc>
        <w:tc>
          <w:tcPr>
            <w:tcW w:w="1767"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1</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tc>
        <w:tc>
          <w:tcPr>
            <w:tcW w:w="120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15</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tc>
        <w:tc>
          <w:tcPr>
            <w:tcW w:w="1440"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 xml:space="preserve">      15</w:t>
            </w:r>
          </w:p>
        </w:tc>
      </w:tr>
      <w:tr w:rsidR="009350D6" w:rsidRPr="009350D6" w:rsidTr="00E50646">
        <w:trPr>
          <w:trHeight w:val="1082"/>
        </w:trPr>
        <w:tc>
          <w:tcPr>
            <w:tcW w:w="708" w:type="dxa"/>
            <w:shd w:val="clear" w:color="auto" w:fill="auto"/>
          </w:tcPr>
          <w:p w:rsidR="009350D6" w:rsidRPr="009350D6" w:rsidRDefault="009350D6" w:rsidP="00921017">
            <w:pPr>
              <w:tabs>
                <w:tab w:val="left" w:pos="0"/>
              </w:tabs>
              <w:spacing w:after="0" w:line="240" w:lineRule="auto"/>
              <w:ind w:left="360"/>
              <w:jc w:val="center"/>
              <w:rPr>
                <w:rFonts w:ascii="Times New Roman" w:eastAsia="Times New Roman" w:hAnsi="Times New Roman"/>
                <w:b/>
                <w:lang w:eastAsia="ru-RU"/>
              </w:rPr>
            </w:pPr>
            <w:r w:rsidRPr="009350D6">
              <w:rPr>
                <w:rFonts w:ascii="Times New Roman" w:eastAsia="Times New Roman" w:hAnsi="Times New Roman"/>
                <w:b/>
                <w:lang w:eastAsia="ru-RU"/>
              </w:rPr>
              <w:t>2</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„Тістопластика”</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Художньо-естетичний напрям та соціально-реабілітаційний</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„Юні друзі природи „</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Екологічний напрям</w:t>
            </w: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val="uk-UA" w:eastAsia="ru-RU"/>
              </w:rPr>
              <w:t xml:space="preserve"> Старанкович М. С.</w:t>
            </w:r>
          </w:p>
        </w:tc>
        <w:tc>
          <w:tcPr>
            <w:tcW w:w="1767"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1+</w:t>
            </w:r>
            <w:r w:rsidRPr="009350D6">
              <w:rPr>
                <w:rFonts w:ascii="Times New Roman" w:eastAsia="Times New Roman" w:hAnsi="Times New Roman"/>
                <w:b/>
                <w:lang w:val="uk-UA" w:eastAsia="ru-RU"/>
              </w:rPr>
              <w:t>1+</w:t>
            </w:r>
            <w:r w:rsidRPr="009350D6">
              <w:rPr>
                <w:rFonts w:ascii="Times New Roman" w:eastAsia="Times New Roman" w:hAnsi="Times New Roman"/>
                <w:b/>
                <w:lang w:eastAsia="ru-RU"/>
              </w:rPr>
              <w:t>1(інд.)</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4</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 xml:space="preserve">1 </w:t>
            </w:r>
          </w:p>
        </w:tc>
        <w:tc>
          <w:tcPr>
            <w:tcW w:w="120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12+</w:t>
            </w:r>
            <w:r w:rsidRPr="009350D6">
              <w:rPr>
                <w:rFonts w:ascii="Times New Roman" w:eastAsia="Times New Roman" w:hAnsi="Times New Roman"/>
                <w:b/>
                <w:lang w:val="uk-UA" w:eastAsia="ru-RU"/>
              </w:rPr>
              <w:t>12+4</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10+12+12+12</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1</w:t>
            </w:r>
            <w:r w:rsidRPr="009350D6">
              <w:rPr>
                <w:rFonts w:ascii="Times New Roman" w:eastAsia="Times New Roman" w:hAnsi="Times New Roman"/>
                <w:b/>
                <w:lang w:val="uk-UA" w:eastAsia="ru-RU"/>
              </w:rPr>
              <w:t>2</w:t>
            </w: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28</w:t>
            </w:r>
          </w:p>
          <w:p w:rsidR="009350D6" w:rsidRPr="009350D6" w:rsidRDefault="009350D6" w:rsidP="00921017">
            <w:pPr>
              <w:tabs>
                <w:tab w:val="left" w:pos="0"/>
              </w:tabs>
              <w:spacing w:after="0" w:line="240" w:lineRule="auto"/>
              <w:jc w:val="center"/>
              <w:rPr>
                <w:rFonts w:ascii="Times New Roman" w:eastAsia="Times New Roman" w:hAnsi="Times New Roman"/>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46</w:t>
            </w:r>
          </w:p>
          <w:p w:rsidR="009350D6" w:rsidRPr="009350D6" w:rsidRDefault="009350D6" w:rsidP="00921017">
            <w:pPr>
              <w:tabs>
                <w:tab w:val="left" w:pos="0"/>
              </w:tabs>
              <w:spacing w:after="0" w:line="240" w:lineRule="auto"/>
              <w:jc w:val="center"/>
              <w:rPr>
                <w:rFonts w:ascii="Times New Roman" w:eastAsia="Times New Roman" w:hAnsi="Times New Roman"/>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1</w:t>
            </w:r>
            <w:r w:rsidRPr="009350D6">
              <w:rPr>
                <w:rFonts w:ascii="Times New Roman" w:eastAsia="Times New Roman" w:hAnsi="Times New Roman"/>
                <w:b/>
                <w:lang w:val="uk-UA" w:eastAsia="ru-RU"/>
              </w:rPr>
              <w:t>2</w:t>
            </w:r>
          </w:p>
        </w:tc>
      </w:tr>
      <w:tr w:rsidR="009350D6" w:rsidRPr="009350D6" w:rsidTr="00E50646">
        <w:trPr>
          <w:trHeight w:val="992"/>
        </w:trPr>
        <w:tc>
          <w:tcPr>
            <w:tcW w:w="708" w:type="dxa"/>
            <w:shd w:val="clear" w:color="auto" w:fill="auto"/>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3</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„Чарівний бісер”</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Художньо-естетичний напрям та соціально-реабілітаційний</w:t>
            </w:r>
          </w:p>
          <w:p w:rsidR="009350D6" w:rsidRPr="009350D6" w:rsidRDefault="009350D6" w:rsidP="00921017">
            <w:pPr>
              <w:tabs>
                <w:tab w:val="left" w:pos="0"/>
              </w:tabs>
              <w:spacing w:after="0" w:line="240" w:lineRule="auto"/>
              <w:rPr>
                <w:rFonts w:ascii="Times New Roman" w:eastAsia="Times New Roman" w:hAnsi="Times New Roman"/>
                <w:b/>
                <w:lang w:eastAsia="ru-RU"/>
              </w:rPr>
            </w:pP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Пащенко І.М.</w:t>
            </w:r>
          </w:p>
        </w:tc>
        <w:tc>
          <w:tcPr>
            <w:tcW w:w="1767" w:type="dxa"/>
            <w:tcBorders>
              <w:tr2bl w:val="single" w:sz="4" w:space="0" w:color="FFFFFF"/>
            </w:tcBorders>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3</w:t>
            </w:r>
            <w:r w:rsidRPr="009350D6">
              <w:rPr>
                <w:rFonts w:ascii="Times New Roman" w:eastAsia="Times New Roman" w:hAnsi="Times New Roman"/>
                <w:b/>
                <w:lang w:val="uk-UA" w:eastAsia="ru-RU"/>
              </w:rPr>
              <w:t>+1(інд.)</w:t>
            </w:r>
          </w:p>
          <w:p w:rsidR="009350D6" w:rsidRPr="009350D6" w:rsidRDefault="009350D6" w:rsidP="00921017">
            <w:pPr>
              <w:tabs>
                <w:tab w:val="left" w:pos="0"/>
              </w:tabs>
              <w:spacing w:after="0" w:line="240" w:lineRule="auto"/>
              <w:jc w:val="center"/>
              <w:rPr>
                <w:rFonts w:ascii="Times New Roman" w:eastAsia="Times New Roman" w:hAnsi="Times New Roman"/>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2</w:t>
            </w:r>
          </w:p>
        </w:tc>
        <w:tc>
          <w:tcPr>
            <w:tcW w:w="1200" w:type="dxa"/>
            <w:tcBorders>
              <w:tr2bl w:val="single" w:sz="4" w:space="0" w:color="FFFFFF"/>
            </w:tcBorders>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1</w:t>
            </w:r>
            <w:r w:rsidRPr="009350D6">
              <w:rPr>
                <w:rFonts w:ascii="Times New Roman" w:eastAsia="Times New Roman" w:hAnsi="Times New Roman"/>
                <w:b/>
                <w:lang w:val="uk-UA" w:eastAsia="ru-RU"/>
              </w:rPr>
              <w:t>4</w:t>
            </w:r>
            <w:r w:rsidRPr="009350D6">
              <w:rPr>
                <w:rFonts w:ascii="Times New Roman" w:eastAsia="Times New Roman" w:hAnsi="Times New Roman"/>
                <w:b/>
                <w:lang w:eastAsia="ru-RU"/>
              </w:rPr>
              <w:t>+12+1</w:t>
            </w:r>
            <w:r w:rsidRPr="009350D6">
              <w:rPr>
                <w:rFonts w:ascii="Times New Roman" w:eastAsia="Times New Roman" w:hAnsi="Times New Roman"/>
                <w:b/>
                <w:lang w:val="uk-UA" w:eastAsia="ru-RU"/>
              </w:rPr>
              <w:t>0+3</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1</w:t>
            </w:r>
            <w:r w:rsidRPr="009350D6">
              <w:rPr>
                <w:rFonts w:ascii="Times New Roman" w:eastAsia="Times New Roman" w:hAnsi="Times New Roman"/>
                <w:b/>
                <w:lang w:val="uk-UA" w:eastAsia="ru-RU"/>
              </w:rPr>
              <w:t>4</w:t>
            </w:r>
            <w:r w:rsidRPr="009350D6">
              <w:rPr>
                <w:rFonts w:ascii="Times New Roman" w:eastAsia="Times New Roman" w:hAnsi="Times New Roman"/>
                <w:b/>
                <w:lang w:eastAsia="ru-RU"/>
              </w:rPr>
              <w:t>+1</w:t>
            </w:r>
            <w:r w:rsidRPr="009350D6">
              <w:rPr>
                <w:rFonts w:ascii="Times New Roman" w:eastAsia="Times New Roman" w:hAnsi="Times New Roman"/>
                <w:b/>
                <w:lang w:val="uk-UA" w:eastAsia="ru-RU"/>
              </w:rPr>
              <w:t>4</w:t>
            </w: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3</w:t>
            </w:r>
            <w:r w:rsidRPr="009350D6">
              <w:rPr>
                <w:rFonts w:ascii="Times New Roman" w:eastAsia="Times New Roman" w:hAnsi="Times New Roman"/>
                <w:b/>
                <w:lang w:val="uk-UA" w:eastAsia="ru-RU"/>
              </w:rPr>
              <w:t>9</w:t>
            </w:r>
          </w:p>
          <w:p w:rsidR="009350D6" w:rsidRPr="009350D6" w:rsidRDefault="009350D6" w:rsidP="00921017">
            <w:pPr>
              <w:tabs>
                <w:tab w:val="left" w:pos="0"/>
              </w:tabs>
              <w:spacing w:after="0" w:line="240" w:lineRule="auto"/>
              <w:jc w:val="center"/>
              <w:rPr>
                <w:rFonts w:ascii="Times New Roman" w:eastAsia="Times New Roman" w:hAnsi="Times New Roman"/>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2</w:t>
            </w:r>
            <w:r w:rsidRPr="009350D6">
              <w:rPr>
                <w:rFonts w:ascii="Times New Roman" w:eastAsia="Times New Roman" w:hAnsi="Times New Roman"/>
                <w:b/>
                <w:lang w:val="uk-UA" w:eastAsia="ru-RU"/>
              </w:rPr>
              <w:t>8</w:t>
            </w:r>
          </w:p>
        </w:tc>
      </w:tr>
      <w:tr w:rsidR="009350D6" w:rsidRPr="009350D6" w:rsidTr="00E50646">
        <w:tc>
          <w:tcPr>
            <w:tcW w:w="708" w:type="dxa"/>
            <w:shd w:val="clear" w:color="auto" w:fill="auto"/>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4</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„Спортивне орієнтування”</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Туристичний напрям</w:t>
            </w: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Цицульнікова О.В.</w:t>
            </w:r>
          </w:p>
        </w:tc>
        <w:tc>
          <w:tcPr>
            <w:tcW w:w="1767"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1</w:t>
            </w:r>
            <w:r w:rsidRPr="009350D6">
              <w:rPr>
                <w:rFonts w:ascii="Times New Roman" w:eastAsia="Times New Roman" w:hAnsi="Times New Roman"/>
                <w:b/>
                <w:lang w:val="uk-UA" w:eastAsia="ru-RU"/>
              </w:rPr>
              <w:t xml:space="preserve"> (інд.)</w:t>
            </w:r>
          </w:p>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1</w:t>
            </w:r>
          </w:p>
        </w:tc>
        <w:tc>
          <w:tcPr>
            <w:tcW w:w="120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5</w:t>
            </w:r>
          </w:p>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12</w:t>
            </w: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1</w:t>
            </w:r>
            <w:r w:rsidRPr="009350D6">
              <w:rPr>
                <w:rFonts w:ascii="Times New Roman" w:eastAsia="Times New Roman" w:hAnsi="Times New Roman"/>
                <w:b/>
                <w:lang w:val="uk-UA" w:eastAsia="ru-RU"/>
              </w:rPr>
              <w:t>7</w:t>
            </w:r>
          </w:p>
          <w:p w:rsidR="009350D6" w:rsidRPr="009350D6" w:rsidRDefault="009350D6" w:rsidP="00921017">
            <w:pPr>
              <w:tabs>
                <w:tab w:val="left" w:pos="0"/>
              </w:tabs>
              <w:spacing w:after="0" w:line="240" w:lineRule="auto"/>
              <w:rPr>
                <w:rFonts w:ascii="Times New Roman" w:eastAsia="Times New Roman" w:hAnsi="Times New Roman"/>
                <w:b/>
                <w:lang w:eastAsia="ru-RU"/>
              </w:rPr>
            </w:pPr>
          </w:p>
        </w:tc>
      </w:tr>
      <w:tr w:rsidR="009350D6" w:rsidRPr="009350D6" w:rsidTr="00E50646">
        <w:trPr>
          <w:trHeight w:val="350"/>
        </w:trPr>
        <w:tc>
          <w:tcPr>
            <w:tcW w:w="708" w:type="dxa"/>
            <w:shd w:val="clear" w:color="auto" w:fill="auto"/>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5</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„Орігамі”</w:t>
            </w:r>
          </w:p>
          <w:p w:rsidR="009350D6" w:rsidRPr="009350D6" w:rsidRDefault="009350D6" w:rsidP="00921017">
            <w:pPr>
              <w:tabs>
                <w:tab w:val="left" w:pos="0"/>
              </w:tabs>
              <w:spacing w:after="0" w:line="240" w:lineRule="auto"/>
              <w:rPr>
                <w:rFonts w:ascii="Times New Roman" w:eastAsia="Times New Roman" w:hAnsi="Times New Roman"/>
                <w:b/>
                <w:lang w:eastAsia="ru-RU"/>
              </w:rPr>
            </w:pP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Цицульнікова О.В.</w:t>
            </w:r>
          </w:p>
        </w:tc>
        <w:tc>
          <w:tcPr>
            <w:tcW w:w="1767"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 xml:space="preserve">           1</w:t>
            </w:r>
          </w:p>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eastAsia="ru-RU"/>
              </w:rPr>
              <w:t xml:space="preserve">           </w:t>
            </w:r>
          </w:p>
        </w:tc>
        <w:tc>
          <w:tcPr>
            <w:tcW w:w="120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28</w:t>
            </w: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28</w:t>
            </w:r>
          </w:p>
        </w:tc>
      </w:tr>
      <w:tr w:rsidR="009350D6" w:rsidRPr="009350D6" w:rsidTr="00E50646">
        <w:trPr>
          <w:trHeight w:val="510"/>
        </w:trPr>
        <w:tc>
          <w:tcPr>
            <w:tcW w:w="708" w:type="dxa"/>
            <w:shd w:val="clear" w:color="auto" w:fill="auto"/>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6</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val="uk-UA" w:eastAsia="ru-RU"/>
              </w:rPr>
              <w:t>«</w:t>
            </w:r>
            <w:r w:rsidRPr="009350D6">
              <w:rPr>
                <w:rFonts w:ascii="Times New Roman" w:eastAsia="Times New Roman" w:hAnsi="Times New Roman"/>
                <w:b/>
                <w:lang w:eastAsia="ru-RU"/>
              </w:rPr>
              <w:t>Школа неформальної освіти</w:t>
            </w:r>
            <w:r w:rsidRPr="009350D6">
              <w:rPr>
                <w:rFonts w:ascii="Times New Roman" w:eastAsia="Times New Roman" w:hAnsi="Times New Roman"/>
                <w:b/>
                <w:lang w:val="uk-UA" w:eastAsia="ru-RU"/>
              </w:rPr>
              <w:t>»</w:t>
            </w:r>
            <w:r w:rsidRPr="009350D6">
              <w:rPr>
                <w:rFonts w:ascii="Times New Roman" w:eastAsia="Times New Roman" w:hAnsi="Times New Roman"/>
                <w:b/>
                <w:lang w:eastAsia="ru-RU"/>
              </w:rPr>
              <w:t xml:space="preserve"> </w:t>
            </w: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Цицульнікова О.В.</w:t>
            </w:r>
          </w:p>
        </w:tc>
        <w:tc>
          <w:tcPr>
            <w:tcW w:w="1767"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1</w:t>
            </w:r>
          </w:p>
        </w:tc>
        <w:tc>
          <w:tcPr>
            <w:tcW w:w="120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val="uk-UA" w:eastAsia="ru-RU"/>
              </w:rPr>
              <w:t>24</w:t>
            </w:r>
            <w:r w:rsidRPr="009350D6">
              <w:rPr>
                <w:rFonts w:ascii="Times New Roman" w:eastAsia="Times New Roman" w:hAnsi="Times New Roman"/>
                <w:b/>
                <w:lang w:eastAsia="ru-RU"/>
              </w:rPr>
              <w:t xml:space="preserve"> </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24</w:t>
            </w:r>
          </w:p>
          <w:p w:rsidR="009350D6" w:rsidRPr="009350D6" w:rsidRDefault="009350D6" w:rsidP="00921017">
            <w:pPr>
              <w:tabs>
                <w:tab w:val="left" w:pos="0"/>
              </w:tabs>
              <w:spacing w:after="0" w:line="240" w:lineRule="auto"/>
              <w:rPr>
                <w:rFonts w:ascii="Times New Roman" w:eastAsia="Times New Roman" w:hAnsi="Times New Roman"/>
                <w:b/>
                <w:lang w:eastAsia="ru-RU"/>
              </w:rPr>
            </w:pPr>
          </w:p>
        </w:tc>
      </w:tr>
      <w:tr w:rsidR="009350D6" w:rsidRPr="009350D6" w:rsidTr="00E50646">
        <w:trPr>
          <w:trHeight w:val="375"/>
        </w:trPr>
        <w:tc>
          <w:tcPr>
            <w:tcW w:w="708" w:type="dxa"/>
            <w:shd w:val="clear" w:color="auto" w:fill="auto"/>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 xml:space="preserve">7. </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val="uk-UA" w:eastAsia="ru-RU"/>
              </w:rPr>
              <w:t>«</w:t>
            </w:r>
            <w:r w:rsidRPr="009350D6">
              <w:rPr>
                <w:rFonts w:ascii="Times New Roman" w:eastAsia="Times New Roman" w:hAnsi="Times New Roman"/>
                <w:b/>
                <w:lang w:eastAsia="ru-RU"/>
              </w:rPr>
              <w:t>Паперопластика</w:t>
            </w:r>
            <w:r w:rsidRPr="009350D6">
              <w:rPr>
                <w:rFonts w:ascii="Times New Roman" w:eastAsia="Times New Roman" w:hAnsi="Times New Roman"/>
                <w:b/>
                <w:lang w:val="uk-UA" w:eastAsia="ru-RU"/>
              </w:rPr>
              <w:t>»</w:t>
            </w: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Цицульнікова О.В.</w:t>
            </w:r>
          </w:p>
        </w:tc>
        <w:tc>
          <w:tcPr>
            <w:tcW w:w="1767"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1</w:t>
            </w:r>
          </w:p>
        </w:tc>
        <w:tc>
          <w:tcPr>
            <w:tcW w:w="120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35</w:t>
            </w:r>
          </w:p>
        </w:tc>
        <w:tc>
          <w:tcPr>
            <w:tcW w:w="1440"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val="uk-UA" w:eastAsia="ru-RU"/>
              </w:rPr>
              <w:t>35</w:t>
            </w:r>
          </w:p>
        </w:tc>
      </w:tr>
      <w:tr w:rsidR="009350D6" w:rsidRPr="009350D6" w:rsidTr="00E50646">
        <w:trPr>
          <w:trHeight w:val="585"/>
        </w:trPr>
        <w:tc>
          <w:tcPr>
            <w:tcW w:w="708"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val="uk-UA" w:eastAsia="ru-RU"/>
              </w:rPr>
              <w:t>8</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Художньо-естетичний напрям та соціально-реабілітаційний</w:t>
            </w: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Цицульнікова О.В.</w:t>
            </w:r>
          </w:p>
        </w:tc>
        <w:tc>
          <w:tcPr>
            <w:tcW w:w="1767"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2</w:t>
            </w:r>
          </w:p>
        </w:tc>
        <w:tc>
          <w:tcPr>
            <w:tcW w:w="120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12+12</w:t>
            </w: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24</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tc>
      </w:tr>
      <w:tr w:rsidR="009350D6" w:rsidRPr="009350D6" w:rsidTr="00E50646">
        <w:trPr>
          <w:trHeight w:val="671"/>
        </w:trPr>
        <w:tc>
          <w:tcPr>
            <w:tcW w:w="708"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val="uk-UA" w:eastAsia="ru-RU"/>
              </w:rPr>
              <w:t>9</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 xml:space="preserve"> „Театр танцю”</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Художньо-естетичний напрям</w:t>
            </w: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lang w:eastAsia="ru-RU"/>
              </w:rPr>
            </w:pPr>
            <w:r w:rsidRPr="009350D6">
              <w:rPr>
                <w:rFonts w:ascii="Times New Roman" w:eastAsia="Times New Roman" w:hAnsi="Times New Roman"/>
                <w:b/>
                <w:lang w:eastAsia="ru-RU"/>
              </w:rPr>
              <w:t xml:space="preserve">   П</w:t>
            </w:r>
            <w:r w:rsidRPr="009350D6">
              <w:rPr>
                <w:rFonts w:ascii="Times New Roman" w:eastAsia="Times New Roman" w:hAnsi="Times New Roman"/>
                <w:b/>
                <w:lang w:val="en-US" w:eastAsia="ru-RU"/>
              </w:rPr>
              <w:t>’</w:t>
            </w:r>
            <w:r w:rsidRPr="009350D6">
              <w:rPr>
                <w:rFonts w:ascii="Times New Roman" w:eastAsia="Times New Roman" w:hAnsi="Times New Roman"/>
                <w:b/>
                <w:lang w:eastAsia="ru-RU"/>
              </w:rPr>
              <w:t>ятигора Т.О.</w:t>
            </w:r>
          </w:p>
          <w:p w:rsidR="009350D6" w:rsidRPr="009350D6" w:rsidRDefault="009350D6" w:rsidP="00921017">
            <w:pPr>
              <w:tabs>
                <w:tab w:val="left" w:pos="0"/>
              </w:tabs>
              <w:spacing w:after="0" w:line="240" w:lineRule="auto"/>
              <w:rPr>
                <w:rFonts w:ascii="Times New Roman" w:eastAsia="Times New Roman" w:hAnsi="Times New Roman"/>
                <w:lang w:eastAsia="ru-RU"/>
              </w:rPr>
            </w:pPr>
          </w:p>
        </w:tc>
        <w:tc>
          <w:tcPr>
            <w:tcW w:w="1767"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lang w:eastAsia="ru-RU"/>
              </w:rPr>
            </w:pPr>
            <w:r w:rsidRPr="009350D6">
              <w:rPr>
                <w:rFonts w:ascii="Times New Roman" w:eastAsia="Times New Roman" w:hAnsi="Times New Roman"/>
                <w:b/>
                <w:lang w:eastAsia="ru-RU"/>
              </w:rPr>
              <w:t>1</w:t>
            </w:r>
          </w:p>
          <w:p w:rsidR="009350D6" w:rsidRPr="009350D6" w:rsidRDefault="009350D6" w:rsidP="00921017">
            <w:pPr>
              <w:tabs>
                <w:tab w:val="left" w:pos="0"/>
              </w:tabs>
              <w:spacing w:after="0" w:line="240" w:lineRule="auto"/>
              <w:jc w:val="center"/>
              <w:rPr>
                <w:rFonts w:ascii="Times New Roman" w:eastAsia="Times New Roman" w:hAnsi="Times New Roman"/>
                <w:lang w:eastAsia="ru-RU"/>
              </w:rPr>
            </w:pPr>
          </w:p>
        </w:tc>
        <w:tc>
          <w:tcPr>
            <w:tcW w:w="1200"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lang w:val="uk-UA" w:eastAsia="ru-RU"/>
              </w:rPr>
            </w:pPr>
            <w:r w:rsidRPr="009350D6">
              <w:rPr>
                <w:rFonts w:ascii="Times New Roman" w:eastAsia="Times New Roman" w:hAnsi="Times New Roman"/>
                <w:b/>
                <w:lang w:eastAsia="ru-RU"/>
              </w:rPr>
              <w:t xml:space="preserve">         2</w:t>
            </w:r>
            <w:r w:rsidRPr="009350D6">
              <w:rPr>
                <w:rFonts w:ascii="Times New Roman" w:eastAsia="Times New Roman" w:hAnsi="Times New Roman"/>
                <w:b/>
                <w:lang w:val="uk-UA" w:eastAsia="ru-RU"/>
              </w:rPr>
              <w:t>3</w:t>
            </w:r>
          </w:p>
          <w:p w:rsidR="009350D6" w:rsidRPr="009350D6" w:rsidRDefault="009350D6" w:rsidP="00921017">
            <w:pPr>
              <w:tabs>
                <w:tab w:val="left" w:pos="0"/>
              </w:tabs>
              <w:spacing w:after="0" w:line="240" w:lineRule="auto"/>
              <w:jc w:val="center"/>
              <w:rPr>
                <w:rFonts w:ascii="Times New Roman" w:eastAsia="Times New Roman" w:hAnsi="Times New Roman"/>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lang w:eastAsia="ru-RU"/>
              </w:rPr>
            </w:pP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2</w:t>
            </w:r>
            <w:r w:rsidRPr="009350D6">
              <w:rPr>
                <w:rFonts w:ascii="Times New Roman" w:eastAsia="Times New Roman" w:hAnsi="Times New Roman"/>
                <w:b/>
                <w:lang w:val="uk-UA" w:eastAsia="ru-RU"/>
              </w:rPr>
              <w:t>3</w:t>
            </w:r>
          </w:p>
          <w:p w:rsidR="009350D6" w:rsidRPr="009350D6" w:rsidRDefault="009350D6" w:rsidP="00921017">
            <w:pPr>
              <w:tabs>
                <w:tab w:val="left" w:pos="0"/>
              </w:tabs>
              <w:spacing w:after="0" w:line="240" w:lineRule="auto"/>
              <w:jc w:val="center"/>
              <w:rPr>
                <w:rFonts w:ascii="Times New Roman" w:eastAsia="Times New Roman" w:hAnsi="Times New Roman"/>
                <w:lang w:eastAsia="ru-RU"/>
              </w:rPr>
            </w:pPr>
          </w:p>
          <w:p w:rsidR="009350D6" w:rsidRPr="009350D6" w:rsidRDefault="009350D6" w:rsidP="00921017">
            <w:pPr>
              <w:tabs>
                <w:tab w:val="left" w:pos="0"/>
              </w:tabs>
              <w:spacing w:after="0" w:line="240" w:lineRule="auto"/>
              <w:rPr>
                <w:rFonts w:ascii="Times New Roman" w:eastAsia="Times New Roman" w:hAnsi="Times New Roman"/>
                <w:lang w:eastAsia="ru-RU"/>
              </w:rPr>
            </w:pPr>
          </w:p>
        </w:tc>
      </w:tr>
      <w:tr w:rsidR="009350D6" w:rsidRPr="009350D6" w:rsidTr="00E50646">
        <w:trPr>
          <w:trHeight w:val="1324"/>
        </w:trPr>
        <w:tc>
          <w:tcPr>
            <w:tcW w:w="708" w:type="dxa"/>
            <w:shd w:val="clear" w:color="auto" w:fill="auto"/>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10</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Образотворче мистецтво „Дивосвіт”</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Художньо-естетичний напрям та соціально-реабілітаційний</w:t>
            </w:r>
          </w:p>
          <w:p w:rsidR="009350D6" w:rsidRPr="009350D6" w:rsidRDefault="009350D6" w:rsidP="00921017">
            <w:pPr>
              <w:tabs>
                <w:tab w:val="left" w:pos="0"/>
              </w:tabs>
              <w:spacing w:after="0" w:line="240" w:lineRule="auto"/>
              <w:rPr>
                <w:rFonts w:ascii="Times New Roman" w:eastAsia="Times New Roman" w:hAnsi="Times New Roman"/>
                <w:b/>
                <w:lang w:eastAsia="ru-RU"/>
              </w:rPr>
            </w:pP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Цицик І.В.</w:t>
            </w:r>
          </w:p>
        </w:tc>
        <w:tc>
          <w:tcPr>
            <w:tcW w:w="1767" w:type="dxa"/>
            <w:tcBorders>
              <w:right w:val="single" w:sz="4" w:space="0" w:color="auto"/>
            </w:tcBorders>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2+2(інд.)</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3</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tc>
        <w:tc>
          <w:tcPr>
            <w:tcW w:w="1200" w:type="dxa"/>
            <w:tcBorders>
              <w:left w:val="single" w:sz="4" w:space="0" w:color="auto"/>
            </w:tcBorders>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12+12+</w:t>
            </w:r>
            <w:r w:rsidRPr="009350D6">
              <w:rPr>
                <w:rFonts w:ascii="Times New Roman" w:eastAsia="Times New Roman" w:hAnsi="Times New Roman"/>
                <w:b/>
                <w:lang w:val="uk-UA" w:eastAsia="ru-RU"/>
              </w:rPr>
              <w:t>2+</w:t>
            </w:r>
            <w:r w:rsidRPr="009350D6">
              <w:rPr>
                <w:rFonts w:ascii="Times New Roman" w:eastAsia="Times New Roman" w:hAnsi="Times New Roman"/>
                <w:b/>
                <w:lang w:eastAsia="ru-RU"/>
              </w:rPr>
              <w:t>2</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12+1</w:t>
            </w:r>
            <w:r w:rsidRPr="009350D6">
              <w:rPr>
                <w:rFonts w:ascii="Times New Roman" w:eastAsia="Times New Roman" w:hAnsi="Times New Roman"/>
                <w:b/>
                <w:lang w:val="uk-UA" w:eastAsia="ru-RU"/>
              </w:rPr>
              <w:t>4</w:t>
            </w:r>
            <w:r w:rsidRPr="009350D6">
              <w:rPr>
                <w:rFonts w:ascii="Times New Roman" w:eastAsia="Times New Roman" w:hAnsi="Times New Roman"/>
                <w:b/>
                <w:lang w:eastAsia="ru-RU"/>
              </w:rPr>
              <w:t>+1</w:t>
            </w:r>
            <w:r w:rsidRPr="009350D6">
              <w:rPr>
                <w:rFonts w:ascii="Times New Roman" w:eastAsia="Times New Roman" w:hAnsi="Times New Roman"/>
                <w:b/>
                <w:lang w:val="uk-UA" w:eastAsia="ru-RU"/>
              </w:rPr>
              <w:t>5</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 xml:space="preserve">  </w:t>
            </w: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28</w:t>
            </w:r>
          </w:p>
          <w:p w:rsidR="009350D6" w:rsidRPr="009350D6" w:rsidRDefault="009350D6" w:rsidP="00921017">
            <w:pPr>
              <w:tabs>
                <w:tab w:val="left" w:pos="0"/>
              </w:tabs>
              <w:spacing w:after="0" w:line="240" w:lineRule="auto"/>
              <w:jc w:val="center"/>
              <w:rPr>
                <w:rFonts w:ascii="Times New Roman" w:eastAsia="Times New Roman" w:hAnsi="Times New Roman"/>
                <w:lang w:eastAsia="ru-RU"/>
              </w:rPr>
            </w:pPr>
          </w:p>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eastAsia="ru-RU"/>
              </w:rPr>
              <w:t xml:space="preserve">      </w:t>
            </w:r>
            <w:r w:rsidRPr="009350D6">
              <w:rPr>
                <w:rFonts w:ascii="Times New Roman" w:eastAsia="Times New Roman" w:hAnsi="Times New Roman"/>
                <w:b/>
                <w:lang w:val="uk-UA" w:eastAsia="ru-RU"/>
              </w:rPr>
              <w:t>41</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 xml:space="preserve"> </w:t>
            </w:r>
          </w:p>
        </w:tc>
      </w:tr>
      <w:tr w:rsidR="009350D6" w:rsidRPr="009350D6" w:rsidTr="00E50646">
        <w:trPr>
          <w:trHeight w:val="1219"/>
        </w:trPr>
        <w:tc>
          <w:tcPr>
            <w:tcW w:w="708"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val="en-US" w:eastAsia="ru-RU"/>
              </w:rPr>
              <w:t>1</w:t>
            </w:r>
            <w:r w:rsidRPr="009350D6">
              <w:rPr>
                <w:rFonts w:ascii="Times New Roman" w:eastAsia="Times New Roman" w:hAnsi="Times New Roman"/>
                <w:b/>
                <w:lang w:val="uk-UA" w:eastAsia="ru-RU"/>
              </w:rPr>
              <w:t>1</w:t>
            </w:r>
          </w:p>
        </w:tc>
        <w:tc>
          <w:tcPr>
            <w:tcW w:w="2661" w:type="dxa"/>
            <w:tcBorders>
              <w:right w:val="single" w:sz="4" w:space="0" w:color="auto"/>
            </w:tcBorders>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val="uk-UA" w:eastAsia="ru-RU"/>
              </w:rPr>
              <w:t>„Англійська мова малюкам”.</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val="uk-UA" w:eastAsia="ru-RU"/>
              </w:rPr>
              <w:t>С</w:t>
            </w:r>
            <w:r w:rsidRPr="009350D6">
              <w:rPr>
                <w:rFonts w:ascii="Times New Roman" w:eastAsia="Times New Roman" w:hAnsi="Times New Roman"/>
                <w:b/>
                <w:lang w:eastAsia="ru-RU"/>
              </w:rPr>
              <w:t>оціально-реабілітаційний</w:t>
            </w:r>
          </w:p>
        </w:tc>
        <w:tc>
          <w:tcPr>
            <w:tcW w:w="2412" w:type="dxa"/>
            <w:tcBorders>
              <w:left w:val="single" w:sz="4" w:space="0" w:color="auto"/>
              <w:right w:val="single" w:sz="4" w:space="0" w:color="auto"/>
            </w:tcBorders>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val="uk-UA" w:eastAsia="ru-RU"/>
              </w:rPr>
              <w:t>Гордієнко Н.А.</w:t>
            </w:r>
          </w:p>
        </w:tc>
        <w:tc>
          <w:tcPr>
            <w:tcW w:w="1767" w:type="dxa"/>
            <w:tcBorders>
              <w:left w:val="single" w:sz="4" w:space="0" w:color="auto"/>
              <w:right w:val="single" w:sz="4" w:space="0" w:color="auto"/>
            </w:tcBorders>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6</w:t>
            </w:r>
          </w:p>
          <w:p w:rsidR="009350D6" w:rsidRPr="009350D6" w:rsidRDefault="009350D6" w:rsidP="00921017">
            <w:pPr>
              <w:tabs>
                <w:tab w:val="left" w:pos="0"/>
              </w:tabs>
              <w:spacing w:after="0" w:line="240" w:lineRule="auto"/>
              <w:jc w:val="center"/>
              <w:rPr>
                <w:rFonts w:ascii="Times New Roman" w:eastAsia="Times New Roman" w:hAnsi="Times New Roman"/>
                <w:lang w:val="en-US" w:eastAsia="ru-RU"/>
              </w:rPr>
            </w:pPr>
          </w:p>
          <w:p w:rsidR="009350D6" w:rsidRPr="009350D6" w:rsidRDefault="009350D6" w:rsidP="00921017">
            <w:pPr>
              <w:tabs>
                <w:tab w:val="left" w:pos="0"/>
              </w:tabs>
              <w:spacing w:after="0" w:line="240" w:lineRule="auto"/>
              <w:jc w:val="center"/>
              <w:rPr>
                <w:rFonts w:ascii="Times New Roman" w:eastAsia="Times New Roman" w:hAnsi="Times New Roman"/>
                <w:lang w:val="en-US"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 xml:space="preserve"> </w:t>
            </w:r>
          </w:p>
        </w:tc>
        <w:tc>
          <w:tcPr>
            <w:tcW w:w="1200" w:type="dxa"/>
            <w:tcBorders>
              <w:left w:val="single" w:sz="4" w:space="0" w:color="auto"/>
            </w:tcBorders>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28+14+15  12+13+14</w:t>
            </w:r>
          </w:p>
          <w:p w:rsidR="009350D6" w:rsidRPr="009350D6" w:rsidRDefault="009350D6" w:rsidP="00921017">
            <w:pPr>
              <w:tabs>
                <w:tab w:val="left" w:pos="0"/>
              </w:tabs>
              <w:spacing w:after="0" w:line="240" w:lineRule="auto"/>
              <w:jc w:val="center"/>
              <w:rPr>
                <w:rFonts w:ascii="Times New Roman" w:eastAsia="Times New Roman" w:hAnsi="Times New Roman"/>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 xml:space="preserve"> </w:t>
            </w: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96</w:t>
            </w:r>
          </w:p>
          <w:p w:rsidR="009350D6" w:rsidRPr="009350D6" w:rsidRDefault="009350D6" w:rsidP="00921017">
            <w:pPr>
              <w:tabs>
                <w:tab w:val="left" w:pos="0"/>
              </w:tabs>
              <w:spacing w:after="0" w:line="240" w:lineRule="auto"/>
              <w:jc w:val="center"/>
              <w:rPr>
                <w:rFonts w:ascii="Times New Roman" w:eastAsia="Times New Roman" w:hAnsi="Times New Roman"/>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 xml:space="preserve"> </w:t>
            </w:r>
          </w:p>
        </w:tc>
      </w:tr>
      <w:tr w:rsidR="009350D6" w:rsidRPr="009350D6" w:rsidTr="00E50646">
        <w:trPr>
          <w:trHeight w:val="1860"/>
        </w:trPr>
        <w:tc>
          <w:tcPr>
            <w:tcW w:w="708"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eastAsia="ru-RU"/>
              </w:rPr>
              <w:lastRenderedPageBreak/>
              <w:t>1</w:t>
            </w:r>
            <w:r w:rsidRPr="009350D6">
              <w:rPr>
                <w:rFonts w:ascii="Times New Roman" w:eastAsia="Times New Roman" w:hAnsi="Times New Roman"/>
                <w:b/>
                <w:lang w:val="uk-UA" w:eastAsia="ru-RU"/>
              </w:rPr>
              <w:t>2</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sz w:val="20"/>
                <w:szCs w:val="20"/>
                <w:lang w:val="uk-UA" w:eastAsia="ru-RU"/>
              </w:rPr>
            </w:pPr>
            <w:r w:rsidRPr="009350D6">
              <w:rPr>
                <w:rFonts w:ascii="Times New Roman" w:eastAsia="Times New Roman" w:hAnsi="Times New Roman"/>
                <w:b/>
                <w:lang w:eastAsia="ru-RU"/>
              </w:rPr>
              <w:t xml:space="preserve">Хореографічно-естрадна студія </w:t>
            </w:r>
            <w:r w:rsidRPr="009350D6">
              <w:rPr>
                <w:rFonts w:ascii="Times New Roman" w:eastAsia="Times New Roman" w:hAnsi="Times New Roman"/>
                <w:b/>
                <w:sz w:val="20"/>
                <w:szCs w:val="20"/>
                <w:lang w:val="en-US" w:eastAsia="ru-RU"/>
              </w:rPr>
              <w:t>Start</w:t>
            </w:r>
            <w:r w:rsidRPr="009350D6">
              <w:rPr>
                <w:rFonts w:ascii="Times New Roman" w:eastAsia="Times New Roman" w:hAnsi="Times New Roman"/>
                <w:b/>
                <w:sz w:val="20"/>
                <w:szCs w:val="20"/>
                <w:lang w:eastAsia="ru-RU"/>
              </w:rPr>
              <w:t xml:space="preserve"> </w:t>
            </w:r>
            <w:r w:rsidRPr="009350D6">
              <w:rPr>
                <w:rFonts w:ascii="Times New Roman" w:eastAsia="Times New Roman" w:hAnsi="Times New Roman"/>
                <w:b/>
                <w:sz w:val="20"/>
                <w:szCs w:val="20"/>
                <w:lang w:val="en-US" w:eastAsia="ru-RU"/>
              </w:rPr>
              <w:t>Up</w:t>
            </w:r>
            <w:r w:rsidRPr="009350D6">
              <w:rPr>
                <w:rFonts w:ascii="Times New Roman" w:eastAsia="Times New Roman" w:hAnsi="Times New Roman"/>
                <w:b/>
                <w:sz w:val="20"/>
                <w:szCs w:val="20"/>
                <w:lang w:eastAsia="ru-RU"/>
              </w:rPr>
              <w:t>”</w:t>
            </w:r>
          </w:p>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sz w:val="24"/>
                <w:szCs w:val="24"/>
                <w:lang w:val="uk-UA" w:eastAsia="ru-RU"/>
              </w:rPr>
              <w:t>Художньо-естетичний напрям</w:t>
            </w:r>
            <w:r w:rsidRPr="009350D6">
              <w:rPr>
                <w:rFonts w:ascii="Times New Roman" w:eastAsia="Times New Roman" w:hAnsi="Times New Roman"/>
                <w:b/>
                <w:sz w:val="20"/>
                <w:szCs w:val="20"/>
                <w:lang w:val="uk-UA" w:eastAsia="ru-RU"/>
              </w:rPr>
              <w:t>.</w:t>
            </w: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Мамонова О.С.</w:t>
            </w:r>
          </w:p>
        </w:tc>
        <w:tc>
          <w:tcPr>
            <w:tcW w:w="1767"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lang w:val="uk-UA" w:eastAsia="ru-RU"/>
              </w:rPr>
            </w:pPr>
            <w:r w:rsidRPr="009350D6">
              <w:rPr>
                <w:rFonts w:ascii="Times New Roman" w:eastAsia="Times New Roman" w:hAnsi="Times New Roman"/>
                <w:b/>
                <w:lang w:val="uk-UA" w:eastAsia="ru-RU"/>
              </w:rPr>
              <w:t>1</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 xml:space="preserve"> </w:t>
            </w:r>
          </w:p>
        </w:tc>
        <w:tc>
          <w:tcPr>
            <w:tcW w:w="120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lang w:val="uk-UA" w:eastAsia="ru-RU"/>
              </w:rPr>
            </w:pPr>
            <w:r w:rsidRPr="009350D6">
              <w:rPr>
                <w:rFonts w:ascii="Times New Roman" w:eastAsia="Times New Roman" w:hAnsi="Times New Roman"/>
                <w:b/>
                <w:lang w:val="uk-UA" w:eastAsia="ru-RU"/>
              </w:rPr>
              <w:t>33</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 xml:space="preserve"> </w:t>
            </w:r>
          </w:p>
        </w:tc>
        <w:tc>
          <w:tcPr>
            <w:tcW w:w="1440"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val="uk-UA" w:eastAsia="ru-RU"/>
              </w:rPr>
              <w:t>33</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tc>
      </w:tr>
      <w:tr w:rsidR="009350D6" w:rsidRPr="009350D6" w:rsidTr="00E50646">
        <w:trPr>
          <w:trHeight w:val="735"/>
        </w:trPr>
        <w:tc>
          <w:tcPr>
            <w:tcW w:w="708"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eastAsia="ru-RU"/>
              </w:rPr>
              <w:t>1</w:t>
            </w:r>
            <w:r w:rsidRPr="009350D6">
              <w:rPr>
                <w:rFonts w:ascii="Times New Roman" w:eastAsia="Times New Roman" w:hAnsi="Times New Roman"/>
                <w:b/>
                <w:lang w:val="uk-UA" w:eastAsia="ru-RU"/>
              </w:rPr>
              <w:t>3</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val="uk-UA" w:eastAsia="ru-RU"/>
              </w:rPr>
              <w:t>„Авіамоделювання”</w:t>
            </w:r>
            <w:r w:rsidRPr="009350D6">
              <w:rPr>
                <w:rFonts w:ascii="Times New Roman" w:eastAsia="Times New Roman" w:hAnsi="Times New Roman"/>
                <w:b/>
                <w:lang w:eastAsia="ru-RU"/>
              </w:rPr>
              <w:t xml:space="preserve"> </w:t>
            </w:r>
            <w:r w:rsidRPr="009350D6">
              <w:rPr>
                <w:rFonts w:ascii="Times New Roman" w:eastAsia="Times New Roman" w:hAnsi="Times New Roman"/>
                <w:b/>
                <w:lang w:val="uk-UA" w:eastAsia="ru-RU"/>
              </w:rPr>
              <w:t xml:space="preserve">Науково-технічний </w:t>
            </w:r>
            <w:r w:rsidRPr="009350D6">
              <w:rPr>
                <w:rFonts w:ascii="Times New Roman" w:eastAsia="Times New Roman" w:hAnsi="Times New Roman"/>
                <w:b/>
                <w:lang w:eastAsia="ru-RU"/>
              </w:rPr>
              <w:t xml:space="preserve"> </w:t>
            </w:r>
            <w:r w:rsidRPr="009350D6">
              <w:rPr>
                <w:rFonts w:ascii="Times New Roman" w:eastAsia="Times New Roman" w:hAnsi="Times New Roman"/>
                <w:b/>
                <w:sz w:val="24"/>
                <w:szCs w:val="24"/>
                <w:lang w:val="uk-UA" w:eastAsia="ru-RU"/>
              </w:rPr>
              <w:t xml:space="preserve"> напрям</w:t>
            </w:r>
            <w:r w:rsidRPr="009350D6">
              <w:rPr>
                <w:rFonts w:ascii="Times New Roman" w:eastAsia="Times New Roman" w:hAnsi="Times New Roman"/>
                <w:b/>
                <w:sz w:val="20"/>
                <w:szCs w:val="20"/>
                <w:lang w:val="uk-UA" w:eastAsia="ru-RU"/>
              </w:rPr>
              <w:t>.</w:t>
            </w: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val="uk-UA" w:eastAsia="ru-RU"/>
              </w:rPr>
              <w:t>Декалюк В.О.</w:t>
            </w:r>
          </w:p>
        </w:tc>
        <w:tc>
          <w:tcPr>
            <w:tcW w:w="1767"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1</w:t>
            </w:r>
          </w:p>
        </w:tc>
        <w:tc>
          <w:tcPr>
            <w:tcW w:w="1200"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eastAsia="ru-RU"/>
              </w:rPr>
              <w:t>1</w:t>
            </w:r>
            <w:r w:rsidRPr="009350D6">
              <w:rPr>
                <w:rFonts w:ascii="Times New Roman" w:eastAsia="Times New Roman" w:hAnsi="Times New Roman"/>
                <w:b/>
                <w:lang w:val="uk-UA" w:eastAsia="ru-RU"/>
              </w:rPr>
              <w:t>4</w:t>
            </w: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1</w:t>
            </w:r>
            <w:r w:rsidRPr="009350D6">
              <w:rPr>
                <w:rFonts w:ascii="Times New Roman" w:eastAsia="Times New Roman" w:hAnsi="Times New Roman"/>
                <w:b/>
                <w:lang w:val="uk-UA" w:eastAsia="ru-RU"/>
              </w:rPr>
              <w:t>4</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rPr>
                <w:rFonts w:ascii="Times New Roman" w:eastAsia="Times New Roman" w:hAnsi="Times New Roman"/>
                <w:b/>
                <w:lang w:eastAsia="ru-RU"/>
              </w:rPr>
            </w:pPr>
          </w:p>
        </w:tc>
      </w:tr>
      <w:tr w:rsidR="009350D6" w:rsidRPr="009350D6" w:rsidTr="00E50646">
        <w:trPr>
          <w:trHeight w:val="1065"/>
        </w:trPr>
        <w:tc>
          <w:tcPr>
            <w:tcW w:w="708"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eastAsia="ru-RU"/>
              </w:rPr>
              <w:t>1</w:t>
            </w:r>
            <w:r w:rsidRPr="009350D6">
              <w:rPr>
                <w:rFonts w:ascii="Times New Roman" w:eastAsia="Times New Roman" w:hAnsi="Times New Roman"/>
                <w:b/>
                <w:lang w:val="uk-UA" w:eastAsia="ru-RU"/>
              </w:rPr>
              <w:t>4</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Легка атлетика. Спортивний.</w:t>
            </w: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ПозігунЛ.М.</w:t>
            </w:r>
          </w:p>
        </w:tc>
        <w:tc>
          <w:tcPr>
            <w:tcW w:w="1767"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1</w:t>
            </w:r>
          </w:p>
        </w:tc>
        <w:tc>
          <w:tcPr>
            <w:tcW w:w="1200"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12</w:t>
            </w: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12</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tc>
      </w:tr>
      <w:tr w:rsidR="009350D6" w:rsidRPr="009350D6" w:rsidTr="00E50646">
        <w:trPr>
          <w:trHeight w:val="1065"/>
        </w:trPr>
        <w:tc>
          <w:tcPr>
            <w:tcW w:w="708"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14</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Легка атлетика. Спортивний.</w:t>
            </w: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Щербакова Т.П.</w:t>
            </w:r>
          </w:p>
        </w:tc>
        <w:tc>
          <w:tcPr>
            <w:tcW w:w="1767"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2</w:t>
            </w:r>
          </w:p>
        </w:tc>
        <w:tc>
          <w:tcPr>
            <w:tcW w:w="1200"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12+12</w:t>
            </w: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24</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tc>
      </w:tr>
      <w:tr w:rsidR="009350D6" w:rsidRPr="009350D6" w:rsidTr="00E50646">
        <w:trPr>
          <w:trHeight w:val="900"/>
        </w:trPr>
        <w:tc>
          <w:tcPr>
            <w:tcW w:w="708"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15</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Легка атлетика. Спортивний.</w:t>
            </w: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Янчук Н.В.</w:t>
            </w:r>
          </w:p>
        </w:tc>
        <w:tc>
          <w:tcPr>
            <w:tcW w:w="1767"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3</w:t>
            </w:r>
          </w:p>
        </w:tc>
        <w:tc>
          <w:tcPr>
            <w:tcW w:w="1200"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eastAsia="ru-RU"/>
              </w:rPr>
              <w:t>16+16+1</w:t>
            </w:r>
            <w:r w:rsidRPr="009350D6">
              <w:rPr>
                <w:rFonts w:ascii="Times New Roman" w:eastAsia="Times New Roman" w:hAnsi="Times New Roman"/>
                <w:b/>
                <w:lang w:val="uk-UA" w:eastAsia="ru-RU"/>
              </w:rPr>
              <w:t>6</w:t>
            </w: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4</w:t>
            </w:r>
            <w:r w:rsidRPr="009350D6">
              <w:rPr>
                <w:rFonts w:ascii="Times New Roman" w:eastAsia="Times New Roman" w:hAnsi="Times New Roman"/>
                <w:b/>
                <w:lang w:val="uk-UA" w:eastAsia="ru-RU"/>
              </w:rPr>
              <w:t>8</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tc>
      </w:tr>
      <w:tr w:rsidR="009350D6" w:rsidRPr="009350D6" w:rsidTr="00E50646">
        <w:trPr>
          <w:trHeight w:val="765"/>
        </w:trPr>
        <w:tc>
          <w:tcPr>
            <w:tcW w:w="708"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16</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Волейбол.</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Спортивний.</w:t>
            </w: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val="uk-UA" w:eastAsia="ru-RU"/>
              </w:rPr>
              <w:t>Іванова О.Л.</w:t>
            </w:r>
          </w:p>
        </w:tc>
        <w:tc>
          <w:tcPr>
            <w:tcW w:w="1767"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2</w:t>
            </w:r>
          </w:p>
        </w:tc>
        <w:tc>
          <w:tcPr>
            <w:tcW w:w="1200"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eastAsia="ru-RU"/>
              </w:rPr>
              <w:t>1</w:t>
            </w:r>
            <w:r w:rsidRPr="009350D6">
              <w:rPr>
                <w:rFonts w:ascii="Times New Roman" w:eastAsia="Times New Roman" w:hAnsi="Times New Roman"/>
                <w:b/>
                <w:lang w:val="uk-UA" w:eastAsia="ru-RU"/>
              </w:rPr>
              <w:t>5</w:t>
            </w:r>
            <w:r w:rsidRPr="009350D6">
              <w:rPr>
                <w:rFonts w:ascii="Times New Roman" w:eastAsia="Times New Roman" w:hAnsi="Times New Roman"/>
                <w:b/>
                <w:lang w:eastAsia="ru-RU"/>
              </w:rPr>
              <w:t>+1</w:t>
            </w:r>
            <w:r w:rsidRPr="009350D6">
              <w:rPr>
                <w:rFonts w:ascii="Times New Roman" w:eastAsia="Times New Roman" w:hAnsi="Times New Roman"/>
                <w:b/>
                <w:lang w:val="uk-UA" w:eastAsia="ru-RU"/>
              </w:rPr>
              <w:t>5</w:t>
            </w: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val="uk-UA" w:eastAsia="ru-RU"/>
              </w:rPr>
              <w:t>30</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tc>
      </w:tr>
      <w:tr w:rsidR="009350D6" w:rsidRPr="009350D6" w:rsidTr="00E50646">
        <w:trPr>
          <w:trHeight w:val="435"/>
        </w:trPr>
        <w:tc>
          <w:tcPr>
            <w:tcW w:w="708"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17</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Футбол</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Спортивний.</w:t>
            </w: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Москаленко О.В.</w:t>
            </w:r>
          </w:p>
        </w:tc>
        <w:tc>
          <w:tcPr>
            <w:tcW w:w="1767"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1</w:t>
            </w:r>
          </w:p>
        </w:tc>
        <w:tc>
          <w:tcPr>
            <w:tcW w:w="1200"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18</w:t>
            </w: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18</w:t>
            </w:r>
          </w:p>
        </w:tc>
      </w:tr>
      <w:tr w:rsidR="009350D6" w:rsidRPr="009350D6" w:rsidTr="00E50646">
        <w:trPr>
          <w:trHeight w:val="390"/>
        </w:trPr>
        <w:tc>
          <w:tcPr>
            <w:tcW w:w="708"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18</w:t>
            </w:r>
          </w:p>
        </w:tc>
        <w:tc>
          <w:tcPr>
            <w:tcW w:w="2661" w:type="dxa"/>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Футбол.</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Спортивний.</w:t>
            </w:r>
          </w:p>
        </w:tc>
        <w:tc>
          <w:tcPr>
            <w:tcW w:w="2412" w:type="dxa"/>
            <w:shd w:val="clear" w:color="auto" w:fill="auto"/>
            <w:vAlign w:val="center"/>
          </w:tcPr>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Матвіїв В.В.</w:t>
            </w:r>
          </w:p>
        </w:tc>
        <w:tc>
          <w:tcPr>
            <w:tcW w:w="1767"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1</w:t>
            </w:r>
          </w:p>
        </w:tc>
        <w:tc>
          <w:tcPr>
            <w:tcW w:w="120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19</w:t>
            </w:r>
          </w:p>
        </w:tc>
        <w:tc>
          <w:tcPr>
            <w:tcW w:w="1440" w:type="dxa"/>
            <w:shd w:val="clear" w:color="auto" w:fill="auto"/>
            <w:vAlign w:val="center"/>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19</w:t>
            </w:r>
          </w:p>
        </w:tc>
      </w:tr>
      <w:tr w:rsidR="009350D6" w:rsidRPr="009350D6" w:rsidTr="00E50646">
        <w:trPr>
          <w:trHeight w:val="375"/>
        </w:trPr>
        <w:tc>
          <w:tcPr>
            <w:tcW w:w="5781" w:type="dxa"/>
            <w:gridSpan w:val="3"/>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eastAsia="ru-RU"/>
              </w:rPr>
            </w:pP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 xml:space="preserve">                                                                                      Всього</w:t>
            </w:r>
          </w:p>
          <w:p w:rsidR="009350D6" w:rsidRPr="009350D6" w:rsidRDefault="009350D6" w:rsidP="00921017">
            <w:pPr>
              <w:tabs>
                <w:tab w:val="left" w:pos="0"/>
              </w:tabs>
              <w:spacing w:after="0" w:line="240" w:lineRule="auto"/>
              <w:rPr>
                <w:rFonts w:ascii="Times New Roman" w:eastAsia="Times New Roman" w:hAnsi="Times New Roman"/>
                <w:b/>
                <w:lang w:eastAsia="ru-RU"/>
              </w:rPr>
            </w:pPr>
          </w:p>
        </w:tc>
        <w:tc>
          <w:tcPr>
            <w:tcW w:w="1767" w:type="dxa"/>
            <w:tcBorders>
              <w:tr2bl w:val="single" w:sz="4" w:space="0" w:color="auto"/>
            </w:tcBorders>
            <w:shd w:val="clear" w:color="auto" w:fill="auto"/>
          </w:tcPr>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4</w:t>
            </w:r>
            <w:r w:rsidRPr="009350D6">
              <w:rPr>
                <w:rFonts w:ascii="Times New Roman" w:eastAsia="Times New Roman" w:hAnsi="Times New Roman"/>
                <w:b/>
                <w:lang w:val="uk-UA" w:eastAsia="ru-RU"/>
              </w:rPr>
              <w:t>7</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 xml:space="preserve">                4</w:t>
            </w:r>
            <w:r w:rsidRPr="009350D6">
              <w:rPr>
                <w:rFonts w:ascii="Times New Roman" w:eastAsia="Times New Roman" w:hAnsi="Times New Roman"/>
                <w:b/>
                <w:lang w:val="uk-UA" w:eastAsia="ru-RU"/>
              </w:rPr>
              <w:t>2</w:t>
            </w:r>
            <w:r w:rsidRPr="009350D6">
              <w:rPr>
                <w:rFonts w:ascii="Times New Roman" w:eastAsia="Times New Roman" w:hAnsi="Times New Roman"/>
                <w:b/>
                <w:lang w:eastAsia="ru-RU"/>
              </w:rPr>
              <w:t xml:space="preserve"> осн.</w:t>
            </w:r>
          </w:p>
          <w:p w:rsidR="009350D6" w:rsidRPr="009350D6" w:rsidRDefault="009350D6" w:rsidP="00921017">
            <w:pPr>
              <w:tabs>
                <w:tab w:val="left" w:pos="0"/>
              </w:tabs>
              <w:spacing w:after="0" w:line="240" w:lineRule="auto"/>
              <w:rPr>
                <w:rFonts w:ascii="Times New Roman" w:eastAsia="Times New Roman" w:hAnsi="Times New Roman"/>
                <w:b/>
                <w:lang w:eastAsia="ru-RU"/>
              </w:rPr>
            </w:pPr>
            <w:r w:rsidRPr="009350D6">
              <w:rPr>
                <w:rFonts w:ascii="Times New Roman" w:eastAsia="Times New Roman" w:hAnsi="Times New Roman"/>
                <w:b/>
                <w:lang w:eastAsia="ru-RU"/>
              </w:rPr>
              <w:t xml:space="preserve">                  </w:t>
            </w:r>
            <w:r w:rsidRPr="009350D6">
              <w:rPr>
                <w:rFonts w:ascii="Times New Roman" w:eastAsia="Times New Roman" w:hAnsi="Times New Roman"/>
                <w:b/>
                <w:lang w:val="uk-UA" w:eastAsia="ru-RU"/>
              </w:rPr>
              <w:t>5</w:t>
            </w:r>
            <w:r w:rsidRPr="009350D6">
              <w:rPr>
                <w:rFonts w:ascii="Times New Roman" w:eastAsia="Times New Roman" w:hAnsi="Times New Roman"/>
                <w:b/>
                <w:lang w:eastAsia="ru-RU"/>
              </w:rPr>
              <w:t xml:space="preserve">(інд)  </w:t>
            </w:r>
          </w:p>
        </w:tc>
        <w:tc>
          <w:tcPr>
            <w:tcW w:w="1200" w:type="dxa"/>
            <w:tcBorders>
              <w:tr2bl w:val="single" w:sz="4" w:space="0" w:color="auto"/>
            </w:tcBorders>
            <w:shd w:val="clear" w:color="auto" w:fill="auto"/>
          </w:tcPr>
          <w:p w:rsidR="009350D6" w:rsidRPr="009350D6" w:rsidRDefault="009350D6" w:rsidP="00921017">
            <w:pPr>
              <w:tabs>
                <w:tab w:val="left" w:pos="0"/>
              </w:tabs>
              <w:spacing w:after="0" w:line="240" w:lineRule="auto"/>
              <w:rPr>
                <w:rFonts w:ascii="Times New Roman" w:eastAsia="Times New Roman" w:hAnsi="Times New Roman"/>
                <w:b/>
                <w:lang w:val="uk-UA" w:eastAsia="ru-RU"/>
              </w:rPr>
            </w:pPr>
            <w:r w:rsidRPr="009350D6">
              <w:rPr>
                <w:rFonts w:ascii="Times New Roman" w:eastAsia="Times New Roman" w:hAnsi="Times New Roman"/>
                <w:b/>
                <w:lang w:val="uk-UA" w:eastAsia="ru-RU"/>
              </w:rPr>
              <w:t>668</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 xml:space="preserve">  </w:t>
            </w:r>
          </w:p>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r w:rsidRPr="009350D6">
              <w:rPr>
                <w:rFonts w:ascii="Times New Roman" w:eastAsia="Times New Roman" w:hAnsi="Times New Roman"/>
                <w:b/>
                <w:lang w:eastAsia="ru-RU"/>
              </w:rPr>
              <w:t xml:space="preserve">           </w:t>
            </w:r>
            <w:r w:rsidRPr="009350D6">
              <w:rPr>
                <w:rFonts w:ascii="Times New Roman" w:eastAsia="Times New Roman" w:hAnsi="Times New Roman"/>
                <w:b/>
                <w:lang w:val="uk-UA" w:eastAsia="ru-RU"/>
              </w:rPr>
              <w:t>14</w:t>
            </w:r>
            <w:r w:rsidRPr="009350D6">
              <w:rPr>
                <w:rFonts w:ascii="Times New Roman" w:eastAsia="Times New Roman" w:hAnsi="Times New Roman"/>
                <w:b/>
                <w:lang w:eastAsia="ru-RU"/>
              </w:rPr>
              <w:t xml:space="preserve">            </w:t>
            </w:r>
          </w:p>
        </w:tc>
        <w:tc>
          <w:tcPr>
            <w:tcW w:w="1440" w:type="dxa"/>
            <w:shd w:val="clear" w:color="auto" w:fill="auto"/>
          </w:tcPr>
          <w:p w:rsidR="009350D6" w:rsidRPr="009350D6" w:rsidRDefault="009350D6" w:rsidP="00921017">
            <w:pPr>
              <w:tabs>
                <w:tab w:val="left" w:pos="0"/>
              </w:tabs>
              <w:spacing w:after="0" w:line="240" w:lineRule="auto"/>
              <w:jc w:val="center"/>
              <w:rPr>
                <w:rFonts w:ascii="Times New Roman" w:eastAsia="Times New Roman" w:hAnsi="Times New Roman"/>
                <w:b/>
                <w:lang w:eastAsia="ru-RU"/>
              </w:rPr>
            </w:pPr>
          </w:p>
          <w:p w:rsidR="009350D6" w:rsidRPr="009350D6" w:rsidRDefault="009350D6" w:rsidP="00921017">
            <w:pPr>
              <w:tabs>
                <w:tab w:val="left" w:pos="0"/>
              </w:tabs>
              <w:spacing w:after="0" w:line="240" w:lineRule="auto"/>
              <w:jc w:val="center"/>
              <w:rPr>
                <w:rFonts w:ascii="Times New Roman" w:eastAsia="Times New Roman" w:hAnsi="Times New Roman"/>
                <w:b/>
                <w:lang w:val="uk-UA" w:eastAsia="ru-RU"/>
              </w:rPr>
            </w:pPr>
            <w:r w:rsidRPr="009350D6">
              <w:rPr>
                <w:rFonts w:ascii="Times New Roman" w:eastAsia="Times New Roman" w:hAnsi="Times New Roman"/>
                <w:b/>
                <w:lang w:eastAsia="ru-RU"/>
              </w:rPr>
              <w:t>6</w:t>
            </w:r>
            <w:r w:rsidRPr="009350D6">
              <w:rPr>
                <w:rFonts w:ascii="Times New Roman" w:eastAsia="Times New Roman" w:hAnsi="Times New Roman"/>
                <w:b/>
                <w:lang w:val="uk-UA" w:eastAsia="ru-RU"/>
              </w:rPr>
              <w:t>82</w:t>
            </w:r>
          </w:p>
        </w:tc>
      </w:tr>
    </w:tbl>
    <w:p w:rsidR="00F43D1C" w:rsidRDefault="00F43D1C" w:rsidP="00921017">
      <w:pPr>
        <w:tabs>
          <w:tab w:val="left" w:pos="0"/>
        </w:tabs>
        <w:spacing w:after="0" w:line="240" w:lineRule="auto"/>
        <w:ind w:right="57"/>
        <w:rPr>
          <w:rFonts w:ascii="Times New Roman" w:hAnsi="Times New Roman"/>
          <w:sz w:val="28"/>
          <w:szCs w:val="28"/>
          <w:lang w:val="uk-UA"/>
        </w:rPr>
      </w:pPr>
    </w:p>
    <w:p w:rsidR="00F43D1C" w:rsidRDefault="00F43D1C" w:rsidP="00921017">
      <w:pPr>
        <w:tabs>
          <w:tab w:val="left" w:pos="0"/>
        </w:tabs>
        <w:spacing w:after="0" w:line="240" w:lineRule="auto"/>
        <w:ind w:left="57" w:right="57"/>
        <w:jc w:val="center"/>
        <w:rPr>
          <w:rFonts w:ascii="Times New Roman" w:hAnsi="Times New Roman"/>
          <w:sz w:val="28"/>
          <w:szCs w:val="28"/>
          <w:lang w:val="uk-UA"/>
        </w:rPr>
      </w:pPr>
    </w:p>
    <w:p w:rsidR="00CC39CA" w:rsidRPr="00CC39CA" w:rsidRDefault="00CC39CA" w:rsidP="00921017">
      <w:pPr>
        <w:tabs>
          <w:tab w:val="left" w:pos="0"/>
        </w:tabs>
        <w:spacing w:after="0" w:line="240" w:lineRule="auto"/>
        <w:rPr>
          <w:rFonts w:ascii="Times New Roman" w:eastAsia="Times New Roman" w:hAnsi="Times New Roman"/>
          <w:sz w:val="18"/>
          <w:szCs w:val="18"/>
          <w:lang w:val="uk-UA" w:eastAsia="ru-RU"/>
        </w:rPr>
      </w:pPr>
    </w:p>
    <w:p w:rsidR="00CC39CA" w:rsidRPr="00CC39CA" w:rsidRDefault="00CC39CA" w:rsidP="00921017">
      <w:pPr>
        <w:tabs>
          <w:tab w:val="left" w:pos="0"/>
        </w:tabs>
        <w:spacing w:after="0" w:line="240" w:lineRule="auto"/>
        <w:rPr>
          <w:rFonts w:ascii="Times New Roman" w:eastAsia="Times New Roman" w:hAnsi="Times New Roman"/>
          <w:sz w:val="20"/>
          <w:szCs w:val="20"/>
          <w:lang w:val="uk-UA" w:eastAsia="ru-RU"/>
        </w:rPr>
      </w:pPr>
      <w:r w:rsidRPr="00CC39CA">
        <w:rPr>
          <w:rFonts w:ascii="Times New Roman" w:eastAsia="Times New Roman" w:hAnsi="Times New Roman"/>
          <w:noProof/>
          <w:sz w:val="20"/>
          <w:szCs w:val="20"/>
          <w:lang w:eastAsia="ru-RU"/>
        </w:rPr>
        <w:drawing>
          <wp:anchor distT="0" distB="0" distL="114300" distR="114300" simplePos="0" relativeHeight="251694080" behindDoc="0" locked="0" layoutInCell="1" allowOverlap="1" wp14:anchorId="29F9343F" wp14:editId="5856195F">
            <wp:simplePos x="0" y="0"/>
            <wp:positionH relativeFrom="column">
              <wp:posOffset>2703195</wp:posOffset>
            </wp:positionH>
            <wp:positionV relativeFrom="paragraph">
              <wp:posOffset>-3810</wp:posOffset>
            </wp:positionV>
            <wp:extent cx="445770" cy="63246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39CA" w:rsidRPr="00CC39CA" w:rsidRDefault="00CC39CA" w:rsidP="00921017">
      <w:pPr>
        <w:tabs>
          <w:tab w:val="left" w:pos="0"/>
        </w:tabs>
        <w:spacing w:after="0" w:line="240" w:lineRule="auto"/>
        <w:jc w:val="center"/>
        <w:rPr>
          <w:rFonts w:ascii="Times New Roman" w:eastAsia="Times New Roman" w:hAnsi="Times New Roman"/>
          <w:sz w:val="32"/>
          <w:szCs w:val="20"/>
          <w:lang w:val="uk-UA" w:eastAsia="uk-UA"/>
        </w:rPr>
      </w:pPr>
      <w:r w:rsidRPr="00CC39CA">
        <w:rPr>
          <w:rFonts w:ascii="Times New Roman" w:eastAsia="Times New Roman" w:hAnsi="Times New Roman"/>
          <w:sz w:val="32"/>
          <w:szCs w:val="20"/>
          <w:lang w:val="uk-UA" w:eastAsia="uk-UA"/>
        </w:rPr>
        <w:t>У К Р А Ї Н А</w:t>
      </w:r>
    </w:p>
    <w:p w:rsidR="00CC39CA" w:rsidRPr="00CC39CA" w:rsidRDefault="00CC39CA" w:rsidP="00921017">
      <w:pPr>
        <w:tabs>
          <w:tab w:val="left" w:pos="0"/>
        </w:tabs>
        <w:spacing w:after="0" w:line="240" w:lineRule="auto"/>
        <w:jc w:val="center"/>
        <w:rPr>
          <w:rFonts w:ascii="Times New Roman" w:eastAsia="Times New Roman" w:hAnsi="Times New Roman"/>
          <w:sz w:val="28"/>
          <w:szCs w:val="20"/>
          <w:lang w:val="uk-UA" w:eastAsia="uk-UA"/>
        </w:rPr>
      </w:pPr>
      <w:r w:rsidRPr="00CC39CA">
        <w:rPr>
          <w:rFonts w:ascii="Times New Roman" w:eastAsia="Times New Roman" w:hAnsi="Times New Roman"/>
          <w:sz w:val="28"/>
          <w:szCs w:val="20"/>
          <w:lang w:val="uk-UA" w:eastAsia="uk-UA"/>
        </w:rPr>
        <w:t>Зеленодольська об’єднана територіальна громада</w:t>
      </w:r>
    </w:p>
    <w:p w:rsidR="00CC39CA" w:rsidRPr="00CC39CA" w:rsidRDefault="00CC39CA"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CC39CA">
        <w:rPr>
          <w:rFonts w:ascii="Times New Roman" w:eastAsia="Times New Roman" w:hAnsi="Times New Roman"/>
          <w:sz w:val="28"/>
          <w:szCs w:val="24"/>
          <w:lang w:eastAsia="ru-RU"/>
        </w:rPr>
        <w:t>Апостолівського району Дніпропетровської області</w:t>
      </w:r>
    </w:p>
    <w:p w:rsidR="00CC39CA" w:rsidRPr="00CC39CA" w:rsidRDefault="00CC39CA" w:rsidP="00921017">
      <w:pPr>
        <w:tabs>
          <w:tab w:val="left" w:pos="0"/>
        </w:tabs>
        <w:spacing w:after="0" w:line="240" w:lineRule="auto"/>
        <w:jc w:val="center"/>
        <w:rPr>
          <w:rFonts w:ascii="Times New Roman" w:eastAsia="Times New Roman" w:hAnsi="Times New Roman"/>
          <w:sz w:val="28"/>
          <w:szCs w:val="24"/>
          <w:lang w:val="uk-UA" w:eastAsia="ru-RU"/>
        </w:rPr>
      </w:pPr>
      <w:r w:rsidRPr="00CC39CA">
        <w:rPr>
          <w:rFonts w:ascii="Times New Roman" w:eastAsia="Times New Roman" w:hAnsi="Times New Roman"/>
          <w:sz w:val="28"/>
          <w:szCs w:val="24"/>
          <w:lang w:val="uk-UA" w:eastAsia="ru-RU"/>
        </w:rPr>
        <w:t>Орган місцевого самоврядування</w:t>
      </w:r>
    </w:p>
    <w:p w:rsidR="00CC39CA" w:rsidRPr="00CC39CA" w:rsidRDefault="00CC39CA" w:rsidP="00921017">
      <w:pPr>
        <w:keepNext/>
        <w:tabs>
          <w:tab w:val="left" w:pos="0"/>
        </w:tabs>
        <w:spacing w:before="240" w:after="60" w:line="240" w:lineRule="auto"/>
        <w:jc w:val="center"/>
        <w:outlineLvl w:val="0"/>
        <w:rPr>
          <w:rFonts w:ascii="Times New Roman" w:eastAsia="Times New Roman" w:hAnsi="Times New Roman" w:cs="Arial"/>
          <w:bCs/>
          <w:kern w:val="32"/>
          <w:sz w:val="32"/>
          <w:szCs w:val="32"/>
          <w:lang w:eastAsia="ru-RU"/>
        </w:rPr>
      </w:pPr>
      <w:r w:rsidRPr="00CC39CA">
        <w:rPr>
          <w:rFonts w:ascii="Times New Roman" w:eastAsia="Times New Roman" w:hAnsi="Times New Roman" w:cs="Arial"/>
          <w:bCs/>
          <w:kern w:val="32"/>
          <w:sz w:val="32"/>
          <w:szCs w:val="32"/>
          <w:lang w:eastAsia="ru-RU"/>
        </w:rPr>
        <w:t>Р І Ш Е Н Н Я</w:t>
      </w:r>
    </w:p>
    <w:p w:rsidR="00CC39CA" w:rsidRPr="00CC39CA" w:rsidRDefault="00CC39CA" w:rsidP="00921017">
      <w:pPr>
        <w:tabs>
          <w:tab w:val="left" w:pos="0"/>
        </w:tabs>
        <w:spacing w:after="0" w:line="240" w:lineRule="auto"/>
        <w:jc w:val="center"/>
        <w:rPr>
          <w:rFonts w:ascii="Times New Roman" w:eastAsia="Times New Roman" w:hAnsi="Times New Roman"/>
          <w:b/>
          <w:sz w:val="28"/>
          <w:szCs w:val="24"/>
          <w:lang w:val="uk-UA" w:eastAsia="ru-RU"/>
        </w:rPr>
      </w:pPr>
      <w:r w:rsidRPr="00CC39CA">
        <w:rPr>
          <w:rFonts w:ascii="Times New Roman" w:eastAsia="Times New Roman" w:hAnsi="Times New Roman"/>
          <w:b/>
          <w:sz w:val="28"/>
          <w:szCs w:val="24"/>
          <w:lang w:val="uk-UA" w:eastAsia="ru-RU"/>
        </w:rPr>
        <w:t xml:space="preserve">    </w:t>
      </w:r>
      <w:r w:rsidRPr="00CC39CA">
        <w:rPr>
          <w:rFonts w:ascii="Times New Roman" w:eastAsia="Times New Roman" w:hAnsi="Times New Roman"/>
          <w:b/>
          <w:sz w:val="28"/>
          <w:szCs w:val="24"/>
          <w:lang w:eastAsia="ru-RU"/>
        </w:rPr>
        <w:t xml:space="preserve">Зеленодольської </w:t>
      </w:r>
      <w:r w:rsidRPr="00CC39CA">
        <w:rPr>
          <w:rFonts w:ascii="Times New Roman" w:eastAsia="Times New Roman" w:hAnsi="Times New Roman"/>
          <w:b/>
          <w:sz w:val="28"/>
          <w:szCs w:val="24"/>
          <w:lang w:val="uk-UA" w:eastAsia="ru-RU"/>
        </w:rPr>
        <w:t>міської</w:t>
      </w:r>
      <w:r w:rsidRPr="00CC39CA">
        <w:rPr>
          <w:rFonts w:ascii="Times New Roman" w:eastAsia="Times New Roman" w:hAnsi="Times New Roman"/>
          <w:b/>
          <w:sz w:val="28"/>
          <w:szCs w:val="24"/>
          <w:lang w:eastAsia="ru-RU"/>
        </w:rPr>
        <w:t xml:space="preserve"> ради</w:t>
      </w:r>
    </w:p>
    <w:p w:rsidR="00CC39CA" w:rsidRPr="00CC39CA" w:rsidRDefault="00CC39CA" w:rsidP="00921017">
      <w:pPr>
        <w:tabs>
          <w:tab w:val="left" w:pos="0"/>
        </w:tabs>
        <w:spacing w:after="0" w:line="240" w:lineRule="auto"/>
        <w:jc w:val="center"/>
        <w:rPr>
          <w:rFonts w:ascii="Times New Roman" w:eastAsia="Times New Roman" w:hAnsi="Times New Roman"/>
          <w:b/>
          <w:sz w:val="28"/>
          <w:szCs w:val="24"/>
          <w:lang w:val="uk-UA" w:eastAsia="ru-RU"/>
        </w:rPr>
      </w:pPr>
      <w:r w:rsidRPr="00CC39CA">
        <w:rPr>
          <w:rFonts w:ascii="Times New Roman" w:eastAsia="Times New Roman" w:hAnsi="Times New Roman"/>
          <w:b/>
          <w:sz w:val="28"/>
          <w:szCs w:val="24"/>
          <w:lang w:val="uk-UA" w:eastAsia="ru-RU"/>
        </w:rPr>
        <w:t xml:space="preserve">50 сесії </w:t>
      </w:r>
      <w:r w:rsidRPr="00CC39CA">
        <w:rPr>
          <w:rFonts w:ascii="Times New Roman" w:eastAsia="Times New Roman" w:hAnsi="Times New Roman"/>
          <w:b/>
          <w:sz w:val="28"/>
          <w:szCs w:val="24"/>
          <w:lang w:val="en-US" w:eastAsia="ru-RU"/>
        </w:rPr>
        <w:t>VII</w:t>
      </w:r>
      <w:r w:rsidRPr="00CC39CA">
        <w:rPr>
          <w:rFonts w:ascii="Times New Roman" w:eastAsia="Times New Roman" w:hAnsi="Times New Roman"/>
          <w:b/>
          <w:sz w:val="28"/>
          <w:szCs w:val="24"/>
          <w:lang w:val="uk-UA" w:eastAsia="ru-RU"/>
        </w:rPr>
        <w:t xml:space="preserve"> скликання </w:t>
      </w:r>
    </w:p>
    <w:p w:rsidR="00CC39CA" w:rsidRPr="00CC39CA" w:rsidRDefault="00CC39CA" w:rsidP="00921017">
      <w:pPr>
        <w:tabs>
          <w:tab w:val="left" w:pos="0"/>
        </w:tabs>
        <w:spacing w:after="0" w:line="240" w:lineRule="auto"/>
        <w:rPr>
          <w:rFonts w:ascii="Times New Roman" w:eastAsia="Times New Roman" w:hAnsi="Times New Roman"/>
          <w:b/>
          <w:sz w:val="24"/>
          <w:szCs w:val="24"/>
          <w:lang w:val="uk-UA" w:eastAsia="ru-RU"/>
        </w:rPr>
      </w:pPr>
    </w:p>
    <w:tbl>
      <w:tblPr>
        <w:tblW w:w="9578" w:type="dxa"/>
        <w:jc w:val="center"/>
        <w:tblLook w:val="01E0" w:firstRow="1" w:lastRow="1" w:firstColumn="1" w:lastColumn="1" w:noHBand="0" w:noVBand="0"/>
      </w:tblPr>
      <w:tblGrid>
        <w:gridCol w:w="3386"/>
        <w:gridCol w:w="3096"/>
        <w:gridCol w:w="3096"/>
      </w:tblGrid>
      <w:tr w:rsidR="00CC39CA" w:rsidRPr="00CC39CA" w:rsidTr="005A1012">
        <w:trPr>
          <w:jc w:val="center"/>
        </w:trPr>
        <w:tc>
          <w:tcPr>
            <w:tcW w:w="3386" w:type="dxa"/>
          </w:tcPr>
          <w:p w:rsidR="00CC39CA" w:rsidRPr="00CC39CA" w:rsidRDefault="00CC39CA" w:rsidP="00921017">
            <w:pPr>
              <w:tabs>
                <w:tab w:val="left" w:pos="0"/>
              </w:tabs>
              <w:spacing w:after="0" w:line="360" w:lineRule="auto"/>
              <w:jc w:val="center"/>
              <w:rPr>
                <w:rFonts w:ascii="Times New Roman" w:eastAsia="Times New Roman" w:hAnsi="Times New Roman"/>
                <w:b/>
                <w:sz w:val="28"/>
                <w:szCs w:val="28"/>
                <w:lang w:val="uk-UA" w:eastAsia="ru-RU"/>
              </w:rPr>
            </w:pPr>
            <w:r w:rsidRPr="00CC39CA">
              <w:rPr>
                <w:rFonts w:ascii="Times New Roman" w:eastAsia="Times New Roman" w:hAnsi="Times New Roman"/>
                <w:b/>
                <w:sz w:val="28"/>
                <w:szCs w:val="28"/>
                <w:lang w:val="uk-UA" w:eastAsia="ru-RU"/>
              </w:rPr>
              <w:lastRenderedPageBreak/>
              <w:t>31 серпня   2018 року</w:t>
            </w:r>
          </w:p>
        </w:tc>
        <w:tc>
          <w:tcPr>
            <w:tcW w:w="3096" w:type="dxa"/>
          </w:tcPr>
          <w:p w:rsidR="00CC39CA" w:rsidRPr="00CC39CA" w:rsidRDefault="00CC39CA" w:rsidP="00921017">
            <w:pPr>
              <w:tabs>
                <w:tab w:val="left" w:pos="0"/>
              </w:tabs>
              <w:spacing w:after="0" w:line="360" w:lineRule="auto"/>
              <w:jc w:val="center"/>
              <w:rPr>
                <w:rFonts w:ascii="Times New Roman" w:eastAsia="Times New Roman" w:hAnsi="Times New Roman"/>
                <w:sz w:val="28"/>
                <w:szCs w:val="28"/>
                <w:lang w:val="uk-UA" w:eastAsia="ru-RU"/>
              </w:rPr>
            </w:pPr>
          </w:p>
        </w:tc>
        <w:tc>
          <w:tcPr>
            <w:tcW w:w="3096" w:type="dxa"/>
          </w:tcPr>
          <w:p w:rsidR="00CC39CA" w:rsidRPr="00CC39CA" w:rsidRDefault="00CC39CA" w:rsidP="00921017">
            <w:pPr>
              <w:tabs>
                <w:tab w:val="left" w:pos="0"/>
              </w:tabs>
              <w:spacing w:after="0" w:line="360" w:lineRule="auto"/>
              <w:rPr>
                <w:rFonts w:ascii="Times New Roman" w:eastAsia="Times New Roman" w:hAnsi="Times New Roman"/>
                <w:b/>
                <w:sz w:val="28"/>
                <w:szCs w:val="28"/>
                <w:lang w:eastAsia="ru-RU"/>
              </w:rPr>
            </w:pPr>
            <w:r w:rsidRPr="00CC39CA">
              <w:rPr>
                <w:rFonts w:ascii="Times New Roman" w:eastAsia="Times New Roman" w:hAnsi="Times New Roman"/>
                <w:b/>
                <w:sz w:val="28"/>
                <w:szCs w:val="28"/>
                <w:lang w:val="uk-UA" w:eastAsia="ru-RU"/>
              </w:rPr>
              <w:t xml:space="preserve">       </w:t>
            </w:r>
            <w:r w:rsidRPr="00CC39CA">
              <w:rPr>
                <w:rFonts w:ascii="Times New Roman" w:eastAsia="Times New Roman" w:hAnsi="Times New Roman"/>
                <w:b/>
                <w:sz w:val="28"/>
                <w:szCs w:val="28"/>
                <w:lang w:eastAsia="ru-RU"/>
              </w:rPr>
              <w:t>№</w:t>
            </w:r>
            <w:r w:rsidRPr="00CC39CA">
              <w:rPr>
                <w:rFonts w:ascii="Times New Roman" w:eastAsia="Times New Roman" w:hAnsi="Times New Roman"/>
                <w:b/>
                <w:sz w:val="28"/>
                <w:szCs w:val="28"/>
                <w:lang w:val="uk-UA" w:eastAsia="ru-RU"/>
              </w:rPr>
              <w:t xml:space="preserve"> 815</w:t>
            </w:r>
          </w:p>
        </w:tc>
      </w:tr>
    </w:tbl>
    <w:p w:rsidR="00CC39CA" w:rsidRPr="00CC39CA" w:rsidRDefault="00CC39CA" w:rsidP="00921017">
      <w:pPr>
        <w:tabs>
          <w:tab w:val="left" w:pos="0"/>
        </w:tabs>
        <w:spacing w:after="0" w:line="240" w:lineRule="auto"/>
        <w:rPr>
          <w:rFonts w:ascii="Times New Roman" w:eastAsia="Times New Roman" w:hAnsi="Times New Roman"/>
          <w:sz w:val="18"/>
          <w:szCs w:val="18"/>
          <w:lang w:val="uk-UA" w:eastAsia="ru-RU"/>
        </w:rPr>
      </w:pPr>
    </w:p>
    <w:p w:rsidR="00CC39CA" w:rsidRPr="00CC39CA" w:rsidRDefault="00CC39CA" w:rsidP="00921017">
      <w:pPr>
        <w:tabs>
          <w:tab w:val="left" w:pos="0"/>
        </w:tabs>
        <w:spacing w:after="0" w:line="240" w:lineRule="auto"/>
        <w:rPr>
          <w:rFonts w:ascii="Times New Roman" w:eastAsia="Times New Roman" w:hAnsi="Times New Roman"/>
          <w:sz w:val="18"/>
          <w:szCs w:val="18"/>
          <w:lang w:val="uk-UA" w:eastAsia="ru-RU"/>
        </w:rPr>
      </w:pPr>
    </w:p>
    <w:p w:rsidR="00CC39CA" w:rsidRPr="00CC39CA" w:rsidRDefault="00CC39CA" w:rsidP="00921017">
      <w:pPr>
        <w:tabs>
          <w:tab w:val="left" w:pos="0"/>
        </w:tabs>
        <w:spacing w:after="0" w:line="240" w:lineRule="auto"/>
        <w:rPr>
          <w:rFonts w:ascii="Times New Roman" w:eastAsiaTheme="minorHAnsi" w:hAnsi="Times New Roman"/>
          <w:b/>
          <w:i/>
          <w:sz w:val="28"/>
          <w:szCs w:val="28"/>
          <w:lang w:val="uk-UA"/>
        </w:rPr>
      </w:pPr>
      <w:r w:rsidRPr="00CC39CA">
        <w:rPr>
          <w:rFonts w:ascii="Times New Roman" w:eastAsiaTheme="minorHAnsi" w:hAnsi="Times New Roman"/>
          <w:b/>
          <w:i/>
          <w:sz w:val="28"/>
          <w:szCs w:val="28"/>
          <w:lang w:val="uk-UA"/>
        </w:rPr>
        <w:t xml:space="preserve">Про внесення змін до рішення  Зеленодольської міської ради </w:t>
      </w:r>
    </w:p>
    <w:p w:rsidR="00CC39CA" w:rsidRPr="00CC39CA" w:rsidRDefault="00CC39CA" w:rsidP="00921017">
      <w:pPr>
        <w:tabs>
          <w:tab w:val="left" w:pos="0"/>
        </w:tabs>
        <w:spacing w:after="0" w:line="240" w:lineRule="auto"/>
        <w:rPr>
          <w:rFonts w:ascii="Times New Roman" w:eastAsiaTheme="minorHAnsi" w:hAnsi="Times New Roman"/>
          <w:b/>
          <w:i/>
          <w:sz w:val="28"/>
          <w:szCs w:val="28"/>
          <w:lang w:val="uk-UA"/>
        </w:rPr>
      </w:pPr>
      <w:r w:rsidRPr="00CC39CA">
        <w:rPr>
          <w:rFonts w:ascii="Times New Roman" w:eastAsiaTheme="minorHAnsi" w:hAnsi="Times New Roman"/>
          <w:b/>
          <w:i/>
          <w:sz w:val="28"/>
          <w:szCs w:val="28"/>
          <w:lang w:val="uk-UA"/>
        </w:rPr>
        <w:t xml:space="preserve">від 25 квітня 2018 року за № 714 </w:t>
      </w:r>
    </w:p>
    <w:p w:rsidR="00CC39CA" w:rsidRPr="00CC39CA" w:rsidRDefault="00CC39CA" w:rsidP="00921017">
      <w:pPr>
        <w:tabs>
          <w:tab w:val="left" w:pos="0"/>
        </w:tabs>
        <w:spacing w:after="0" w:line="240" w:lineRule="auto"/>
        <w:rPr>
          <w:rFonts w:ascii="Times New Roman" w:eastAsiaTheme="minorHAnsi" w:hAnsi="Times New Roman"/>
          <w:b/>
          <w:i/>
          <w:sz w:val="28"/>
          <w:szCs w:val="28"/>
          <w:lang w:val="uk-UA"/>
        </w:rPr>
      </w:pPr>
    </w:p>
    <w:p w:rsidR="00CC39CA" w:rsidRPr="00CC39CA" w:rsidRDefault="00CC39CA" w:rsidP="00921017">
      <w:pPr>
        <w:tabs>
          <w:tab w:val="left" w:pos="0"/>
        </w:tabs>
        <w:spacing w:after="0" w:line="240" w:lineRule="auto"/>
        <w:ind w:firstLine="708"/>
        <w:rPr>
          <w:rFonts w:ascii="Times New Roman" w:eastAsiaTheme="minorHAnsi" w:hAnsi="Times New Roman"/>
          <w:sz w:val="28"/>
          <w:szCs w:val="28"/>
          <w:lang w:val="uk-UA" w:eastAsia="ru-RU"/>
        </w:rPr>
      </w:pPr>
      <w:r w:rsidRPr="00CC39CA">
        <w:rPr>
          <w:rFonts w:ascii="Times New Roman" w:eastAsiaTheme="minorHAnsi" w:hAnsi="Times New Roman"/>
          <w:sz w:val="28"/>
          <w:szCs w:val="28"/>
          <w:lang w:val="uk-UA" w:eastAsia="ru-RU"/>
        </w:rPr>
        <w:t xml:space="preserve">Керуючись Законом України «Про місцеве самоврядування в Україні», Зеленодольська міська рада </w:t>
      </w:r>
    </w:p>
    <w:p w:rsidR="00CC39CA" w:rsidRPr="00CC39CA" w:rsidRDefault="00CC39CA" w:rsidP="00921017">
      <w:pPr>
        <w:tabs>
          <w:tab w:val="left" w:pos="0"/>
        </w:tabs>
        <w:spacing w:after="0" w:line="240" w:lineRule="auto"/>
        <w:ind w:firstLine="708"/>
        <w:jc w:val="center"/>
        <w:rPr>
          <w:rFonts w:ascii="Times New Roman" w:eastAsiaTheme="minorHAnsi" w:hAnsi="Times New Roman"/>
          <w:sz w:val="28"/>
          <w:szCs w:val="28"/>
          <w:lang w:val="uk-UA" w:eastAsia="ru-RU"/>
        </w:rPr>
      </w:pPr>
      <w:r w:rsidRPr="00CC39CA">
        <w:rPr>
          <w:rFonts w:ascii="Times New Roman" w:eastAsiaTheme="minorHAnsi" w:hAnsi="Times New Roman"/>
          <w:b/>
          <w:sz w:val="28"/>
          <w:szCs w:val="28"/>
          <w:lang w:val="uk-UA" w:eastAsia="ru-RU"/>
        </w:rPr>
        <w:t>ВИРІШИЛА:</w:t>
      </w:r>
    </w:p>
    <w:p w:rsidR="00CC39CA" w:rsidRPr="00CC39CA" w:rsidRDefault="00CC39CA" w:rsidP="00921017">
      <w:pPr>
        <w:widowControl w:val="0"/>
        <w:numPr>
          <w:ilvl w:val="0"/>
          <w:numId w:val="13"/>
        </w:numPr>
        <w:tabs>
          <w:tab w:val="left" w:pos="0"/>
        </w:tabs>
        <w:autoSpaceDE w:val="0"/>
        <w:autoSpaceDN w:val="0"/>
        <w:adjustRightInd w:val="0"/>
        <w:spacing w:after="0" w:line="240" w:lineRule="auto"/>
        <w:ind w:left="0" w:firstLine="284"/>
        <w:jc w:val="both"/>
        <w:rPr>
          <w:rFonts w:ascii="Times New Roman" w:eastAsiaTheme="minorHAnsi" w:hAnsi="Times New Roman"/>
          <w:sz w:val="28"/>
          <w:szCs w:val="28"/>
          <w:lang w:val="uk-UA"/>
        </w:rPr>
      </w:pPr>
      <w:r w:rsidRPr="00CC39CA">
        <w:rPr>
          <w:rFonts w:ascii="Times New Roman" w:eastAsiaTheme="minorHAnsi" w:hAnsi="Times New Roman"/>
          <w:sz w:val="28"/>
          <w:szCs w:val="28"/>
          <w:lang w:val="uk-UA" w:eastAsia="ru-RU"/>
        </w:rPr>
        <w:t xml:space="preserve">Ввести до  складу  </w:t>
      </w:r>
      <w:r w:rsidRPr="00CC39CA">
        <w:rPr>
          <w:rFonts w:ascii="Times New Roman" w:eastAsiaTheme="minorHAnsi" w:hAnsi="Times New Roman"/>
          <w:sz w:val="28"/>
          <w:szCs w:val="28"/>
          <w:lang w:val="uk-UA"/>
        </w:rPr>
        <w:t xml:space="preserve">комісії ради з питань покращення послуги «Водопостачання в Зеленодольській міській об'єднаній територіальній громаді </w:t>
      </w:r>
      <w:r w:rsidRPr="00CC39CA">
        <w:rPr>
          <w:rFonts w:ascii="Times New Roman" w:eastAsiaTheme="minorHAnsi" w:hAnsi="Times New Roman"/>
          <w:sz w:val="28"/>
          <w:szCs w:val="28"/>
          <w:lang w:val="uk-UA" w:eastAsia="ar-SA"/>
        </w:rPr>
        <w:t>»</w:t>
      </w:r>
      <w:r w:rsidRPr="00CC39CA">
        <w:rPr>
          <w:rFonts w:ascii="Times New Roman" w:eastAsiaTheme="minorHAnsi" w:hAnsi="Times New Roman"/>
          <w:sz w:val="28"/>
          <w:szCs w:val="28"/>
          <w:lang w:val="uk-UA"/>
        </w:rPr>
        <w:t>, представників громадськості</w:t>
      </w:r>
      <w:r w:rsidRPr="00CC39CA">
        <w:rPr>
          <w:rFonts w:ascii="Times New Roman" w:eastAsiaTheme="minorHAnsi" w:hAnsi="Times New Roman"/>
          <w:sz w:val="28"/>
          <w:szCs w:val="28"/>
          <w:lang w:val="uk-UA" w:eastAsia="ru-RU"/>
        </w:rPr>
        <w:t xml:space="preserve"> </w:t>
      </w:r>
      <w:r w:rsidRPr="00CC39CA">
        <w:rPr>
          <w:rFonts w:ascii="Times New Roman" w:eastAsiaTheme="minorHAnsi" w:hAnsi="Times New Roman"/>
          <w:sz w:val="28"/>
          <w:szCs w:val="28"/>
          <w:lang w:val="uk-UA"/>
        </w:rPr>
        <w:t xml:space="preserve">: </w:t>
      </w:r>
    </w:p>
    <w:p w:rsidR="00CC39CA" w:rsidRPr="00CC39CA" w:rsidRDefault="00CC39CA" w:rsidP="00921017">
      <w:pPr>
        <w:widowControl w:val="0"/>
        <w:tabs>
          <w:tab w:val="left" w:pos="0"/>
        </w:tabs>
        <w:autoSpaceDE w:val="0"/>
        <w:autoSpaceDN w:val="0"/>
        <w:adjustRightInd w:val="0"/>
        <w:spacing w:after="0" w:line="240" w:lineRule="auto"/>
        <w:ind w:firstLine="708"/>
        <w:jc w:val="both"/>
        <w:rPr>
          <w:rFonts w:ascii="Times New Roman" w:hAnsi="Times New Roman"/>
          <w:sz w:val="28"/>
          <w:szCs w:val="28"/>
          <w:lang w:val="uk-UA" w:eastAsia="ru-RU"/>
        </w:rPr>
      </w:pPr>
      <w:r w:rsidRPr="00CC39CA">
        <w:rPr>
          <w:rFonts w:ascii="Times New Roman" w:eastAsiaTheme="minorHAnsi" w:hAnsi="Times New Roman"/>
          <w:sz w:val="28"/>
          <w:szCs w:val="28"/>
          <w:lang w:val="uk-UA" w:eastAsia="ru-RU"/>
        </w:rPr>
        <w:t xml:space="preserve">Роду Я.Я. – </w:t>
      </w:r>
      <w:r w:rsidRPr="00CC39CA">
        <w:rPr>
          <w:rFonts w:ascii="Times New Roman" w:hAnsi="Times New Roman"/>
          <w:sz w:val="28"/>
          <w:szCs w:val="28"/>
          <w:lang w:val="uk-UA" w:eastAsia="ru-RU"/>
        </w:rPr>
        <w:t>голову  ради ветеранів війни та праці ПАТ «ДТЕК ДНІПРОЕНЕРГО» ДТЕК КРИВОРІЗЬКА ТЕС</w:t>
      </w:r>
      <w:r w:rsidRPr="00CC39CA">
        <w:rPr>
          <w:rFonts w:ascii="Times New Roman" w:eastAsiaTheme="minorHAnsi" w:hAnsi="Times New Roman"/>
          <w:sz w:val="28"/>
          <w:szCs w:val="28"/>
          <w:lang w:val="uk-UA" w:eastAsia="ru-RU"/>
        </w:rPr>
        <w:t>;</w:t>
      </w:r>
    </w:p>
    <w:p w:rsidR="00CC39CA" w:rsidRPr="00CC39CA" w:rsidRDefault="00CC39CA" w:rsidP="00921017">
      <w:pPr>
        <w:widowControl w:val="0"/>
        <w:tabs>
          <w:tab w:val="left" w:pos="0"/>
        </w:tabs>
        <w:autoSpaceDE w:val="0"/>
        <w:autoSpaceDN w:val="0"/>
        <w:adjustRightInd w:val="0"/>
        <w:spacing w:after="0" w:line="240" w:lineRule="auto"/>
        <w:ind w:firstLine="708"/>
        <w:jc w:val="both"/>
        <w:rPr>
          <w:rFonts w:ascii="Times New Roman" w:eastAsiaTheme="minorHAnsi" w:hAnsi="Times New Roman"/>
          <w:sz w:val="28"/>
          <w:szCs w:val="28"/>
          <w:lang w:val="uk-UA" w:eastAsia="ru-RU"/>
        </w:rPr>
      </w:pPr>
      <w:r w:rsidRPr="00CC39CA">
        <w:rPr>
          <w:rFonts w:ascii="Times New Roman" w:eastAsiaTheme="minorHAnsi" w:hAnsi="Times New Roman"/>
          <w:sz w:val="28"/>
          <w:szCs w:val="28"/>
          <w:lang w:val="uk-UA" w:eastAsia="ru-RU"/>
        </w:rPr>
        <w:t>Кожемякіна А.В. – місцевого активіста, депутата Апостолівської міської ради;</w:t>
      </w:r>
    </w:p>
    <w:p w:rsidR="00CC39CA" w:rsidRPr="00CC39CA" w:rsidRDefault="00CC39CA" w:rsidP="00921017">
      <w:pPr>
        <w:widowControl w:val="0"/>
        <w:tabs>
          <w:tab w:val="left" w:pos="0"/>
        </w:tabs>
        <w:autoSpaceDE w:val="0"/>
        <w:autoSpaceDN w:val="0"/>
        <w:adjustRightInd w:val="0"/>
        <w:spacing w:after="0" w:line="240" w:lineRule="auto"/>
        <w:ind w:firstLine="708"/>
        <w:jc w:val="both"/>
        <w:rPr>
          <w:rFonts w:ascii="Times New Roman" w:eastAsiaTheme="minorHAnsi" w:hAnsi="Times New Roman"/>
          <w:sz w:val="28"/>
          <w:szCs w:val="28"/>
          <w:lang w:val="uk-UA" w:eastAsia="ru-RU"/>
        </w:rPr>
      </w:pPr>
      <w:r w:rsidRPr="00CC39CA">
        <w:rPr>
          <w:rFonts w:ascii="Times New Roman" w:eastAsiaTheme="minorHAnsi" w:hAnsi="Times New Roman"/>
          <w:sz w:val="28"/>
          <w:szCs w:val="28"/>
          <w:lang w:val="uk-UA" w:eastAsia="ru-RU"/>
        </w:rPr>
        <w:t>Татарчука В.О. – головного фахівця Департаменту з операційних покращень ДТЕК Криворізька ТЕС;</w:t>
      </w:r>
    </w:p>
    <w:p w:rsidR="00CC39CA" w:rsidRPr="00CC39CA" w:rsidRDefault="00CC39CA" w:rsidP="00921017">
      <w:pPr>
        <w:widowControl w:val="0"/>
        <w:tabs>
          <w:tab w:val="left" w:pos="0"/>
        </w:tabs>
        <w:autoSpaceDE w:val="0"/>
        <w:autoSpaceDN w:val="0"/>
        <w:adjustRightInd w:val="0"/>
        <w:spacing w:after="0" w:line="240" w:lineRule="auto"/>
        <w:ind w:firstLine="708"/>
        <w:jc w:val="both"/>
        <w:rPr>
          <w:rFonts w:ascii="Times New Roman" w:eastAsiaTheme="minorHAnsi" w:hAnsi="Times New Roman"/>
          <w:sz w:val="28"/>
          <w:szCs w:val="28"/>
          <w:lang w:val="uk-UA" w:eastAsia="ru-RU"/>
        </w:rPr>
      </w:pPr>
      <w:r w:rsidRPr="00CC39CA">
        <w:rPr>
          <w:rFonts w:ascii="Times New Roman" w:eastAsiaTheme="minorHAnsi" w:hAnsi="Times New Roman"/>
          <w:sz w:val="28"/>
          <w:szCs w:val="28"/>
          <w:lang w:val="uk-UA" w:eastAsia="ru-RU"/>
        </w:rPr>
        <w:t>Невеселого  Д.Ю. – представника молоді, депутата міської ради.</w:t>
      </w:r>
    </w:p>
    <w:p w:rsidR="00CC39CA" w:rsidRPr="00CC39CA" w:rsidRDefault="00CC39CA" w:rsidP="00921017">
      <w:pPr>
        <w:widowControl w:val="0"/>
        <w:numPr>
          <w:ilvl w:val="0"/>
          <w:numId w:val="13"/>
        </w:numPr>
        <w:tabs>
          <w:tab w:val="left" w:pos="0"/>
        </w:tabs>
        <w:autoSpaceDE w:val="0"/>
        <w:autoSpaceDN w:val="0"/>
        <w:adjustRightInd w:val="0"/>
        <w:spacing w:after="0" w:line="240" w:lineRule="auto"/>
        <w:ind w:left="0" w:firstLine="284"/>
        <w:jc w:val="both"/>
        <w:rPr>
          <w:rFonts w:ascii="Times New Roman" w:eastAsia="Times New Roman" w:hAnsi="Times New Roman"/>
          <w:sz w:val="18"/>
          <w:szCs w:val="18"/>
          <w:lang w:val="uk-UA" w:eastAsia="ru-RU"/>
        </w:rPr>
      </w:pPr>
      <w:r w:rsidRPr="00CC39CA">
        <w:rPr>
          <w:rFonts w:ascii="Times New Roman" w:eastAsiaTheme="minorHAnsi" w:hAnsi="Times New Roman"/>
          <w:sz w:val="28"/>
          <w:szCs w:val="28"/>
          <w:lang w:val="uk-UA" w:eastAsia="ar-SA"/>
        </w:rPr>
        <w:t>Контроль за виконанням даного рішення покласти на постійну комісію з питань</w:t>
      </w:r>
      <w:r w:rsidRPr="00CC39CA">
        <w:rPr>
          <w:rFonts w:ascii="Times New Roman" w:eastAsiaTheme="minorHAnsi" w:hAnsi="Times New Roman"/>
          <w:color w:val="000000" w:themeColor="text1"/>
          <w:sz w:val="28"/>
          <w:szCs w:val="28"/>
          <w:lang w:val="uk-UA"/>
        </w:rPr>
        <w:t xml:space="preserve"> розвитку інфраструктури, комунальної власності, будівництва, житлово-комунального господарства та благоустрою території.</w:t>
      </w:r>
    </w:p>
    <w:p w:rsidR="00CC39CA" w:rsidRPr="00CC39CA" w:rsidRDefault="00CC39CA" w:rsidP="00921017">
      <w:pPr>
        <w:tabs>
          <w:tab w:val="left" w:pos="0"/>
        </w:tabs>
        <w:spacing w:after="0" w:line="240" w:lineRule="auto"/>
        <w:jc w:val="center"/>
        <w:rPr>
          <w:rFonts w:ascii="Times New Roman" w:eastAsia="Times New Roman" w:hAnsi="Times New Roman"/>
          <w:sz w:val="18"/>
          <w:szCs w:val="18"/>
          <w:lang w:val="uk-UA" w:eastAsia="ru-RU"/>
        </w:rPr>
      </w:pPr>
      <w:r w:rsidRPr="00CC39CA">
        <w:rPr>
          <w:rFonts w:ascii="Times New Roman" w:eastAsia="Times New Roman" w:hAnsi="Times New Roman"/>
          <w:b/>
          <w:sz w:val="28"/>
          <w:szCs w:val="28"/>
          <w:lang w:val="uk-UA" w:eastAsia="ru-RU"/>
        </w:rPr>
        <w:t>Міський голова                          А. В. Савченко</w:t>
      </w:r>
    </w:p>
    <w:p w:rsidR="00CC39CA" w:rsidRPr="00CC39CA" w:rsidRDefault="00CC39CA" w:rsidP="00921017">
      <w:pPr>
        <w:tabs>
          <w:tab w:val="left" w:pos="0"/>
        </w:tabs>
        <w:spacing w:after="0" w:line="240" w:lineRule="auto"/>
        <w:rPr>
          <w:rFonts w:ascii="Times New Roman" w:eastAsia="Times New Roman" w:hAnsi="Times New Roman"/>
          <w:sz w:val="18"/>
          <w:szCs w:val="18"/>
          <w:lang w:val="uk-UA" w:eastAsia="ru-RU"/>
        </w:rPr>
      </w:pPr>
    </w:p>
    <w:p w:rsidR="00CC39CA" w:rsidRPr="00CC39CA" w:rsidRDefault="00CC39CA" w:rsidP="00921017">
      <w:pPr>
        <w:tabs>
          <w:tab w:val="left" w:pos="0"/>
        </w:tabs>
        <w:spacing w:after="0" w:line="240" w:lineRule="auto"/>
        <w:rPr>
          <w:rFonts w:ascii="Times New Roman" w:eastAsia="Times New Roman" w:hAnsi="Times New Roman"/>
          <w:sz w:val="18"/>
          <w:szCs w:val="18"/>
          <w:lang w:val="uk-UA" w:eastAsia="ru-RU"/>
        </w:rPr>
      </w:pPr>
    </w:p>
    <w:p w:rsidR="00CC39CA" w:rsidRPr="00CC39CA" w:rsidRDefault="00CC39CA" w:rsidP="00921017">
      <w:pPr>
        <w:tabs>
          <w:tab w:val="left" w:pos="0"/>
        </w:tabs>
        <w:spacing w:after="0" w:line="240" w:lineRule="auto"/>
        <w:rPr>
          <w:rFonts w:ascii="Times New Roman" w:eastAsia="Times New Roman" w:hAnsi="Times New Roman"/>
          <w:sz w:val="18"/>
          <w:szCs w:val="18"/>
          <w:lang w:val="uk-UA" w:eastAsia="ru-RU"/>
        </w:rPr>
      </w:pPr>
    </w:p>
    <w:p w:rsidR="00CC39CA" w:rsidRPr="00CC39CA" w:rsidRDefault="00CC39CA" w:rsidP="00921017">
      <w:pPr>
        <w:tabs>
          <w:tab w:val="left" w:pos="0"/>
        </w:tabs>
        <w:spacing w:after="0" w:line="240" w:lineRule="auto"/>
        <w:rPr>
          <w:rFonts w:ascii="Times New Roman" w:eastAsia="Times New Roman" w:hAnsi="Times New Roman"/>
          <w:sz w:val="18"/>
          <w:szCs w:val="18"/>
          <w:lang w:val="uk-UA" w:eastAsia="ru-RU"/>
        </w:rPr>
      </w:pPr>
    </w:p>
    <w:p w:rsidR="00CC39CA" w:rsidRPr="00CC39CA" w:rsidRDefault="00CC39CA" w:rsidP="00921017">
      <w:pPr>
        <w:tabs>
          <w:tab w:val="left" w:pos="0"/>
        </w:tabs>
        <w:spacing w:after="0" w:line="240" w:lineRule="auto"/>
        <w:rPr>
          <w:rFonts w:ascii="Times New Roman" w:eastAsia="Times New Roman" w:hAnsi="Times New Roman"/>
          <w:sz w:val="20"/>
          <w:szCs w:val="20"/>
          <w:lang w:val="uk-UA" w:eastAsia="ru-RU"/>
        </w:rPr>
      </w:pPr>
      <w:r w:rsidRPr="00CC39CA">
        <w:rPr>
          <w:rFonts w:ascii="Times New Roman" w:eastAsia="Times New Roman" w:hAnsi="Times New Roman"/>
          <w:noProof/>
          <w:sz w:val="20"/>
          <w:szCs w:val="20"/>
          <w:lang w:eastAsia="ru-RU"/>
        </w:rPr>
        <w:drawing>
          <wp:anchor distT="0" distB="0" distL="114300" distR="114300" simplePos="0" relativeHeight="251695104" behindDoc="0" locked="0" layoutInCell="1" allowOverlap="1" wp14:anchorId="7A182C19" wp14:editId="0C60AC14">
            <wp:simplePos x="0" y="0"/>
            <wp:positionH relativeFrom="column">
              <wp:posOffset>2703195</wp:posOffset>
            </wp:positionH>
            <wp:positionV relativeFrom="paragraph">
              <wp:posOffset>-3810</wp:posOffset>
            </wp:positionV>
            <wp:extent cx="445770" cy="63246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39CA" w:rsidRPr="00CC39CA" w:rsidRDefault="00CC39CA" w:rsidP="00921017">
      <w:pPr>
        <w:tabs>
          <w:tab w:val="left" w:pos="0"/>
        </w:tabs>
        <w:spacing w:after="0" w:line="240" w:lineRule="auto"/>
        <w:jc w:val="center"/>
        <w:rPr>
          <w:rFonts w:ascii="Times New Roman" w:eastAsia="Times New Roman" w:hAnsi="Times New Roman"/>
          <w:sz w:val="32"/>
          <w:szCs w:val="20"/>
          <w:lang w:val="uk-UA" w:eastAsia="uk-UA"/>
        </w:rPr>
      </w:pPr>
      <w:r w:rsidRPr="00CC39CA">
        <w:rPr>
          <w:rFonts w:ascii="Times New Roman" w:eastAsia="Times New Roman" w:hAnsi="Times New Roman"/>
          <w:sz w:val="32"/>
          <w:szCs w:val="20"/>
          <w:lang w:val="uk-UA" w:eastAsia="uk-UA"/>
        </w:rPr>
        <w:t>У К Р А Ї Н А</w:t>
      </w:r>
    </w:p>
    <w:p w:rsidR="00CC39CA" w:rsidRPr="00CC39CA" w:rsidRDefault="00CC39CA" w:rsidP="00921017">
      <w:pPr>
        <w:tabs>
          <w:tab w:val="left" w:pos="0"/>
        </w:tabs>
        <w:spacing w:after="0" w:line="240" w:lineRule="auto"/>
        <w:jc w:val="center"/>
        <w:rPr>
          <w:rFonts w:ascii="Times New Roman" w:eastAsia="Times New Roman" w:hAnsi="Times New Roman"/>
          <w:sz w:val="28"/>
          <w:szCs w:val="20"/>
          <w:lang w:val="uk-UA" w:eastAsia="uk-UA"/>
        </w:rPr>
      </w:pPr>
      <w:r w:rsidRPr="00CC39CA">
        <w:rPr>
          <w:rFonts w:ascii="Times New Roman" w:eastAsia="Times New Roman" w:hAnsi="Times New Roman"/>
          <w:sz w:val="28"/>
          <w:szCs w:val="20"/>
          <w:lang w:val="uk-UA" w:eastAsia="uk-UA"/>
        </w:rPr>
        <w:t>Зеленодольська об’єднана територіальна громада</w:t>
      </w:r>
    </w:p>
    <w:p w:rsidR="00CC39CA" w:rsidRPr="00CC39CA" w:rsidRDefault="00CC39CA"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CC39CA">
        <w:rPr>
          <w:rFonts w:ascii="Times New Roman" w:eastAsia="Times New Roman" w:hAnsi="Times New Roman"/>
          <w:sz w:val="28"/>
          <w:szCs w:val="24"/>
          <w:lang w:eastAsia="ru-RU"/>
        </w:rPr>
        <w:t>Апостолівського району Дніпропетровської області</w:t>
      </w:r>
    </w:p>
    <w:p w:rsidR="00CC39CA" w:rsidRPr="00CC39CA" w:rsidRDefault="00CC39CA" w:rsidP="00921017">
      <w:pPr>
        <w:tabs>
          <w:tab w:val="left" w:pos="0"/>
        </w:tabs>
        <w:spacing w:after="0" w:line="240" w:lineRule="auto"/>
        <w:jc w:val="center"/>
        <w:rPr>
          <w:rFonts w:ascii="Times New Roman" w:eastAsia="Times New Roman" w:hAnsi="Times New Roman"/>
          <w:sz w:val="28"/>
          <w:szCs w:val="24"/>
          <w:lang w:val="uk-UA" w:eastAsia="ru-RU"/>
        </w:rPr>
      </w:pPr>
      <w:r w:rsidRPr="00CC39CA">
        <w:rPr>
          <w:rFonts w:ascii="Times New Roman" w:eastAsia="Times New Roman" w:hAnsi="Times New Roman"/>
          <w:sz w:val="28"/>
          <w:szCs w:val="24"/>
          <w:lang w:val="uk-UA" w:eastAsia="ru-RU"/>
        </w:rPr>
        <w:t>Орган місцевого самоврядування</w:t>
      </w:r>
    </w:p>
    <w:p w:rsidR="00CC39CA" w:rsidRPr="00CC39CA" w:rsidRDefault="00CC39CA" w:rsidP="00921017">
      <w:pPr>
        <w:keepNext/>
        <w:tabs>
          <w:tab w:val="left" w:pos="0"/>
        </w:tabs>
        <w:spacing w:before="240" w:after="60" w:line="240" w:lineRule="auto"/>
        <w:jc w:val="center"/>
        <w:outlineLvl w:val="0"/>
        <w:rPr>
          <w:rFonts w:ascii="Times New Roman" w:eastAsia="Times New Roman" w:hAnsi="Times New Roman" w:cs="Arial"/>
          <w:bCs/>
          <w:kern w:val="32"/>
          <w:sz w:val="32"/>
          <w:szCs w:val="32"/>
          <w:lang w:eastAsia="ru-RU"/>
        </w:rPr>
      </w:pPr>
      <w:r w:rsidRPr="00CC39CA">
        <w:rPr>
          <w:rFonts w:ascii="Times New Roman" w:eastAsia="Times New Roman" w:hAnsi="Times New Roman" w:cs="Arial"/>
          <w:bCs/>
          <w:kern w:val="32"/>
          <w:sz w:val="32"/>
          <w:szCs w:val="32"/>
          <w:lang w:eastAsia="ru-RU"/>
        </w:rPr>
        <w:t>Р І Ш Е Н Н Я</w:t>
      </w:r>
    </w:p>
    <w:p w:rsidR="00CC39CA" w:rsidRPr="00CC39CA" w:rsidRDefault="00CC39CA" w:rsidP="00921017">
      <w:pPr>
        <w:tabs>
          <w:tab w:val="left" w:pos="0"/>
        </w:tabs>
        <w:spacing w:after="0" w:line="240" w:lineRule="auto"/>
        <w:jc w:val="center"/>
        <w:rPr>
          <w:rFonts w:ascii="Times New Roman" w:eastAsia="Times New Roman" w:hAnsi="Times New Roman"/>
          <w:b/>
          <w:sz w:val="28"/>
          <w:szCs w:val="24"/>
          <w:lang w:val="uk-UA" w:eastAsia="ru-RU"/>
        </w:rPr>
      </w:pPr>
      <w:r w:rsidRPr="00CC39CA">
        <w:rPr>
          <w:rFonts w:ascii="Times New Roman" w:eastAsia="Times New Roman" w:hAnsi="Times New Roman"/>
          <w:b/>
          <w:sz w:val="28"/>
          <w:szCs w:val="24"/>
          <w:lang w:val="uk-UA" w:eastAsia="ru-RU"/>
        </w:rPr>
        <w:t xml:space="preserve">    </w:t>
      </w:r>
      <w:r w:rsidRPr="00CC39CA">
        <w:rPr>
          <w:rFonts w:ascii="Times New Roman" w:eastAsia="Times New Roman" w:hAnsi="Times New Roman"/>
          <w:b/>
          <w:sz w:val="28"/>
          <w:szCs w:val="24"/>
          <w:lang w:eastAsia="ru-RU"/>
        </w:rPr>
        <w:t xml:space="preserve">Зеленодольської </w:t>
      </w:r>
      <w:r w:rsidRPr="00CC39CA">
        <w:rPr>
          <w:rFonts w:ascii="Times New Roman" w:eastAsia="Times New Roman" w:hAnsi="Times New Roman"/>
          <w:b/>
          <w:sz w:val="28"/>
          <w:szCs w:val="24"/>
          <w:lang w:val="uk-UA" w:eastAsia="ru-RU"/>
        </w:rPr>
        <w:t>міської</w:t>
      </w:r>
      <w:r w:rsidRPr="00CC39CA">
        <w:rPr>
          <w:rFonts w:ascii="Times New Roman" w:eastAsia="Times New Roman" w:hAnsi="Times New Roman"/>
          <w:b/>
          <w:sz w:val="28"/>
          <w:szCs w:val="24"/>
          <w:lang w:eastAsia="ru-RU"/>
        </w:rPr>
        <w:t xml:space="preserve"> ради</w:t>
      </w:r>
    </w:p>
    <w:p w:rsidR="00CC39CA" w:rsidRPr="00CC39CA" w:rsidRDefault="00CC39CA" w:rsidP="00921017">
      <w:pPr>
        <w:tabs>
          <w:tab w:val="left" w:pos="0"/>
        </w:tabs>
        <w:spacing w:after="0" w:line="240" w:lineRule="auto"/>
        <w:jc w:val="center"/>
        <w:rPr>
          <w:rFonts w:ascii="Times New Roman" w:eastAsia="Times New Roman" w:hAnsi="Times New Roman"/>
          <w:b/>
          <w:sz w:val="28"/>
          <w:szCs w:val="24"/>
          <w:lang w:val="uk-UA" w:eastAsia="ru-RU"/>
        </w:rPr>
      </w:pPr>
      <w:r w:rsidRPr="00CC39CA">
        <w:rPr>
          <w:rFonts w:ascii="Times New Roman" w:eastAsia="Times New Roman" w:hAnsi="Times New Roman"/>
          <w:b/>
          <w:sz w:val="28"/>
          <w:szCs w:val="24"/>
          <w:lang w:val="uk-UA" w:eastAsia="ru-RU"/>
        </w:rPr>
        <w:t xml:space="preserve">50 сесії </w:t>
      </w:r>
      <w:r w:rsidRPr="00CC39CA">
        <w:rPr>
          <w:rFonts w:ascii="Times New Roman" w:eastAsia="Times New Roman" w:hAnsi="Times New Roman"/>
          <w:b/>
          <w:sz w:val="28"/>
          <w:szCs w:val="24"/>
          <w:lang w:val="en-US" w:eastAsia="ru-RU"/>
        </w:rPr>
        <w:t>VII</w:t>
      </w:r>
      <w:r w:rsidRPr="00CC39CA">
        <w:rPr>
          <w:rFonts w:ascii="Times New Roman" w:eastAsia="Times New Roman" w:hAnsi="Times New Roman"/>
          <w:b/>
          <w:sz w:val="28"/>
          <w:szCs w:val="24"/>
          <w:lang w:val="uk-UA" w:eastAsia="ru-RU"/>
        </w:rPr>
        <w:t xml:space="preserve"> скликання </w:t>
      </w:r>
    </w:p>
    <w:p w:rsidR="00CC39CA" w:rsidRPr="00CC39CA" w:rsidRDefault="00CC39CA" w:rsidP="00921017">
      <w:pPr>
        <w:tabs>
          <w:tab w:val="left" w:pos="0"/>
        </w:tabs>
        <w:spacing w:after="0" w:line="240" w:lineRule="auto"/>
        <w:rPr>
          <w:rFonts w:ascii="Times New Roman" w:eastAsia="Times New Roman" w:hAnsi="Times New Roman"/>
          <w:b/>
          <w:sz w:val="24"/>
          <w:szCs w:val="24"/>
          <w:lang w:val="uk-UA" w:eastAsia="ru-RU"/>
        </w:rPr>
      </w:pPr>
    </w:p>
    <w:tbl>
      <w:tblPr>
        <w:tblW w:w="9578" w:type="dxa"/>
        <w:jc w:val="center"/>
        <w:tblLook w:val="01E0" w:firstRow="1" w:lastRow="1" w:firstColumn="1" w:lastColumn="1" w:noHBand="0" w:noVBand="0"/>
      </w:tblPr>
      <w:tblGrid>
        <w:gridCol w:w="3386"/>
        <w:gridCol w:w="3096"/>
        <w:gridCol w:w="3096"/>
      </w:tblGrid>
      <w:tr w:rsidR="00CC39CA" w:rsidRPr="00CC39CA" w:rsidTr="005A1012">
        <w:trPr>
          <w:jc w:val="center"/>
        </w:trPr>
        <w:tc>
          <w:tcPr>
            <w:tcW w:w="3386" w:type="dxa"/>
          </w:tcPr>
          <w:p w:rsidR="00CC39CA" w:rsidRPr="00CC39CA" w:rsidRDefault="00CC39CA" w:rsidP="00921017">
            <w:pPr>
              <w:tabs>
                <w:tab w:val="left" w:pos="0"/>
              </w:tabs>
              <w:spacing w:after="0" w:line="360" w:lineRule="auto"/>
              <w:jc w:val="center"/>
              <w:rPr>
                <w:rFonts w:ascii="Times New Roman" w:eastAsia="Times New Roman" w:hAnsi="Times New Roman"/>
                <w:b/>
                <w:sz w:val="28"/>
                <w:szCs w:val="28"/>
                <w:lang w:val="uk-UA" w:eastAsia="ru-RU"/>
              </w:rPr>
            </w:pPr>
            <w:r w:rsidRPr="00CC39CA">
              <w:rPr>
                <w:rFonts w:ascii="Times New Roman" w:eastAsia="Times New Roman" w:hAnsi="Times New Roman"/>
                <w:b/>
                <w:sz w:val="28"/>
                <w:szCs w:val="28"/>
                <w:lang w:val="uk-UA" w:eastAsia="ru-RU"/>
              </w:rPr>
              <w:t>31 серпня   2018 року</w:t>
            </w:r>
          </w:p>
        </w:tc>
        <w:tc>
          <w:tcPr>
            <w:tcW w:w="3096" w:type="dxa"/>
          </w:tcPr>
          <w:p w:rsidR="00CC39CA" w:rsidRPr="00CC39CA" w:rsidRDefault="00CC39CA" w:rsidP="00921017">
            <w:pPr>
              <w:tabs>
                <w:tab w:val="left" w:pos="0"/>
              </w:tabs>
              <w:spacing w:after="0" w:line="360" w:lineRule="auto"/>
              <w:jc w:val="center"/>
              <w:rPr>
                <w:rFonts w:ascii="Times New Roman" w:eastAsia="Times New Roman" w:hAnsi="Times New Roman"/>
                <w:sz w:val="28"/>
                <w:szCs w:val="28"/>
                <w:lang w:val="uk-UA" w:eastAsia="ru-RU"/>
              </w:rPr>
            </w:pPr>
          </w:p>
        </w:tc>
        <w:tc>
          <w:tcPr>
            <w:tcW w:w="3096" w:type="dxa"/>
          </w:tcPr>
          <w:p w:rsidR="00CC39CA" w:rsidRPr="00CC39CA" w:rsidRDefault="00CC39CA" w:rsidP="00921017">
            <w:pPr>
              <w:tabs>
                <w:tab w:val="left" w:pos="0"/>
              </w:tabs>
              <w:spacing w:after="0" w:line="360" w:lineRule="auto"/>
              <w:rPr>
                <w:rFonts w:ascii="Times New Roman" w:eastAsia="Times New Roman" w:hAnsi="Times New Roman"/>
                <w:b/>
                <w:sz w:val="28"/>
                <w:szCs w:val="28"/>
                <w:lang w:eastAsia="ru-RU"/>
              </w:rPr>
            </w:pPr>
            <w:r w:rsidRPr="00CC39CA">
              <w:rPr>
                <w:rFonts w:ascii="Times New Roman" w:eastAsia="Times New Roman" w:hAnsi="Times New Roman"/>
                <w:b/>
                <w:sz w:val="28"/>
                <w:szCs w:val="28"/>
                <w:lang w:val="uk-UA" w:eastAsia="ru-RU"/>
              </w:rPr>
              <w:t xml:space="preserve">       </w:t>
            </w:r>
            <w:r w:rsidRPr="00CC39CA">
              <w:rPr>
                <w:rFonts w:ascii="Times New Roman" w:eastAsia="Times New Roman" w:hAnsi="Times New Roman"/>
                <w:b/>
                <w:sz w:val="28"/>
                <w:szCs w:val="28"/>
                <w:lang w:eastAsia="ru-RU"/>
              </w:rPr>
              <w:t>№</w:t>
            </w:r>
            <w:r w:rsidRPr="00CC39CA">
              <w:rPr>
                <w:rFonts w:ascii="Times New Roman" w:eastAsia="Times New Roman" w:hAnsi="Times New Roman"/>
                <w:b/>
                <w:sz w:val="28"/>
                <w:szCs w:val="28"/>
                <w:lang w:val="uk-UA" w:eastAsia="ru-RU"/>
              </w:rPr>
              <w:t xml:space="preserve"> 816</w:t>
            </w:r>
          </w:p>
        </w:tc>
      </w:tr>
    </w:tbl>
    <w:p w:rsidR="00CC39CA" w:rsidRPr="00CC39CA" w:rsidRDefault="00CC39CA" w:rsidP="00921017">
      <w:pPr>
        <w:tabs>
          <w:tab w:val="left" w:pos="0"/>
        </w:tabs>
        <w:spacing w:after="0" w:line="240" w:lineRule="auto"/>
        <w:rPr>
          <w:rFonts w:ascii="Times New Roman" w:eastAsia="Times New Roman" w:hAnsi="Times New Roman"/>
          <w:sz w:val="18"/>
          <w:szCs w:val="18"/>
          <w:lang w:val="uk-UA" w:eastAsia="ru-RU"/>
        </w:rPr>
      </w:pPr>
    </w:p>
    <w:p w:rsidR="00CC39CA" w:rsidRPr="00CC39CA" w:rsidRDefault="00CC39CA" w:rsidP="00921017">
      <w:pPr>
        <w:widowControl w:val="0"/>
        <w:tabs>
          <w:tab w:val="left" w:pos="0"/>
        </w:tabs>
        <w:autoSpaceDE w:val="0"/>
        <w:autoSpaceDN w:val="0"/>
        <w:adjustRightInd w:val="0"/>
        <w:spacing w:after="0" w:line="240" w:lineRule="auto"/>
        <w:rPr>
          <w:rFonts w:ascii="Times New Roman" w:eastAsia="Times New Roman" w:hAnsi="Times New Roman"/>
          <w:b/>
          <w:i/>
          <w:sz w:val="28"/>
          <w:szCs w:val="28"/>
          <w:lang w:val="uk-UA" w:eastAsia="ru-RU"/>
        </w:rPr>
      </w:pPr>
      <w:r w:rsidRPr="00CC39CA">
        <w:rPr>
          <w:rFonts w:ascii="Times New Roman" w:eastAsia="Times New Roman" w:hAnsi="Times New Roman"/>
          <w:b/>
          <w:i/>
          <w:sz w:val="28"/>
          <w:szCs w:val="28"/>
          <w:lang w:val="uk-UA" w:eastAsia="ru-RU"/>
        </w:rPr>
        <w:t xml:space="preserve">Про прийняття житла до комунальної </w:t>
      </w:r>
    </w:p>
    <w:p w:rsidR="00CC39CA" w:rsidRPr="00CC39CA" w:rsidRDefault="00CC39CA" w:rsidP="00921017">
      <w:pPr>
        <w:widowControl w:val="0"/>
        <w:tabs>
          <w:tab w:val="left" w:pos="0"/>
        </w:tabs>
        <w:autoSpaceDE w:val="0"/>
        <w:autoSpaceDN w:val="0"/>
        <w:adjustRightInd w:val="0"/>
        <w:spacing w:after="0" w:line="240" w:lineRule="auto"/>
        <w:rPr>
          <w:rFonts w:ascii="Times New Roman" w:eastAsia="Times New Roman" w:hAnsi="Times New Roman"/>
          <w:b/>
          <w:i/>
          <w:sz w:val="28"/>
          <w:szCs w:val="28"/>
          <w:lang w:val="uk-UA" w:eastAsia="ru-RU"/>
        </w:rPr>
      </w:pPr>
      <w:r w:rsidRPr="00CC39CA">
        <w:rPr>
          <w:rFonts w:ascii="Times New Roman" w:eastAsia="Times New Roman" w:hAnsi="Times New Roman"/>
          <w:b/>
          <w:i/>
          <w:sz w:val="28"/>
          <w:szCs w:val="28"/>
          <w:lang w:val="uk-UA" w:eastAsia="ru-RU"/>
        </w:rPr>
        <w:t>власності Зеленодольської міської ради</w:t>
      </w:r>
    </w:p>
    <w:p w:rsidR="00CC39CA" w:rsidRPr="00CC39CA" w:rsidRDefault="00CC39CA" w:rsidP="00921017">
      <w:pPr>
        <w:tabs>
          <w:tab w:val="left" w:pos="0"/>
        </w:tabs>
        <w:spacing w:after="0" w:line="240" w:lineRule="auto"/>
        <w:rPr>
          <w:rFonts w:ascii="Times New Roman" w:eastAsia="Times New Roman" w:hAnsi="Times New Roman"/>
          <w:sz w:val="18"/>
          <w:szCs w:val="18"/>
          <w:lang w:val="uk-UA" w:eastAsia="ru-RU"/>
        </w:rPr>
      </w:pPr>
    </w:p>
    <w:p w:rsidR="00CC39CA" w:rsidRPr="00CC39CA" w:rsidRDefault="00CC39CA" w:rsidP="00921017">
      <w:pPr>
        <w:tabs>
          <w:tab w:val="left" w:pos="0"/>
        </w:tabs>
        <w:spacing w:after="0" w:line="240" w:lineRule="auto"/>
        <w:jc w:val="both"/>
        <w:rPr>
          <w:rFonts w:ascii="Times New Roman" w:eastAsia="Times New Roman" w:hAnsi="Times New Roman"/>
          <w:b/>
          <w:i/>
          <w:sz w:val="24"/>
          <w:szCs w:val="24"/>
          <w:lang w:val="uk-UA" w:eastAsia="ru-RU"/>
        </w:rPr>
      </w:pPr>
    </w:p>
    <w:p w:rsidR="00CC39CA" w:rsidRPr="00CC39CA" w:rsidRDefault="00CC39CA" w:rsidP="00921017">
      <w:pPr>
        <w:widowControl w:val="0"/>
        <w:tabs>
          <w:tab w:val="left" w:pos="0"/>
        </w:tabs>
        <w:autoSpaceDE w:val="0"/>
        <w:autoSpaceDN w:val="0"/>
        <w:adjustRightInd w:val="0"/>
        <w:spacing w:after="0" w:line="240" w:lineRule="auto"/>
        <w:ind w:firstLine="708"/>
        <w:rPr>
          <w:rFonts w:ascii="Times New Roman" w:eastAsia="Times New Roman" w:hAnsi="Times New Roman"/>
          <w:sz w:val="28"/>
          <w:szCs w:val="28"/>
          <w:shd w:val="clear" w:color="auto" w:fill="FFFFFF"/>
          <w:lang w:val="uk-UA" w:eastAsia="ru-RU"/>
        </w:rPr>
      </w:pPr>
      <w:r w:rsidRPr="00CC39CA">
        <w:rPr>
          <w:rFonts w:ascii="Times New Roman" w:eastAsia="Times New Roman" w:hAnsi="Times New Roman"/>
          <w:sz w:val="28"/>
          <w:szCs w:val="28"/>
          <w:lang w:val="uk-UA" w:eastAsia="ru-RU"/>
        </w:rPr>
        <w:lastRenderedPageBreak/>
        <w:t xml:space="preserve">Відповідно до рішення Апостолівського районного суду від 30 липня 2018 року по справі № 171/918/18, керуючись </w:t>
      </w:r>
      <w:r w:rsidRPr="00CC39CA">
        <w:rPr>
          <w:rFonts w:ascii="Times New Roman" w:eastAsia="Times New Roman" w:hAnsi="Times New Roman"/>
          <w:sz w:val="28"/>
          <w:szCs w:val="28"/>
          <w:shd w:val="clear" w:color="auto" w:fill="FFFFFF"/>
          <w:lang w:val="uk-UA" w:eastAsia="ru-RU"/>
        </w:rPr>
        <w:t xml:space="preserve"> ст. 60  Закону України “Про місцеве самоврядування в Україні”, ст.ст. 327, 328, 1277 Цивільного кодексу України, Зеленодольська міська рада</w:t>
      </w:r>
    </w:p>
    <w:p w:rsidR="00CC39CA" w:rsidRPr="00CC39CA" w:rsidRDefault="00CC39CA" w:rsidP="00921017">
      <w:pPr>
        <w:widowControl w:val="0"/>
        <w:tabs>
          <w:tab w:val="left" w:pos="0"/>
        </w:tabs>
        <w:autoSpaceDE w:val="0"/>
        <w:autoSpaceDN w:val="0"/>
        <w:adjustRightInd w:val="0"/>
        <w:spacing w:after="0" w:line="240" w:lineRule="auto"/>
        <w:jc w:val="center"/>
        <w:rPr>
          <w:rFonts w:ascii="Times New Roman" w:eastAsia="Times New Roman" w:hAnsi="Times New Roman"/>
          <w:b/>
          <w:sz w:val="28"/>
          <w:szCs w:val="28"/>
          <w:shd w:val="clear" w:color="auto" w:fill="FFFFFF"/>
          <w:lang w:val="uk-UA" w:eastAsia="ru-RU"/>
        </w:rPr>
      </w:pPr>
      <w:r w:rsidRPr="00CC39CA">
        <w:rPr>
          <w:rFonts w:ascii="Times New Roman" w:eastAsia="Times New Roman" w:hAnsi="Times New Roman"/>
          <w:b/>
          <w:sz w:val="28"/>
          <w:szCs w:val="28"/>
          <w:shd w:val="clear" w:color="auto" w:fill="FFFFFF"/>
          <w:lang w:val="uk-UA" w:eastAsia="ru-RU"/>
        </w:rPr>
        <w:t>ВИРІШИЛА:</w:t>
      </w:r>
    </w:p>
    <w:p w:rsidR="00CC39CA" w:rsidRPr="00CC39CA" w:rsidRDefault="00CC39CA" w:rsidP="00921017">
      <w:pPr>
        <w:widowControl w:val="0"/>
        <w:numPr>
          <w:ilvl w:val="0"/>
          <w:numId w:val="14"/>
        </w:numPr>
        <w:tabs>
          <w:tab w:val="left" w:pos="0"/>
          <w:tab w:val="left" w:pos="993"/>
          <w:tab w:val="left" w:pos="1560"/>
        </w:tabs>
        <w:autoSpaceDE w:val="0"/>
        <w:autoSpaceDN w:val="0"/>
        <w:adjustRightInd w:val="0"/>
        <w:spacing w:after="0" w:line="240" w:lineRule="auto"/>
        <w:ind w:left="0" w:firstLine="708"/>
        <w:rPr>
          <w:rFonts w:ascii="Times New Roman" w:eastAsia="Times New Roman" w:hAnsi="Times New Roman"/>
          <w:sz w:val="28"/>
          <w:szCs w:val="28"/>
          <w:shd w:val="clear" w:color="auto" w:fill="FFFFFF"/>
          <w:lang w:val="uk-UA" w:eastAsia="ru-RU"/>
        </w:rPr>
      </w:pPr>
      <w:r w:rsidRPr="00CC39CA">
        <w:rPr>
          <w:rFonts w:ascii="Times New Roman" w:eastAsia="Times New Roman" w:hAnsi="Times New Roman"/>
          <w:sz w:val="28"/>
          <w:szCs w:val="28"/>
          <w:shd w:val="clear" w:color="auto" w:fill="FFFFFF"/>
          <w:lang w:val="uk-UA" w:eastAsia="ru-RU"/>
        </w:rPr>
        <w:t xml:space="preserve">Прийняти до комунальної власності Зеленодольської міської ради квартиру № 50 в будинку № 22а  по вулиці Енергетична в м. Зеленодольську Апостолівського району Дніпропетровської області, яка має наступні характеристики:  складається із однієї жилої кімнати, загальною площею </w:t>
      </w:r>
    </w:p>
    <w:p w:rsidR="00CC39CA" w:rsidRPr="00CC39CA" w:rsidRDefault="00CC39CA" w:rsidP="00921017">
      <w:pPr>
        <w:widowControl w:val="0"/>
        <w:tabs>
          <w:tab w:val="left" w:pos="0"/>
        </w:tabs>
        <w:autoSpaceDE w:val="0"/>
        <w:autoSpaceDN w:val="0"/>
        <w:adjustRightInd w:val="0"/>
        <w:spacing w:after="0" w:line="240" w:lineRule="auto"/>
        <w:rPr>
          <w:rFonts w:ascii="Times New Roman" w:eastAsia="Times New Roman" w:hAnsi="Times New Roman"/>
          <w:sz w:val="28"/>
          <w:szCs w:val="28"/>
          <w:lang w:val="uk-UA" w:eastAsia="ru-RU"/>
        </w:rPr>
      </w:pPr>
      <w:r w:rsidRPr="00CC39CA">
        <w:rPr>
          <w:rFonts w:ascii="Times New Roman" w:eastAsia="Times New Roman" w:hAnsi="Times New Roman"/>
          <w:sz w:val="28"/>
          <w:szCs w:val="28"/>
          <w:shd w:val="clear" w:color="auto" w:fill="FFFFFF"/>
          <w:lang w:val="uk-UA" w:eastAsia="ru-RU"/>
        </w:rPr>
        <w:t>37,4 кв.м.</w:t>
      </w:r>
    </w:p>
    <w:p w:rsidR="00CC39CA" w:rsidRPr="00CC39CA" w:rsidRDefault="00CC39CA" w:rsidP="00921017">
      <w:pPr>
        <w:widowControl w:val="0"/>
        <w:tabs>
          <w:tab w:val="left" w:pos="0"/>
        </w:tabs>
        <w:autoSpaceDE w:val="0"/>
        <w:autoSpaceDN w:val="0"/>
        <w:adjustRightInd w:val="0"/>
        <w:spacing w:after="0" w:line="240" w:lineRule="auto"/>
        <w:ind w:firstLine="708"/>
        <w:rPr>
          <w:rFonts w:ascii="Times New Roman" w:eastAsia="Times New Roman" w:hAnsi="Times New Roman"/>
          <w:sz w:val="28"/>
          <w:szCs w:val="28"/>
          <w:lang w:val="uk-UA" w:eastAsia="ru-RU"/>
        </w:rPr>
      </w:pPr>
      <w:r w:rsidRPr="00CC39CA">
        <w:rPr>
          <w:rFonts w:ascii="Times New Roman" w:eastAsia="Times New Roman" w:hAnsi="Times New Roman"/>
          <w:sz w:val="28"/>
          <w:szCs w:val="28"/>
          <w:shd w:val="clear" w:color="auto" w:fill="FFFFFF"/>
          <w:lang w:val="uk-UA" w:eastAsia="ru-RU"/>
        </w:rPr>
        <w:t xml:space="preserve">2. Оприбуткувати на баланс та обслуговування виконавчого комітету Зеленодольської міської ради зазначену вище квартиру. </w:t>
      </w:r>
    </w:p>
    <w:p w:rsidR="00CC39CA" w:rsidRPr="00CC39CA" w:rsidRDefault="00CC39CA" w:rsidP="00921017">
      <w:pPr>
        <w:widowControl w:val="0"/>
        <w:tabs>
          <w:tab w:val="left" w:pos="0"/>
        </w:tabs>
        <w:autoSpaceDE w:val="0"/>
        <w:autoSpaceDN w:val="0"/>
        <w:adjustRightInd w:val="0"/>
        <w:spacing w:after="0" w:line="240" w:lineRule="auto"/>
        <w:ind w:firstLine="708"/>
        <w:rPr>
          <w:rFonts w:ascii="Times New Roman" w:eastAsia="Times New Roman" w:hAnsi="Times New Roman"/>
          <w:sz w:val="28"/>
          <w:szCs w:val="28"/>
          <w:lang w:val="uk-UA" w:eastAsia="ru-RU"/>
        </w:rPr>
      </w:pPr>
      <w:r w:rsidRPr="00CC39CA">
        <w:rPr>
          <w:rFonts w:ascii="Times New Roman" w:eastAsia="Times New Roman" w:hAnsi="Times New Roman"/>
          <w:sz w:val="28"/>
          <w:szCs w:val="28"/>
          <w:shd w:val="clear" w:color="auto" w:fill="FFFFFF"/>
          <w:lang w:val="uk-UA" w:eastAsia="ru-RU"/>
        </w:rPr>
        <w:t xml:space="preserve">3. Контроль за виконанням даного рішення покласти на </w:t>
      </w:r>
      <w:r w:rsidRPr="00CC39CA">
        <w:rPr>
          <w:rFonts w:ascii="Times New Roman" w:eastAsia="Times New Roman" w:hAnsi="Times New Roman"/>
          <w:sz w:val="28"/>
          <w:szCs w:val="28"/>
          <w:lang w:val="uk-UA" w:eastAsia="ru-RU"/>
        </w:rPr>
        <w:t xml:space="preserve">комісію з питань розвитку інфраструктури, комунальної власності, будівництва, житлово-комунального господарства та благоустрою території міста.      </w:t>
      </w:r>
    </w:p>
    <w:p w:rsidR="00CC39CA" w:rsidRPr="00CC39CA" w:rsidRDefault="00CC39CA" w:rsidP="00921017">
      <w:pPr>
        <w:tabs>
          <w:tab w:val="left" w:pos="0"/>
        </w:tabs>
        <w:spacing w:after="0" w:line="240" w:lineRule="auto"/>
        <w:rPr>
          <w:rFonts w:ascii="Times New Roman" w:eastAsia="Times New Roman" w:hAnsi="Times New Roman"/>
          <w:sz w:val="18"/>
          <w:szCs w:val="18"/>
          <w:lang w:val="uk-UA" w:eastAsia="ru-RU"/>
        </w:rPr>
      </w:pPr>
    </w:p>
    <w:p w:rsidR="00CC39CA" w:rsidRPr="00CC39CA" w:rsidRDefault="00CC39CA" w:rsidP="00921017">
      <w:pPr>
        <w:tabs>
          <w:tab w:val="left" w:pos="0"/>
        </w:tabs>
        <w:spacing w:after="0" w:line="240" w:lineRule="auto"/>
        <w:jc w:val="center"/>
        <w:rPr>
          <w:rFonts w:ascii="Times New Roman" w:eastAsia="Times New Roman" w:hAnsi="Times New Roman"/>
          <w:sz w:val="18"/>
          <w:szCs w:val="18"/>
          <w:lang w:val="uk-UA" w:eastAsia="ru-RU"/>
        </w:rPr>
      </w:pPr>
      <w:r w:rsidRPr="00CC39CA">
        <w:rPr>
          <w:rFonts w:ascii="Times New Roman" w:eastAsia="Times New Roman" w:hAnsi="Times New Roman"/>
          <w:b/>
          <w:sz w:val="28"/>
          <w:szCs w:val="28"/>
          <w:lang w:val="uk-UA" w:eastAsia="ru-RU"/>
        </w:rPr>
        <w:t>Міський голова                          А. В. Савченко</w:t>
      </w:r>
    </w:p>
    <w:p w:rsidR="00CC39CA" w:rsidRPr="00CC39CA" w:rsidRDefault="00CC39CA" w:rsidP="00921017">
      <w:pPr>
        <w:tabs>
          <w:tab w:val="left" w:pos="0"/>
        </w:tabs>
        <w:spacing w:after="0" w:line="240" w:lineRule="auto"/>
        <w:rPr>
          <w:rFonts w:ascii="Times New Roman" w:eastAsia="Times New Roman" w:hAnsi="Times New Roman"/>
          <w:sz w:val="18"/>
          <w:szCs w:val="18"/>
          <w:lang w:val="uk-UA" w:eastAsia="ru-RU"/>
        </w:rPr>
      </w:pPr>
    </w:p>
    <w:p w:rsidR="00F56331" w:rsidRPr="00F56331" w:rsidRDefault="00F56331" w:rsidP="00921017">
      <w:pPr>
        <w:tabs>
          <w:tab w:val="left" w:pos="0"/>
        </w:tabs>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665408" behindDoc="0" locked="0" layoutInCell="1" allowOverlap="1" wp14:anchorId="73B62B71" wp14:editId="2EAD8663">
            <wp:simplePos x="0" y="0"/>
            <wp:positionH relativeFrom="column">
              <wp:posOffset>2761615</wp:posOffset>
            </wp:positionH>
            <wp:positionV relativeFrom="paragraph">
              <wp:posOffset>284480</wp:posOffset>
            </wp:positionV>
            <wp:extent cx="445770" cy="63246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6331" w:rsidRPr="00F56331" w:rsidRDefault="00F56331" w:rsidP="00921017">
      <w:pPr>
        <w:tabs>
          <w:tab w:val="left" w:pos="0"/>
        </w:tabs>
        <w:spacing w:after="0" w:line="240" w:lineRule="auto"/>
        <w:rPr>
          <w:rFonts w:ascii="Times New Roman" w:eastAsia="Times New Roman" w:hAnsi="Times New Roman"/>
          <w:sz w:val="32"/>
          <w:szCs w:val="20"/>
          <w:lang w:val="uk-UA" w:eastAsia="ru-RU"/>
        </w:rPr>
      </w:pPr>
    </w:p>
    <w:p w:rsidR="00F56331" w:rsidRPr="00F56331" w:rsidRDefault="00F56331" w:rsidP="00921017">
      <w:pPr>
        <w:tabs>
          <w:tab w:val="left" w:pos="0"/>
        </w:tabs>
        <w:spacing w:after="0" w:line="240" w:lineRule="auto"/>
        <w:rPr>
          <w:rFonts w:ascii="Times New Roman" w:eastAsia="Times New Roman" w:hAnsi="Times New Roman"/>
          <w:sz w:val="32"/>
          <w:szCs w:val="20"/>
          <w:lang w:val="uk-UA" w:eastAsia="ru-RU"/>
        </w:rPr>
      </w:pPr>
      <w:r w:rsidRPr="00F56331">
        <w:rPr>
          <w:rFonts w:ascii="Times New Roman" w:eastAsia="Times New Roman" w:hAnsi="Times New Roman"/>
          <w:sz w:val="32"/>
          <w:szCs w:val="20"/>
          <w:lang w:val="uk-UA" w:eastAsia="ru-RU"/>
        </w:rPr>
        <w:t xml:space="preserve">                                              У К Р А Ї Н А</w:t>
      </w:r>
    </w:p>
    <w:p w:rsidR="00F56331" w:rsidRPr="00F56331" w:rsidRDefault="00F56331" w:rsidP="00921017">
      <w:pPr>
        <w:tabs>
          <w:tab w:val="left" w:pos="0"/>
        </w:tabs>
        <w:spacing w:after="0" w:line="240" w:lineRule="auto"/>
        <w:jc w:val="center"/>
        <w:rPr>
          <w:rFonts w:ascii="Times New Roman" w:eastAsia="Times New Roman" w:hAnsi="Times New Roman"/>
          <w:sz w:val="28"/>
          <w:szCs w:val="20"/>
          <w:lang w:val="uk-UA" w:eastAsia="ru-RU"/>
        </w:rPr>
      </w:pPr>
      <w:r w:rsidRPr="00F56331">
        <w:rPr>
          <w:rFonts w:ascii="Times New Roman" w:eastAsia="Times New Roman" w:hAnsi="Times New Roman"/>
          <w:sz w:val="28"/>
          <w:szCs w:val="20"/>
          <w:lang w:val="uk-UA" w:eastAsia="ru-RU"/>
        </w:rPr>
        <w:t>Зеленодольська міська об’єднана територіальна громада</w:t>
      </w:r>
    </w:p>
    <w:p w:rsidR="00F56331" w:rsidRPr="00F56331" w:rsidRDefault="00F56331"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F56331">
        <w:rPr>
          <w:rFonts w:ascii="Times New Roman" w:eastAsia="Times New Roman" w:hAnsi="Times New Roman"/>
          <w:sz w:val="28"/>
          <w:szCs w:val="24"/>
          <w:lang w:eastAsia="ru-RU"/>
        </w:rPr>
        <w:t>Апостолівського району Дніпропетровської області</w:t>
      </w:r>
    </w:p>
    <w:p w:rsidR="00F56331" w:rsidRPr="00F56331" w:rsidRDefault="00F56331" w:rsidP="00921017">
      <w:pPr>
        <w:tabs>
          <w:tab w:val="left" w:pos="0"/>
        </w:tabs>
        <w:spacing w:after="0" w:line="240" w:lineRule="auto"/>
        <w:jc w:val="center"/>
        <w:rPr>
          <w:rFonts w:ascii="Times New Roman" w:eastAsia="Times New Roman" w:hAnsi="Times New Roman"/>
          <w:sz w:val="28"/>
          <w:szCs w:val="24"/>
          <w:lang w:val="uk-UA" w:eastAsia="ru-RU"/>
        </w:rPr>
      </w:pPr>
      <w:r w:rsidRPr="00F56331">
        <w:rPr>
          <w:rFonts w:ascii="Times New Roman" w:eastAsia="Times New Roman" w:hAnsi="Times New Roman"/>
          <w:sz w:val="28"/>
          <w:szCs w:val="24"/>
          <w:lang w:val="uk-UA" w:eastAsia="ru-RU"/>
        </w:rPr>
        <w:t>Орган місцевого самоврядування</w:t>
      </w:r>
    </w:p>
    <w:p w:rsidR="00F56331" w:rsidRPr="00F56331" w:rsidRDefault="00F56331" w:rsidP="00921017">
      <w:pPr>
        <w:tabs>
          <w:tab w:val="left" w:pos="0"/>
        </w:tabs>
        <w:spacing w:after="0" w:line="240" w:lineRule="auto"/>
        <w:jc w:val="center"/>
        <w:rPr>
          <w:rFonts w:ascii="Times New Roman" w:eastAsia="Times New Roman" w:hAnsi="Times New Roman"/>
          <w:sz w:val="28"/>
          <w:szCs w:val="24"/>
          <w:lang w:val="uk-UA" w:eastAsia="ru-RU"/>
        </w:rPr>
      </w:pPr>
    </w:p>
    <w:p w:rsidR="00F56331" w:rsidRPr="00F56331" w:rsidRDefault="00F56331" w:rsidP="00921017">
      <w:pPr>
        <w:keepNext/>
        <w:tabs>
          <w:tab w:val="left" w:pos="0"/>
        </w:tabs>
        <w:spacing w:after="0" w:line="240" w:lineRule="auto"/>
        <w:jc w:val="center"/>
        <w:outlineLvl w:val="0"/>
        <w:rPr>
          <w:rFonts w:ascii="Times New Roman" w:eastAsia="Times New Roman" w:hAnsi="Times New Roman"/>
          <w:sz w:val="32"/>
          <w:szCs w:val="20"/>
          <w:lang w:val="uk-UA" w:eastAsia="ru-RU"/>
        </w:rPr>
      </w:pPr>
      <w:r w:rsidRPr="00F56331">
        <w:rPr>
          <w:rFonts w:ascii="Times New Roman" w:eastAsia="Times New Roman" w:hAnsi="Times New Roman"/>
          <w:sz w:val="32"/>
          <w:szCs w:val="20"/>
          <w:lang w:val="uk-UA" w:eastAsia="ru-RU"/>
        </w:rPr>
        <w:t>Р І Ш Е Н Н Я</w:t>
      </w:r>
    </w:p>
    <w:p w:rsidR="00F56331" w:rsidRPr="00F56331" w:rsidRDefault="00F56331" w:rsidP="00921017">
      <w:pPr>
        <w:tabs>
          <w:tab w:val="left" w:pos="0"/>
        </w:tabs>
        <w:spacing w:after="0" w:line="240" w:lineRule="auto"/>
        <w:rPr>
          <w:rFonts w:ascii="Times New Roman" w:eastAsia="Times New Roman" w:hAnsi="Times New Roman"/>
          <w:sz w:val="32"/>
          <w:szCs w:val="24"/>
          <w:lang w:val="uk-UA" w:eastAsia="ru-RU"/>
        </w:rPr>
      </w:pPr>
      <w:r w:rsidRPr="00F56331">
        <w:rPr>
          <w:rFonts w:ascii="Times New Roman" w:eastAsia="Times New Roman" w:hAnsi="Times New Roman"/>
          <w:sz w:val="32"/>
          <w:szCs w:val="24"/>
          <w:lang w:val="uk-UA" w:eastAsia="ru-RU"/>
        </w:rPr>
        <w:t xml:space="preserve">                                Зеленодольської міської ради </w:t>
      </w:r>
    </w:p>
    <w:p w:rsidR="00F56331" w:rsidRPr="00F56331" w:rsidRDefault="00F56331" w:rsidP="00921017">
      <w:pPr>
        <w:tabs>
          <w:tab w:val="left" w:pos="0"/>
        </w:tabs>
        <w:spacing w:after="0" w:line="240" w:lineRule="auto"/>
        <w:rPr>
          <w:rFonts w:ascii="Times New Roman" w:eastAsia="Times New Roman" w:hAnsi="Times New Roman"/>
          <w:sz w:val="28"/>
          <w:szCs w:val="28"/>
          <w:lang w:val="uk-UA" w:eastAsia="ru-RU"/>
        </w:rPr>
      </w:pPr>
      <w:r w:rsidRPr="00F56331">
        <w:rPr>
          <w:rFonts w:ascii="Times New Roman" w:eastAsia="Times New Roman" w:hAnsi="Times New Roman"/>
          <w:sz w:val="24"/>
          <w:szCs w:val="24"/>
          <w:lang w:val="uk-UA" w:eastAsia="ru-RU"/>
        </w:rPr>
        <w:t xml:space="preserve">                                             </w:t>
      </w:r>
      <w:r w:rsidRPr="00F56331">
        <w:rPr>
          <w:rFonts w:ascii="Times New Roman" w:eastAsia="Times New Roman" w:hAnsi="Times New Roman"/>
          <w:sz w:val="28"/>
          <w:szCs w:val="28"/>
          <w:lang w:val="uk-UA" w:eastAsia="ru-RU"/>
        </w:rPr>
        <w:t>____50__сесія_</w:t>
      </w:r>
      <w:r w:rsidRPr="00F56331">
        <w:rPr>
          <w:rFonts w:ascii="Times New Roman" w:eastAsia="Times New Roman" w:hAnsi="Times New Roman"/>
          <w:sz w:val="28"/>
          <w:szCs w:val="28"/>
          <w:lang w:val="en-US" w:eastAsia="ru-RU"/>
        </w:rPr>
        <w:t>VI</w:t>
      </w:r>
      <w:r w:rsidRPr="00F56331">
        <w:rPr>
          <w:rFonts w:ascii="Times New Roman" w:eastAsia="Times New Roman" w:hAnsi="Times New Roman"/>
          <w:sz w:val="28"/>
          <w:szCs w:val="28"/>
          <w:lang w:val="uk-UA" w:eastAsia="ru-RU"/>
        </w:rPr>
        <w:t>І_ скликання</w:t>
      </w:r>
    </w:p>
    <w:p w:rsidR="00F56331" w:rsidRPr="00F56331" w:rsidRDefault="00F56331" w:rsidP="00921017">
      <w:pPr>
        <w:tabs>
          <w:tab w:val="left" w:pos="0"/>
        </w:tabs>
        <w:spacing w:after="0" w:line="240" w:lineRule="auto"/>
        <w:rPr>
          <w:rFonts w:ascii="Times New Roman" w:eastAsia="Times New Roman" w:hAnsi="Times New Roman"/>
          <w:sz w:val="24"/>
          <w:szCs w:val="24"/>
          <w:lang w:val="uk-UA" w:eastAsia="ru-RU"/>
        </w:rPr>
      </w:pPr>
    </w:p>
    <w:p w:rsidR="00F56331" w:rsidRPr="00F56331" w:rsidRDefault="00F56331" w:rsidP="00921017">
      <w:pPr>
        <w:tabs>
          <w:tab w:val="left" w:pos="0"/>
        </w:tabs>
        <w:spacing w:after="0" w:line="240" w:lineRule="auto"/>
        <w:rPr>
          <w:rFonts w:ascii="Times New Roman" w:eastAsia="Times New Roman" w:hAnsi="Times New Roman"/>
          <w:sz w:val="24"/>
          <w:szCs w:val="24"/>
          <w:lang w:val="uk-UA" w:eastAsia="ru-RU"/>
        </w:rPr>
      </w:pPr>
      <w:r w:rsidRPr="00F56331">
        <w:rPr>
          <w:rFonts w:ascii="Times New Roman" w:eastAsia="Times New Roman" w:hAnsi="Times New Roman"/>
          <w:sz w:val="24"/>
          <w:szCs w:val="24"/>
          <w:lang w:val="uk-UA" w:eastAsia="ru-RU"/>
        </w:rPr>
        <w:t xml:space="preserve">   </w:t>
      </w:r>
      <w:r w:rsidRPr="00F56331">
        <w:rPr>
          <w:rFonts w:ascii="Times New Roman" w:eastAsia="Times New Roman" w:hAnsi="Times New Roman"/>
          <w:sz w:val="28"/>
          <w:szCs w:val="28"/>
          <w:lang w:val="uk-UA" w:eastAsia="ru-RU"/>
        </w:rPr>
        <w:t>31 серпня 2018  року                                                                         №  817</w:t>
      </w:r>
    </w:p>
    <w:p w:rsidR="00F56331" w:rsidRPr="00F56331" w:rsidRDefault="00F56331" w:rsidP="00921017">
      <w:pPr>
        <w:tabs>
          <w:tab w:val="left" w:pos="0"/>
        </w:tabs>
        <w:spacing w:after="0" w:line="240" w:lineRule="auto"/>
        <w:rPr>
          <w:rFonts w:ascii="Times New Roman" w:eastAsia="Times New Roman" w:hAnsi="Times New Roman"/>
          <w:i/>
          <w:sz w:val="28"/>
          <w:szCs w:val="28"/>
          <w:lang w:val="uk-UA" w:eastAsia="ru-RU"/>
        </w:rPr>
      </w:pPr>
    </w:p>
    <w:p w:rsidR="00F56331" w:rsidRPr="00F56331" w:rsidRDefault="00F56331" w:rsidP="00921017">
      <w:pPr>
        <w:tabs>
          <w:tab w:val="left" w:pos="0"/>
        </w:tabs>
        <w:spacing w:after="0" w:line="240" w:lineRule="auto"/>
        <w:rPr>
          <w:rFonts w:ascii="Times New Roman" w:eastAsia="Times New Roman" w:hAnsi="Times New Roman"/>
          <w:b/>
          <w:i/>
          <w:sz w:val="28"/>
          <w:szCs w:val="28"/>
          <w:lang w:val="uk-UA" w:eastAsia="ru-RU"/>
        </w:rPr>
      </w:pPr>
      <w:r w:rsidRPr="00F56331">
        <w:rPr>
          <w:rFonts w:ascii="Times New Roman" w:eastAsia="Times New Roman" w:hAnsi="Times New Roman"/>
          <w:b/>
          <w:i/>
          <w:sz w:val="28"/>
          <w:szCs w:val="28"/>
          <w:lang w:val="uk-UA" w:eastAsia="ru-RU"/>
        </w:rPr>
        <w:t xml:space="preserve">Про преміювання </w:t>
      </w:r>
    </w:p>
    <w:p w:rsidR="00F56331" w:rsidRPr="00F56331" w:rsidRDefault="00F56331" w:rsidP="00921017">
      <w:pPr>
        <w:tabs>
          <w:tab w:val="left" w:pos="0"/>
        </w:tabs>
        <w:spacing w:after="0" w:line="240" w:lineRule="auto"/>
        <w:ind w:firstLine="708"/>
        <w:jc w:val="both"/>
        <w:rPr>
          <w:rFonts w:ascii="Times New Roman" w:eastAsia="Times New Roman" w:hAnsi="Times New Roman"/>
          <w:sz w:val="28"/>
          <w:szCs w:val="28"/>
          <w:lang w:val="uk-UA" w:eastAsia="ru-RU"/>
        </w:rPr>
      </w:pPr>
    </w:p>
    <w:p w:rsidR="00F56331" w:rsidRPr="00F56331" w:rsidRDefault="00F56331" w:rsidP="00921017">
      <w:pPr>
        <w:tabs>
          <w:tab w:val="left" w:pos="0"/>
        </w:tabs>
        <w:spacing w:after="0" w:line="240" w:lineRule="auto"/>
        <w:ind w:firstLine="708"/>
        <w:jc w:val="both"/>
        <w:rPr>
          <w:rFonts w:ascii="Times New Roman" w:eastAsia="Times New Roman" w:hAnsi="Times New Roman"/>
          <w:sz w:val="28"/>
          <w:szCs w:val="28"/>
          <w:lang w:val="uk-UA" w:eastAsia="ru-RU"/>
        </w:rPr>
      </w:pPr>
      <w:r w:rsidRPr="00F56331">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 Зеленодольська міська рада вирішила:</w:t>
      </w:r>
    </w:p>
    <w:p w:rsidR="00F56331" w:rsidRPr="00F56331" w:rsidRDefault="00F56331" w:rsidP="00921017">
      <w:pPr>
        <w:tabs>
          <w:tab w:val="left" w:pos="0"/>
        </w:tabs>
        <w:spacing w:after="0" w:line="240" w:lineRule="auto"/>
        <w:ind w:firstLine="708"/>
        <w:jc w:val="both"/>
        <w:rPr>
          <w:rFonts w:ascii="Times New Roman" w:eastAsia="Times New Roman" w:hAnsi="Times New Roman"/>
          <w:sz w:val="28"/>
          <w:szCs w:val="28"/>
          <w:lang w:val="uk-UA" w:eastAsia="ru-RU"/>
        </w:rPr>
      </w:pPr>
      <w:r w:rsidRPr="00F56331">
        <w:rPr>
          <w:rFonts w:ascii="Times New Roman" w:eastAsia="Times New Roman" w:hAnsi="Times New Roman"/>
          <w:sz w:val="28"/>
          <w:szCs w:val="28"/>
          <w:lang w:val="uk-UA" w:eastAsia="ru-RU"/>
        </w:rPr>
        <w:t xml:space="preserve">1. Преміювати  міського голову Савченка А.В. за серпень 2018 р. в розмірі, визначеному в пп.3.2  п.3 Положення про преміювання працівників </w:t>
      </w:r>
      <w:r w:rsidRPr="00F56331">
        <w:rPr>
          <w:rFonts w:ascii="Times New Roman" w:eastAsia="Times New Roman" w:hAnsi="Times New Roman"/>
          <w:sz w:val="28"/>
          <w:szCs w:val="28"/>
          <w:lang w:val="uk-UA" w:eastAsia="ru-RU"/>
        </w:rPr>
        <w:lastRenderedPageBreak/>
        <w:t>виконавчого комітету Зеленодольської міської ради, затвердженого рішенням Зеленодольської міської ради від 25.01.17 р. № 371 (із змінами).</w:t>
      </w:r>
    </w:p>
    <w:p w:rsidR="00F56331" w:rsidRPr="00F56331" w:rsidRDefault="00F56331" w:rsidP="00921017">
      <w:pPr>
        <w:tabs>
          <w:tab w:val="left" w:pos="0"/>
        </w:tabs>
        <w:spacing w:after="0" w:line="240" w:lineRule="auto"/>
        <w:ind w:firstLine="708"/>
        <w:jc w:val="both"/>
        <w:rPr>
          <w:rFonts w:ascii="Times New Roman" w:eastAsia="Times New Roman" w:hAnsi="Times New Roman"/>
          <w:sz w:val="28"/>
          <w:szCs w:val="28"/>
          <w:lang w:val="uk-UA" w:eastAsia="ru-RU"/>
        </w:rPr>
      </w:pPr>
      <w:r w:rsidRPr="00F56331">
        <w:rPr>
          <w:rFonts w:ascii="Times New Roman" w:eastAsia="Times New Roman" w:hAnsi="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F56331" w:rsidRPr="00F56331" w:rsidRDefault="00F56331" w:rsidP="00921017">
      <w:pPr>
        <w:tabs>
          <w:tab w:val="left" w:pos="0"/>
        </w:tabs>
        <w:spacing w:after="0" w:line="240" w:lineRule="auto"/>
        <w:jc w:val="both"/>
        <w:rPr>
          <w:rFonts w:ascii="Times New Roman" w:eastAsia="Times New Roman" w:hAnsi="Times New Roman"/>
          <w:sz w:val="28"/>
          <w:szCs w:val="28"/>
          <w:lang w:val="uk-UA" w:eastAsia="ru-RU"/>
        </w:rPr>
      </w:pPr>
      <w:r w:rsidRPr="00F56331">
        <w:rPr>
          <w:rFonts w:ascii="Times New Roman" w:eastAsia="Times New Roman" w:hAnsi="Times New Roman"/>
          <w:sz w:val="28"/>
          <w:szCs w:val="28"/>
          <w:lang w:val="uk-UA" w:eastAsia="ru-RU"/>
        </w:rPr>
        <w:t xml:space="preserve">                </w:t>
      </w:r>
      <w:r w:rsidRPr="00F56331">
        <w:rPr>
          <w:rFonts w:ascii="Times New Roman" w:eastAsia="Times New Roman" w:hAnsi="Times New Roman"/>
          <w:b/>
          <w:sz w:val="28"/>
          <w:szCs w:val="28"/>
          <w:lang w:val="uk-UA" w:eastAsia="ru-RU"/>
        </w:rPr>
        <w:t>Міський голова                                                А.В.</w:t>
      </w:r>
      <w:r>
        <w:rPr>
          <w:rFonts w:ascii="Times New Roman" w:eastAsia="Times New Roman" w:hAnsi="Times New Roman"/>
          <w:b/>
          <w:sz w:val="28"/>
          <w:szCs w:val="28"/>
          <w:lang w:val="uk-UA" w:eastAsia="ru-RU"/>
        </w:rPr>
        <w:t xml:space="preserve"> </w:t>
      </w:r>
      <w:r w:rsidRPr="00F56331">
        <w:rPr>
          <w:rFonts w:ascii="Times New Roman" w:eastAsia="Times New Roman" w:hAnsi="Times New Roman"/>
          <w:b/>
          <w:sz w:val="28"/>
          <w:szCs w:val="28"/>
          <w:lang w:val="uk-UA" w:eastAsia="ru-RU"/>
        </w:rPr>
        <w:t>Савченко</w:t>
      </w:r>
    </w:p>
    <w:p w:rsidR="00F56331" w:rsidRPr="00F56331" w:rsidRDefault="00F56331" w:rsidP="00921017">
      <w:pPr>
        <w:tabs>
          <w:tab w:val="left" w:pos="0"/>
        </w:tabs>
        <w:spacing w:after="0" w:line="240" w:lineRule="auto"/>
        <w:rPr>
          <w:rFonts w:ascii="Times New Roman" w:eastAsia="Times New Roman" w:hAnsi="Times New Roman"/>
          <w:lang w:val="uk-UA" w:eastAsia="ru-RU"/>
        </w:rPr>
      </w:pPr>
    </w:p>
    <w:p w:rsidR="00F56331" w:rsidRPr="00F56331" w:rsidRDefault="00F56331" w:rsidP="00921017">
      <w:pPr>
        <w:tabs>
          <w:tab w:val="left" w:pos="0"/>
        </w:tabs>
        <w:spacing w:after="0" w:line="240" w:lineRule="auto"/>
        <w:rPr>
          <w:rFonts w:ascii="Times New Roman" w:eastAsia="Times New Roman" w:hAnsi="Times New Roman"/>
          <w:lang w:val="uk-UA" w:eastAsia="ru-RU"/>
        </w:rPr>
      </w:pPr>
    </w:p>
    <w:p w:rsidR="00F56331" w:rsidRPr="00F56331" w:rsidRDefault="00F56331" w:rsidP="00921017">
      <w:pPr>
        <w:tabs>
          <w:tab w:val="left" w:pos="0"/>
        </w:tabs>
        <w:spacing w:after="0" w:line="240" w:lineRule="auto"/>
        <w:rPr>
          <w:rFonts w:ascii="Times New Roman" w:eastAsia="Times New Roman" w:hAnsi="Times New Roman"/>
          <w:sz w:val="18"/>
          <w:szCs w:val="18"/>
          <w:lang w:val="uk-UA" w:eastAsia="ru-RU"/>
        </w:rPr>
      </w:pPr>
    </w:p>
    <w:p w:rsidR="00F56331" w:rsidRPr="00F56331" w:rsidRDefault="00F56331" w:rsidP="00921017">
      <w:pPr>
        <w:tabs>
          <w:tab w:val="left" w:pos="0"/>
        </w:tabs>
        <w:spacing w:after="0" w:line="240" w:lineRule="auto"/>
        <w:rPr>
          <w:rFonts w:ascii="Times New Roman" w:eastAsia="Times New Roman" w:hAnsi="Times New Roman"/>
          <w:sz w:val="18"/>
          <w:szCs w:val="18"/>
          <w:lang w:val="uk-UA" w:eastAsia="ru-RU"/>
        </w:rPr>
      </w:pPr>
    </w:p>
    <w:p w:rsidR="009D3F75" w:rsidRPr="009D3F75" w:rsidRDefault="009D3F75" w:rsidP="00921017">
      <w:pPr>
        <w:tabs>
          <w:tab w:val="left" w:pos="0"/>
        </w:tabs>
        <w:spacing w:after="0" w:line="240" w:lineRule="auto"/>
        <w:rPr>
          <w:rFonts w:ascii="Times New Roman" w:eastAsia="Times New Roman" w:hAnsi="Times New Roman"/>
          <w:sz w:val="24"/>
          <w:szCs w:val="24"/>
          <w:lang w:val="uk-UA" w:eastAsia="ru-RU"/>
        </w:rPr>
      </w:pPr>
      <w:r w:rsidRPr="009D3F75">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67456" behindDoc="0" locked="0" layoutInCell="1" allowOverlap="1" wp14:anchorId="520952DD" wp14:editId="4ABCCC64">
            <wp:simplePos x="0" y="0"/>
            <wp:positionH relativeFrom="column">
              <wp:posOffset>2743200</wp:posOffset>
            </wp:positionH>
            <wp:positionV relativeFrom="paragraph">
              <wp:posOffset>0</wp:posOffset>
            </wp:positionV>
            <wp:extent cx="444500" cy="63500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D3F75" w:rsidRPr="009D3F75" w:rsidRDefault="009D3F75" w:rsidP="00921017">
      <w:pPr>
        <w:tabs>
          <w:tab w:val="left" w:pos="0"/>
        </w:tabs>
        <w:spacing w:after="0" w:line="240" w:lineRule="auto"/>
        <w:jc w:val="center"/>
        <w:rPr>
          <w:rFonts w:ascii="Times New Roman" w:eastAsia="Times New Roman" w:hAnsi="Times New Roman"/>
          <w:sz w:val="32"/>
          <w:szCs w:val="20"/>
          <w:lang w:val="uk-UA" w:eastAsia="ru-RU"/>
        </w:rPr>
      </w:pPr>
      <w:r w:rsidRPr="009D3F75">
        <w:rPr>
          <w:rFonts w:ascii="Times New Roman" w:eastAsia="Times New Roman" w:hAnsi="Times New Roman"/>
          <w:sz w:val="32"/>
          <w:szCs w:val="20"/>
          <w:lang w:val="uk-UA" w:eastAsia="ru-RU"/>
        </w:rPr>
        <w:t>У К Р А Ї Н А</w:t>
      </w:r>
    </w:p>
    <w:p w:rsidR="009D3F75" w:rsidRPr="009D3F75" w:rsidRDefault="009D3F75" w:rsidP="00921017">
      <w:pPr>
        <w:tabs>
          <w:tab w:val="left" w:pos="0"/>
        </w:tabs>
        <w:spacing w:after="0" w:line="240" w:lineRule="auto"/>
        <w:jc w:val="center"/>
        <w:rPr>
          <w:rFonts w:ascii="Times New Roman" w:eastAsia="Times New Roman" w:hAnsi="Times New Roman"/>
          <w:sz w:val="28"/>
          <w:szCs w:val="20"/>
          <w:lang w:val="uk-UA" w:eastAsia="ru-RU"/>
        </w:rPr>
      </w:pPr>
      <w:r w:rsidRPr="009D3F75">
        <w:rPr>
          <w:rFonts w:ascii="Times New Roman" w:eastAsia="Times New Roman" w:hAnsi="Times New Roman"/>
          <w:sz w:val="28"/>
          <w:szCs w:val="20"/>
          <w:lang w:val="uk-UA" w:eastAsia="ru-RU"/>
        </w:rPr>
        <w:t>Зеленодольська міська об’єднана територіальна громада</w:t>
      </w:r>
    </w:p>
    <w:p w:rsidR="009D3F75" w:rsidRPr="009D3F75" w:rsidRDefault="009D3F75"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9D3F75">
        <w:rPr>
          <w:rFonts w:ascii="Times New Roman" w:eastAsia="Times New Roman" w:hAnsi="Times New Roman"/>
          <w:sz w:val="28"/>
          <w:szCs w:val="24"/>
          <w:lang w:eastAsia="ru-RU"/>
        </w:rPr>
        <w:t xml:space="preserve">Апостолівського району </w:t>
      </w:r>
      <w:r w:rsidRPr="009D3F75">
        <w:rPr>
          <w:rFonts w:ascii="Times New Roman" w:eastAsia="Times New Roman" w:hAnsi="Times New Roman"/>
          <w:sz w:val="28"/>
          <w:szCs w:val="24"/>
          <w:lang w:val="uk-UA" w:eastAsia="ru-RU"/>
        </w:rPr>
        <w:t>Дніпропетровської області</w:t>
      </w:r>
    </w:p>
    <w:p w:rsidR="009D3F75" w:rsidRPr="009D3F75" w:rsidRDefault="009D3F75" w:rsidP="00921017">
      <w:pPr>
        <w:tabs>
          <w:tab w:val="left" w:pos="0"/>
        </w:tabs>
        <w:spacing w:after="0" w:line="240" w:lineRule="auto"/>
        <w:jc w:val="center"/>
        <w:rPr>
          <w:rFonts w:ascii="Times New Roman" w:eastAsia="Times New Roman" w:hAnsi="Times New Roman"/>
          <w:sz w:val="28"/>
          <w:szCs w:val="28"/>
          <w:lang w:val="uk-UA" w:eastAsia="ru-RU"/>
        </w:rPr>
      </w:pPr>
      <w:r w:rsidRPr="009D3F75">
        <w:rPr>
          <w:rFonts w:ascii="Times New Roman" w:eastAsia="Times New Roman" w:hAnsi="Times New Roman"/>
          <w:sz w:val="28"/>
          <w:szCs w:val="28"/>
          <w:lang w:val="uk-UA" w:eastAsia="ru-RU"/>
        </w:rPr>
        <w:t>Орган місцевого самоврядування</w:t>
      </w:r>
    </w:p>
    <w:p w:rsidR="009D3F75" w:rsidRPr="009D3F75" w:rsidRDefault="009D3F75" w:rsidP="00921017">
      <w:pPr>
        <w:keepNext/>
        <w:tabs>
          <w:tab w:val="left" w:pos="0"/>
        </w:tabs>
        <w:spacing w:before="240" w:after="60" w:line="240" w:lineRule="auto"/>
        <w:jc w:val="center"/>
        <w:outlineLvl w:val="0"/>
        <w:rPr>
          <w:rFonts w:ascii="Times New Roman" w:eastAsia="Times New Roman" w:hAnsi="Times New Roman" w:cs="Arial"/>
          <w:b/>
          <w:bCs/>
          <w:kern w:val="32"/>
          <w:sz w:val="32"/>
          <w:szCs w:val="32"/>
          <w:lang w:eastAsia="ru-RU"/>
        </w:rPr>
      </w:pPr>
      <w:r w:rsidRPr="009D3F75">
        <w:rPr>
          <w:rFonts w:ascii="Times New Roman" w:eastAsia="Times New Roman" w:hAnsi="Times New Roman" w:cs="Arial"/>
          <w:b/>
          <w:bCs/>
          <w:kern w:val="32"/>
          <w:sz w:val="32"/>
          <w:szCs w:val="32"/>
          <w:lang w:eastAsia="ru-RU"/>
        </w:rPr>
        <w:t>Р І Ш Е Н Н Я</w:t>
      </w:r>
    </w:p>
    <w:p w:rsidR="009D3F75" w:rsidRPr="009D3F75" w:rsidRDefault="009D3F75" w:rsidP="00921017">
      <w:pPr>
        <w:tabs>
          <w:tab w:val="left" w:pos="0"/>
        </w:tabs>
        <w:spacing w:after="0" w:line="240" w:lineRule="auto"/>
        <w:jc w:val="center"/>
        <w:rPr>
          <w:rFonts w:ascii="Times New Roman" w:eastAsia="Times New Roman" w:hAnsi="Times New Roman"/>
          <w:b/>
          <w:sz w:val="28"/>
          <w:szCs w:val="24"/>
          <w:lang w:val="uk-UA" w:eastAsia="ru-RU"/>
        </w:rPr>
      </w:pPr>
      <w:r w:rsidRPr="009D3F75">
        <w:rPr>
          <w:rFonts w:ascii="Times New Roman" w:eastAsia="Times New Roman" w:hAnsi="Times New Roman"/>
          <w:b/>
          <w:sz w:val="28"/>
          <w:szCs w:val="24"/>
          <w:lang w:val="uk-UA" w:eastAsia="ru-RU"/>
        </w:rPr>
        <w:t xml:space="preserve">    </w:t>
      </w:r>
      <w:r w:rsidRPr="009D3F75">
        <w:rPr>
          <w:rFonts w:ascii="Times New Roman" w:eastAsia="Times New Roman" w:hAnsi="Times New Roman"/>
          <w:b/>
          <w:sz w:val="28"/>
          <w:szCs w:val="24"/>
          <w:lang w:eastAsia="ru-RU"/>
        </w:rPr>
        <w:t xml:space="preserve">Зеленодольської </w:t>
      </w:r>
      <w:r w:rsidRPr="009D3F75">
        <w:rPr>
          <w:rFonts w:ascii="Times New Roman" w:eastAsia="Times New Roman" w:hAnsi="Times New Roman"/>
          <w:b/>
          <w:sz w:val="28"/>
          <w:szCs w:val="24"/>
          <w:lang w:val="uk-UA" w:eastAsia="ru-RU"/>
        </w:rPr>
        <w:t>міської</w:t>
      </w:r>
      <w:r w:rsidRPr="009D3F75">
        <w:rPr>
          <w:rFonts w:ascii="Times New Roman" w:eastAsia="Times New Roman" w:hAnsi="Times New Roman"/>
          <w:b/>
          <w:sz w:val="28"/>
          <w:szCs w:val="24"/>
          <w:lang w:eastAsia="ru-RU"/>
        </w:rPr>
        <w:t xml:space="preserve"> ради</w:t>
      </w:r>
    </w:p>
    <w:p w:rsidR="009D3F75" w:rsidRPr="009D3F75" w:rsidRDefault="009D3F75" w:rsidP="00921017">
      <w:pPr>
        <w:tabs>
          <w:tab w:val="left" w:pos="0"/>
        </w:tabs>
        <w:spacing w:after="0" w:line="240" w:lineRule="auto"/>
        <w:jc w:val="center"/>
        <w:rPr>
          <w:rFonts w:ascii="Times New Roman" w:eastAsia="Times New Roman" w:hAnsi="Times New Roman"/>
          <w:b/>
          <w:sz w:val="28"/>
          <w:szCs w:val="24"/>
          <w:lang w:val="uk-UA" w:eastAsia="ru-RU"/>
        </w:rPr>
      </w:pPr>
      <w:r w:rsidRPr="009D3F75">
        <w:rPr>
          <w:rFonts w:ascii="Times New Roman" w:eastAsia="Times New Roman" w:hAnsi="Times New Roman"/>
          <w:b/>
          <w:sz w:val="28"/>
          <w:szCs w:val="24"/>
          <w:lang w:val="uk-UA" w:eastAsia="ru-RU"/>
        </w:rPr>
        <w:t xml:space="preserve">50 сесії </w:t>
      </w:r>
      <w:r w:rsidRPr="009D3F75">
        <w:rPr>
          <w:rFonts w:ascii="Times New Roman" w:eastAsia="Times New Roman" w:hAnsi="Times New Roman"/>
          <w:b/>
          <w:sz w:val="28"/>
          <w:szCs w:val="24"/>
          <w:lang w:val="en-US" w:eastAsia="ru-RU"/>
        </w:rPr>
        <w:t>VII</w:t>
      </w:r>
      <w:r w:rsidRPr="009D3F75">
        <w:rPr>
          <w:rFonts w:ascii="Times New Roman" w:eastAsia="Times New Roman" w:hAnsi="Times New Roman"/>
          <w:b/>
          <w:sz w:val="28"/>
          <w:szCs w:val="24"/>
          <w:lang w:val="uk-UA" w:eastAsia="ru-RU"/>
        </w:rPr>
        <w:t xml:space="preserve"> скликання </w:t>
      </w:r>
    </w:p>
    <w:p w:rsidR="009D3F75" w:rsidRPr="009D3F75" w:rsidRDefault="009D3F75" w:rsidP="00921017">
      <w:pPr>
        <w:tabs>
          <w:tab w:val="left" w:pos="0"/>
        </w:tabs>
        <w:spacing w:after="0" w:line="240" w:lineRule="auto"/>
        <w:jc w:val="center"/>
        <w:rPr>
          <w:rFonts w:ascii="Times New Roman" w:eastAsia="Times New Roman" w:hAnsi="Times New Roman"/>
          <w:b/>
          <w:sz w:val="28"/>
          <w:szCs w:val="24"/>
          <w:lang w:val="uk-UA" w:eastAsia="ru-RU"/>
        </w:rPr>
      </w:pPr>
    </w:p>
    <w:p w:rsidR="009D3F75" w:rsidRPr="009D3F75" w:rsidRDefault="009D3F75" w:rsidP="00921017">
      <w:pPr>
        <w:tabs>
          <w:tab w:val="left" w:pos="0"/>
        </w:tabs>
        <w:autoSpaceDE w:val="0"/>
        <w:autoSpaceDN w:val="0"/>
        <w:spacing w:after="0" w:line="240" w:lineRule="auto"/>
        <w:ind w:firstLine="708"/>
        <w:jc w:val="both"/>
        <w:rPr>
          <w:rFonts w:ascii="Times New Roman" w:eastAsia="Times New Roman" w:hAnsi="Times New Roman"/>
          <w:b/>
          <w:sz w:val="24"/>
          <w:szCs w:val="24"/>
          <w:lang w:val="uk-UA" w:eastAsia="ru-RU"/>
        </w:rPr>
      </w:pPr>
    </w:p>
    <w:p w:rsidR="009D3F75" w:rsidRPr="009D3F75" w:rsidRDefault="009D3F75" w:rsidP="00921017">
      <w:pPr>
        <w:tabs>
          <w:tab w:val="left" w:pos="0"/>
        </w:tabs>
        <w:autoSpaceDE w:val="0"/>
        <w:autoSpaceDN w:val="0"/>
        <w:spacing w:after="0" w:line="240" w:lineRule="auto"/>
        <w:ind w:firstLine="708"/>
        <w:jc w:val="both"/>
        <w:rPr>
          <w:rFonts w:ascii="Times New Roman" w:eastAsia="Times New Roman" w:hAnsi="Times New Roman"/>
          <w:b/>
          <w:sz w:val="24"/>
          <w:szCs w:val="24"/>
          <w:lang w:val="uk-UA" w:eastAsia="ru-RU"/>
        </w:rPr>
      </w:pPr>
    </w:p>
    <w:p w:rsidR="009D3F75" w:rsidRPr="009D3F75" w:rsidRDefault="009D3F75" w:rsidP="00921017">
      <w:pPr>
        <w:tabs>
          <w:tab w:val="left" w:pos="0"/>
        </w:tabs>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9D3F75">
        <w:rPr>
          <w:rFonts w:ascii="Times New Roman" w:eastAsia="Times New Roman" w:hAnsi="Times New Roman"/>
          <w:b/>
          <w:color w:val="000000"/>
          <w:sz w:val="28"/>
          <w:szCs w:val="28"/>
          <w:lang w:val="uk-UA" w:eastAsia="ru-RU"/>
        </w:rPr>
        <w:t>31 серпня 2018 року                                                            №</w:t>
      </w:r>
      <w:r w:rsidR="00EA787D">
        <w:rPr>
          <w:rFonts w:ascii="Times New Roman" w:eastAsia="Times New Roman" w:hAnsi="Times New Roman"/>
          <w:b/>
          <w:color w:val="000000"/>
          <w:sz w:val="28"/>
          <w:szCs w:val="28"/>
          <w:lang w:val="uk-UA" w:eastAsia="ru-RU"/>
        </w:rPr>
        <w:t xml:space="preserve"> </w:t>
      </w:r>
      <w:r w:rsidRPr="009D3F75">
        <w:rPr>
          <w:rFonts w:ascii="Times New Roman" w:eastAsia="Times New Roman" w:hAnsi="Times New Roman"/>
          <w:b/>
          <w:color w:val="000000"/>
          <w:sz w:val="28"/>
          <w:szCs w:val="28"/>
          <w:lang w:val="uk-UA" w:eastAsia="ru-RU"/>
        </w:rPr>
        <w:t>818</w:t>
      </w:r>
    </w:p>
    <w:p w:rsidR="009D3F75" w:rsidRPr="009D3F75" w:rsidRDefault="009D3F75" w:rsidP="00921017">
      <w:pPr>
        <w:tabs>
          <w:tab w:val="left" w:pos="0"/>
        </w:tabs>
        <w:autoSpaceDE w:val="0"/>
        <w:autoSpaceDN w:val="0"/>
        <w:spacing w:after="0" w:line="240" w:lineRule="auto"/>
        <w:jc w:val="both"/>
        <w:rPr>
          <w:rFonts w:ascii="Times New Roman" w:eastAsia="Times New Roman" w:hAnsi="Times New Roman"/>
          <w:b/>
          <w:color w:val="000000"/>
          <w:sz w:val="28"/>
          <w:szCs w:val="28"/>
          <w:lang w:val="uk-UA" w:eastAsia="ru-RU"/>
        </w:rPr>
      </w:pPr>
    </w:p>
    <w:p w:rsidR="009D3F75" w:rsidRPr="009D3F75" w:rsidRDefault="009D3F75" w:rsidP="00921017">
      <w:pPr>
        <w:tabs>
          <w:tab w:val="left" w:pos="0"/>
        </w:tabs>
        <w:spacing w:after="0" w:line="240" w:lineRule="auto"/>
        <w:jc w:val="both"/>
        <w:rPr>
          <w:rFonts w:ascii="Times New Roman" w:eastAsia="Times New Roman" w:hAnsi="Times New Roman"/>
          <w:b/>
          <w:i/>
          <w:color w:val="000000"/>
          <w:sz w:val="28"/>
          <w:szCs w:val="28"/>
          <w:lang w:val="uk-UA" w:eastAsia="ru-RU"/>
        </w:rPr>
      </w:pPr>
      <w:r w:rsidRPr="009D3F75">
        <w:rPr>
          <w:rFonts w:ascii="Times New Roman" w:eastAsia="Times New Roman" w:hAnsi="Times New Roman"/>
          <w:b/>
          <w:i/>
          <w:color w:val="000000"/>
          <w:sz w:val="28"/>
          <w:szCs w:val="28"/>
          <w:lang w:val="uk-UA" w:eastAsia="ru-RU"/>
        </w:rPr>
        <w:t>Про вилучення  земельної ділянки</w:t>
      </w:r>
    </w:p>
    <w:p w:rsidR="009D3F75" w:rsidRPr="009D3F75" w:rsidRDefault="009D3F75" w:rsidP="00921017">
      <w:pPr>
        <w:tabs>
          <w:tab w:val="left" w:pos="0"/>
        </w:tabs>
        <w:spacing w:after="0" w:line="240" w:lineRule="auto"/>
        <w:jc w:val="both"/>
        <w:rPr>
          <w:rFonts w:ascii="Times New Roman" w:eastAsia="Times New Roman" w:hAnsi="Times New Roman"/>
          <w:color w:val="000000"/>
          <w:sz w:val="28"/>
          <w:szCs w:val="28"/>
          <w:lang w:val="uk-UA" w:eastAsia="ru-RU"/>
        </w:rPr>
      </w:pPr>
      <w:r w:rsidRPr="009D3F75">
        <w:rPr>
          <w:rFonts w:ascii="Times New Roman" w:eastAsia="Times New Roman" w:hAnsi="Times New Roman"/>
          <w:color w:val="000000"/>
          <w:sz w:val="28"/>
          <w:szCs w:val="28"/>
          <w:lang w:val="uk-UA" w:eastAsia="ru-RU"/>
        </w:rPr>
        <w:tab/>
        <w:t xml:space="preserve">Розглянувши заяву фізичної особи Горбенка Миколи Дмитровича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9D3F75" w:rsidRPr="00921017" w:rsidRDefault="009D3F75" w:rsidP="00921017">
      <w:pPr>
        <w:tabs>
          <w:tab w:val="left" w:pos="0"/>
        </w:tabs>
        <w:spacing w:after="0" w:line="240" w:lineRule="auto"/>
        <w:jc w:val="both"/>
        <w:rPr>
          <w:rFonts w:ascii="Times New Roman" w:eastAsia="Times New Roman" w:hAnsi="Times New Roman"/>
          <w:b/>
          <w:color w:val="000000"/>
          <w:sz w:val="28"/>
          <w:szCs w:val="28"/>
          <w:lang w:val="uk-UA" w:eastAsia="ru-RU"/>
        </w:rPr>
      </w:pPr>
      <w:r w:rsidRPr="009D3F75">
        <w:rPr>
          <w:rFonts w:ascii="Times New Roman" w:eastAsia="Times New Roman" w:hAnsi="Times New Roman"/>
          <w:color w:val="000000"/>
          <w:sz w:val="28"/>
          <w:szCs w:val="28"/>
          <w:lang w:val="uk-UA" w:eastAsia="ru-RU"/>
        </w:rPr>
        <w:t xml:space="preserve">                                                    </w:t>
      </w:r>
      <w:r w:rsidRPr="009D3F75">
        <w:rPr>
          <w:rFonts w:ascii="Times New Roman" w:eastAsia="Times New Roman" w:hAnsi="Times New Roman"/>
          <w:b/>
          <w:color w:val="000000"/>
          <w:sz w:val="28"/>
          <w:szCs w:val="28"/>
          <w:lang w:val="uk-UA" w:eastAsia="ru-RU"/>
        </w:rPr>
        <w:t>ВИРІШИЛА:</w:t>
      </w:r>
    </w:p>
    <w:p w:rsidR="009D3F75" w:rsidRPr="009D3F75" w:rsidRDefault="009D3F75" w:rsidP="00921017">
      <w:pPr>
        <w:tabs>
          <w:tab w:val="left" w:pos="0"/>
        </w:tabs>
        <w:spacing w:after="0" w:line="240" w:lineRule="auto"/>
        <w:jc w:val="both"/>
        <w:rPr>
          <w:rFonts w:ascii="Times New Roman" w:eastAsia="Times New Roman" w:hAnsi="Times New Roman"/>
          <w:color w:val="000000"/>
          <w:sz w:val="28"/>
          <w:szCs w:val="28"/>
          <w:lang w:val="uk-UA" w:eastAsia="ru-RU"/>
        </w:rPr>
      </w:pPr>
      <w:r w:rsidRPr="009D3F75">
        <w:rPr>
          <w:rFonts w:ascii="Times New Roman" w:eastAsia="Times New Roman" w:hAnsi="Times New Roman"/>
          <w:color w:val="000000"/>
          <w:sz w:val="28"/>
          <w:szCs w:val="28"/>
          <w:lang w:val="uk-UA" w:eastAsia="ru-RU"/>
        </w:rPr>
        <w:t xml:space="preserve">       1. Вилучити земельну ділянку  площею 0,2500 га  по вулиці </w:t>
      </w:r>
      <w:r w:rsidR="00EC61C6">
        <w:rPr>
          <w:rFonts w:ascii="Times New Roman" w:eastAsia="Times New Roman" w:hAnsi="Times New Roman"/>
          <w:color w:val="000000"/>
          <w:sz w:val="28"/>
          <w:szCs w:val="28"/>
          <w:lang w:val="uk-UA" w:eastAsia="ru-RU"/>
        </w:rPr>
        <w:t xml:space="preserve">(персональні дані) </w:t>
      </w:r>
      <w:r w:rsidRPr="009D3F75">
        <w:rPr>
          <w:rFonts w:ascii="Times New Roman" w:eastAsia="Times New Roman" w:hAnsi="Times New Roman"/>
          <w:color w:val="000000"/>
          <w:sz w:val="28"/>
          <w:szCs w:val="28"/>
          <w:lang w:val="uk-UA" w:eastAsia="ru-RU"/>
        </w:rPr>
        <w:t>в с. Мар’янське Апостолівського району Дніпропетровської області  у фізичної особи Горбенка Миколи Дмитровича.</w:t>
      </w:r>
    </w:p>
    <w:p w:rsidR="009D3F75" w:rsidRPr="009D3F75" w:rsidRDefault="009D3F75" w:rsidP="00921017">
      <w:pPr>
        <w:tabs>
          <w:tab w:val="left" w:pos="0"/>
        </w:tabs>
        <w:spacing w:after="0" w:line="240" w:lineRule="auto"/>
        <w:jc w:val="both"/>
        <w:rPr>
          <w:rFonts w:ascii="Times New Roman" w:eastAsia="Times New Roman" w:hAnsi="Times New Roman"/>
          <w:color w:val="000000"/>
          <w:sz w:val="28"/>
          <w:szCs w:val="28"/>
          <w:lang w:val="uk-UA" w:eastAsia="ru-RU"/>
        </w:rPr>
      </w:pPr>
      <w:r w:rsidRPr="009D3F75">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9D3F75" w:rsidRPr="009D3F75" w:rsidRDefault="009D3F75" w:rsidP="00921017">
      <w:pPr>
        <w:tabs>
          <w:tab w:val="left" w:pos="0"/>
        </w:tabs>
        <w:spacing w:after="0" w:line="240" w:lineRule="auto"/>
        <w:jc w:val="both"/>
        <w:rPr>
          <w:rFonts w:ascii="Times New Roman" w:eastAsia="Times New Roman" w:hAnsi="Times New Roman"/>
          <w:color w:val="000000"/>
          <w:sz w:val="28"/>
          <w:szCs w:val="28"/>
          <w:lang w:val="uk-UA" w:eastAsia="ru-RU"/>
        </w:rPr>
      </w:pPr>
      <w:r w:rsidRPr="009D3F75">
        <w:rPr>
          <w:rFonts w:ascii="Times New Roman" w:eastAsia="Times New Roman" w:hAnsi="Times New Roman"/>
          <w:color w:val="000000"/>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9D3F75" w:rsidRPr="009D3F75" w:rsidRDefault="009D3F75" w:rsidP="00921017">
      <w:pPr>
        <w:tabs>
          <w:tab w:val="left" w:pos="0"/>
        </w:tabs>
        <w:spacing w:after="0" w:line="240" w:lineRule="auto"/>
        <w:jc w:val="both"/>
        <w:rPr>
          <w:rFonts w:ascii="Times New Roman" w:eastAsia="Times New Roman" w:hAnsi="Times New Roman"/>
          <w:color w:val="000000"/>
          <w:sz w:val="28"/>
          <w:szCs w:val="28"/>
          <w:lang w:val="uk-UA" w:eastAsia="ru-RU"/>
        </w:rPr>
      </w:pPr>
      <w:r w:rsidRPr="009D3F75">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D3F75" w:rsidRDefault="009D3F75" w:rsidP="00921017">
      <w:pPr>
        <w:tabs>
          <w:tab w:val="left" w:pos="0"/>
        </w:tabs>
        <w:spacing w:after="0" w:line="240" w:lineRule="auto"/>
        <w:ind w:right="175"/>
        <w:jc w:val="both"/>
        <w:rPr>
          <w:rFonts w:ascii="Times New Roman" w:eastAsia="Times New Roman" w:hAnsi="Times New Roman"/>
          <w:b/>
          <w:sz w:val="28"/>
          <w:szCs w:val="28"/>
          <w:lang w:val="uk-UA" w:eastAsia="ru-RU"/>
        </w:rPr>
      </w:pPr>
      <w:r w:rsidRPr="009D3F75">
        <w:rPr>
          <w:rFonts w:ascii="Times New Roman" w:eastAsia="Times New Roman" w:hAnsi="Times New Roman"/>
          <w:b/>
          <w:color w:val="000000"/>
          <w:sz w:val="28"/>
          <w:szCs w:val="28"/>
          <w:lang w:val="uk-UA" w:eastAsia="ru-RU"/>
        </w:rPr>
        <w:t>М</w:t>
      </w:r>
      <w:r w:rsidRPr="009D3F75">
        <w:rPr>
          <w:rFonts w:ascii="Times New Roman" w:eastAsia="Times New Roman" w:hAnsi="Times New Roman"/>
          <w:b/>
          <w:sz w:val="28"/>
          <w:szCs w:val="28"/>
          <w:lang w:val="uk-UA" w:eastAsia="ru-RU"/>
        </w:rPr>
        <w:t>іський  голова                                                        А. В. Савченко</w:t>
      </w:r>
    </w:p>
    <w:p w:rsidR="009D3F75" w:rsidRPr="009D3F75" w:rsidRDefault="009D3F75" w:rsidP="00921017">
      <w:pPr>
        <w:tabs>
          <w:tab w:val="left" w:pos="0"/>
        </w:tabs>
        <w:spacing w:after="0" w:line="240" w:lineRule="auto"/>
        <w:rPr>
          <w:rFonts w:ascii="Times New Roman" w:eastAsia="Times New Roman" w:hAnsi="Times New Roman"/>
          <w:sz w:val="24"/>
          <w:szCs w:val="24"/>
          <w:lang w:val="uk-UA" w:eastAsia="ru-RU"/>
        </w:rPr>
      </w:pPr>
      <w:r w:rsidRPr="009D3F75">
        <w:rPr>
          <w:rFonts w:ascii="Times New Roman" w:eastAsia="Times New Roman" w:hAnsi="Times New Roman"/>
          <w:sz w:val="24"/>
          <w:szCs w:val="24"/>
          <w:lang w:eastAsia="ru-RU"/>
        </w:rPr>
        <w:lastRenderedPageBreak/>
        <w:t xml:space="preserve">                                          </w:t>
      </w:r>
      <w:r>
        <w:rPr>
          <w:rFonts w:ascii="Times New Roman" w:eastAsia="Times New Roman" w:hAnsi="Times New Roman"/>
          <w:noProof/>
          <w:sz w:val="24"/>
          <w:szCs w:val="24"/>
          <w:lang w:eastAsia="ru-RU"/>
        </w:rPr>
        <w:drawing>
          <wp:anchor distT="0" distB="0" distL="114300" distR="114300" simplePos="0" relativeHeight="251669504" behindDoc="0" locked="0" layoutInCell="1" allowOverlap="1" wp14:anchorId="47F9E594" wp14:editId="58E94305">
            <wp:simplePos x="0" y="0"/>
            <wp:positionH relativeFrom="column">
              <wp:posOffset>2743200</wp:posOffset>
            </wp:positionH>
            <wp:positionV relativeFrom="paragraph">
              <wp:posOffset>0</wp:posOffset>
            </wp:positionV>
            <wp:extent cx="444500" cy="63500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D3F75" w:rsidRPr="009D3F75" w:rsidRDefault="009D3F75" w:rsidP="00921017">
      <w:pPr>
        <w:tabs>
          <w:tab w:val="left" w:pos="0"/>
        </w:tabs>
        <w:spacing w:after="0" w:line="240" w:lineRule="auto"/>
        <w:jc w:val="center"/>
        <w:rPr>
          <w:rFonts w:ascii="Times New Roman" w:eastAsia="Times New Roman" w:hAnsi="Times New Roman"/>
          <w:sz w:val="32"/>
          <w:szCs w:val="20"/>
          <w:lang w:val="uk-UA" w:eastAsia="ru-RU"/>
        </w:rPr>
      </w:pPr>
      <w:r w:rsidRPr="009D3F75">
        <w:rPr>
          <w:rFonts w:ascii="Times New Roman" w:eastAsia="Times New Roman" w:hAnsi="Times New Roman"/>
          <w:sz w:val="32"/>
          <w:szCs w:val="20"/>
          <w:lang w:val="uk-UA" w:eastAsia="ru-RU"/>
        </w:rPr>
        <w:t>У К Р А Ї Н А</w:t>
      </w:r>
    </w:p>
    <w:p w:rsidR="009D3F75" w:rsidRPr="009D3F75" w:rsidRDefault="009D3F75" w:rsidP="00921017">
      <w:pPr>
        <w:tabs>
          <w:tab w:val="left" w:pos="0"/>
        </w:tabs>
        <w:spacing w:after="0" w:line="240" w:lineRule="auto"/>
        <w:jc w:val="center"/>
        <w:rPr>
          <w:rFonts w:ascii="Times New Roman" w:eastAsia="Times New Roman" w:hAnsi="Times New Roman"/>
          <w:sz w:val="28"/>
          <w:szCs w:val="20"/>
          <w:lang w:val="uk-UA" w:eastAsia="ru-RU"/>
        </w:rPr>
      </w:pPr>
      <w:r w:rsidRPr="009D3F75">
        <w:rPr>
          <w:rFonts w:ascii="Times New Roman" w:eastAsia="Times New Roman" w:hAnsi="Times New Roman"/>
          <w:sz w:val="28"/>
          <w:szCs w:val="20"/>
          <w:lang w:val="uk-UA" w:eastAsia="ru-RU"/>
        </w:rPr>
        <w:t>Зеленодольська міська об’єднана територіальна громада</w:t>
      </w:r>
    </w:p>
    <w:p w:rsidR="009D3F75" w:rsidRPr="009D3F75" w:rsidRDefault="009D3F75"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9D3F75">
        <w:rPr>
          <w:rFonts w:ascii="Times New Roman" w:eastAsia="Times New Roman" w:hAnsi="Times New Roman"/>
          <w:sz w:val="28"/>
          <w:szCs w:val="24"/>
          <w:lang w:eastAsia="ru-RU"/>
        </w:rPr>
        <w:t xml:space="preserve">Апостолівського району </w:t>
      </w:r>
      <w:r w:rsidRPr="009D3F75">
        <w:rPr>
          <w:rFonts w:ascii="Times New Roman" w:eastAsia="Times New Roman" w:hAnsi="Times New Roman"/>
          <w:sz w:val="28"/>
          <w:szCs w:val="24"/>
          <w:lang w:val="uk-UA" w:eastAsia="ru-RU"/>
        </w:rPr>
        <w:t>Дніпропетровської області</w:t>
      </w:r>
    </w:p>
    <w:p w:rsidR="009D3F75" w:rsidRPr="009D3F75" w:rsidRDefault="009D3F75" w:rsidP="00921017">
      <w:pPr>
        <w:tabs>
          <w:tab w:val="left" w:pos="0"/>
        </w:tabs>
        <w:spacing w:after="0" w:line="240" w:lineRule="auto"/>
        <w:jc w:val="center"/>
        <w:rPr>
          <w:rFonts w:ascii="Times New Roman" w:eastAsia="Times New Roman" w:hAnsi="Times New Roman"/>
          <w:sz w:val="28"/>
          <w:szCs w:val="28"/>
          <w:lang w:val="uk-UA" w:eastAsia="ru-RU"/>
        </w:rPr>
      </w:pPr>
      <w:r w:rsidRPr="009D3F75">
        <w:rPr>
          <w:rFonts w:ascii="Times New Roman" w:eastAsia="Times New Roman" w:hAnsi="Times New Roman"/>
          <w:sz w:val="28"/>
          <w:szCs w:val="28"/>
          <w:lang w:val="uk-UA" w:eastAsia="ru-RU"/>
        </w:rPr>
        <w:t>Орган місцевого самоврядування</w:t>
      </w:r>
    </w:p>
    <w:p w:rsidR="009D3F75" w:rsidRPr="009D3F75" w:rsidRDefault="009D3F75" w:rsidP="00921017">
      <w:pPr>
        <w:keepNext/>
        <w:tabs>
          <w:tab w:val="left" w:pos="0"/>
        </w:tabs>
        <w:spacing w:before="240" w:after="60" w:line="240" w:lineRule="auto"/>
        <w:jc w:val="center"/>
        <w:outlineLvl w:val="0"/>
        <w:rPr>
          <w:rFonts w:ascii="Times New Roman" w:eastAsia="Times New Roman" w:hAnsi="Times New Roman" w:cs="Arial"/>
          <w:b/>
          <w:bCs/>
          <w:kern w:val="32"/>
          <w:sz w:val="32"/>
          <w:szCs w:val="32"/>
          <w:lang w:eastAsia="ru-RU"/>
        </w:rPr>
      </w:pPr>
      <w:r w:rsidRPr="009D3F75">
        <w:rPr>
          <w:rFonts w:ascii="Times New Roman" w:eastAsia="Times New Roman" w:hAnsi="Times New Roman" w:cs="Arial"/>
          <w:b/>
          <w:bCs/>
          <w:kern w:val="32"/>
          <w:sz w:val="32"/>
          <w:szCs w:val="32"/>
          <w:lang w:eastAsia="ru-RU"/>
        </w:rPr>
        <w:t>Р І Ш Е Н Н Я</w:t>
      </w:r>
    </w:p>
    <w:p w:rsidR="009D3F75" w:rsidRPr="009D3F75" w:rsidRDefault="009D3F75" w:rsidP="00921017">
      <w:pPr>
        <w:tabs>
          <w:tab w:val="left" w:pos="0"/>
        </w:tabs>
        <w:spacing w:after="0" w:line="240" w:lineRule="auto"/>
        <w:jc w:val="center"/>
        <w:rPr>
          <w:rFonts w:ascii="Times New Roman" w:eastAsia="Times New Roman" w:hAnsi="Times New Roman"/>
          <w:b/>
          <w:sz w:val="28"/>
          <w:szCs w:val="24"/>
          <w:lang w:val="uk-UA" w:eastAsia="ru-RU"/>
        </w:rPr>
      </w:pPr>
      <w:r w:rsidRPr="009D3F75">
        <w:rPr>
          <w:rFonts w:ascii="Times New Roman" w:eastAsia="Times New Roman" w:hAnsi="Times New Roman"/>
          <w:b/>
          <w:sz w:val="28"/>
          <w:szCs w:val="24"/>
          <w:lang w:val="uk-UA" w:eastAsia="ru-RU"/>
        </w:rPr>
        <w:t xml:space="preserve">    </w:t>
      </w:r>
      <w:r w:rsidRPr="009D3F75">
        <w:rPr>
          <w:rFonts w:ascii="Times New Roman" w:eastAsia="Times New Roman" w:hAnsi="Times New Roman"/>
          <w:b/>
          <w:sz w:val="28"/>
          <w:szCs w:val="24"/>
          <w:lang w:eastAsia="ru-RU"/>
        </w:rPr>
        <w:t xml:space="preserve">Зеленодольської </w:t>
      </w:r>
      <w:r w:rsidRPr="009D3F75">
        <w:rPr>
          <w:rFonts w:ascii="Times New Roman" w:eastAsia="Times New Roman" w:hAnsi="Times New Roman"/>
          <w:b/>
          <w:sz w:val="28"/>
          <w:szCs w:val="24"/>
          <w:lang w:val="uk-UA" w:eastAsia="ru-RU"/>
        </w:rPr>
        <w:t>міської</w:t>
      </w:r>
      <w:r w:rsidRPr="009D3F75">
        <w:rPr>
          <w:rFonts w:ascii="Times New Roman" w:eastAsia="Times New Roman" w:hAnsi="Times New Roman"/>
          <w:b/>
          <w:sz w:val="28"/>
          <w:szCs w:val="24"/>
          <w:lang w:eastAsia="ru-RU"/>
        </w:rPr>
        <w:t xml:space="preserve"> ради</w:t>
      </w:r>
    </w:p>
    <w:p w:rsidR="009D3F75" w:rsidRPr="009D3F75" w:rsidRDefault="009D3F75" w:rsidP="00921017">
      <w:pPr>
        <w:tabs>
          <w:tab w:val="left" w:pos="0"/>
        </w:tabs>
        <w:spacing w:after="0" w:line="240" w:lineRule="auto"/>
        <w:jc w:val="center"/>
        <w:rPr>
          <w:rFonts w:ascii="Times New Roman" w:eastAsia="Times New Roman" w:hAnsi="Times New Roman"/>
          <w:b/>
          <w:sz w:val="28"/>
          <w:szCs w:val="24"/>
          <w:lang w:val="uk-UA" w:eastAsia="ru-RU"/>
        </w:rPr>
      </w:pPr>
      <w:r w:rsidRPr="009D3F75">
        <w:rPr>
          <w:rFonts w:ascii="Times New Roman" w:eastAsia="Times New Roman" w:hAnsi="Times New Roman"/>
          <w:b/>
          <w:sz w:val="28"/>
          <w:szCs w:val="24"/>
          <w:lang w:val="uk-UA" w:eastAsia="ru-RU"/>
        </w:rPr>
        <w:t xml:space="preserve">50 сесії </w:t>
      </w:r>
      <w:r w:rsidRPr="009D3F75">
        <w:rPr>
          <w:rFonts w:ascii="Times New Roman" w:eastAsia="Times New Roman" w:hAnsi="Times New Roman"/>
          <w:b/>
          <w:sz w:val="28"/>
          <w:szCs w:val="24"/>
          <w:lang w:val="en-US" w:eastAsia="ru-RU"/>
        </w:rPr>
        <w:t>VII</w:t>
      </w:r>
      <w:r w:rsidRPr="009D3F75">
        <w:rPr>
          <w:rFonts w:ascii="Times New Roman" w:eastAsia="Times New Roman" w:hAnsi="Times New Roman"/>
          <w:b/>
          <w:sz w:val="28"/>
          <w:szCs w:val="24"/>
          <w:lang w:val="uk-UA" w:eastAsia="ru-RU"/>
        </w:rPr>
        <w:t xml:space="preserve"> скликання </w:t>
      </w:r>
    </w:p>
    <w:p w:rsidR="009D3F75" w:rsidRPr="009D3F75" w:rsidRDefault="009D3F75" w:rsidP="00921017">
      <w:pPr>
        <w:tabs>
          <w:tab w:val="left" w:pos="0"/>
        </w:tabs>
        <w:spacing w:after="0" w:line="240" w:lineRule="auto"/>
        <w:jc w:val="center"/>
        <w:rPr>
          <w:rFonts w:ascii="Times New Roman" w:eastAsia="Times New Roman" w:hAnsi="Times New Roman"/>
          <w:b/>
          <w:sz w:val="28"/>
          <w:szCs w:val="24"/>
          <w:lang w:val="uk-UA" w:eastAsia="ru-RU"/>
        </w:rPr>
      </w:pPr>
    </w:p>
    <w:p w:rsidR="009D3F75" w:rsidRPr="009D3F75" w:rsidRDefault="009D3F75" w:rsidP="00921017">
      <w:pPr>
        <w:tabs>
          <w:tab w:val="left" w:pos="0"/>
        </w:tabs>
        <w:autoSpaceDE w:val="0"/>
        <w:autoSpaceDN w:val="0"/>
        <w:spacing w:after="0" w:line="240" w:lineRule="auto"/>
        <w:ind w:firstLine="708"/>
        <w:jc w:val="both"/>
        <w:rPr>
          <w:rFonts w:ascii="Times New Roman" w:eastAsia="Times New Roman" w:hAnsi="Times New Roman"/>
          <w:b/>
          <w:sz w:val="24"/>
          <w:szCs w:val="24"/>
          <w:lang w:val="uk-UA" w:eastAsia="ru-RU"/>
        </w:rPr>
      </w:pPr>
    </w:p>
    <w:p w:rsidR="009D3F75" w:rsidRPr="009D3F75" w:rsidRDefault="009D3F75" w:rsidP="00921017">
      <w:pPr>
        <w:tabs>
          <w:tab w:val="left" w:pos="0"/>
        </w:tabs>
        <w:autoSpaceDE w:val="0"/>
        <w:autoSpaceDN w:val="0"/>
        <w:spacing w:after="0" w:line="240" w:lineRule="auto"/>
        <w:ind w:firstLine="708"/>
        <w:jc w:val="both"/>
        <w:rPr>
          <w:rFonts w:ascii="Times New Roman" w:eastAsia="Times New Roman" w:hAnsi="Times New Roman"/>
          <w:b/>
          <w:sz w:val="24"/>
          <w:szCs w:val="24"/>
          <w:lang w:val="uk-UA" w:eastAsia="ru-RU"/>
        </w:rPr>
      </w:pPr>
    </w:p>
    <w:p w:rsidR="009D3F75" w:rsidRPr="009D3F75" w:rsidRDefault="009D3F75" w:rsidP="00921017">
      <w:pPr>
        <w:tabs>
          <w:tab w:val="left" w:pos="0"/>
        </w:tabs>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9D3F75">
        <w:rPr>
          <w:rFonts w:ascii="Times New Roman" w:eastAsia="Times New Roman" w:hAnsi="Times New Roman"/>
          <w:b/>
          <w:color w:val="000000"/>
          <w:sz w:val="28"/>
          <w:szCs w:val="28"/>
          <w:lang w:val="uk-UA" w:eastAsia="ru-RU"/>
        </w:rPr>
        <w:t>31 серпня 2018 року                                                            №</w:t>
      </w:r>
      <w:r w:rsidR="00EA787D">
        <w:rPr>
          <w:rFonts w:ascii="Times New Roman" w:eastAsia="Times New Roman" w:hAnsi="Times New Roman"/>
          <w:b/>
          <w:color w:val="000000"/>
          <w:sz w:val="28"/>
          <w:szCs w:val="28"/>
          <w:lang w:val="uk-UA" w:eastAsia="ru-RU"/>
        </w:rPr>
        <w:t xml:space="preserve"> </w:t>
      </w:r>
      <w:r w:rsidRPr="009D3F75">
        <w:rPr>
          <w:rFonts w:ascii="Times New Roman" w:eastAsia="Times New Roman" w:hAnsi="Times New Roman"/>
          <w:b/>
          <w:color w:val="000000"/>
          <w:sz w:val="28"/>
          <w:szCs w:val="28"/>
          <w:lang w:val="uk-UA" w:eastAsia="ru-RU"/>
        </w:rPr>
        <w:t>818/1</w:t>
      </w:r>
    </w:p>
    <w:p w:rsidR="009D3F75" w:rsidRPr="009D3F75" w:rsidRDefault="009D3F75" w:rsidP="00921017">
      <w:pPr>
        <w:tabs>
          <w:tab w:val="left" w:pos="0"/>
        </w:tabs>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9D3F75" w:rsidRPr="009D3F75" w:rsidRDefault="009D3F75" w:rsidP="00921017">
      <w:pPr>
        <w:tabs>
          <w:tab w:val="left" w:pos="0"/>
        </w:tabs>
        <w:autoSpaceDE w:val="0"/>
        <w:autoSpaceDN w:val="0"/>
        <w:spacing w:after="0" w:line="240" w:lineRule="auto"/>
        <w:ind w:firstLine="708"/>
        <w:jc w:val="both"/>
        <w:rPr>
          <w:rFonts w:ascii="Times New Roman" w:eastAsia="Times New Roman" w:hAnsi="Times New Roman"/>
          <w:b/>
          <w:color w:val="000000"/>
          <w:sz w:val="28"/>
          <w:szCs w:val="28"/>
          <w:lang w:val="uk-UA" w:eastAsia="ru-RU"/>
        </w:rPr>
      </w:pPr>
    </w:p>
    <w:p w:rsidR="009D3F75" w:rsidRPr="009D3F75" w:rsidRDefault="009D3F75" w:rsidP="00921017">
      <w:pPr>
        <w:tabs>
          <w:tab w:val="left" w:pos="0"/>
        </w:tabs>
        <w:spacing w:after="0" w:line="240" w:lineRule="auto"/>
        <w:jc w:val="both"/>
        <w:rPr>
          <w:rFonts w:ascii="Times New Roman" w:eastAsia="Times New Roman" w:hAnsi="Times New Roman"/>
          <w:b/>
          <w:i/>
          <w:color w:val="000000"/>
          <w:sz w:val="28"/>
          <w:szCs w:val="28"/>
          <w:lang w:val="uk-UA" w:eastAsia="ru-RU"/>
        </w:rPr>
      </w:pPr>
      <w:r w:rsidRPr="009D3F75">
        <w:rPr>
          <w:rFonts w:ascii="Times New Roman" w:eastAsia="Times New Roman" w:hAnsi="Times New Roman"/>
          <w:b/>
          <w:i/>
          <w:color w:val="000000"/>
          <w:sz w:val="28"/>
          <w:szCs w:val="28"/>
          <w:lang w:val="uk-UA" w:eastAsia="ru-RU"/>
        </w:rPr>
        <w:t xml:space="preserve">Про вилучення  земельної ділянки </w:t>
      </w:r>
    </w:p>
    <w:p w:rsidR="009D3F75" w:rsidRPr="009D3F75" w:rsidRDefault="009D3F75" w:rsidP="00921017">
      <w:pPr>
        <w:tabs>
          <w:tab w:val="left" w:pos="0"/>
        </w:tabs>
        <w:spacing w:after="0" w:line="240" w:lineRule="auto"/>
        <w:jc w:val="both"/>
        <w:rPr>
          <w:rFonts w:ascii="Times New Roman" w:eastAsia="Times New Roman" w:hAnsi="Times New Roman"/>
          <w:color w:val="000000"/>
          <w:sz w:val="28"/>
          <w:szCs w:val="28"/>
          <w:lang w:val="uk-UA" w:eastAsia="ru-RU"/>
        </w:rPr>
      </w:pPr>
      <w:r w:rsidRPr="009D3F75">
        <w:rPr>
          <w:rFonts w:ascii="Times New Roman" w:eastAsia="Times New Roman" w:hAnsi="Times New Roman"/>
          <w:color w:val="000000"/>
          <w:sz w:val="28"/>
          <w:szCs w:val="28"/>
          <w:lang w:val="uk-UA" w:eastAsia="ru-RU"/>
        </w:rPr>
        <w:tab/>
        <w:t xml:space="preserve">Розглянувши заяву фізичної особи Харченка Віктора Петровича </w:t>
      </w:r>
    </w:p>
    <w:p w:rsidR="009D3F75" w:rsidRPr="009D3F75" w:rsidRDefault="009D3F75" w:rsidP="00921017">
      <w:pPr>
        <w:tabs>
          <w:tab w:val="left" w:pos="0"/>
        </w:tabs>
        <w:spacing w:after="0" w:line="240" w:lineRule="auto"/>
        <w:jc w:val="both"/>
        <w:rPr>
          <w:rFonts w:ascii="Times New Roman" w:eastAsia="Times New Roman" w:hAnsi="Times New Roman"/>
          <w:color w:val="000000"/>
          <w:sz w:val="28"/>
          <w:szCs w:val="28"/>
          <w:lang w:val="uk-UA" w:eastAsia="ru-RU"/>
        </w:rPr>
      </w:pPr>
      <w:r w:rsidRPr="009D3F75">
        <w:rPr>
          <w:rFonts w:ascii="Times New Roman" w:eastAsia="Times New Roman" w:hAnsi="Times New Roman"/>
          <w:color w:val="000000"/>
          <w:sz w:val="28"/>
          <w:szCs w:val="28"/>
          <w:lang w:val="uk-UA" w:eastAsia="ru-RU"/>
        </w:rPr>
        <w:t xml:space="preserve">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487F44" w:rsidRPr="00921017" w:rsidRDefault="009D3F75" w:rsidP="00921017">
      <w:pPr>
        <w:tabs>
          <w:tab w:val="left" w:pos="0"/>
        </w:tabs>
        <w:spacing w:after="0" w:line="240" w:lineRule="auto"/>
        <w:jc w:val="both"/>
        <w:rPr>
          <w:rFonts w:ascii="Times New Roman" w:eastAsia="Times New Roman" w:hAnsi="Times New Roman"/>
          <w:b/>
          <w:color w:val="000000"/>
          <w:sz w:val="28"/>
          <w:szCs w:val="28"/>
          <w:lang w:val="uk-UA" w:eastAsia="ru-RU"/>
        </w:rPr>
      </w:pPr>
      <w:r w:rsidRPr="009D3F75">
        <w:rPr>
          <w:rFonts w:ascii="Times New Roman" w:eastAsia="Times New Roman" w:hAnsi="Times New Roman"/>
          <w:color w:val="000000"/>
          <w:sz w:val="28"/>
          <w:szCs w:val="28"/>
          <w:lang w:val="uk-UA" w:eastAsia="ru-RU"/>
        </w:rPr>
        <w:t xml:space="preserve">                                              </w:t>
      </w:r>
      <w:r w:rsidRPr="009D3F75">
        <w:rPr>
          <w:rFonts w:ascii="Times New Roman" w:eastAsia="Times New Roman" w:hAnsi="Times New Roman"/>
          <w:b/>
          <w:color w:val="000000"/>
          <w:sz w:val="28"/>
          <w:szCs w:val="28"/>
          <w:lang w:val="uk-UA" w:eastAsia="ru-RU"/>
        </w:rPr>
        <w:t>ВИРІШИЛА:</w:t>
      </w:r>
    </w:p>
    <w:p w:rsidR="009D3F75" w:rsidRPr="009D3F75" w:rsidRDefault="009D3F75" w:rsidP="00921017">
      <w:pPr>
        <w:tabs>
          <w:tab w:val="left" w:pos="0"/>
        </w:tabs>
        <w:spacing w:after="0" w:line="240" w:lineRule="auto"/>
        <w:jc w:val="both"/>
        <w:rPr>
          <w:rFonts w:ascii="Times New Roman" w:eastAsia="Times New Roman" w:hAnsi="Times New Roman"/>
          <w:color w:val="000000"/>
          <w:sz w:val="28"/>
          <w:szCs w:val="28"/>
          <w:lang w:val="uk-UA" w:eastAsia="ru-RU"/>
        </w:rPr>
      </w:pPr>
      <w:r w:rsidRPr="009D3F75">
        <w:rPr>
          <w:rFonts w:ascii="Times New Roman" w:eastAsia="Times New Roman" w:hAnsi="Times New Roman"/>
          <w:color w:val="000000"/>
          <w:sz w:val="28"/>
          <w:szCs w:val="28"/>
          <w:lang w:val="uk-UA" w:eastAsia="ru-RU"/>
        </w:rPr>
        <w:t xml:space="preserve">       1. Вилучити земельну ділянку  орієнтовною площею 0,1200 га  по вулиці </w:t>
      </w:r>
    </w:p>
    <w:p w:rsidR="009D3F75" w:rsidRPr="009D3F75" w:rsidRDefault="00487F44" w:rsidP="00921017">
      <w:pPr>
        <w:tabs>
          <w:tab w:val="left" w:pos="0"/>
        </w:tabs>
        <w:spacing w:after="0" w:line="240" w:lineRule="auto"/>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(персональні дані)</w:t>
      </w:r>
      <w:r w:rsidR="009D3F75" w:rsidRPr="009D3F75">
        <w:rPr>
          <w:rFonts w:ascii="Times New Roman" w:eastAsia="Times New Roman" w:hAnsi="Times New Roman"/>
          <w:color w:val="000000"/>
          <w:sz w:val="28"/>
          <w:szCs w:val="28"/>
          <w:lang w:val="uk-UA" w:eastAsia="ru-RU"/>
        </w:rPr>
        <w:t>в с. Мала Костромка Апостолівського району Дніпропетровської області  у фізичної особи Харченка Віктора Петровича.</w:t>
      </w:r>
    </w:p>
    <w:p w:rsidR="009D3F75" w:rsidRPr="009D3F75" w:rsidRDefault="009D3F75" w:rsidP="00921017">
      <w:pPr>
        <w:tabs>
          <w:tab w:val="left" w:pos="0"/>
        </w:tabs>
        <w:spacing w:after="0" w:line="240" w:lineRule="auto"/>
        <w:jc w:val="both"/>
        <w:rPr>
          <w:rFonts w:ascii="Times New Roman" w:eastAsia="Times New Roman" w:hAnsi="Times New Roman"/>
          <w:color w:val="000000"/>
          <w:sz w:val="28"/>
          <w:szCs w:val="28"/>
          <w:lang w:val="uk-UA" w:eastAsia="ru-RU"/>
        </w:rPr>
      </w:pPr>
      <w:r w:rsidRPr="009D3F75">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9D3F75" w:rsidRPr="009D3F75" w:rsidRDefault="009D3F75" w:rsidP="00921017">
      <w:pPr>
        <w:tabs>
          <w:tab w:val="left" w:pos="0"/>
        </w:tabs>
        <w:spacing w:after="0" w:line="240" w:lineRule="auto"/>
        <w:jc w:val="both"/>
        <w:rPr>
          <w:rFonts w:ascii="Times New Roman" w:eastAsia="Times New Roman" w:hAnsi="Times New Roman"/>
          <w:color w:val="000000"/>
          <w:sz w:val="28"/>
          <w:szCs w:val="28"/>
          <w:lang w:val="uk-UA" w:eastAsia="ru-RU"/>
        </w:rPr>
      </w:pPr>
      <w:r w:rsidRPr="009D3F75">
        <w:rPr>
          <w:rFonts w:ascii="Times New Roman" w:eastAsia="Times New Roman" w:hAnsi="Times New Roman"/>
          <w:color w:val="000000"/>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9D3F75" w:rsidRPr="009D3F75" w:rsidRDefault="009D3F75" w:rsidP="00921017">
      <w:pPr>
        <w:tabs>
          <w:tab w:val="left" w:pos="0"/>
        </w:tabs>
        <w:spacing w:after="0" w:line="240" w:lineRule="auto"/>
        <w:jc w:val="both"/>
        <w:rPr>
          <w:rFonts w:ascii="Times New Roman" w:eastAsia="Times New Roman" w:hAnsi="Times New Roman"/>
          <w:color w:val="000000"/>
          <w:sz w:val="28"/>
          <w:szCs w:val="28"/>
          <w:lang w:val="uk-UA" w:eastAsia="ru-RU"/>
        </w:rPr>
      </w:pPr>
      <w:r w:rsidRPr="009D3F75">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D3F75" w:rsidRDefault="009D3F75" w:rsidP="00921017">
      <w:pPr>
        <w:tabs>
          <w:tab w:val="left" w:pos="0"/>
        </w:tabs>
        <w:spacing w:after="0" w:line="240" w:lineRule="auto"/>
        <w:ind w:right="175"/>
        <w:jc w:val="both"/>
        <w:rPr>
          <w:rFonts w:ascii="Times New Roman" w:eastAsia="Times New Roman" w:hAnsi="Times New Roman"/>
          <w:b/>
          <w:sz w:val="28"/>
          <w:szCs w:val="28"/>
          <w:lang w:val="uk-UA" w:eastAsia="ru-RU"/>
        </w:rPr>
      </w:pPr>
      <w:r w:rsidRPr="009D3F75">
        <w:rPr>
          <w:rFonts w:ascii="Times New Roman" w:eastAsia="Times New Roman" w:hAnsi="Times New Roman"/>
          <w:b/>
          <w:color w:val="000000"/>
          <w:sz w:val="28"/>
          <w:szCs w:val="28"/>
          <w:lang w:val="uk-UA" w:eastAsia="ru-RU"/>
        </w:rPr>
        <w:t>М</w:t>
      </w:r>
      <w:r w:rsidRPr="009D3F75">
        <w:rPr>
          <w:rFonts w:ascii="Times New Roman" w:eastAsia="Times New Roman" w:hAnsi="Times New Roman"/>
          <w:b/>
          <w:sz w:val="28"/>
          <w:szCs w:val="28"/>
          <w:lang w:val="uk-UA" w:eastAsia="ru-RU"/>
        </w:rPr>
        <w:t>іський  голова                                                        А. В. Савченко</w:t>
      </w:r>
    </w:p>
    <w:p w:rsidR="00EA787D" w:rsidRDefault="00EA787D" w:rsidP="00921017">
      <w:pPr>
        <w:tabs>
          <w:tab w:val="left" w:pos="0"/>
        </w:tabs>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w:t>
      </w:r>
    </w:p>
    <w:p w:rsidR="00EA787D" w:rsidRPr="00EA787D" w:rsidRDefault="00EA787D" w:rsidP="00921017">
      <w:pPr>
        <w:tabs>
          <w:tab w:val="left" w:pos="0"/>
        </w:tabs>
        <w:spacing w:after="0" w:line="240" w:lineRule="auto"/>
        <w:rPr>
          <w:rFonts w:ascii="Times New Roman" w:eastAsia="Times New Roman" w:hAnsi="Times New Roman"/>
          <w:sz w:val="24"/>
          <w:szCs w:val="24"/>
          <w:lang w:val="uk-UA" w:eastAsia="ru-RU"/>
        </w:rPr>
      </w:pPr>
      <w:r w:rsidRPr="00EA787D">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73600" behindDoc="0" locked="0" layoutInCell="1" allowOverlap="1" wp14:anchorId="07BCF202" wp14:editId="769CEC5F">
            <wp:simplePos x="0" y="0"/>
            <wp:positionH relativeFrom="column">
              <wp:posOffset>2743200</wp:posOffset>
            </wp:positionH>
            <wp:positionV relativeFrom="paragraph">
              <wp:posOffset>0</wp:posOffset>
            </wp:positionV>
            <wp:extent cx="444500" cy="63500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A787D" w:rsidRPr="00EA787D" w:rsidRDefault="00EA787D" w:rsidP="00921017">
      <w:pPr>
        <w:tabs>
          <w:tab w:val="left" w:pos="0"/>
        </w:tabs>
        <w:spacing w:after="0" w:line="240" w:lineRule="auto"/>
        <w:jc w:val="center"/>
        <w:rPr>
          <w:rFonts w:ascii="Times New Roman" w:eastAsia="Times New Roman" w:hAnsi="Times New Roman"/>
          <w:sz w:val="32"/>
          <w:szCs w:val="20"/>
          <w:lang w:val="uk-UA" w:eastAsia="ru-RU"/>
        </w:rPr>
      </w:pPr>
      <w:r w:rsidRPr="00EA787D">
        <w:rPr>
          <w:rFonts w:ascii="Times New Roman" w:eastAsia="Times New Roman" w:hAnsi="Times New Roman"/>
          <w:sz w:val="32"/>
          <w:szCs w:val="20"/>
          <w:lang w:val="uk-UA" w:eastAsia="ru-RU"/>
        </w:rPr>
        <w:t>У К Р А Ї Н А</w:t>
      </w:r>
    </w:p>
    <w:p w:rsidR="00EA787D" w:rsidRPr="00EA787D" w:rsidRDefault="00EA787D" w:rsidP="00921017">
      <w:pPr>
        <w:tabs>
          <w:tab w:val="left" w:pos="0"/>
        </w:tabs>
        <w:spacing w:after="0" w:line="240" w:lineRule="auto"/>
        <w:jc w:val="center"/>
        <w:rPr>
          <w:rFonts w:ascii="Times New Roman" w:eastAsia="Times New Roman" w:hAnsi="Times New Roman"/>
          <w:sz w:val="28"/>
          <w:szCs w:val="20"/>
          <w:lang w:val="uk-UA" w:eastAsia="ru-RU"/>
        </w:rPr>
      </w:pPr>
      <w:r w:rsidRPr="00EA787D">
        <w:rPr>
          <w:rFonts w:ascii="Times New Roman" w:eastAsia="Times New Roman" w:hAnsi="Times New Roman"/>
          <w:sz w:val="28"/>
          <w:szCs w:val="20"/>
          <w:lang w:val="uk-UA" w:eastAsia="ru-RU"/>
        </w:rPr>
        <w:t>Зеленодольська міська об’єднана територіальна громада</w:t>
      </w:r>
    </w:p>
    <w:p w:rsidR="00EA787D" w:rsidRPr="00EA787D" w:rsidRDefault="00EA787D"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EA787D">
        <w:rPr>
          <w:rFonts w:ascii="Times New Roman" w:eastAsia="Times New Roman" w:hAnsi="Times New Roman"/>
          <w:sz w:val="28"/>
          <w:szCs w:val="24"/>
          <w:lang w:eastAsia="ru-RU"/>
        </w:rPr>
        <w:lastRenderedPageBreak/>
        <w:t xml:space="preserve">Апостолівського району </w:t>
      </w:r>
      <w:r w:rsidRPr="00EA787D">
        <w:rPr>
          <w:rFonts w:ascii="Times New Roman" w:eastAsia="Times New Roman" w:hAnsi="Times New Roman"/>
          <w:sz w:val="28"/>
          <w:szCs w:val="24"/>
          <w:lang w:val="uk-UA" w:eastAsia="ru-RU"/>
        </w:rPr>
        <w:t>Дніпропетровської області</w:t>
      </w:r>
    </w:p>
    <w:p w:rsidR="00EA787D" w:rsidRPr="00EA787D" w:rsidRDefault="00EA787D" w:rsidP="00921017">
      <w:pPr>
        <w:tabs>
          <w:tab w:val="left" w:pos="0"/>
        </w:tabs>
        <w:spacing w:after="0" w:line="240" w:lineRule="auto"/>
        <w:jc w:val="center"/>
        <w:rPr>
          <w:rFonts w:ascii="Times New Roman" w:eastAsia="Times New Roman" w:hAnsi="Times New Roman"/>
          <w:sz w:val="28"/>
          <w:szCs w:val="28"/>
          <w:lang w:val="uk-UA" w:eastAsia="ru-RU"/>
        </w:rPr>
      </w:pPr>
      <w:r w:rsidRPr="00EA787D">
        <w:rPr>
          <w:rFonts w:ascii="Times New Roman" w:eastAsia="Times New Roman" w:hAnsi="Times New Roman"/>
          <w:sz w:val="28"/>
          <w:szCs w:val="28"/>
          <w:lang w:val="uk-UA" w:eastAsia="ru-RU"/>
        </w:rPr>
        <w:t>Орган місцевого самоврядування</w:t>
      </w:r>
    </w:p>
    <w:p w:rsidR="00EA787D" w:rsidRPr="00EA787D" w:rsidRDefault="00EA787D" w:rsidP="00921017">
      <w:pPr>
        <w:keepNext/>
        <w:tabs>
          <w:tab w:val="left" w:pos="0"/>
        </w:tabs>
        <w:spacing w:before="240" w:after="60" w:line="240" w:lineRule="auto"/>
        <w:jc w:val="center"/>
        <w:outlineLvl w:val="0"/>
        <w:rPr>
          <w:rFonts w:ascii="Times New Roman" w:eastAsia="Times New Roman" w:hAnsi="Times New Roman" w:cs="Arial"/>
          <w:b/>
          <w:bCs/>
          <w:kern w:val="32"/>
          <w:sz w:val="32"/>
          <w:szCs w:val="32"/>
          <w:lang w:eastAsia="ru-RU"/>
        </w:rPr>
      </w:pPr>
      <w:r w:rsidRPr="00EA787D">
        <w:rPr>
          <w:rFonts w:ascii="Times New Roman" w:eastAsia="Times New Roman" w:hAnsi="Times New Roman" w:cs="Arial"/>
          <w:b/>
          <w:bCs/>
          <w:kern w:val="32"/>
          <w:sz w:val="32"/>
          <w:szCs w:val="32"/>
          <w:lang w:eastAsia="ru-RU"/>
        </w:rPr>
        <w:t>Р І Ш Е Н Н Я</w:t>
      </w:r>
    </w:p>
    <w:p w:rsidR="00EA787D" w:rsidRPr="00EA787D" w:rsidRDefault="00EA787D" w:rsidP="00921017">
      <w:pPr>
        <w:tabs>
          <w:tab w:val="left" w:pos="0"/>
        </w:tabs>
        <w:spacing w:after="0" w:line="240" w:lineRule="auto"/>
        <w:jc w:val="center"/>
        <w:rPr>
          <w:rFonts w:ascii="Times New Roman" w:eastAsia="Times New Roman" w:hAnsi="Times New Roman"/>
          <w:b/>
          <w:sz w:val="28"/>
          <w:szCs w:val="24"/>
          <w:lang w:val="uk-UA" w:eastAsia="ru-RU"/>
        </w:rPr>
      </w:pPr>
      <w:r w:rsidRPr="00EA787D">
        <w:rPr>
          <w:rFonts w:ascii="Times New Roman" w:eastAsia="Times New Roman" w:hAnsi="Times New Roman"/>
          <w:b/>
          <w:sz w:val="28"/>
          <w:szCs w:val="24"/>
          <w:lang w:val="uk-UA" w:eastAsia="ru-RU"/>
        </w:rPr>
        <w:t xml:space="preserve">    </w:t>
      </w:r>
      <w:r w:rsidRPr="00EA787D">
        <w:rPr>
          <w:rFonts w:ascii="Times New Roman" w:eastAsia="Times New Roman" w:hAnsi="Times New Roman"/>
          <w:b/>
          <w:sz w:val="28"/>
          <w:szCs w:val="24"/>
          <w:lang w:eastAsia="ru-RU"/>
        </w:rPr>
        <w:t xml:space="preserve">Зеленодольської </w:t>
      </w:r>
      <w:r w:rsidRPr="00EA787D">
        <w:rPr>
          <w:rFonts w:ascii="Times New Roman" w:eastAsia="Times New Roman" w:hAnsi="Times New Roman"/>
          <w:b/>
          <w:sz w:val="28"/>
          <w:szCs w:val="24"/>
          <w:lang w:val="uk-UA" w:eastAsia="ru-RU"/>
        </w:rPr>
        <w:t>міської</w:t>
      </w:r>
      <w:r w:rsidRPr="00EA787D">
        <w:rPr>
          <w:rFonts w:ascii="Times New Roman" w:eastAsia="Times New Roman" w:hAnsi="Times New Roman"/>
          <w:b/>
          <w:sz w:val="28"/>
          <w:szCs w:val="24"/>
          <w:lang w:eastAsia="ru-RU"/>
        </w:rPr>
        <w:t xml:space="preserve"> ради</w:t>
      </w:r>
    </w:p>
    <w:p w:rsidR="00EA787D" w:rsidRPr="00EA787D" w:rsidRDefault="00EA787D" w:rsidP="00921017">
      <w:pPr>
        <w:tabs>
          <w:tab w:val="left" w:pos="0"/>
        </w:tabs>
        <w:spacing w:after="0" w:line="240" w:lineRule="auto"/>
        <w:jc w:val="center"/>
        <w:rPr>
          <w:rFonts w:ascii="Times New Roman" w:eastAsia="Times New Roman" w:hAnsi="Times New Roman"/>
          <w:b/>
          <w:sz w:val="28"/>
          <w:szCs w:val="24"/>
          <w:lang w:val="uk-UA" w:eastAsia="ru-RU"/>
        </w:rPr>
      </w:pPr>
      <w:r w:rsidRPr="00EA787D">
        <w:rPr>
          <w:rFonts w:ascii="Times New Roman" w:eastAsia="Times New Roman" w:hAnsi="Times New Roman"/>
          <w:b/>
          <w:sz w:val="28"/>
          <w:szCs w:val="24"/>
          <w:lang w:val="uk-UA" w:eastAsia="ru-RU"/>
        </w:rPr>
        <w:t xml:space="preserve">50 сесії </w:t>
      </w:r>
      <w:r w:rsidRPr="00EA787D">
        <w:rPr>
          <w:rFonts w:ascii="Times New Roman" w:eastAsia="Times New Roman" w:hAnsi="Times New Roman"/>
          <w:b/>
          <w:sz w:val="28"/>
          <w:szCs w:val="24"/>
          <w:lang w:val="en-US" w:eastAsia="ru-RU"/>
        </w:rPr>
        <w:t>VII</w:t>
      </w:r>
      <w:r w:rsidRPr="00EA787D">
        <w:rPr>
          <w:rFonts w:ascii="Times New Roman" w:eastAsia="Times New Roman" w:hAnsi="Times New Roman"/>
          <w:b/>
          <w:sz w:val="28"/>
          <w:szCs w:val="24"/>
          <w:lang w:val="uk-UA" w:eastAsia="ru-RU"/>
        </w:rPr>
        <w:t xml:space="preserve"> скликання </w:t>
      </w:r>
    </w:p>
    <w:p w:rsidR="00EA787D" w:rsidRPr="00EA787D" w:rsidRDefault="00EA787D" w:rsidP="00921017">
      <w:pPr>
        <w:tabs>
          <w:tab w:val="left" w:pos="0"/>
        </w:tabs>
        <w:spacing w:after="0" w:line="240" w:lineRule="auto"/>
        <w:jc w:val="center"/>
        <w:rPr>
          <w:rFonts w:ascii="Times New Roman" w:eastAsia="Times New Roman" w:hAnsi="Times New Roman"/>
          <w:b/>
          <w:sz w:val="28"/>
          <w:szCs w:val="24"/>
          <w:lang w:val="uk-UA" w:eastAsia="ru-RU"/>
        </w:rPr>
      </w:pPr>
    </w:p>
    <w:p w:rsidR="00EA787D" w:rsidRPr="00EA787D" w:rsidRDefault="00EA787D" w:rsidP="00921017">
      <w:pPr>
        <w:tabs>
          <w:tab w:val="left" w:pos="0"/>
        </w:tabs>
        <w:autoSpaceDE w:val="0"/>
        <w:autoSpaceDN w:val="0"/>
        <w:spacing w:after="0" w:line="240" w:lineRule="auto"/>
        <w:ind w:firstLine="708"/>
        <w:jc w:val="both"/>
        <w:rPr>
          <w:rFonts w:ascii="Times New Roman" w:eastAsia="Times New Roman" w:hAnsi="Times New Roman"/>
          <w:b/>
          <w:sz w:val="24"/>
          <w:szCs w:val="24"/>
          <w:lang w:val="uk-UA" w:eastAsia="ru-RU"/>
        </w:rPr>
      </w:pPr>
    </w:p>
    <w:p w:rsidR="00EA787D" w:rsidRPr="00EA787D" w:rsidRDefault="00EA787D" w:rsidP="00921017">
      <w:pPr>
        <w:tabs>
          <w:tab w:val="left" w:pos="0"/>
        </w:tabs>
        <w:autoSpaceDE w:val="0"/>
        <w:autoSpaceDN w:val="0"/>
        <w:spacing w:after="0" w:line="240" w:lineRule="auto"/>
        <w:ind w:firstLine="708"/>
        <w:jc w:val="both"/>
        <w:rPr>
          <w:rFonts w:ascii="Times New Roman" w:eastAsia="Times New Roman" w:hAnsi="Times New Roman"/>
          <w:b/>
          <w:sz w:val="24"/>
          <w:szCs w:val="24"/>
          <w:lang w:val="uk-UA" w:eastAsia="ru-RU"/>
        </w:rPr>
      </w:pPr>
    </w:p>
    <w:p w:rsidR="00EA787D" w:rsidRPr="00EA787D" w:rsidRDefault="00EA787D" w:rsidP="00921017">
      <w:pPr>
        <w:tabs>
          <w:tab w:val="left" w:pos="0"/>
        </w:tabs>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EA787D">
        <w:rPr>
          <w:rFonts w:ascii="Times New Roman" w:eastAsia="Times New Roman" w:hAnsi="Times New Roman"/>
          <w:b/>
          <w:color w:val="000000"/>
          <w:sz w:val="28"/>
          <w:szCs w:val="28"/>
          <w:lang w:val="uk-UA" w:eastAsia="ru-RU"/>
        </w:rPr>
        <w:t>31 серпня 2018 року                                                            №</w:t>
      </w:r>
      <w:r>
        <w:rPr>
          <w:rFonts w:ascii="Times New Roman" w:eastAsia="Times New Roman" w:hAnsi="Times New Roman"/>
          <w:b/>
          <w:color w:val="000000"/>
          <w:sz w:val="28"/>
          <w:szCs w:val="28"/>
          <w:lang w:val="uk-UA" w:eastAsia="ru-RU"/>
        </w:rPr>
        <w:t xml:space="preserve"> </w:t>
      </w:r>
      <w:r w:rsidRPr="00EA787D">
        <w:rPr>
          <w:rFonts w:ascii="Times New Roman" w:eastAsia="Times New Roman" w:hAnsi="Times New Roman"/>
          <w:b/>
          <w:color w:val="000000"/>
          <w:sz w:val="28"/>
          <w:szCs w:val="28"/>
          <w:lang w:val="uk-UA" w:eastAsia="ru-RU"/>
        </w:rPr>
        <w:t>819</w:t>
      </w:r>
    </w:p>
    <w:p w:rsidR="00EA787D" w:rsidRPr="00EA787D" w:rsidRDefault="00EA787D" w:rsidP="00921017">
      <w:pPr>
        <w:tabs>
          <w:tab w:val="left" w:pos="0"/>
        </w:tabs>
        <w:autoSpaceDE w:val="0"/>
        <w:autoSpaceDN w:val="0"/>
        <w:spacing w:after="0" w:line="240" w:lineRule="auto"/>
        <w:jc w:val="both"/>
        <w:rPr>
          <w:rFonts w:ascii="Times New Roman" w:eastAsia="Times New Roman" w:hAnsi="Times New Roman"/>
          <w:b/>
          <w:color w:val="000000"/>
          <w:sz w:val="28"/>
          <w:szCs w:val="28"/>
          <w:lang w:val="uk-UA" w:eastAsia="ru-RU"/>
        </w:rPr>
      </w:pPr>
    </w:p>
    <w:p w:rsidR="00EA787D" w:rsidRPr="00EA787D" w:rsidRDefault="00EA787D" w:rsidP="00921017">
      <w:pPr>
        <w:tabs>
          <w:tab w:val="left" w:pos="0"/>
        </w:tabs>
        <w:spacing w:after="0" w:line="240" w:lineRule="auto"/>
        <w:jc w:val="both"/>
        <w:rPr>
          <w:rFonts w:ascii="Times New Roman" w:eastAsia="Times New Roman" w:hAnsi="Times New Roman"/>
          <w:b/>
          <w:i/>
          <w:color w:val="000000"/>
          <w:sz w:val="28"/>
          <w:szCs w:val="28"/>
          <w:lang w:val="uk-UA" w:eastAsia="ru-RU"/>
        </w:rPr>
      </w:pPr>
      <w:r w:rsidRPr="00EA787D">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EA787D" w:rsidRPr="00EA787D" w:rsidRDefault="00EA787D" w:rsidP="00921017">
      <w:pPr>
        <w:tabs>
          <w:tab w:val="left" w:pos="0"/>
        </w:tabs>
        <w:spacing w:after="0" w:line="240" w:lineRule="auto"/>
        <w:jc w:val="both"/>
        <w:rPr>
          <w:rFonts w:ascii="Times New Roman" w:eastAsia="Times New Roman" w:hAnsi="Times New Roman"/>
          <w:color w:val="000000"/>
          <w:sz w:val="28"/>
          <w:szCs w:val="28"/>
          <w:lang w:val="uk-UA" w:eastAsia="ru-RU"/>
        </w:rPr>
      </w:pPr>
      <w:r w:rsidRPr="00EA787D">
        <w:rPr>
          <w:rFonts w:ascii="Times New Roman" w:eastAsia="Times New Roman" w:hAnsi="Times New Roman"/>
          <w:color w:val="000000"/>
          <w:sz w:val="28"/>
          <w:szCs w:val="28"/>
          <w:lang w:val="uk-UA" w:eastAsia="ru-RU"/>
        </w:rPr>
        <w:t xml:space="preserve">     Розглянувши заяву фізичної особи Горбенко Антоніни Степанівни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  Зеленодольська міська рада</w:t>
      </w:r>
    </w:p>
    <w:p w:rsidR="00EA787D" w:rsidRPr="00EA787D" w:rsidRDefault="00EA787D" w:rsidP="00921017">
      <w:pPr>
        <w:tabs>
          <w:tab w:val="left" w:pos="0"/>
        </w:tabs>
        <w:spacing w:after="0" w:line="240" w:lineRule="auto"/>
        <w:jc w:val="both"/>
        <w:rPr>
          <w:rFonts w:ascii="Times New Roman" w:eastAsia="Times New Roman" w:hAnsi="Times New Roman"/>
          <w:b/>
          <w:color w:val="000000"/>
          <w:sz w:val="28"/>
          <w:szCs w:val="28"/>
          <w:lang w:val="uk-UA" w:eastAsia="ru-RU"/>
        </w:rPr>
      </w:pPr>
      <w:r w:rsidRPr="00EA787D">
        <w:rPr>
          <w:rFonts w:ascii="Times New Roman" w:eastAsia="Times New Roman" w:hAnsi="Times New Roman"/>
          <w:b/>
          <w:color w:val="000000"/>
          <w:sz w:val="28"/>
          <w:szCs w:val="28"/>
          <w:lang w:val="uk-UA" w:eastAsia="ru-RU"/>
        </w:rPr>
        <w:t xml:space="preserve">                                               ВИРІШИЛА:</w:t>
      </w:r>
    </w:p>
    <w:p w:rsidR="00EA787D" w:rsidRPr="00EA787D" w:rsidRDefault="00EA787D" w:rsidP="00921017">
      <w:pPr>
        <w:tabs>
          <w:tab w:val="left" w:pos="0"/>
        </w:tabs>
        <w:spacing w:after="0" w:line="240" w:lineRule="auto"/>
        <w:ind w:firstLine="708"/>
        <w:jc w:val="both"/>
        <w:rPr>
          <w:rFonts w:ascii="Times New Roman" w:eastAsia="Times New Roman" w:hAnsi="Times New Roman"/>
          <w:color w:val="000000"/>
          <w:sz w:val="28"/>
          <w:szCs w:val="28"/>
          <w:lang w:val="uk-UA" w:eastAsia="ru-RU"/>
        </w:rPr>
      </w:pPr>
      <w:r w:rsidRPr="00EA787D">
        <w:rPr>
          <w:rFonts w:ascii="Times New Roman" w:eastAsia="Times New Roman" w:hAnsi="Times New Roman"/>
          <w:color w:val="000000"/>
          <w:sz w:val="28"/>
          <w:szCs w:val="28"/>
          <w:lang w:val="uk-UA" w:eastAsia="ru-RU"/>
        </w:rPr>
        <w:t>1. Дозволити фізичній особі Горбенко Антоніні Степанівні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00487F44">
        <w:rPr>
          <w:rFonts w:ascii="Times New Roman" w:eastAsia="Times New Roman" w:hAnsi="Times New Roman"/>
          <w:color w:val="000000"/>
          <w:sz w:val="28"/>
          <w:szCs w:val="28"/>
          <w:lang w:val="uk-UA" w:eastAsia="ru-RU"/>
        </w:rPr>
        <w:t xml:space="preserve"> </w:t>
      </w:r>
      <w:r w:rsidRPr="00EA787D">
        <w:rPr>
          <w:rFonts w:ascii="Times New Roman" w:eastAsia="Times New Roman" w:hAnsi="Times New Roman"/>
          <w:color w:val="000000"/>
          <w:sz w:val="28"/>
          <w:szCs w:val="28"/>
          <w:lang w:val="uk-UA" w:eastAsia="ru-RU"/>
        </w:rPr>
        <w:t>по вулиці</w:t>
      </w:r>
      <w:r w:rsidR="00487F44">
        <w:rPr>
          <w:rFonts w:ascii="Times New Roman" w:eastAsia="Times New Roman" w:hAnsi="Times New Roman"/>
          <w:color w:val="000000"/>
          <w:sz w:val="28"/>
          <w:szCs w:val="28"/>
          <w:lang w:val="uk-UA" w:eastAsia="ru-RU"/>
        </w:rPr>
        <w:t xml:space="preserve">(персональні дані) </w:t>
      </w:r>
      <w:r w:rsidRPr="00EA787D">
        <w:rPr>
          <w:rFonts w:ascii="Times New Roman" w:eastAsia="Times New Roman" w:hAnsi="Times New Roman"/>
          <w:color w:val="000000"/>
          <w:sz w:val="28"/>
          <w:szCs w:val="28"/>
          <w:lang w:val="uk-UA" w:eastAsia="ru-RU"/>
        </w:rPr>
        <w:t xml:space="preserve"> в</w:t>
      </w:r>
    </w:p>
    <w:p w:rsidR="00EA787D" w:rsidRPr="00EA787D" w:rsidRDefault="00EA787D" w:rsidP="00921017">
      <w:pPr>
        <w:tabs>
          <w:tab w:val="left" w:pos="0"/>
        </w:tabs>
        <w:spacing w:after="0" w:line="240" w:lineRule="auto"/>
        <w:jc w:val="both"/>
        <w:rPr>
          <w:rFonts w:ascii="Times New Roman" w:eastAsia="Times New Roman" w:hAnsi="Times New Roman"/>
          <w:color w:val="000000"/>
          <w:sz w:val="28"/>
          <w:szCs w:val="28"/>
          <w:lang w:val="uk-UA" w:eastAsia="ru-RU"/>
        </w:rPr>
      </w:pPr>
      <w:r w:rsidRPr="00EA787D">
        <w:rPr>
          <w:rFonts w:ascii="Times New Roman" w:eastAsia="Times New Roman" w:hAnsi="Times New Roman"/>
          <w:color w:val="000000"/>
          <w:sz w:val="28"/>
          <w:szCs w:val="28"/>
          <w:lang w:val="uk-UA" w:eastAsia="ru-RU"/>
        </w:rPr>
        <w:t xml:space="preserve"> с. Мар’янське Апостолівського району Дніпропетровської області, орієнтовною площею до 0,2500 га (згідно схеми розміщення земельної ділянки). </w:t>
      </w:r>
    </w:p>
    <w:p w:rsidR="00EA787D" w:rsidRPr="00EA787D" w:rsidRDefault="00EA787D" w:rsidP="00921017">
      <w:pPr>
        <w:tabs>
          <w:tab w:val="left" w:pos="0"/>
        </w:tabs>
        <w:spacing w:after="0" w:line="240" w:lineRule="auto"/>
        <w:ind w:firstLine="708"/>
        <w:jc w:val="both"/>
        <w:rPr>
          <w:rFonts w:ascii="Times New Roman" w:eastAsia="Times New Roman" w:hAnsi="Times New Roman"/>
          <w:color w:val="000000"/>
          <w:sz w:val="28"/>
          <w:szCs w:val="28"/>
          <w:lang w:val="uk-UA" w:eastAsia="ru-RU"/>
        </w:rPr>
      </w:pPr>
      <w:r w:rsidRPr="00EA787D">
        <w:rPr>
          <w:rFonts w:ascii="Times New Roman" w:eastAsia="Times New Roman" w:hAnsi="Times New Roman"/>
          <w:color w:val="000000"/>
          <w:sz w:val="28"/>
          <w:szCs w:val="28"/>
          <w:lang w:val="uk-UA" w:eastAsia="ru-RU"/>
        </w:rPr>
        <w:t>2. Рекомендувати фізичній особі Горбенко Антоніні Степанівні укласти договір зі спеціалізованою проектною організацією на підготовку матеріалів із землеустрою на дану земельну ділянку.</w:t>
      </w:r>
    </w:p>
    <w:p w:rsidR="00EA787D" w:rsidRPr="00EA787D" w:rsidRDefault="00EA787D" w:rsidP="00921017">
      <w:pPr>
        <w:tabs>
          <w:tab w:val="left" w:pos="0"/>
        </w:tabs>
        <w:spacing w:after="0" w:line="240" w:lineRule="auto"/>
        <w:ind w:firstLine="708"/>
        <w:jc w:val="both"/>
        <w:rPr>
          <w:rFonts w:ascii="Times New Roman" w:eastAsia="Times New Roman" w:hAnsi="Times New Roman"/>
          <w:color w:val="000000"/>
          <w:sz w:val="28"/>
          <w:szCs w:val="28"/>
          <w:lang w:val="uk-UA" w:eastAsia="ru-RU"/>
        </w:rPr>
      </w:pPr>
      <w:r w:rsidRPr="00EA787D">
        <w:rPr>
          <w:rFonts w:ascii="Times New Roman" w:eastAsia="Times New Roman" w:hAnsi="Times New Roman"/>
          <w:color w:val="000000"/>
          <w:sz w:val="28"/>
          <w:szCs w:val="28"/>
          <w:lang w:val="uk-UA" w:eastAsia="ru-RU"/>
        </w:rPr>
        <w:t>3. Фізичній особі Горбенко Антоніні Степанівні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EA787D" w:rsidRPr="00EA787D" w:rsidRDefault="00EA787D" w:rsidP="00921017">
      <w:pPr>
        <w:tabs>
          <w:tab w:val="left" w:pos="0"/>
        </w:tabs>
        <w:spacing w:after="0" w:line="240" w:lineRule="auto"/>
        <w:ind w:firstLine="708"/>
        <w:jc w:val="both"/>
        <w:rPr>
          <w:rFonts w:ascii="Times New Roman" w:eastAsia="Times New Roman" w:hAnsi="Times New Roman"/>
          <w:color w:val="000000"/>
          <w:sz w:val="28"/>
          <w:szCs w:val="28"/>
          <w:lang w:val="uk-UA" w:eastAsia="ru-RU"/>
        </w:rPr>
      </w:pPr>
      <w:r w:rsidRPr="00EA787D">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A787D" w:rsidRPr="00EA787D" w:rsidRDefault="00EA787D" w:rsidP="00921017">
      <w:pPr>
        <w:tabs>
          <w:tab w:val="left" w:pos="0"/>
        </w:tabs>
        <w:spacing w:after="0" w:line="240" w:lineRule="auto"/>
        <w:ind w:right="175"/>
        <w:jc w:val="both"/>
        <w:rPr>
          <w:rFonts w:ascii="Times New Roman" w:eastAsia="Times New Roman" w:hAnsi="Times New Roman"/>
          <w:b/>
          <w:sz w:val="28"/>
          <w:szCs w:val="28"/>
          <w:lang w:val="uk-UA" w:eastAsia="ru-RU"/>
        </w:rPr>
      </w:pPr>
      <w:r w:rsidRPr="00EA787D">
        <w:rPr>
          <w:rFonts w:ascii="Times New Roman" w:eastAsia="Times New Roman" w:hAnsi="Times New Roman"/>
          <w:b/>
          <w:color w:val="000000"/>
          <w:sz w:val="28"/>
          <w:szCs w:val="28"/>
          <w:lang w:val="uk-UA" w:eastAsia="ru-RU"/>
        </w:rPr>
        <w:t>М</w:t>
      </w:r>
      <w:r w:rsidRPr="00EA787D">
        <w:rPr>
          <w:rFonts w:ascii="Times New Roman" w:eastAsia="Times New Roman" w:hAnsi="Times New Roman"/>
          <w:b/>
          <w:sz w:val="28"/>
          <w:szCs w:val="28"/>
          <w:lang w:val="uk-UA" w:eastAsia="ru-RU"/>
        </w:rPr>
        <w:t>іський  голова                                                        А. В. Савченко</w:t>
      </w:r>
    </w:p>
    <w:p w:rsidR="00EA787D" w:rsidRDefault="00EA787D"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9D3F75" w:rsidRPr="009D3F75" w:rsidRDefault="009D3F75" w:rsidP="00921017">
      <w:pPr>
        <w:tabs>
          <w:tab w:val="left" w:pos="0"/>
        </w:tabs>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lastRenderedPageBreak/>
        <w:t xml:space="preserve"> </w:t>
      </w:r>
    </w:p>
    <w:p w:rsidR="00EA787D" w:rsidRPr="00EA787D" w:rsidRDefault="00EA787D" w:rsidP="00921017">
      <w:pPr>
        <w:tabs>
          <w:tab w:val="left" w:pos="0"/>
        </w:tabs>
        <w:spacing w:after="0" w:line="240" w:lineRule="auto"/>
        <w:rPr>
          <w:rFonts w:ascii="Times New Roman" w:eastAsia="Times New Roman" w:hAnsi="Times New Roman"/>
          <w:sz w:val="24"/>
          <w:szCs w:val="24"/>
          <w:lang w:val="uk-UA" w:eastAsia="ru-RU"/>
        </w:rPr>
      </w:pPr>
      <w:r w:rsidRPr="00EA787D">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71552" behindDoc="0" locked="0" layoutInCell="1" allowOverlap="1" wp14:anchorId="7D24FACF" wp14:editId="0EB6D29C">
            <wp:simplePos x="0" y="0"/>
            <wp:positionH relativeFrom="column">
              <wp:posOffset>2743200</wp:posOffset>
            </wp:positionH>
            <wp:positionV relativeFrom="paragraph">
              <wp:posOffset>0</wp:posOffset>
            </wp:positionV>
            <wp:extent cx="444500" cy="63500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A787D" w:rsidRPr="00EA787D" w:rsidRDefault="00EA787D" w:rsidP="00921017">
      <w:pPr>
        <w:tabs>
          <w:tab w:val="left" w:pos="0"/>
        </w:tabs>
        <w:spacing w:after="0" w:line="240" w:lineRule="auto"/>
        <w:jc w:val="center"/>
        <w:rPr>
          <w:rFonts w:ascii="Times New Roman" w:eastAsia="Times New Roman" w:hAnsi="Times New Roman"/>
          <w:sz w:val="32"/>
          <w:szCs w:val="20"/>
          <w:lang w:val="uk-UA" w:eastAsia="ru-RU"/>
        </w:rPr>
      </w:pPr>
      <w:r w:rsidRPr="00EA787D">
        <w:rPr>
          <w:rFonts w:ascii="Times New Roman" w:eastAsia="Times New Roman" w:hAnsi="Times New Roman"/>
          <w:sz w:val="32"/>
          <w:szCs w:val="20"/>
          <w:lang w:val="uk-UA" w:eastAsia="ru-RU"/>
        </w:rPr>
        <w:t>У К Р А Ї Н А</w:t>
      </w:r>
    </w:p>
    <w:p w:rsidR="00EA787D" w:rsidRPr="00EA787D" w:rsidRDefault="00EA787D" w:rsidP="00921017">
      <w:pPr>
        <w:tabs>
          <w:tab w:val="left" w:pos="0"/>
        </w:tabs>
        <w:spacing w:after="0" w:line="240" w:lineRule="auto"/>
        <w:jc w:val="center"/>
        <w:rPr>
          <w:rFonts w:ascii="Times New Roman" w:eastAsia="Times New Roman" w:hAnsi="Times New Roman"/>
          <w:sz w:val="28"/>
          <w:szCs w:val="20"/>
          <w:lang w:val="uk-UA" w:eastAsia="ru-RU"/>
        </w:rPr>
      </w:pPr>
      <w:r w:rsidRPr="00EA787D">
        <w:rPr>
          <w:rFonts w:ascii="Times New Roman" w:eastAsia="Times New Roman" w:hAnsi="Times New Roman"/>
          <w:sz w:val="28"/>
          <w:szCs w:val="20"/>
          <w:lang w:val="uk-UA" w:eastAsia="ru-RU"/>
        </w:rPr>
        <w:t>Зеленодольська міська об’єднана територіальна громада</w:t>
      </w:r>
    </w:p>
    <w:p w:rsidR="00EA787D" w:rsidRPr="00EA787D" w:rsidRDefault="00EA787D"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EA787D">
        <w:rPr>
          <w:rFonts w:ascii="Times New Roman" w:eastAsia="Times New Roman" w:hAnsi="Times New Roman"/>
          <w:sz w:val="28"/>
          <w:szCs w:val="24"/>
          <w:lang w:eastAsia="ru-RU"/>
        </w:rPr>
        <w:t xml:space="preserve">Апостолівського району </w:t>
      </w:r>
      <w:r w:rsidRPr="00EA787D">
        <w:rPr>
          <w:rFonts w:ascii="Times New Roman" w:eastAsia="Times New Roman" w:hAnsi="Times New Roman"/>
          <w:sz w:val="28"/>
          <w:szCs w:val="24"/>
          <w:lang w:val="uk-UA" w:eastAsia="ru-RU"/>
        </w:rPr>
        <w:t>Дніпропетровської області</w:t>
      </w:r>
    </w:p>
    <w:p w:rsidR="00EA787D" w:rsidRPr="00EA787D" w:rsidRDefault="00EA787D" w:rsidP="00921017">
      <w:pPr>
        <w:tabs>
          <w:tab w:val="left" w:pos="0"/>
        </w:tabs>
        <w:spacing w:after="0" w:line="240" w:lineRule="auto"/>
        <w:jc w:val="center"/>
        <w:rPr>
          <w:rFonts w:ascii="Times New Roman" w:eastAsia="Times New Roman" w:hAnsi="Times New Roman"/>
          <w:sz w:val="28"/>
          <w:szCs w:val="28"/>
          <w:lang w:val="uk-UA" w:eastAsia="ru-RU"/>
        </w:rPr>
      </w:pPr>
      <w:r w:rsidRPr="00EA787D">
        <w:rPr>
          <w:rFonts w:ascii="Times New Roman" w:eastAsia="Times New Roman" w:hAnsi="Times New Roman"/>
          <w:sz w:val="28"/>
          <w:szCs w:val="28"/>
          <w:lang w:val="uk-UA" w:eastAsia="ru-RU"/>
        </w:rPr>
        <w:t>Орган місцевого самоврядування</w:t>
      </w:r>
    </w:p>
    <w:p w:rsidR="00EA787D" w:rsidRPr="00EA787D" w:rsidRDefault="00EA787D" w:rsidP="00921017">
      <w:pPr>
        <w:keepNext/>
        <w:tabs>
          <w:tab w:val="left" w:pos="0"/>
        </w:tabs>
        <w:spacing w:before="240" w:after="60" w:line="240" w:lineRule="auto"/>
        <w:jc w:val="center"/>
        <w:outlineLvl w:val="0"/>
        <w:rPr>
          <w:rFonts w:ascii="Times New Roman" w:eastAsia="Times New Roman" w:hAnsi="Times New Roman" w:cs="Arial"/>
          <w:b/>
          <w:bCs/>
          <w:kern w:val="32"/>
          <w:sz w:val="32"/>
          <w:szCs w:val="32"/>
          <w:lang w:eastAsia="ru-RU"/>
        </w:rPr>
      </w:pPr>
      <w:r w:rsidRPr="00EA787D">
        <w:rPr>
          <w:rFonts w:ascii="Times New Roman" w:eastAsia="Times New Roman" w:hAnsi="Times New Roman" w:cs="Arial"/>
          <w:b/>
          <w:bCs/>
          <w:kern w:val="32"/>
          <w:sz w:val="32"/>
          <w:szCs w:val="32"/>
          <w:lang w:eastAsia="ru-RU"/>
        </w:rPr>
        <w:t>Р І Ш Е Н Н Я</w:t>
      </w:r>
    </w:p>
    <w:p w:rsidR="00EA787D" w:rsidRPr="00EA787D" w:rsidRDefault="00EA787D" w:rsidP="00921017">
      <w:pPr>
        <w:tabs>
          <w:tab w:val="left" w:pos="0"/>
        </w:tabs>
        <w:spacing w:after="0" w:line="240" w:lineRule="auto"/>
        <w:jc w:val="center"/>
        <w:rPr>
          <w:rFonts w:ascii="Times New Roman" w:eastAsia="Times New Roman" w:hAnsi="Times New Roman"/>
          <w:b/>
          <w:sz w:val="28"/>
          <w:szCs w:val="24"/>
          <w:lang w:val="uk-UA" w:eastAsia="ru-RU"/>
        </w:rPr>
      </w:pPr>
      <w:r w:rsidRPr="00EA787D">
        <w:rPr>
          <w:rFonts w:ascii="Times New Roman" w:eastAsia="Times New Roman" w:hAnsi="Times New Roman"/>
          <w:b/>
          <w:sz w:val="28"/>
          <w:szCs w:val="24"/>
          <w:lang w:val="uk-UA" w:eastAsia="ru-RU"/>
        </w:rPr>
        <w:t xml:space="preserve">    </w:t>
      </w:r>
      <w:r w:rsidRPr="00EA787D">
        <w:rPr>
          <w:rFonts w:ascii="Times New Roman" w:eastAsia="Times New Roman" w:hAnsi="Times New Roman"/>
          <w:b/>
          <w:sz w:val="28"/>
          <w:szCs w:val="24"/>
          <w:lang w:eastAsia="ru-RU"/>
        </w:rPr>
        <w:t xml:space="preserve">Зеленодольської </w:t>
      </w:r>
      <w:r w:rsidRPr="00EA787D">
        <w:rPr>
          <w:rFonts w:ascii="Times New Roman" w:eastAsia="Times New Roman" w:hAnsi="Times New Roman"/>
          <w:b/>
          <w:sz w:val="28"/>
          <w:szCs w:val="24"/>
          <w:lang w:val="uk-UA" w:eastAsia="ru-RU"/>
        </w:rPr>
        <w:t>міської</w:t>
      </w:r>
      <w:r w:rsidRPr="00EA787D">
        <w:rPr>
          <w:rFonts w:ascii="Times New Roman" w:eastAsia="Times New Roman" w:hAnsi="Times New Roman"/>
          <w:b/>
          <w:sz w:val="28"/>
          <w:szCs w:val="24"/>
          <w:lang w:eastAsia="ru-RU"/>
        </w:rPr>
        <w:t xml:space="preserve"> ради</w:t>
      </w:r>
    </w:p>
    <w:p w:rsidR="00EA787D" w:rsidRPr="00EA787D" w:rsidRDefault="00EA787D" w:rsidP="00921017">
      <w:pPr>
        <w:tabs>
          <w:tab w:val="left" w:pos="0"/>
        </w:tabs>
        <w:spacing w:after="0" w:line="240" w:lineRule="auto"/>
        <w:jc w:val="center"/>
        <w:rPr>
          <w:rFonts w:ascii="Times New Roman" w:eastAsia="Times New Roman" w:hAnsi="Times New Roman"/>
          <w:b/>
          <w:sz w:val="28"/>
          <w:szCs w:val="24"/>
          <w:lang w:val="uk-UA" w:eastAsia="ru-RU"/>
        </w:rPr>
      </w:pPr>
      <w:r w:rsidRPr="00EA787D">
        <w:rPr>
          <w:rFonts w:ascii="Times New Roman" w:eastAsia="Times New Roman" w:hAnsi="Times New Roman"/>
          <w:b/>
          <w:sz w:val="28"/>
          <w:szCs w:val="24"/>
          <w:lang w:val="uk-UA" w:eastAsia="ru-RU"/>
        </w:rPr>
        <w:t xml:space="preserve">50 сесії </w:t>
      </w:r>
      <w:r w:rsidRPr="00EA787D">
        <w:rPr>
          <w:rFonts w:ascii="Times New Roman" w:eastAsia="Times New Roman" w:hAnsi="Times New Roman"/>
          <w:b/>
          <w:sz w:val="28"/>
          <w:szCs w:val="24"/>
          <w:lang w:val="en-US" w:eastAsia="ru-RU"/>
        </w:rPr>
        <w:t>VII</w:t>
      </w:r>
      <w:r w:rsidRPr="00EA787D">
        <w:rPr>
          <w:rFonts w:ascii="Times New Roman" w:eastAsia="Times New Roman" w:hAnsi="Times New Roman"/>
          <w:b/>
          <w:sz w:val="28"/>
          <w:szCs w:val="24"/>
          <w:lang w:val="uk-UA" w:eastAsia="ru-RU"/>
        </w:rPr>
        <w:t xml:space="preserve"> скликання </w:t>
      </w:r>
    </w:p>
    <w:p w:rsidR="00EA787D" w:rsidRPr="00EA787D" w:rsidRDefault="00EA787D" w:rsidP="00921017">
      <w:pPr>
        <w:tabs>
          <w:tab w:val="left" w:pos="0"/>
        </w:tabs>
        <w:autoSpaceDE w:val="0"/>
        <w:autoSpaceDN w:val="0"/>
        <w:spacing w:after="0" w:line="240" w:lineRule="auto"/>
        <w:jc w:val="both"/>
        <w:rPr>
          <w:rFonts w:ascii="Times New Roman" w:eastAsia="Times New Roman" w:hAnsi="Times New Roman"/>
          <w:b/>
          <w:sz w:val="24"/>
          <w:szCs w:val="24"/>
          <w:lang w:val="uk-UA" w:eastAsia="ru-RU"/>
        </w:rPr>
      </w:pPr>
    </w:p>
    <w:p w:rsidR="00EA787D" w:rsidRPr="00EA787D" w:rsidRDefault="00EA787D" w:rsidP="00921017">
      <w:pPr>
        <w:tabs>
          <w:tab w:val="left" w:pos="0"/>
        </w:tabs>
        <w:autoSpaceDE w:val="0"/>
        <w:autoSpaceDN w:val="0"/>
        <w:spacing w:after="0" w:line="240" w:lineRule="auto"/>
        <w:ind w:firstLine="708"/>
        <w:jc w:val="both"/>
        <w:rPr>
          <w:rFonts w:ascii="Times New Roman" w:eastAsia="Times New Roman" w:hAnsi="Times New Roman"/>
          <w:b/>
          <w:sz w:val="24"/>
          <w:szCs w:val="24"/>
          <w:lang w:val="uk-UA" w:eastAsia="ru-RU"/>
        </w:rPr>
      </w:pPr>
    </w:p>
    <w:p w:rsidR="00EA787D" w:rsidRPr="00EA787D" w:rsidRDefault="00EA787D" w:rsidP="00921017">
      <w:pPr>
        <w:tabs>
          <w:tab w:val="left" w:pos="0"/>
        </w:tabs>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EA787D">
        <w:rPr>
          <w:rFonts w:ascii="Times New Roman" w:eastAsia="Times New Roman" w:hAnsi="Times New Roman"/>
          <w:b/>
          <w:color w:val="000000"/>
          <w:sz w:val="28"/>
          <w:szCs w:val="28"/>
          <w:lang w:val="uk-UA" w:eastAsia="ru-RU"/>
        </w:rPr>
        <w:t>31 серпня 2018 року                                                            №</w:t>
      </w:r>
      <w:r>
        <w:rPr>
          <w:rFonts w:ascii="Times New Roman" w:eastAsia="Times New Roman" w:hAnsi="Times New Roman"/>
          <w:b/>
          <w:color w:val="000000"/>
          <w:sz w:val="28"/>
          <w:szCs w:val="28"/>
          <w:lang w:val="uk-UA" w:eastAsia="ru-RU"/>
        </w:rPr>
        <w:t xml:space="preserve"> </w:t>
      </w:r>
      <w:r w:rsidRPr="00EA787D">
        <w:rPr>
          <w:rFonts w:ascii="Times New Roman" w:eastAsia="Times New Roman" w:hAnsi="Times New Roman"/>
          <w:b/>
          <w:color w:val="000000"/>
          <w:sz w:val="28"/>
          <w:szCs w:val="28"/>
          <w:lang w:val="uk-UA" w:eastAsia="ru-RU"/>
        </w:rPr>
        <w:t>819/1</w:t>
      </w:r>
    </w:p>
    <w:p w:rsidR="00EA787D" w:rsidRPr="00EA787D" w:rsidRDefault="00EA787D" w:rsidP="00921017">
      <w:pPr>
        <w:tabs>
          <w:tab w:val="left" w:pos="0"/>
        </w:tabs>
        <w:autoSpaceDE w:val="0"/>
        <w:autoSpaceDN w:val="0"/>
        <w:spacing w:after="0" w:line="240" w:lineRule="auto"/>
        <w:jc w:val="both"/>
        <w:rPr>
          <w:rFonts w:ascii="Times New Roman" w:eastAsia="Times New Roman" w:hAnsi="Times New Roman"/>
          <w:b/>
          <w:color w:val="000000"/>
          <w:sz w:val="28"/>
          <w:szCs w:val="28"/>
          <w:lang w:val="uk-UA" w:eastAsia="ru-RU"/>
        </w:rPr>
      </w:pPr>
    </w:p>
    <w:p w:rsidR="00EA787D" w:rsidRPr="00EA787D" w:rsidRDefault="00EA787D" w:rsidP="00921017">
      <w:pPr>
        <w:tabs>
          <w:tab w:val="left" w:pos="0"/>
        </w:tabs>
        <w:spacing w:after="0" w:line="240" w:lineRule="auto"/>
        <w:jc w:val="both"/>
        <w:rPr>
          <w:rFonts w:ascii="Times New Roman" w:eastAsia="Times New Roman" w:hAnsi="Times New Roman"/>
          <w:b/>
          <w:bCs/>
          <w:i/>
          <w:iCs/>
          <w:color w:val="000000"/>
          <w:sz w:val="28"/>
          <w:szCs w:val="28"/>
          <w:lang w:val="uk-UA" w:eastAsia="ru-RU"/>
        </w:rPr>
      </w:pPr>
      <w:r w:rsidRPr="00EA787D">
        <w:rPr>
          <w:rFonts w:ascii="Times New Roman" w:eastAsia="Times New Roman" w:hAnsi="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EA787D" w:rsidRPr="00EA787D" w:rsidRDefault="00EA787D" w:rsidP="00921017">
      <w:pPr>
        <w:tabs>
          <w:tab w:val="left" w:pos="0"/>
        </w:tabs>
        <w:spacing w:after="0" w:line="240" w:lineRule="auto"/>
        <w:jc w:val="both"/>
        <w:rPr>
          <w:rFonts w:ascii="Times New Roman" w:eastAsia="Times New Roman" w:hAnsi="Times New Roman"/>
          <w:b/>
          <w:bCs/>
          <w:i/>
          <w:iCs/>
          <w:color w:val="000000"/>
          <w:sz w:val="28"/>
          <w:szCs w:val="28"/>
          <w:lang w:val="uk-UA" w:eastAsia="ru-RU"/>
        </w:rPr>
      </w:pPr>
    </w:p>
    <w:p w:rsidR="00EA787D" w:rsidRPr="00EA787D" w:rsidRDefault="00EA787D" w:rsidP="00921017">
      <w:pPr>
        <w:tabs>
          <w:tab w:val="left" w:pos="0"/>
        </w:tabs>
        <w:spacing w:after="0" w:line="240" w:lineRule="auto"/>
        <w:jc w:val="both"/>
        <w:rPr>
          <w:rFonts w:ascii="Times New Roman" w:eastAsia="Times New Roman" w:hAnsi="Times New Roman"/>
          <w:bCs/>
          <w:iCs/>
          <w:color w:val="000000"/>
          <w:sz w:val="28"/>
          <w:szCs w:val="28"/>
          <w:lang w:val="uk-UA" w:eastAsia="ru-RU"/>
        </w:rPr>
      </w:pPr>
      <w:r w:rsidRPr="00EA787D">
        <w:rPr>
          <w:rFonts w:ascii="Times New Roman" w:eastAsia="Times New Roman" w:hAnsi="Times New Roman"/>
          <w:color w:val="000000"/>
          <w:sz w:val="28"/>
          <w:szCs w:val="28"/>
          <w:lang w:val="uk-UA" w:eastAsia="ru-RU"/>
        </w:rPr>
        <w:t xml:space="preserve">           Розглянувши заяву фізичної особи Фартушної Віри Вікторівни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EA787D">
        <w:rPr>
          <w:rFonts w:ascii="Times New Roman" w:eastAsia="Times New Roman" w:hAnsi="Times New Roman"/>
          <w:bCs/>
          <w:iCs/>
          <w:color w:val="000000"/>
          <w:sz w:val="28"/>
          <w:szCs w:val="28"/>
          <w:lang w:val="uk-UA" w:eastAsia="ru-RU"/>
        </w:rPr>
        <w:t>(присадибна ділянка)</w:t>
      </w:r>
      <w:r w:rsidRPr="00EA787D">
        <w:rPr>
          <w:rFonts w:ascii="Times New Roman" w:eastAsia="Times New Roman" w:hAnsi="Times New Roman"/>
          <w:color w:val="000000"/>
          <w:sz w:val="28"/>
          <w:szCs w:val="28"/>
          <w:lang w:val="uk-UA" w:eastAsia="ru-RU"/>
        </w:rPr>
        <w:t>,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EA787D" w:rsidRPr="00EA787D" w:rsidRDefault="00EA787D" w:rsidP="00921017">
      <w:pPr>
        <w:tabs>
          <w:tab w:val="left" w:pos="0"/>
        </w:tabs>
        <w:spacing w:after="0" w:line="240" w:lineRule="auto"/>
        <w:jc w:val="both"/>
        <w:rPr>
          <w:rFonts w:ascii="Times New Roman" w:eastAsia="Times New Roman" w:hAnsi="Times New Roman"/>
          <w:color w:val="000000"/>
          <w:sz w:val="28"/>
          <w:szCs w:val="28"/>
          <w:lang w:val="uk-UA" w:eastAsia="ru-RU"/>
        </w:rPr>
      </w:pPr>
    </w:p>
    <w:p w:rsidR="00EA787D" w:rsidRPr="00EA787D" w:rsidRDefault="00EA787D" w:rsidP="00921017">
      <w:pPr>
        <w:tabs>
          <w:tab w:val="left" w:pos="0"/>
        </w:tabs>
        <w:spacing w:after="0" w:line="240" w:lineRule="auto"/>
        <w:jc w:val="both"/>
        <w:rPr>
          <w:rFonts w:ascii="Times New Roman" w:eastAsia="Times New Roman" w:hAnsi="Times New Roman"/>
          <w:b/>
          <w:bCs/>
          <w:color w:val="000000"/>
          <w:sz w:val="28"/>
          <w:szCs w:val="28"/>
          <w:lang w:val="uk-UA" w:eastAsia="ru-RU"/>
        </w:rPr>
      </w:pPr>
      <w:r w:rsidRPr="00EA787D">
        <w:rPr>
          <w:rFonts w:ascii="Times New Roman" w:eastAsia="Times New Roman" w:hAnsi="Times New Roman"/>
          <w:color w:val="000000"/>
          <w:sz w:val="28"/>
          <w:szCs w:val="28"/>
          <w:lang w:val="uk-UA" w:eastAsia="ru-RU"/>
        </w:rPr>
        <w:t xml:space="preserve">                                              </w:t>
      </w:r>
      <w:r w:rsidRPr="00EA787D">
        <w:rPr>
          <w:rFonts w:ascii="Times New Roman" w:eastAsia="Times New Roman" w:hAnsi="Times New Roman"/>
          <w:b/>
          <w:bCs/>
          <w:color w:val="000000"/>
          <w:sz w:val="28"/>
          <w:szCs w:val="28"/>
          <w:lang w:val="uk-UA" w:eastAsia="ru-RU"/>
        </w:rPr>
        <w:t>ВИРІШИЛА:</w:t>
      </w:r>
    </w:p>
    <w:p w:rsidR="00EA787D" w:rsidRPr="00EA787D" w:rsidRDefault="00EA787D" w:rsidP="00921017">
      <w:pPr>
        <w:tabs>
          <w:tab w:val="left" w:pos="0"/>
        </w:tabs>
        <w:spacing w:after="0" w:line="240" w:lineRule="auto"/>
        <w:jc w:val="both"/>
        <w:rPr>
          <w:rFonts w:ascii="Times New Roman" w:eastAsia="Times New Roman" w:hAnsi="Times New Roman"/>
          <w:b/>
          <w:bCs/>
          <w:color w:val="000000"/>
          <w:sz w:val="28"/>
          <w:szCs w:val="28"/>
          <w:lang w:val="uk-UA" w:eastAsia="ru-RU"/>
        </w:rPr>
      </w:pPr>
    </w:p>
    <w:p w:rsidR="00EA787D" w:rsidRPr="00EA787D" w:rsidRDefault="00EA787D" w:rsidP="00921017">
      <w:pPr>
        <w:tabs>
          <w:tab w:val="left" w:pos="0"/>
        </w:tabs>
        <w:spacing w:after="0" w:line="240" w:lineRule="auto"/>
        <w:jc w:val="both"/>
        <w:rPr>
          <w:rFonts w:ascii="Times New Roman" w:eastAsia="Times New Roman" w:hAnsi="Times New Roman"/>
          <w:bCs/>
          <w:iCs/>
          <w:color w:val="000000"/>
          <w:sz w:val="28"/>
          <w:szCs w:val="28"/>
          <w:lang w:val="uk-UA" w:eastAsia="ru-RU"/>
        </w:rPr>
      </w:pPr>
      <w:r w:rsidRPr="00EA787D">
        <w:rPr>
          <w:rFonts w:ascii="Times New Roman" w:eastAsia="Times New Roman" w:hAnsi="Times New Roman"/>
          <w:color w:val="000000"/>
          <w:sz w:val="28"/>
          <w:szCs w:val="28"/>
          <w:lang w:val="uk-UA" w:eastAsia="ru-RU"/>
        </w:rPr>
        <w:t xml:space="preserve">         1. Дозволити фізичній особі Фартушній Вірі Вікторівні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EA787D">
        <w:rPr>
          <w:rFonts w:ascii="Times New Roman" w:eastAsia="Times New Roman" w:hAnsi="Times New Roman"/>
          <w:bCs/>
          <w:iCs/>
          <w:color w:val="000000"/>
          <w:sz w:val="28"/>
          <w:szCs w:val="28"/>
          <w:lang w:val="uk-UA" w:eastAsia="ru-RU"/>
        </w:rPr>
        <w:t xml:space="preserve">(присадибна ділянка) </w:t>
      </w:r>
      <w:r w:rsidRPr="00EA787D">
        <w:rPr>
          <w:rFonts w:ascii="Times New Roman" w:eastAsia="Times New Roman" w:hAnsi="Times New Roman"/>
          <w:color w:val="000000"/>
          <w:sz w:val="28"/>
          <w:szCs w:val="28"/>
          <w:lang w:val="uk-UA" w:eastAsia="ru-RU"/>
        </w:rPr>
        <w:t xml:space="preserve">по вулиці </w:t>
      </w:r>
      <w:r w:rsidR="00487F44">
        <w:rPr>
          <w:rFonts w:ascii="Times New Roman" w:eastAsia="Times New Roman" w:hAnsi="Times New Roman"/>
          <w:color w:val="000000"/>
          <w:sz w:val="28"/>
          <w:szCs w:val="28"/>
          <w:lang w:val="uk-UA" w:eastAsia="ru-RU"/>
        </w:rPr>
        <w:t xml:space="preserve">(персональні дані) </w:t>
      </w:r>
      <w:r w:rsidRPr="00EA787D">
        <w:rPr>
          <w:rFonts w:ascii="Times New Roman" w:eastAsia="Times New Roman" w:hAnsi="Times New Roman"/>
          <w:color w:val="000000"/>
          <w:sz w:val="28"/>
          <w:szCs w:val="28"/>
          <w:lang w:val="uk-UA" w:eastAsia="ru-RU"/>
        </w:rPr>
        <w:t xml:space="preserve">(згідно схеми розміщення земельної ділянки) в с. Велика Костромка Апостолівського району Дніпропетровської області,  орієнтовною площею до 0,2500 га. </w:t>
      </w:r>
    </w:p>
    <w:p w:rsidR="00EA787D" w:rsidRPr="00EA787D" w:rsidRDefault="00EA787D" w:rsidP="00921017">
      <w:pPr>
        <w:tabs>
          <w:tab w:val="left" w:pos="0"/>
        </w:tabs>
        <w:spacing w:after="0" w:line="240" w:lineRule="auto"/>
        <w:ind w:firstLine="708"/>
        <w:jc w:val="both"/>
        <w:rPr>
          <w:rFonts w:ascii="Times New Roman" w:eastAsia="Times New Roman" w:hAnsi="Times New Roman"/>
          <w:color w:val="000000"/>
          <w:sz w:val="28"/>
          <w:szCs w:val="28"/>
          <w:lang w:val="uk-UA" w:eastAsia="ru-RU"/>
        </w:rPr>
      </w:pPr>
      <w:r w:rsidRPr="00EA787D">
        <w:rPr>
          <w:rFonts w:ascii="Times New Roman" w:eastAsia="Times New Roman" w:hAnsi="Times New Roman"/>
          <w:color w:val="000000"/>
          <w:sz w:val="28"/>
          <w:szCs w:val="28"/>
          <w:lang w:val="uk-UA" w:eastAsia="ru-RU"/>
        </w:rPr>
        <w:t>2. Рекомендувати фізичній особі Фартушній Вірі Вікторівні укласти договір зі спеціалізованою проектною організацією на підготовку матеріалів із землеустрою на дану земельну ділянку.</w:t>
      </w:r>
    </w:p>
    <w:p w:rsidR="00EA787D" w:rsidRPr="00EA787D" w:rsidRDefault="00EA787D" w:rsidP="00921017">
      <w:pPr>
        <w:tabs>
          <w:tab w:val="left" w:pos="0"/>
        </w:tabs>
        <w:spacing w:after="0" w:line="240" w:lineRule="auto"/>
        <w:ind w:firstLine="708"/>
        <w:jc w:val="both"/>
        <w:rPr>
          <w:rFonts w:ascii="Times New Roman" w:eastAsia="Times New Roman" w:hAnsi="Times New Roman"/>
          <w:color w:val="000000"/>
          <w:sz w:val="28"/>
          <w:szCs w:val="28"/>
          <w:lang w:val="uk-UA" w:eastAsia="ru-RU"/>
        </w:rPr>
      </w:pPr>
      <w:r w:rsidRPr="00EA787D">
        <w:rPr>
          <w:rFonts w:ascii="Times New Roman" w:eastAsia="Times New Roman" w:hAnsi="Times New Roman"/>
          <w:color w:val="000000"/>
          <w:sz w:val="28"/>
          <w:szCs w:val="28"/>
          <w:lang w:val="uk-UA" w:eastAsia="ru-RU"/>
        </w:rPr>
        <w:t xml:space="preserve">3. Фізичній особі Фартушній Вірі Вікторівні протязі 1 року з дати винесення рішення розробити проект землеустрою та передати до </w:t>
      </w:r>
      <w:r w:rsidRPr="00EA787D">
        <w:rPr>
          <w:rFonts w:ascii="Times New Roman" w:eastAsia="Times New Roman" w:hAnsi="Times New Roman"/>
          <w:color w:val="000000"/>
          <w:sz w:val="28"/>
          <w:szCs w:val="28"/>
          <w:lang w:val="uk-UA" w:eastAsia="ru-RU"/>
        </w:rPr>
        <w:lastRenderedPageBreak/>
        <w:t>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EA787D" w:rsidRPr="00EA787D" w:rsidRDefault="00EA787D" w:rsidP="00921017">
      <w:pPr>
        <w:tabs>
          <w:tab w:val="left" w:pos="0"/>
        </w:tabs>
        <w:spacing w:after="0" w:line="240" w:lineRule="auto"/>
        <w:ind w:firstLine="708"/>
        <w:jc w:val="both"/>
        <w:rPr>
          <w:rFonts w:ascii="Times New Roman" w:eastAsia="Times New Roman" w:hAnsi="Times New Roman"/>
          <w:color w:val="000000"/>
          <w:sz w:val="28"/>
          <w:szCs w:val="28"/>
          <w:lang w:val="uk-UA" w:eastAsia="ru-RU"/>
        </w:rPr>
      </w:pPr>
      <w:r w:rsidRPr="00EA787D">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A787D" w:rsidRDefault="00EA787D" w:rsidP="00921017">
      <w:pPr>
        <w:tabs>
          <w:tab w:val="left" w:pos="0"/>
        </w:tabs>
        <w:spacing w:after="0" w:line="240" w:lineRule="auto"/>
        <w:ind w:right="175"/>
        <w:jc w:val="both"/>
        <w:rPr>
          <w:rFonts w:ascii="Times New Roman" w:eastAsia="Times New Roman" w:hAnsi="Times New Roman"/>
          <w:b/>
          <w:sz w:val="28"/>
          <w:szCs w:val="28"/>
          <w:lang w:val="uk-UA" w:eastAsia="ru-RU"/>
        </w:rPr>
      </w:pPr>
      <w:r w:rsidRPr="00EA787D">
        <w:rPr>
          <w:rFonts w:ascii="Times New Roman" w:eastAsia="Times New Roman" w:hAnsi="Times New Roman"/>
          <w:b/>
          <w:color w:val="000000"/>
          <w:sz w:val="28"/>
          <w:szCs w:val="28"/>
          <w:lang w:val="uk-UA" w:eastAsia="ru-RU"/>
        </w:rPr>
        <w:t>М</w:t>
      </w:r>
      <w:r w:rsidRPr="00EA787D">
        <w:rPr>
          <w:rFonts w:ascii="Times New Roman" w:eastAsia="Times New Roman" w:hAnsi="Times New Roman"/>
          <w:b/>
          <w:sz w:val="28"/>
          <w:szCs w:val="28"/>
          <w:lang w:val="uk-UA" w:eastAsia="ru-RU"/>
        </w:rPr>
        <w:t>іський  голова                                                        А. В. Савченко</w:t>
      </w:r>
    </w:p>
    <w:p w:rsidR="00C52EAE" w:rsidRDefault="00C52EAE"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12708E" w:rsidRDefault="0012708E"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C52EAE" w:rsidRPr="00C52EAE" w:rsidRDefault="00C52EAE" w:rsidP="00921017">
      <w:pPr>
        <w:tabs>
          <w:tab w:val="left" w:pos="0"/>
        </w:tabs>
        <w:spacing w:after="0" w:line="240" w:lineRule="auto"/>
        <w:rPr>
          <w:rFonts w:ascii="Times New Roman" w:eastAsia="Times New Roman" w:hAnsi="Times New Roman"/>
          <w:sz w:val="24"/>
          <w:szCs w:val="24"/>
          <w:lang w:val="uk-UA" w:eastAsia="ru-RU"/>
        </w:rPr>
      </w:pPr>
      <w:r w:rsidRPr="00C52EAE">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77696" behindDoc="0" locked="0" layoutInCell="1" allowOverlap="1" wp14:anchorId="16BA6472" wp14:editId="07AC1E9E">
            <wp:simplePos x="0" y="0"/>
            <wp:positionH relativeFrom="column">
              <wp:posOffset>2743200</wp:posOffset>
            </wp:positionH>
            <wp:positionV relativeFrom="paragraph">
              <wp:posOffset>0</wp:posOffset>
            </wp:positionV>
            <wp:extent cx="444500" cy="63500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52EAE" w:rsidRDefault="00C52EAE" w:rsidP="00921017">
      <w:pPr>
        <w:tabs>
          <w:tab w:val="left" w:pos="0"/>
        </w:tabs>
        <w:spacing w:after="0" w:line="240" w:lineRule="auto"/>
        <w:jc w:val="center"/>
        <w:rPr>
          <w:rFonts w:ascii="Times New Roman" w:eastAsia="Times New Roman" w:hAnsi="Times New Roman"/>
          <w:sz w:val="32"/>
          <w:szCs w:val="20"/>
          <w:lang w:val="uk-UA" w:eastAsia="ru-RU"/>
        </w:rPr>
      </w:pPr>
    </w:p>
    <w:p w:rsidR="00C52EAE" w:rsidRPr="00C52EAE" w:rsidRDefault="00C52EAE" w:rsidP="00921017">
      <w:pPr>
        <w:tabs>
          <w:tab w:val="left" w:pos="0"/>
        </w:tabs>
        <w:spacing w:after="0" w:line="240" w:lineRule="auto"/>
        <w:jc w:val="center"/>
        <w:rPr>
          <w:rFonts w:ascii="Times New Roman" w:eastAsia="Times New Roman" w:hAnsi="Times New Roman"/>
          <w:sz w:val="32"/>
          <w:szCs w:val="20"/>
          <w:lang w:val="uk-UA" w:eastAsia="ru-RU"/>
        </w:rPr>
      </w:pPr>
      <w:r w:rsidRPr="00C52EAE">
        <w:rPr>
          <w:rFonts w:ascii="Times New Roman" w:eastAsia="Times New Roman" w:hAnsi="Times New Roman"/>
          <w:sz w:val="32"/>
          <w:szCs w:val="20"/>
          <w:lang w:val="uk-UA" w:eastAsia="ru-RU"/>
        </w:rPr>
        <w:t>У К Р А Ї Н А</w:t>
      </w:r>
    </w:p>
    <w:p w:rsidR="00C52EAE" w:rsidRPr="00C52EAE" w:rsidRDefault="00C52EAE" w:rsidP="00921017">
      <w:pPr>
        <w:tabs>
          <w:tab w:val="left" w:pos="0"/>
        </w:tabs>
        <w:spacing w:after="0" w:line="240" w:lineRule="auto"/>
        <w:jc w:val="center"/>
        <w:rPr>
          <w:rFonts w:ascii="Times New Roman" w:eastAsia="Times New Roman" w:hAnsi="Times New Roman"/>
          <w:sz w:val="28"/>
          <w:szCs w:val="20"/>
          <w:lang w:val="uk-UA" w:eastAsia="ru-RU"/>
        </w:rPr>
      </w:pPr>
      <w:r w:rsidRPr="00C52EAE">
        <w:rPr>
          <w:rFonts w:ascii="Times New Roman" w:eastAsia="Times New Roman" w:hAnsi="Times New Roman"/>
          <w:sz w:val="28"/>
          <w:szCs w:val="20"/>
          <w:lang w:val="uk-UA" w:eastAsia="ru-RU"/>
        </w:rPr>
        <w:t>Зеленодольська міська об’єднана територіальна громада</w:t>
      </w:r>
    </w:p>
    <w:p w:rsidR="00C52EAE" w:rsidRPr="00C52EAE" w:rsidRDefault="00C52EAE"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C52EAE">
        <w:rPr>
          <w:rFonts w:ascii="Times New Roman" w:eastAsia="Times New Roman" w:hAnsi="Times New Roman"/>
          <w:sz w:val="28"/>
          <w:szCs w:val="24"/>
          <w:lang w:eastAsia="ru-RU"/>
        </w:rPr>
        <w:t xml:space="preserve">Апостолівського району </w:t>
      </w:r>
      <w:r w:rsidRPr="00C52EAE">
        <w:rPr>
          <w:rFonts w:ascii="Times New Roman" w:eastAsia="Times New Roman" w:hAnsi="Times New Roman"/>
          <w:sz w:val="28"/>
          <w:szCs w:val="24"/>
          <w:lang w:val="uk-UA" w:eastAsia="ru-RU"/>
        </w:rPr>
        <w:t>Дніпропетровської області</w:t>
      </w:r>
    </w:p>
    <w:p w:rsidR="00C52EAE" w:rsidRPr="00C52EAE" w:rsidRDefault="00C52EAE" w:rsidP="00921017">
      <w:pPr>
        <w:tabs>
          <w:tab w:val="left" w:pos="0"/>
        </w:tabs>
        <w:spacing w:after="0" w:line="240" w:lineRule="auto"/>
        <w:jc w:val="center"/>
        <w:rPr>
          <w:rFonts w:ascii="Times New Roman" w:eastAsia="Times New Roman" w:hAnsi="Times New Roman"/>
          <w:sz w:val="28"/>
          <w:szCs w:val="28"/>
          <w:lang w:val="uk-UA" w:eastAsia="ru-RU"/>
        </w:rPr>
      </w:pPr>
      <w:r w:rsidRPr="00C52EAE">
        <w:rPr>
          <w:rFonts w:ascii="Times New Roman" w:eastAsia="Times New Roman" w:hAnsi="Times New Roman"/>
          <w:sz w:val="28"/>
          <w:szCs w:val="28"/>
          <w:lang w:val="uk-UA" w:eastAsia="ru-RU"/>
        </w:rPr>
        <w:t>Орган місцевого самоврядування</w:t>
      </w:r>
    </w:p>
    <w:p w:rsidR="00C52EAE" w:rsidRPr="00C52EAE" w:rsidRDefault="00C52EAE" w:rsidP="00921017">
      <w:pPr>
        <w:keepNext/>
        <w:tabs>
          <w:tab w:val="left" w:pos="0"/>
        </w:tabs>
        <w:spacing w:before="240" w:after="60" w:line="240" w:lineRule="auto"/>
        <w:jc w:val="center"/>
        <w:outlineLvl w:val="0"/>
        <w:rPr>
          <w:rFonts w:ascii="Times New Roman" w:eastAsia="Times New Roman" w:hAnsi="Times New Roman" w:cs="Arial"/>
          <w:b/>
          <w:bCs/>
          <w:kern w:val="32"/>
          <w:sz w:val="32"/>
          <w:szCs w:val="32"/>
          <w:lang w:eastAsia="ru-RU"/>
        </w:rPr>
      </w:pPr>
      <w:r w:rsidRPr="00C52EAE">
        <w:rPr>
          <w:rFonts w:ascii="Times New Roman" w:eastAsia="Times New Roman" w:hAnsi="Times New Roman" w:cs="Arial"/>
          <w:b/>
          <w:bCs/>
          <w:kern w:val="32"/>
          <w:sz w:val="32"/>
          <w:szCs w:val="32"/>
          <w:lang w:eastAsia="ru-RU"/>
        </w:rPr>
        <w:t>Р І Ш Е Н Н Я</w:t>
      </w:r>
    </w:p>
    <w:p w:rsidR="00C52EAE" w:rsidRPr="00C52EAE" w:rsidRDefault="00C52EAE" w:rsidP="00921017">
      <w:pPr>
        <w:tabs>
          <w:tab w:val="left" w:pos="0"/>
        </w:tabs>
        <w:spacing w:after="0" w:line="240" w:lineRule="auto"/>
        <w:jc w:val="center"/>
        <w:rPr>
          <w:rFonts w:ascii="Times New Roman" w:eastAsia="Times New Roman" w:hAnsi="Times New Roman"/>
          <w:b/>
          <w:sz w:val="28"/>
          <w:szCs w:val="24"/>
          <w:lang w:val="uk-UA" w:eastAsia="ru-RU"/>
        </w:rPr>
      </w:pPr>
      <w:r w:rsidRPr="00C52EAE">
        <w:rPr>
          <w:rFonts w:ascii="Times New Roman" w:eastAsia="Times New Roman" w:hAnsi="Times New Roman"/>
          <w:b/>
          <w:sz w:val="28"/>
          <w:szCs w:val="24"/>
          <w:lang w:val="uk-UA" w:eastAsia="ru-RU"/>
        </w:rPr>
        <w:t xml:space="preserve">    </w:t>
      </w:r>
      <w:r w:rsidRPr="00C52EAE">
        <w:rPr>
          <w:rFonts w:ascii="Times New Roman" w:eastAsia="Times New Roman" w:hAnsi="Times New Roman"/>
          <w:b/>
          <w:sz w:val="28"/>
          <w:szCs w:val="24"/>
          <w:lang w:eastAsia="ru-RU"/>
        </w:rPr>
        <w:t xml:space="preserve">Зеленодольської </w:t>
      </w:r>
      <w:r w:rsidRPr="00C52EAE">
        <w:rPr>
          <w:rFonts w:ascii="Times New Roman" w:eastAsia="Times New Roman" w:hAnsi="Times New Roman"/>
          <w:b/>
          <w:sz w:val="28"/>
          <w:szCs w:val="24"/>
          <w:lang w:val="uk-UA" w:eastAsia="ru-RU"/>
        </w:rPr>
        <w:t>міської</w:t>
      </w:r>
      <w:r w:rsidRPr="00C52EAE">
        <w:rPr>
          <w:rFonts w:ascii="Times New Roman" w:eastAsia="Times New Roman" w:hAnsi="Times New Roman"/>
          <w:b/>
          <w:sz w:val="28"/>
          <w:szCs w:val="24"/>
          <w:lang w:eastAsia="ru-RU"/>
        </w:rPr>
        <w:t xml:space="preserve"> ради</w:t>
      </w:r>
    </w:p>
    <w:p w:rsidR="00C52EAE" w:rsidRPr="00921017" w:rsidRDefault="00C52EAE" w:rsidP="00921017">
      <w:pPr>
        <w:tabs>
          <w:tab w:val="left" w:pos="0"/>
        </w:tabs>
        <w:spacing w:after="0" w:line="240" w:lineRule="auto"/>
        <w:jc w:val="center"/>
        <w:rPr>
          <w:rFonts w:ascii="Times New Roman" w:eastAsia="Times New Roman" w:hAnsi="Times New Roman"/>
          <w:b/>
          <w:sz w:val="28"/>
          <w:szCs w:val="24"/>
          <w:lang w:val="uk-UA" w:eastAsia="ru-RU"/>
        </w:rPr>
      </w:pPr>
      <w:r w:rsidRPr="00C52EAE">
        <w:rPr>
          <w:rFonts w:ascii="Times New Roman" w:eastAsia="Times New Roman" w:hAnsi="Times New Roman"/>
          <w:b/>
          <w:sz w:val="28"/>
          <w:szCs w:val="24"/>
          <w:lang w:val="uk-UA" w:eastAsia="ru-RU"/>
        </w:rPr>
        <w:t xml:space="preserve">50 сесії </w:t>
      </w:r>
      <w:r w:rsidRPr="00C52EAE">
        <w:rPr>
          <w:rFonts w:ascii="Times New Roman" w:eastAsia="Times New Roman" w:hAnsi="Times New Roman"/>
          <w:b/>
          <w:sz w:val="28"/>
          <w:szCs w:val="24"/>
          <w:lang w:val="en-US" w:eastAsia="ru-RU"/>
        </w:rPr>
        <w:t>VII</w:t>
      </w:r>
      <w:r w:rsidRPr="00C52EAE">
        <w:rPr>
          <w:rFonts w:ascii="Times New Roman" w:eastAsia="Times New Roman" w:hAnsi="Times New Roman"/>
          <w:b/>
          <w:sz w:val="28"/>
          <w:szCs w:val="24"/>
          <w:lang w:val="uk-UA" w:eastAsia="ru-RU"/>
        </w:rPr>
        <w:t xml:space="preserve"> скликання </w:t>
      </w:r>
    </w:p>
    <w:p w:rsidR="00C52EAE" w:rsidRPr="00C52EAE" w:rsidRDefault="00C52EAE" w:rsidP="00921017">
      <w:pPr>
        <w:tabs>
          <w:tab w:val="left" w:pos="0"/>
        </w:tabs>
        <w:autoSpaceDE w:val="0"/>
        <w:autoSpaceDN w:val="0"/>
        <w:spacing w:after="0" w:line="240" w:lineRule="auto"/>
        <w:ind w:firstLine="708"/>
        <w:jc w:val="both"/>
        <w:rPr>
          <w:rFonts w:ascii="Times New Roman" w:eastAsia="Times New Roman" w:hAnsi="Times New Roman"/>
          <w:b/>
          <w:sz w:val="24"/>
          <w:szCs w:val="24"/>
          <w:lang w:val="uk-UA" w:eastAsia="ru-RU"/>
        </w:rPr>
      </w:pPr>
    </w:p>
    <w:p w:rsidR="00C52EAE" w:rsidRPr="00C52EAE" w:rsidRDefault="00C52EAE" w:rsidP="00921017">
      <w:pPr>
        <w:tabs>
          <w:tab w:val="left" w:pos="0"/>
        </w:tabs>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C52EAE">
        <w:rPr>
          <w:rFonts w:ascii="Times New Roman" w:eastAsia="Times New Roman" w:hAnsi="Times New Roman"/>
          <w:b/>
          <w:color w:val="000000"/>
          <w:sz w:val="28"/>
          <w:szCs w:val="28"/>
          <w:lang w:val="uk-UA" w:eastAsia="ru-RU"/>
        </w:rPr>
        <w:t>31 серпня 2018 року                                                            №820</w:t>
      </w:r>
    </w:p>
    <w:p w:rsidR="00C52EAE" w:rsidRPr="00C52EAE" w:rsidRDefault="00C52EAE" w:rsidP="00921017">
      <w:pPr>
        <w:tabs>
          <w:tab w:val="left" w:pos="0"/>
        </w:tabs>
        <w:autoSpaceDE w:val="0"/>
        <w:autoSpaceDN w:val="0"/>
        <w:spacing w:after="0" w:line="240" w:lineRule="auto"/>
        <w:jc w:val="both"/>
        <w:rPr>
          <w:rFonts w:ascii="Times New Roman" w:eastAsia="Times New Roman" w:hAnsi="Times New Roman"/>
          <w:b/>
          <w:color w:val="000000"/>
          <w:sz w:val="28"/>
          <w:szCs w:val="28"/>
          <w:lang w:val="uk-UA" w:eastAsia="ru-RU"/>
        </w:rPr>
      </w:pPr>
    </w:p>
    <w:p w:rsidR="00C52EAE" w:rsidRPr="00C52EAE" w:rsidRDefault="00C52EAE" w:rsidP="00921017">
      <w:pPr>
        <w:tabs>
          <w:tab w:val="left" w:pos="0"/>
        </w:tabs>
        <w:autoSpaceDE w:val="0"/>
        <w:autoSpaceDN w:val="0"/>
        <w:spacing w:after="0" w:line="240" w:lineRule="auto"/>
        <w:jc w:val="both"/>
        <w:rPr>
          <w:rFonts w:ascii="Times New Roman" w:eastAsia="Times New Roman" w:hAnsi="Times New Roman"/>
          <w:b/>
          <w:i/>
          <w:sz w:val="28"/>
          <w:szCs w:val="28"/>
          <w:lang w:val="uk-UA" w:eastAsia="ru-RU"/>
        </w:rPr>
      </w:pPr>
      <w:r w:rsidRPr="00C52EAE">
        <w:rPr>
          <w:rFonts w:ascii="Times New Roman" w:eastAsia="Times New Roman" w:hAnsi="Times New Roman"/>
          <w:b/>
          <w:i/>
          <w:sz w:val="28"/>
          <w:szCs w:val="28"/>
          <w:lang w:val="uk-UA" w:eastAsia="ru-RU"/>
        </w:rPr>
        <w:t>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w:t>
      </w:r>
    </w:p>
    <w:p w:rsidR="00C52EAE" w:rsidRPr="00C52EAE" w:rsidRDefault="00C52EAE"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p>
    <w:p w:rsidR="00C52EAE" w:rsidRPr="00C52EAE" w:rsidRDefault="00C52EAE"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C52EAE">
        <w:rPr>
          <w:rFonts w:ascii="Times New Roman" w:eastAsia="Times New Roman" w:hAnsi="Times New Roman"/>
          <w:sz w:val="28"/>
          <w:szCs w:val="28"/>
          <w:lang w:val="uk-UA" w:eastAsia="ru-RU"/>
        </w:rPr>
        <w:t xml:space="preserve">        Розглянувши клопотання фізичної особи Реусенка Костянтина Сергійовича про погодження надання дозволу на розробку проекту землеустрою щодо відведення у приватну власність фізичній особі земельну ділянку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C52EAE" w:rsidRPr="00C52EAE" w:rsidRDefault="00C52EAE" w:rsidP="00921017">
      <w:pPr>
        <w:tabs>
          <w:tab w:val="left" w:pos="0"/>
        </w:tabs>
        <w:autoSpaceDE w:val="0"/>
        <w:autoSpaceDN w:val="0"/>
        <w:spacing w:after="0" w:line="240" w:lineRule="auto"/>
        <w:jc w:val="both"/>
        <w:rPr>
          <w:rFonts w:ascii="Times New Roman" w:eastAsia="Times New Roman" w:hAnsi="Times New Roman"/>
          <w:b/>
          <w:sz w:val="28"/>
          <w:szCs w:val="28"/>
          <w:lang w:val="uk-UA" w:eastAsia="ru-RU"/>
        </w:rPr>
      </w:pPr>
      <w:r w:rsidRPr="00C52EAE">
        <w:rPr>
          <w:rFonts w:ascii="Times New Roman" w:eastAsia="Times New Roman" w:hAnsi="Times New Roman"/>
          <w:b/>
          <w:sz w:val="28"/>
          <w:szCs w:val="28"/>
          <w:lang w:val="uk-UA" w:eastAsia="ru-RU"/>
        </w:rPr>
        <w:lastRenderedPageBreak/>
        <w:t xml:space="preserve">                                               ВИРІШИЛА:</w:t>
      </w:r>
    </w:p>
    <w:p w:rsidR="00C52EAE" w:rsidRPr="00C52EAE" w:rsidRDefault="00C52EAE"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C52EAE">
        <w:rPr>
          <w:rFonts w:ascii="Times New Roman" w:eastAsia="Times New Roman" w:hAnsi="Times New Roman"/>
          <w:sz w:val="28"/>
          <w:szCs w:val="28"/>
          <w:lang w:val="uk-UA" w:eastAsia="ru-RU"/>
        </w:rPr>
        <w:t xml:space="preserve">       1.Погодити надання дозволу фізичній особі Реусенку Костянтину Сергійовичу  на розробку  проекту землеустрою  щодо відведення  у приватну власність земельної ділянки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схеми розміщення земельної ділянки-територія колишнього КСП «Комсомольське»), орієнтовною площею  до 2,0000 га. </w:t>
      </w:r>
    </w:p>
    <w:p w:rsidR="00C52EAE" w:rsidRPr="00C52EAE" w:rsidRDefault="00C52EAE" w:rsidP="00921017">
      <w:pPr>
        <w:tabs>
          <w:tab w:val="left" w:pos="0"/>
        </w:tabs>
        <w:autoSpaceDE w:val="0"/>
        <w:autoSpaceDN w:val="0"/>
        <w:spacing w:after="0" w:line="240" w:lineRule="auto"/>
        <w:jc w:val="both"/>
        <w:rPr>
          <w:rFonts w:ascii="Times New Roman" w:eastAsia="Times New Roman" w:hAnsi="Times New Roman"/>
          <w:sz w:val="28"/>
          <w:szCs w:val="28"/>
          <w:lang w:eastAsia="ru-RU"/>
        </w:rPr>
      </w:pPr>
      <w:r w:rsidRPr="00C52EAE">
        <w:rPr>
          <w:rFonts w:ascii="Times New Roman" w:eastAsia="Times New Roman" w:hAnsi="Times New Roman"/>
          <w:sz w:val="28"/>
          <w:szCs w:val="28"/>
          <w:lang w:val="uk-UA" w:eastAsia="ru-RU"/>
        </w:rPr>
        <w:t xml:space="preserve">       2.Контроль за виконанням рішення покласти  на постійну комісію </w:t>
      </w:r>
      <w:r w:rsidRPr="00C52EAE">
        <w:rPr>
          <w:rFonts w:ascii="Times New Roman" w:eastAsia="Times New Roman" w:hAnsi="Times New Roman"/>
          <w:sz w:val="28"/>
          <w:szCs w:val="28"/>
          <w:lang w:eastAsia="ru-RU"/>
        </w:rPr>
        <w:t>Зеленодольської міської ради з питань регулювання земельних відносин та охорони навколишнього середовища.</w:t>
      </w:r>
    </w:p>
    <w:p w:rsidR="00C52EAE" w:rsidRDefault="00D707C0" w:rsidP="00921017">
      <w:pPr>
        <w:tabs>
          <w:tab w:val="left" w:pos="0"/>
        </w:tabs>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noProof/>
          <w:sz w:val="24"/>
          <w:szCs w:val="24"/>
          <w:lang w:eastAsia="ru-RU"/>
        </w:rPr>
        <w:drawing>
          <wp:anchor distT="0" distB="0" distL="114300" distR="114300" simplePos="0" relativeHeight="251679744" behindDoc="0" locked="0" layoutInCell="1" allowOverlap="1" wp14:anchorId="711F4586" wp14:editId="57BB1360">
            <wp:simplePos x="0" y="0"/>
            <wp:positionH relativeFrom="column">
              <wp:posOffset>2800350</wp:posOffset>
            </wp:positionH>
            <wp:positionV relativeFrom="paragraph">
              <wp:posOffset>842645</wp:posOffset>
            </wp:positionV>
            <wp:extent cx="444500" cy="6350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C52EAE" w:rsidRPr="00C52EAE">
        <w:rPr>
          <w:rFonts w:ascii="Times New Roman" w:eastAsia="Times New Roman" w:hAnsi="Times New Roman"/>
          <w:b/>
          <w:color w:val="000000"/>
          <w:sz w:val="28"/>
          <w:szCs w:val="28"/>
          <w:lang w:val="uk-UA" w:eastAsia="ru-RU"/>
        </w:rPr>
        <w:t>М</w:t>
      </w:r>
      <w:r w:rsidR="00C52EAE" w:rsidRPr="00C52EAE">
        <w:rPr>
          <w:rFonts w:ascii="Times New Roman" w:eastAsia="Times New Roman" w:hAnsi="Times New Roman"/>
          <w:b/>
          <w:sz w:val="28"/>
          <w:szCs w:val="28"/>
          <w:lang w:val="uk-UA" w:eastAsia="ru-RU"/>
        </w:rPr>
        <w:t>іський  голова                                                        А. В. Савченко</w:t>
      </w:r>
    </w:p>
    <w:p w:rsidR="00D707C0" w:rsidRPr="00921017" w:rsidRDefault="009B6294" w:rsidP="00921017">
      <w:pPr>
        <w:tabs>
          <w:tab w:val="left" w:pos="0"/>
        </w:tabs>
        <w:spacing w:after="0" w:line="240" w:lineRule="auto"/>
        <w:rPr>
          <w:rFonts w:ascii="Times New Roman" w:eastAsia="Times New Roman" w:hAnsi="Times New Roman"/>
          <w:sz w:val="24"/>
          <w:szCs w:val="24"/>
          <w:lang w:val="uk-UA" w:eastAsia="ru-RU"/>
        </w:rPr>
      </w:pPr>
      <w:r w:rsidRPr="009B6294">
        <w:rPr>
          <w:rFonts w:ascii="Times New Roman" w:eastAsia="Times New Roman" w:hAnsi="Times New Roman"/>
          <w:sz w:val="24"/>
          <w:szCs w:val="24"/>
          <w:lang w:eastAsia="ru-RU"/>
        </w:rPr>
        <w:t xml:space="preserve">                                          </w:t>
      </w:r>
    </w:p>
    <w:p w:rsidR="00D707C0" w:rsidRDefault="00D707C0" w:rsidP="00921017">
      <w:pPr>
        <w:tabs>
          <w:tab w:val="left" w:pos="0"/>
        </w:tabs>
        <w:spacing w:after="0" w:line="240" w:lineRule="auto"/>
        <w:jc w:val="center"/>
        <w:rPr>
          <w:rFonts w:ascii="Times New Roman" w:eastAsia="Times New Roman" w:hAnsi="Times New Roman"/>
          <w:sz w:val="32"/>
          <w:szCs w:val="20"/>
          <w:lang w:val="uk-UA" w:eastAsia="ru-RU"/>
        </w:rPr>
      </w:pPr>
    </w:p>
    <w:p w:rsidR="009B6294" w:rsidRPr="009B6294" w:rsidRDefault="009B6294" w:rsidP="00921017">
      <w:pPr>
        <w:tabs>
          <w:tab w:val="left" w:pos="0"/>
        </w:tabs>
        <w:spacing w:after="0" w:line="240" w:lineRule="auto"/>
        <w:jc w:val="center"/>
        <w:rPr>
          <w:rFonts w:ascii="Times New Roman" w:eastAsia="Times New Roman" w:hAnsi="Times New Roman"/>
          <w:sz w:val="32"/>
          <w:szCs w:val="20"/>
          <w:lang w:val="uk-UA" w:eastAsia="ru-RU"/>
        </w:rPr>
      </w:pPr>
      <w:r w:rsidRPr="009B6294">
        <w:rPr>
          <w:rFonts w:ascii="Times New Roman" w:eastAsia="Times New Roman" w:hAnsi="Times New Roman"/>
          <w:sz w:val="32"/>
          <w:szCs w:val="20"/>
          <w:lang w:val="uk-UA" w:eastAsia="ru-RU"/>
        </w:rPr>
        <w:t>У К Р А Ї Н А</w:t>
      </w:r>
    </w:p>
    <w:p w:rsidR="009B6294" w:rsidRPr="009B6294" w:rsidRDefault="009B6294" w:rsidP="00921017">
      <w:pPr>
        <w:tabs>
          <w:tab w:val="left" w:pos="0"/>
        </w:tabs>
        <w:spacing w:after="0" w:line="240" w:lineRule="auto"/>
        <w:jc w:val="center"/>
        <w:rPr>
          <w:rFonts w:ascii="Times New Roman" w:eastAsia="Times New Roman" w:hAnsi="Times New Roman"/>
          <w:sz w:val="28"/>
          <w:szCs w:val="20"/>
          <w:lang w:val="uk-UA" w:eastAsia="ru-RU"/>
        </w:rPr>
      </w:pPr>
      <w:r w:rsidRPr="009B6294">
        <w:rPr>
          <w:rFonts w:ascii="Times New Roman" w:eastAsia="Times New Roman" w:hAnsi="Times New Roman"/>
          <w:sz w:val="28"/>
          <w:szCs w:val="20"/>
          <w:lang w:val="uk-UA" w:eastAsia="ru-RU"/>
        </w:rPr>
        <w:t>Зеленодольська міська об’єднана територіальна громада</w:t>
      </w:r>
    </w:p>
    <w:p w:rsidR="009B6294" w:rsidRPr="009B6294" w:rsidRDefault="009B6294"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9B6294">
        <w:rPr>
          <w:rFonts w:ascii="Times New Roman" w:eastAsia="Times New Roman" w:hAnsi="Times New Roman"/>
          <w:sz w:val="28"/>
          <w:szCs w:val="24"/>
          <w:lang w:eastAsia="ru-RU"/>
        </w:rPr>
        <w:t xml:space="preserve">Апостолівського району </w:t>
      </w:r>
      <w:r w:rsidRPr="009B6294">
        <w:rPr>
          <w:rFonts w:ascii="Times New Roman" w:eastAsia="Times New Roman" w:hAnsi="Times New Roman"/>
          <w:sz w:val="28"/>
          <w:szCs w:val="24"/>
          <w:lang w:val="uk-UA" w:eastAsia="ru-RU"/>
        </w:rPr>
        <w:t>Дніпропетровської області</w:t>
      </w:r>
    </w:p>
    <w:p w:rsidR="009B6294" w:rsidRPr="009B6294" w:rsidRDefault="009B6294" w:rsidP="00921017">
      <w:pPr>
        <w:tabs>
          <w:tab w:val="left" w:pos="0"/>
        </w:tabs>
        <w:spacing w:after="0" w:line="240" w:lineRule="auto"/>
        <w:jc w:val="center"/>
        <w:rPr>
          <w:rFonts w:ascii="Times New Roman" w:eastAsia="Times New Roman" w:hAnsi="Times New Roman"/>
          <w:sz w:val="28"/>
          <w:szCs w:val="28"/>
          <w:lang w:val="uk-UA" w:eastAsia="ru-RU"/>
        </w:rPr>
      </w:pPr>
      <w:r w:rsidRPr="009B6294">
        <w:rPr>
          <w:rFonts w:ascii="Times New Roman" w:eastAsia="Times New Roman" w:hAnsi="Times New Roman"/>
          <w:sz w:val="28"/>
          <w:szCs w:val="28"/>
          <w:lang w:val="uk-UA" w:eastAsia="ru-RU"/>
        </w:rPr>
        <w:t>Орган місцевого самоврядування</w:t>
      </w:r>
    </w:p>
    <w:p w:rsidR="009B6294" w:rsidRPr="009B6294" w:rsidRDefault="009B6294" w:rsidP="00921017">
      <w:pPr>
        <w:keepNext/>
        <w:tabs>
          <w:tab w:val="left" w:pos="0"/>
        </w:tabs>
        <w:spacing w:before="240" w:after="60" w:line="240" w:lineRule="auto"/>
        <w:jc w:val="center"/>
        <w:outlineLvl w:val="0"/>
        <w:rPr>
          <w:rFonts w:ascii="Times New Roman" w:eastAsia="Times New Roman" w:hAnsi="Times New Roman" w:cs="Arial"/>
          <w:b/>
          <w:bCs/>
          <w:kern w:val="32"/>
          <w:sz w:val="32"/>
          <w:szCs w:val="32"/>
          <w:lang w:eastAsia="ru-RU"/>
        </w:rPr>
      </w:pPr>
      <w:r w:rsidRPr="009B6294">
        <w:rPr>
          <w:rFonts w:ascii="Times New Roman" w:eastAsia="Times New Roman" w:hAnsi="Times New Roman" w:cs="Arial"/>
          <w:b/>
          <w:bCs/>
          <w:kern w:val="32"/>
          <w:sz w:val="32"/>
          <w:szCs w:val="32"/>
          <w:lang w:eastAsia="ru-RU"/>
        </w:rPr>
        <w:t>Р І Ш Е Н Н Я</w:t>
      </w:r>
    </w:p>
    <w:p w:rsidR="009B6294" w:rsidRPr="009B6294" w:rsidRDefault="009B6294" w:rsidP="00921017">
      <w:pPr>
        <w:tabs>
          <w:tab w:val="left" w:pos="0"/>
        </w:tabs>
        <w:spacing w:after="0" w:line="240" w:lineRule="auto"/>
        <w:jc w:val="center"/>
        <w:rPr>
          <w:rFonts w:ascii="Times New Roman" w:eastAsia="Times New Roman" w:hAnsi="Times New Roman"/>
          <w:b/>
          <w:sz w:val="28"/>
          <w:szCs w:val="24"/>
          <w:lang w:val="uk-UA" w:eastAsia="ru-RU"/>
        </w:rPr>
      </w:pPr>
      <w:r w:rsidRPr="009B6294">
        <w:rPr>
          <w:rFonts w:ascii="Times New Roman" w:eastAsia="Times New Roman" w:hAnsi="Times New Roman"/>
          <w:b/>
          <w:sz w:val="28"/>
          <w:szCs w:val="24"/>
          <w:lang w:val="uk-UA" w:eastAsia="ru-RU"/>
        </w:rPr>
        <w:t xml:space="preserve">    </w:t>
      </w:r>
      <w:r w:rsidRPr="009B6294">
        <w:rPr>
          <w:rFonts w:ascii="Times New Roman" w:eastAsia="Times New Roman" w:hAnsi="Times New Roman"/>
          <w:b/>
          <w:sz w:val="28"/>
          <w:szCs w:val="24"/>
          <w:lang w:eastAsia="ru-RU"/>
        </w:rPr>
        <w:t xml:space="preserve">Зеленодольської </w:t>
      </w:r>
      <w:r w:rsidRPr="009B6294">
        <w:rPr>
          <w:rFonts w:ascii="Times New Roman" w:eastAsia="Times New Roman" w:hAnsi="Times New Roman"/>
          <w:b/>
          <w:sz w:val="28"/>
          <w:szCs w:val="24"/>
          <w:lang w:val="uk-UA" w:eastAsia="ru-RU"/>
        </w:rPr>
        <w:t>міської</w:t>
      </w:r>
      <w:r w:rsidRPr="009B6294">
        <w:rPr>
          <w:rFonts w:ascii="Times New Roman" w:eastAsia="Times New Roman" w:hAnsi="Times New Roman"/>
          <w:b/>
          <w:sz w:val="28"/>
          <w:szCs w:val="24"/>
          <w:lang w:eastAsia="ru-RU"/>
        </w:rPr>
        <w:t xml:space="preserve"> ради</w:t>
      </w:r>
    </w:p>
    <w:p w:rsidR="009B6294" w:rsidRPr="009B6294" w:rsidRDefault="009B6294" w:rsidP="00921017">
      <w:pPr>
        <w:tabs>
          <w:tab w:val="left" w:pos="0"/>
        </w:tabs>
        <w:spacing w:after="0" w:line="240" w:lineRule="auto"/>
        <w:jc w:val="center"/>
        <w:rPr>
          <w:rFonts w:ascii="Times New Roman" w:eastAsia="Times New Roman" w:hAnsi="Times New Roman"/>
          <w:b/>
          <w:sz w:val="28"/>
          <w:szCs w:val="24"/>
          <w:lang w:val="uk-UA" w:eastAsia="ru-RU"/>
        </w:rPr>
      </w:pPr>
      <w:r w:rsidRPr="009B6294">
        <w:rPr>
          <w:rFonts w:ascii="Times New Roman" w:eastAsia="Times New Roman" w:hAnsi="Times New Roman"/>
          <w:b/>
          <w:sz w:val="28"/>
          <w:szCs w:val="24"/>
          <w:lang w:val="uk-UA" w:eastAsia="ru-RU"/>
        </w:rPr>
        <w:t xml:space="preserve">50 сесії </w:t>
      </w:r>
      <w:r w:rsidRPr="009B6294">
        <w:rPr>
          <w:rFonts w:ascii="Times New Roman" w:eastAsia="Times New Roman" w:hAnsi="Times New Roman"/>
          <w:b/>
          <w:sz w:val="28"/>
          <w:szCs w:val="24"/>
          <w:lang w:val="en-US" w:eastAsia="ru-RU"/>
        </w:rPr>
        <w:t>VII</w:t>
      </w:r>
      <w:r w:rsidRPr="009B6294">
        <w:rPr>
          <w:rFonts w:ascii="Times New Roman" w:eastAsia="Times New Roman" w:hAnsi="Times New Roman"/>
          <w:b/>
          <w:sz w:val="28"/>
          <w:szCs w:val="24"/>
          <w:lang w:val="uk-UA" w:eastAsia="ru-RU"/>
        </w:rPr>
        <w:t xml:space="preserve"> скликання </w:t>
      </w:r>
    </w:p>
    <w:p w:rsidR="009B6294" w:rsidRPr="009B6294" w:rsidRDefault="009B6294" w:rsidP="00921017">
      <w:pPr>
        <w:tabs>
          <w:tab w:val="left" w:pos="0"/>
        </w:tabs>
        <w:autoSpaceDE w:val="0"/>
        <w:autoSpaceDN w:val="0"/>
        <w:spacing w:after="0" w:line="240" w:lineRule="auto"/>
        <w:jc w:val="both"/>
        <w:rPr>
          <w:rFonts w:ascii="Times New Roman" w:eastAsia="Times New Roman" w:hAnsi="Times New Roman"/>
          <w:b/>
          <w:sz w:val="24"/>
          <w:szCs w:val="24"/>
          <w:lang w:val="uk-UA" w:eastAsia="ru-RU"/>
        </w:rPr>
      </w:pPr>
    </w:p>
    <w:p w:rsidR="009B6294" w:rsidRPr="009B6294" w:rsidRDefault="009B6294" w:rsidP="00921017">
      <w:pPr>
        <w:tabs>
          <w:tab w:val="left" w:pos="0"/>
        </w:tabs>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9B6294">
        <w:rPr>
          <w:rFonts w:ascii="Times New Roman" w:eastAsia="Times New Roman" w:hAnsi="Times New Roman"/>
          <w:b/>
          <w:color w:val="000000"/>
          <w:sz w:val="28"/>
          <w:szCs w:val="28"/>
          <w:lang w:val="uk-UA" w:eastAsia="ru-RU"/>
        </w:rPr>
        <w:t>31 серпня 2018 року                                                            №821</w:t>
      </w:r>
    </w:p>
    <w:p w:rsidR="009B6294" w:rsidRPr="009B6294" w:rsidRDefault="009B6294" w:rsidP="00921017">
      <w:pPr>
        <w:tabs>
          <w:tab w:val="left" w:pos="0"/>
        </w:tabs>
        <w:autoSpaceDE w:val="0"/>
        <w:autoSpaceDN w:val="0"/>
        <w:spacing w:after="0" w:line="240" w:lineRule="auto"/>
        <w:jc w:val="both"/>
        <w:rPr>
          <w:rFonts w:ascii="Times New Roman" w:eastAsia="Times New Roman" w:hAnsi="Times New Roman"/>
          <w:b/>
          <w:color w:val="000000"/>
          <w:sz w:val="28"/>
          <w:szCs w:val="28"/>
          <w:lang w:val="uk-UA" w:eastAsia="ru-RU"/>
        </w:rPr>
      </w:pPr>
    </w:p>
    <w:p w:rsidR="009B6294" w:rsidRPr="009B6294" w:rsidRDefault="009B6294" w:rsidP="00921017">
      <w:pPr>
        <w:tabs>
          <w:tab w:val="left" w:pos="0"/>
        </w:tabs>
        <w:spacing w:after="0" w:line="240" w:lineRule="auto"/>
        <w:ind w:right="175"/>
        <w:jc w:val="both"/>
        <w:rPr>
          <w:rFonts w:ascii="Times New Roman" w:eastAsia="Times New Roman" w:hAnsi="Times New Roman"/>
          <w:b/>
          <w:i/>
          <w:iCs/>
          <w:spacing w:val="-5"/>
          <w:sz w:val="28"/>
          <w:szCs w:val="28"/>
          <w:lang w:val="uk-UA" w:eastAsia="ru-RU"/>
        </w:rPr>
      </w:pPr>
      <w:r w:rsidRPr="009B6294">
        <w:rPr>
          <w:rFonts w:ascii="Times New Roman" w:eastAsia="Times New Roman" w:hAnsi="Times New Roman"/>
          <w:b/>
          <w:i/>
          <w:iCs/>
          <w:spacing w:val="-5"/>
          <w:sz w:val="28"/>
          <w:szCs w:val="28"/>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9B6294" w:rsidRPr="009B6294" w:rsidRDefault="009B6294" w:rsidP="00921017">
      <w:pPr>
        <w:tabs>
          <w:tab w:val="left" w:pos="0"/>
        </w:tabs>
        <w:spacing w:after="0" w:line="240" w:lineRule="auto"/>
        <w:ind w:right="175"/>
        <w:jc w:val="both"/>
        <w:rPr>
          <w:rFonts w:ascii="Times New Roman" w:eastAsia="Times New Roman" w:hAnsi="Times New Roman"/>
          <w:b/>
          <w:i/>
          <w:iCs/>
          <w:spacing w:val="-5"/>
          <w:sz w:val="28"/>
          <w:szCs w:val="28"/>
          <w:lang w:val="uk-UA" w:eastAsia="ru-RU"/>
        </w:rPr>
      </w:pPr>
    </w:p>
    <w:p w:rsidR="009B6294" w:rsidRPr="009B6294" w:rsidRDefault="009B6294" w:rsidP="00921017">
      <w:pPr>
        <w:tabs>
          <w:tab w:val="left" w:pos="0"/>
        </w:tabs>
        <w:spacing w:after="0" w:line="240" w:lineRule="auto"/>
        <w:ind w:right="175"/>
        <w:jc w:val="both"/>
        <w:rPr>
          <w:rFonts w:ascii="Times New Roman" w:eastAsia="Times New Roman" w:hAnsi="Times New Roman"/>
          <w:iCs/>
          <w:spacing w:val="-5"/>
          <w:sz w:val="28"/>
          <w:szCs w:val="28"/>
          <w:lang w:val="uk-UA" w:eastAsia="ru-RU"/>
        </w:rPr>
      </w:pPr>
      <w:r w:rsidRPr="009B6294">
        <w:rPr>
          <w:rFonts w:ascii="Times New Roman" w:eastAsia="Times New Roman" w:hAnsi="Times New Roman"/>
          <w:iCs/>
          <w:spacing w:val="-5"/>
          <w:sz w:val="28"/>
          <w:szCs w:val="28"/>
          <w:lang w:val="uk-UA" w:eastAsia="ru-RU"/>
        </w:rPr>
        <w:t xml:space="preserve">       Розглянувши заяву фізичної особи підприємця Петрової Інни Олександрівни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 978 від 27 квітня  2015 року  «Про затвердження Положення про відшкодування збитків від недоотримання коштів за фактичне використання земельної ділянки у м.Зеленодольську», Зеленодольська міська рада </w:t>
      </w:r>
    </w:p>
    <w:p w:rsidR="009B6294" w:rsidRPr="009B6294" w:rsidRDefault="009B6294" w:rsidP="00921017">
      <w:pPr>
        <w:tabs>
          <w:tab w:val="left" w:pos="0"/>
        </w:tabs>
        <w:spacing w:after="0" w:line="240" w:lineRule="auto"/>
        <w:ind w:right="175"/>
        <w:jc w:val="both"/>
        <w:rPr>
          <w:rFonts w:ascii="Times New Roman" w:eastAsia="Times New Roman" w:hAnsi="Times New Roman"/>
          <w:iCs/>
          <w:spacing w:val="-5"/>
          <w:sz w:val="28"/>
          <w:szCs w:val="28"/>
          <w:lang w:val="uk-UA" w:eastAsia="ru-RU"/>
        </w:rPr>
      </w:pPr>
    </w:p>
    <w:p w:rsidR="009B6294" w:rsidRPr="009B6294" w:rsidRDefault="009B6294" w:rsidP="00921017">
      <w:pPr>
        <w:tabs>
          <w:tab w:val="left" w:pos="0"/>
        </w:tabs>
        <w:spacing w:after="0" w:line="240" w:lineRule="auto"/>
        <w:ind w:right="175"/>
        <w:jc w:val="both"/>
        <w:rPr>
          <w:rFonts w:ascii="Times New Roman" w:eastAsia="Times New Roman" w:hAnsi="Times New Roman"/>
          <w:b/>
          <w:iCs/>
          <w:spacing w:val="-5"/>
          <w:sz w:val="28"/>
          <w:szCs w:val="28"/>
          <w:lang w:val="uk-UA" w:eastAsia="ru-RU"/>
        </w:rPr>
      </w:pPr>
      <w:r w:rsidRPr="009B6294">
        <w:rPr>
          <w:rFonts w:ascii="Times New Roman" w:eastAsia="Times New Roman" w:hAnsi="Times New Roman"/>
          <w:b/>
          <w:iCs/>
          <w:spacing w:val="-5"/>
          <w:sz w:val="28"/>
          <w:szCs w:val="28"/>
          <w:lang w:val="uk-UA" w:eastAsia="ru-RU"/>
        </w:rPr>
        <w:lastRenderedPageBreak/>
        <w:t xml:space="preserve">                                             ВИРІШИЛА:</w:t>
      </w:r>
    </w:p>
    <w:p w:rsidR="009B6294" w:rsidRPr="009B6294" w:rsidRDefault="009B6294" w:rsidP="00921017">
      <w:pPr>
        <w:tabs>
          <w:tab w:val="left" w:pos="0"/>
        </w:tabs>
        <w:spacing w:after="0" w:line="240" w:lineRule="auto"/>
        <w:ind w:right="175"/>
        <w:jc w:val="both"/>
        <w:rPr>
          <w:rFonts w:ascii="Times New Roman" w:eastAsia="Times New Roman" w:hAnsi="Times New Roman"/>
          <w:iCs/>
          <w:spacing w:val="-5"/>
          <w:sz w:val="28"/>
          <w:szCs w:val="28"/>
          <w:lang w:val="uk-UA" w:eastAsia="ru-RU"/>
        </w:rPr>
      </w:pPr>
    </w:p>
    <w:p w:rsidR="009B6294" w:rsidRPr="009B6294" w:rsidRDefault="009B6294" w:rsidP="00921017">
      <w:pPr>
        <w:tabs>
          <w:tab w:val="left" w:pos="0"/>
        </w:tabs>
        <w:spacing w:after="0" w:line="240" w:lineRule="auto"/>
        <w:ind w:right="175"/>
        <w:contextualSpacing/>
        <w:jc w:val="both"/>
        <w:rPr>
          <w:rFonts w:ascii="Times New Roman" w:eastAsia="Times New Roman" w:hAnsi="Times New Roman"/>
          <w:iCs/>
          <w:spacing w:val="-5"/>
          <w:sz w:val="28"/>
          <w:szCs w:val="28"/>
          <w:lang w:val="uk-UA" w:eastAsia="ru-RU"/>
        </w:rPr>
      </w:pPr>
      <w:r w:rsidRPr="009B6294">
        <w:rPr>
          <w:rFonts w:ascii="Times New Roman" w:eastAsia="Times New Roman" w:hAnsi="Times New Roman"/>
          <w:iCs/>
          <w:spacing w:val="-5"/>
          <w:sz w:val="28"/>
          <w:szCs w:val="28"/>
          <w:lang w:val="uk-UA" w:eastAsia="ru-RU"/>
        </w:rPr>
        <w:t xml:space="preserve">     1. Надати дозвіл фізичній особі- підприємцю Петровій Інні Олександрівні на укладення Угоди відшкодування збитків від неотримання коштів за фактичне використання  (тимчасове зайняття) земельної ділянки  за адресою: </w:t>
      </w:r>
    </w:p>
    <w:p w:rsidR="009B6294" w:rsidRPr="009B6294" w:rsidRDefault="009B6294" w:rsidP="00921017">
      <w:pPr>
        <w:tabs>
          <w:tab w:val="left" w:pos="0"/>
        </w:tabs>
        <w:spacing w:after="0" w:line="240" w:lineRule="auto"/>
        <w:ind w:right="175"/>
        <w:jc w:val="both"/>
        <w:rPr>
          <w:rFonts w:ascii="Times New Roman" w:eastAsia="Times New Roman" w:hAnsi="Times New Roman"/>
          <w:iCs/>
          <w:spacing w:val="-5"/>
          <w:sz w:val="28"/>
          <w:szCs w:val="28"/>
          <w:lang w:val="uk-UA" w:eastAsia="ru-RU"/>
        </w:rPr>
      </w:pPr>
      <w:r w:rsidRPr="009B6294">
        <w:rPr>
          <w:rFonts w:ascii="Times New Roman" w:eastAsia="Times New Roman" w:hAnsi="Times New Roman"/>
          <w:iCs/>
          <w:spacing w:val="-5"/>
          <w:sz w:val="28"/>
          <w:szCs w:val="28"/>
          <w:lang w:val="uk-UA" w:eastAsia="ru-RU"/>
        </w:rPr>
        <w:t>паркова зона  в місті Зеленодольську Апостолівського  району Дніпропетровської області(згідно схими розміщення земельної ділянки), орієнтовною площею до 0,0200 га для розміщення літнього майданчику(комерційне використання) на період з 02.10.2018 року по 02.10.2019 року.</w:t>
      </w:r>
    </w:p>
    <w:p w:rsidR="009B6294" w:rsidRPr="009B6294" w:rsidRDefault="009B6294" w:rsidP="00921017">
      <w:pPr>
        <w:tabs>
          <w:tab w:val="left" w:pos="0"/>
        </w:tabs>
        <w:spacing w:after="0" w:line="240" w:lineRule="auto"/>
        <w:ind w:right="175"/>
        <w:jc w:val="both"/>
        <w:rPr>
          <w:rFonts w:ascii="Times New Roman" w:eastAsia="Times New Roman" w:hAnsi="Times New Roman"/>
          <w:iCs/>
          <w:spacing w:val="-5"/>
          <w:sz w:val="28"/>
          <w:szCs w:val="28"/>
          <w:lang w:val="uk-UA" w:eastAsia="ru-RU"/>
        </w:rPr>
      </w:pPr>
      <w:r w:rsidRPr="009B6294">
        <w:rPr>
          <w:rFonts w:ascii="Times New Roman" w:eastAsia="Times New Roman" w:hAnsi="Times New Roman"/>
          <w:iCs/>
          <w:spacing w:val="-5"/>
          <w:sz w:val="28"/>
          <w:szCs w:val="28"/>
          <w:lang w:val="uk-UA" w:eastAsia="ru-RU"/>
        </w:rPr>
        <w:t xml:space="preserve">       2. 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області(згідно схими розміщення земельної ділянки), орієнтовною площею до 0,0200 га застосувати ставку орендної плати  згідно рішень Зеленодольської міської ради на відповідний період.</w:t>
      </w:r>
    </w:p>
    <w:p w:rsidR="009B6294" w:rsidRPr="009B6294" w:rsidRDefault="009B6294" w:rsidP="00921017">
      <w:pPr>
        <w:tabs>
          <w:tab w:val="left" w:pos="0"/>
        </w:tabs>
        <w:spacing w:after="0" w:line="240" w:lineRule="auto"/>
        <w:ind w:right="175"/>
        <w:jc w:val="both"/>
        <w:rPr>
          <w:rFonts w:ascii="Times New Roman" w:eastAsia="Times New Roman" w:hAnsi="Times New Roman"/>
          <w:iCs/>
          <w:spacing w:val="-5"/>
          <w:sz w:val="28"/>
          <w:szCs w:val="28"/>
          <w:lang w:val="uk-UA" w:eastAsia="ru-RU"/>
        </w:rPr>
      </w:pPr>
      <w:r w:rsidRPr="009B6294">
        <w:rPr>
          <w:rFonts w:ascii="Times New Roman" w:eastAsia="Times New Roman" w:hAnsi="Times New Roman"/>
          <w:iCs/>
          <w:spacing w:val="-5"/>
          <w:sz w:val="28"/>
          <w:szCs w:val="28"/>
          <w:lang w:val="uk-UA" w:eastAsia="ru-RU"/>
        </w:rPr>
        <w:t xml:space="preserve">        3. Фізичній особі -підприємцю Петровій Інні Олександрівні виконувати обов’язки землекористувача  відповідно до вимог статті 96 Земельного Кодексу України.</w:t>
      </w:r>
    </w:p>
    <w:p w:rsidR="009B6294" w:rsidRPr="009B6294" w:rsidRDefault="009B6294" w:rsidP="00921017">
      <w:pPr>
        <w:tabs>
          <w:tab w:val="left" w:pos="0"/>
        </w:tabs>
        <w:spacing w:after="0" w:line="240" w:lineRule="auto"/>
        <w:ind w:right="175"/>
        <w:jc w:val="both"/>
        <w:rPr>
          <w:rFonts w:ascii="Times New Roman" w:eastAsia="Times New Roman" w:hAnsi="Times New Roman"/>
          <w:iCs/>
          <w:spacing w:val="-5"/>
          <w:sz w:val="28"/>
          <w:szCs w:val="28"/>
          <w:lang w:val="uk-UA" w:eastAsia="ru-RU"/>
        </w:rPr>
      </w:pPr>
      <w:r w:rsidRPr="009B6294">
        <w:rPr>
          <w:rFonts w:ascii="Times New Roman" w:eastAsia="Times New Roman" w:hAnsi="Times New Roman"/>
          <w:iCs/>
          <w:spacing w:val="-5"/>
          <w:sz w:val="28"/>
          <w:szCs w:val="28"/>
          <w:lang w:val="uk-UA" w:eastAsia="ru-RU"/>
        </w:rPr>
        <w:t xml:space="preserve">       4. Спеціалісту з земельних питань Зеленодольської міської ради</w:t>
      </w:r>
    </w:p>
    <w:p w:rsidR="009B6294" w:rsidRPr="009B6294" w:rsidRDefault="009B6294" w:rsidP="00921017">
      <w:pPr>
        <w:tabs>
          <w:tab w:val="left" w:pos="0"/>
        </w:tabs>
        <w:spacing w:after="0" w:line="240" w:lineRule="auto"/>
        <w:ind w:right="175"/>
        <w:jc w:val="both"/>
        <w:rPr>
          <w:rFonts w:ascii="Times New Roman" w:eastAsia="Times New Roman" w:hAnsi="Times New Roman"/>
          <w:iCs/>
          <w:spacing w:val="-5"/>
          <w:sz w:val="28"/>
          <w:szCs w:val="28"/>
          <w:lang w:val="uk-UA" w:eastAsia="ru-RU"/>
        </w:rPr>
      </w:pPr>
      <w:r w:rsidRPr="009B6294">
        <w:rPr>
          <w:rFonts w:ascii="Times New Roman" w:eastAsia="Times New Roman" w:hAnsi="Times New Roman"/>
          <w:iCs/>
          <w:spacing w:val="-5"/>
          <w:sz w:val="28"/>
          <w:szCs w:val="28"/>
          <w:lang w:val="uk-UA" w:eastAsia="ru-RU"/>
        </w:rPr>
        <w:t>повідомити відділ Держгеокадастру  в Апостолівському  районі, Апостолівське відділення Криворізької МДПІ про укладання угоди.</w:t>
      </w:r>
    </w:p>
    <w:p w:rsidR="009B6294" w:rsidRPr="009B6294" w:rsidRDefault="009B6294" w:rsidP="00921017">
      <w:pPr>
        <w:tabs>
          <w:tab w:val="left" w:pos="0"/>
        </w:tabs>
        <w:spacing w:after="0" w:line="240" w:lineRule="auto"/>
        <w:ind w:right="175"/>
        <w:jc w:val="both"/>
        <w:rPr>
          <w:rFonts w:ascii="Times New Roman" w:eastAsia="Times New Roman" w:hAnsi="Times New Roman"/>
          <w:iCs/>
          <w:spacing w:val="-5"/>
          <w:sz w:val="28"/>
          <w:szCs w:val="28"/>
          <w:lang w:val="uk-UA" w:eastAsia="ru-RU"/>
        </w:rPr>
      </w:pPr>
      <w:r w:rsidRPr="009B6294">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w:t>
      </w:r>
    </w:p>
    <w:p w:rsidR="009B6294" w:rsidRPr="009B6294" w:rsidRDefault="009B6294" w:rsidP="00921017">
      <w:pPr>
        <w:tabs>
          <w:tab w:val="left" w:pos="0"/>
        </w:tabs>
        <w:spacing w:after="0" w:line="240" w:lineRule="auto"/>
        <w:ind w:right="175"/>
        <w:jc w:val="both"/>
        <w:rPr>
          <w:rFonts w:ascii="Times New Roman" w:eastAsia="Times New Roman" w:hAnsi="Times New Roman"/>
          <w:sz w:val="28"/>
          <w:szCs w:val="28"/>
          <w:lang w:val="uk-UA" w:eastAsia="ru-RU"/>
        </w:rPr>
      </w:pPr>
      <w:r w:rsidRPr="009B6294">
        <w:rPr>
          <w:rFonts w:ascii="Times New Roman" w:eastAsia="Times New Roman" w:hAnsi="Times New Roman"/>
          <w:iCs/>
          <w:spacing w:val="-5"/>
          <w:sz w:val="28"/>
          <w:szCs w:val="28"/>
          <w:lang w:val="uk-UA" w:eastAsia="ru-RU"/>
        </w:rPr>
        <w:t>Зеленодольської міської ради з питань регулювання земельних відносин та охорони навколишнього середовища.</w:t>
      </w:r>
    </w:p>
    <w:p w:rsidR="009B6294" w:rsidRDefault="009B6294" w:rsidP="00921017">
      <w:pPr>
        <w:tabs>
          <w:tab w:val="left" w:pos="0"/>
        </w:tabs>
        <w:spacing w:after="0" w:line="240" w:lineRule="auto"/>
        <w:ind w:right="175"/>
        <w:jc w:val="both"/>
        <w:rPr>
          <w:rFonts w:ascii="Times New Roman" w:eastAsia="Times New Roman" w:hAnsi="Times New Roman"/>
          <w:b/>
          <w:sz w:val="28"/>
          <w:szCs w:val="28"/>
          <w:lang w:val="uk-UA" w:eastAsia="ru-RU"/>
        </w:rPr>
      </w:pPr>
      <w:r w:rsidRPr="009B6294">
        <w:rPr>
          <w:rFonts w:ascii="Times New Roman" w:eastAsia="Times New Roman" w:hAnsi="Times New Roman"/>
          <w:b/>
          <w:color w:val="000000"/>
          <w:sz w:val="28"/>
          <w:szCs w:val="28"/>
          <w:lang w:val="uk-UA" w:eastAsia="ru-RU"/>
        </w:rPr>
        <w:t>М</w:t>
      </w:r>
      <w:r w:rsidRPr="009B6294">
        <w:rPr>
          <w:rFonts w:ascii="Times New Roman" w:eastAsia="Times New Roman" w:hAnsi="Times New Roman"/>
          <w:b/>
          <w:sz w:val="28"/>
          <w:szCs w:val="28"/>
          <w:lang w:val="uk-UA" w:eastAsia="ru-RU"/>
        </w:rPr>
        <w:t>іський  голова                                                        А. В. Савченко</w:t>
      </w:r>
    </w:p>
    <w:p w:rsidR="00EC61C6" w:rsidRDefault="00EC61C6"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EC61C6" w:rsidRPr="00EC61C6" w:rsidRDefault="00EC61C6" w:rsidP="00921017">
      <w:pPr>
        <w:tabs>
          <w:tab w:val="left" w:pos="0"/>
        </w:tabs>
        <w:spacing w:after="0" w:line="240" w:lineRule="auto"/>
        <w:rPr>
          <w:rFonts w:ascii="Times New Roman" w:eastAsia="Times New Roman" w:hAnsi="Times New Roman"/>
          <w:sz w:val="24"/>
          <w:szCs w:val="24"/>
          <w:lang w:val="uk-UA" w:eastAsia="ru-RU"/>
        </w:rPr>
      </w:pPr>
      <w:r w:rsidRPr="00EC61C6">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87936" behindDoc="0" locked="0" layoutInCell="1" allowOverlap="1" wp14:anchorId="3EE320B8" wp14:editId="2A6AFA54">
            <wp:simplePos x="0" y="0"/>
            <wp:positionH relativeFrom="column">
              <wp:posOffset>2743200</wp:posOffset>
            </wp:positionH>
            <wp:positionV relativeFrom="paragraph">
              <wp:posOffset>0</wp:posOffset>
            </wp:positionV>
            <wp:extent cx="444500" cy="63500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C61C6" w:rsidRPr="00EC61C6" w:rsidRDefault="00EC61C6" w:rsidP="00921017">
      <w:pPr>
        <w:tabs>
          <w:tab w:val="left" w:pos="0"/>
        </w:tabs>
        <w:spacing w:after="0" w:line="240" w:lineRule="auto"/>
        <w:jc w:val="center"/>
        <w:rPr>
          <w:rFonts w:ascii="Times New Roman" w:eastAsia="Times New Roman" w:hAnsi="Times New Roman"/>
          <w:sz w:val="32"/>
          <w:szCs w:val="20"/>
          <w:lang w:val="uk-UA" w:eastAsia="ru-RU"/>
        </w:rPr>
      </w:pPr>
      <w:r w:rsidRPr="00EC61C6">
        <w:rPr>
          <w:rFonts w:ascii="Times New Roman" w:eastAsia="Times New Roman" w:hAnsi="Times New Roman"/>
          <w:sz w:val="32"/>
          <w:szCs w:val="20"/>
          <w:lang w:val="uk-UA" w:eastAsia="ru-RU"/>
        </w:rPr>
        <w:t>У К Р А Ї Н А</w:t>
      </w:r>
    </w:p>
    <w:p w:rsidR="00EC61C6" w:rsidRPr="00EC61C6" w:rsidRDefault="00EC61C6" w:rsidP="00921017">
      <w:pPr>
        <w:tabs>
          <w:tab w:val="left" w:pos="0"/>
        </w:tabs>
        <w:spacing w:after="0" w:line="240" w:lineRule="auto"/>
        <w:jc w:val="center"/>
        <w:rPr>
          <w:rFonts w:ascii="Times New Roman" w:eastAsia="Times New Roman" w:hAnsi="Times New Roman"/>
          <w:sz w:val="28"/>
          <w:szCs w:val="20"/>
          <w:lang w:val="uk-UA" w:eastAsia="ru-RU"/>
        </w:rPr>
      </w:pPr>
      <w:r w:rsidRPr="00EC61C6">
        <w:rPr>
          <w:rFonts w:ascii="Times New Roman" w:eastAsia="Times New Roman" w:hAnsi="Times New Roman"/>
          <w:sz w:val="28"/>
          <w:szCs w:val="20"/>
          <w:lang w:val="uk-UA" w:eastAsia="ru-RU"/>
        </w:rPr>
        <w:t>Зеленодольська міська об’єднана територіальна громада</w:t>
      </w:r>
    </w:p>
    <w:p w:rsidR="00EC61C6" w:rsidRPr="00EC61C6" w:rsidRDefault="00EC61C6"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EC61C6">
        <w:rPr>
          <w:rFonts w:ascii="Times New Roman" w:eastAsia="Times New Roman" w:hAnsi="Times New Roman"/>
          <w:sz w:val="28"/>
          <w:szCs w:val="24"/>
          <w:lang w:eastAsia="ru-RU"/>
        </w:rPr>
        <w:t xml:space="preserve">Апостолівського району </w:t>
      </w:r>
      <w:r w:rsidRPr="00EC61C6">
        <w:rPr>
          <w:rFonts w:ascii="Times New Roman" w:eastAsia="Times New Roman" w:hAnsi="Times New Roman"/>
          <w:sz w:val="28"/>
          <w:szCs w:val="24"/>
          <w:lang w:val="uk-UA" w:eastAsia="ru-RU"/>
        </w:rPr>
        <w:t>Дніпропетровської області</w:t>
      </w:r>
    </w:p>
    <w:p w:rsidR="00EC61C6" w:rsidRPr="00EC61C6" w:rsidRDefault="00EC61C6" w:rsidP="00921017">
      <w:pPr>
        <w:tabs>
          <w:tab w:val="left" w:pos="0"/>
        </w:tabs>
        <w:spacing w:after="0" w:line="240" w:lineRule="auto"/>
        <w:jc w:val="center"/>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Орган місцевого самоврядування</w:t>
      </w:r>
    </w:p>
    <w:p w:rsidR="00EC61C6" w:rsidRPr="00EC61C6" w:rsidRDefault="00EC61C6" w:rsidP="00921017">
      <w:pPr>
        <w:keepNext/>
        <w:tabs>
          <w:tab w:val="left" w:pos="0"/>
        </w:tabs>
        <w:spacing w:before="240" w:after="60" w:line="240" w:lineRule="auto"/>
        <w:jc w:val="center"/>
        <w:outlineLvl w:val="0"/>
        <w:rPr>
          <w:rFonts w:ascii="Times New Roman" w:eastAsia="Times New Roman" w:hAnsi="Times New Roman" w:cs="Arial"/>
          <w:b/>
          <w:bCs/>
          <w:kern w:val="32"/>
          <w:sz w:val="32"/>
          <w:szCs w:val="32"/>
          <w:lang w:eastAsia="ru-RU"/>
        </w:rPr>
      </w:pPr>
      <w:r w:rsidRPr="00EC61C6">
        <w:rPr>
          <w:rFonts w:ascii="Times New Roman" w:eastAsia="Times New Roman" w:hAnsi="Times New Roman" w:cs="Arial"/>
          <w:b/>
          <w:bCs/>
          <w:kern w:val="32"/>
          <w:sz w:val="32"/>
          <w:szCs w:val="32"/>
          <w:lang w:eastAsia="ru-RU"/>
        </w:rPr>
        <w:t>Р І Ш Е Н Н Я</w:t>
      </w:r>
    </w:p>
    <w:p w:rsidR="00EC61C6" w:rsidRPr="00EC61C6" w:rsidRDefault="00EC61C6" w:rsidP="00921017">
      <w:pPr>
        <w:tabs>
          <w:tab w:val="left" w:pos="0"/>
        </w:tabs>
        <w:spacing w:after="0" w:line="240" w:lineRule="auto"/>
        <w:jc w:val="center"/>
        <w:rPr>
          <w:rFonts w:ascii="Times New Roman" w:eastAsia="Times New Roman" w:hAnsi="Times New Roman"/>
          <w:b/>
          <w:sz w:val="28"/>
          <w:szCs w:val="24"/>
          <w:lang w:val="uk-UA" w:eastAsia="ru-RU"/>
        </w:rPr>
      </w:pPr>
      <w:r w:rsidRPr="00EC61C6">
        <w:rPr>
          <w:rFonts w:ascii="Times New Roman" w:eastAsia="Times New Roman" w:hAnsi="Times New Roman"/>
          <w:b/>
          <w:sz w:val="28"/>
          <w:szCs w:val="24"/>
          <w:lang w:val="uk-UA" w:eastAsia="ru-RU"/>
        </w:rPr>
        <w:t xml:space="preserve">    </w:t>
      </w:r>
      <w:r w:rsidRPr="00EC61C6">
        <w:rPr>
          <w:rFonts w:ascii="Times New Roman" w:eastAsia="Times New Roman" w:hAnsi="Times New Roman"/>
          <w:b/>
          <w:sz w:val="28"/>
          <w:szCs w:val="24"/>
          <w:lang w:eastAsia="ru-RU"/>
        </w:rPr>
        <w:t xml:space="preserve">Зеленодольської </w:t>
      </w:r>
      <w:r w:rsidRPr="00EC61C6">
        <w:rPr>
          <w:rFonts w:ascii="Times New Roman" w:eastAsia="Times New Roman" w:hAnsi="Times New Roman"/>
          <w:b/>
          <w:sz w:val="28"/>
          <w:szCs w:val="24"/>
          <w:lang w:val="uk-UA" w:eastAsia="ru-RU"/>
        </w:rPr>
        <w:t>міської</w:t>
      </w:r>
      <w:r w:rsidRPr="00EC61C6">
        <w:rPr>
          <w:rFonts w:ascii="Times New Roman" w:eastAsia="Times New Roman" w:hAnsi="Times New Roman"/>
          <w:b/>
          <w:sz w:val="28"/>
          <w:szCs w:val="24"/>
          <w:lang w:eastAsia="ru-RU"/>
        </w:rPr>
        <w:t xml:space="preserve"> ради</w:t>
      </w:r>
    </w:p>
    <w:p w:rsidR="00EC61C6" w:rsidRPr="00EC61C6" w:rsidRDefault="00EC61C6" w:rsidP="00921017">
      <w:pPr>
        <w:tabs>
          <w:tab w:val="left" w:pos="0"/>
        </w:tabs>
        <w:spacing w:after="0" w:line="240" w:lineRule="auto"/>
        <w:jc w:val="center"/>
        <w:rPr>
          <w:rFonts w:ascii="Times New Roman" w:eastAsia="Times New Roman" w:hAnsi="Times New Roman"/>
          <w:b/>
          <w:sz w:val="28"/>
          <w:szCs w:val="24"/>
          <w:lang w:val="uk-UA" w:eastAsia="ru-RU"/>
        </w:rPr>
      </w:pPr>
      <w:r w:rsidRPr="00EC61C6">
        <w:rPr>
          <w:rFonts w:ascii="Times New Roman" w:eastAsia="Times New Roman" w:hAnsi="Times New Roman"/>
          <w:b/>
          <w:sz w:val="28"/>
          <w:szCs w:val="24"/>
          <w:lang w:val="uk-UA" w:eastAsia="ru-RU"/>
        </w:rPr>
        <w:t xml:space="preserve">50 сесії </w:t>
      </w:r>
      <w:r w:rsidRPr="00EC61C6">
        <w:rPr>
          <w:rFonts w:ascii="Times New Roman" w:eastAsia="Times New Roman" w:hAnsi="Times New Roman"/>
          <w:b/>
          <w:sz w:val="28"/>
          <w:szCs w:val="24"/>
          <w:lang w:val="en-US" w:eastAsia="ru-RU"/>
        </w:rPr>
        <w:t>VII</w:t>
      </w:r>
      <w:r w:rsidRPr="00EC61C6">
        <w:rPr>
          <w:rFonts w:ascii="Times New Roman" w:eastAsia="Times New Roman" w:hAnsi="Times New Roman"/>
          <w:b/>
          <w:sz w:val="28"/>
          <w:szCs w:val="24"/>
          <w:lang w:val="uk-UA" w:eastAsia="ru-RU"/>
        </w:rPr>
        <w:t xml:space="preserve"> скликання </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b/>
          <w:sz w:val="24"/>
          <w:szCs w:val="24"/>
          <w:lang w:val="uk-UA" w:eastAsia="ru-RU"/>
        </w:rPr>
      </w:pPr>
    </w:p>
    <w:p w:rsidR="00EC61C6" w:rsidRDefault="00EC61C6" w:rsidP="00921017">
      <w:pPr>
        <w:tabs>
          <w:tab w:val="left" w:pos="0"/>
        </w:tabs>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EC61C6">
        <w:rPr>
          <w:rFonts w:ascii="Times New Roman" w:eastAsia="Times New Roman" w:hAnsi="Times New Roman"/>
          <w:b/>
          <w:color w:val="000000"/>
          <w:sz w:val="28"/>
          <w:szCs w:val="28"/>
          <w:lang w:val="uk-UA" w:eastAsia="ru-RU"/>
        </w:rPr>
        <w:t>31 серпня 2018 року                                                            №822</w:t>
      </w:r>
    </w:p>
    <w:p w:rsidR="00921017" w:rsidRPr="00EC61C6" w:rsidRDefault="00921017" w:rsidP="00921017">
      <w:pPr>
        <w:tabs>
          <w:tab w:val="left" w:pos="0"/>
        </w:tabs>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b/>
          <w:i/>
          <w:sz w:val="28"/>
          <w:szCs w:val="28"/>
          <w:lang w:val="uk-UA" w:eastAsia="ru-RU"/>
        </w:rPr>
      </w:pPr>
      <w:r w:rsidRPr="00EC61C6">
        <w:rPr>
          <w:rFonts w:ascii="Times New Roman" w:eastAsia="Times New Roman" w:hAnsi="Times New Roman"/>
          <w:b/>
          <w:i/>
          <w:sz w:val="28"/>
          <w:szCs w:val="28"/>
          <w:lang w:val="uk-UA" w:eastAsia="ru-RU"/>
        </w:rPr>
        <w:lastRenderedPageBreak/>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 xml:space="preserve">       Розглянувши заяву</w:t>
      </w:r>
      <w:r w:rsidR="00487F44">
        <w:rPr>
          <w:rFonts w:ascii="Times New Roman" w:eastAsia="Times New Roman" w:hAnsi="Times New Roman"/>
          <w:sz w:val="28"/>
          <w:szCs w:val="28"/>
          <w:lang w:val="uk-UA" w:eastAsia="ru-RU"/>
        </w:rPr>
        <w:t xml:space="preserve"> </w:t>
      </w:r>
      <w:r w:rsidRPr="00EC61C6">
        <w:rPr>
          <w:rFonts w:ascii="Times New Roman" w:eastAsia="Times New Roman" w:hAnsi="Times New Roman"/>
          <w:sz w:val="28"/>
          <w:szCs w:val="28"/>
          <w:lang w:val="uk-UA" w:eastAsia="ru-RU"/>
        </w:rPr>
        <w:t>фізичної особи Мороз Вікторії Євгеніївни</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EC61C6" w:rsidRPr="00921017" w:rsidRDefault="00EC61C6" w:rsidP="00921017">
      <w:pPr>
        <w:tabs>
          <w:tab w:val="left" w:pos="0"/>
        </w:tabs>
        <w:autoSpaceDE w:val="0"/>
        <w:autoSpaceDN w:val="0"/>
        <w:spacing w:after="0" w:line="240" w:lineRule="auto"/>
        <w:jc w:val="both"/>
        <w:rPr>
          <w:rFonts w:ascii="Times New Roman" w:eastAsia="Times New Roman" w:hAnsi="Times New Roman"/>
          <w:b/>
          <w:sz w:val="28"/>
          <w:szCs w:val="28"/>
          <w:lang w:val="uk-UA" w:eastAsia="ru-RU"/>
        </w:rPr>
      </w:pPr>
      <w:r w:rsidRPr="00EC61C6">
        <w:rPr>
          <w:rFonts w:ascii="Times New Roman" w:eastAsia="Times New Roman" w:hAnsi="Times New Roman"/>
          <w:b/>
          <w:sz w:val="28"/>
          <w:szCs w:val="28"/>
          <w:lang w:val="uk-UA" w:eastAsia="ru-RU"/>
        </w:rPr>
        <w:t xml:space="preserve">                                                ВИРІШИЛА:</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 xml:space="preserve">     1.Затвердити фізичній особі Мороз Вікторії Євгеніївні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Мала Костромка,</w:t>
      </w:r>
      <w:r w:rsidR="00CB225C" w:rsidRPr="00CB225C">
        <w:rPr>
          <w:rFonts w:ascii="Times New Roman" w:eastAsia="Times New Roman" w:hAnsi="Times New Roman"/>
          <w:color w:val="000000"/>
          <w:sz w:val="28"/>
          <w:szCs w:val="28"/>
          <w:lang w:val="uk-UA" w:eastAsia="ru-RU"/>
        </w:rPr>
        <w:t xml:space="preserve"> </w:t>
      </w:r>
      <w:r w:rsidR="00CB225C">
        <w:rPr>
          <w:rFonts w:ascii="Times New Roman" w:eastAsia="Times New Roman" w:hAnsi="Times New Roman"/>
          <w:color w:val="000000"/>
          <w:sz w:val="28"/>
          <w:szCs w:val="28"/>
          <w:lang w:val="uk-UA" w:eastAsia="ru-RU"/>
        </w:rPr>
        <w:t>(персональні дані)</w:t>
      </w:r>
      <w:r w:rsidRPr="00EC61C6">
        <w:rPr>
          <w:rFonts w:ascii="Times New Roman" w:eastAsia="Times New Roman" w:hAnsi="Times New Roman"/>
          <w:sz w:val="28"/>
          <w:szCs w:val="28"/>
          <w:lang w:val="uk-UA" w:eastAsia="ru-RU"/>
        </w:rPr>
        <w:t>,  площею 0,1200 га. Кадастровий номер земельної ділянки 1220310300:03:002:0113.Цільове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 xml:space="preserve">      2.Передати у власність фізичній особі Мороз Вікторії Євгеніївні із земель комунальної власності земельну ділянку площею 0,1200 га. Кадастровий номер земельної ділянки 1220310300:03:002:0113,місце розташування якої: Дніпропетровська область, Апостолівський район, с. Мала Костромка, вул.</w:t>
      </w:r>
      <w:r w:rsidR="00CB225C" w:rsidRPr="00CB225C">
        <w:rPr>
          <w:rFonts w:ascii="Times New Roman" w:eastAsia="Times New Roman" w:hAnsi="Times New Roman"/>
          <w:color w:val="000000"/>
          <w:sz w:val="28"/>
          <w:szCs w:val="28"/>
          <w:lang w:val="uk-UA" w:eastAsia="ru-RU"/>
        </w:rPr>
        <w:t xml:space="preserve"> </w:t>
      </w:r>
      <w:r w:rsidR="00CB225C">
        <w:rPr>
          <w:rFonts w:ascii="Times New Roman" w:eastAsia="Times New Roman" w:hAnsi="Times New Roman"/>
          <w:color w:val="000000"/>
          <w:sz w:val="28"/>
          <w:szCs w:val="28"/>
          <w:lang w:val="uk-UA" w:eastAsia="ru-RU"/>
        </w:rPr>
        <w:t>(персональні дані)</w:t>
      </w:r>
      <w:r w:rsidRPr="00EC61C6">
        <w:rPr>
          <w:rFonts w:ascii="Times New Roman" w:eastAsia="Times New Roman" w:hAnsi="Times New Roman"/>
          <w:sz w:val="28"/>
          <w:szCs w:val="28"/>
          <w:lang w:val="uk-UA" w:eastAsia="ru-RU"/>
        </w:rPr>
        <w:t>.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 xml:space="preserve">      3. Фізичній особі Мороз Вікторії Євгеніївні:</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lastRenderedPageBreak/>
        <w:t>повідомити Апостолівський відділ Держгеокадастру, Апостолівське відділення Криворізької  південної ОДПІ про прийняття рішення.</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EC61C6" w:rsidRPr="00EC61C6" w:rsidRDefault="00EC61C6" w:rsidP="00921017">
      <w:pPr>
        <w:tabs>
          <w:tab w:val="left" w:pos="0"/>
        </w:tabs>
        <w:autoSpaceDE w:val="0"/>
        <w:autoSpaceDN w:val="0"/>
        <w:spacing w:after="0" w:line="240" w:lineRule="auto"/>
        <w:rPr>
          <w:rFonts w:ascii="Times New Roman" w:eastAsia="Times New Roman" w:hAnsi="Times New Roman"/>
          <w:sz w:val="28"/>
          <w:szCs w:val="28"/>
          <w:lang w:val="uk-UA" w:eastAsia="ru-RU"/>
        </w:rPr>
      </w:pPr>
    </w:p>
    <w:p w:rsidR="00EC61C6" w:rsidRPr="00EC61C6" w:rsidRDefault="00EC61C6" w:rsidP="00921017">
      <w:pPr>
        <w:tabs>
          <w:tab w:val="left" w:pos="0"/>
        </w:tabs>
        <w:spacing w:after="0" w:line="240" w:lineRule="auto"/>
        <w:ind w:right="175"/>
        <w:jc w:val="both"/>
        <w:rPr>
          <w:rFonts w:ascii="Times New Roman" w:eastAsia="Times New Roman" w:hAnsi="Times New Roman"/>
          <w:b/>
          <w:sz w:val="28"/>
          <w:szCs w:val="28"/>
          <w:lang w:val="uk-UA" w:eastAsia="ru-RU"/>
        </w:rPr>
      </w:pPr>
      <w:r w:rsidRPr="00EC61C6">
        <w:rPr>
          <w:rFonts w:ascii="Times New Roman" w:eastAsia="Times New Roman" w:hAnsi="Times New Roman"/>
          <w:b/>
          <w:color w:val="000000"/>
          <w:sz w:val="28"/>
          <w:szCs w:val="28"/>
          <w:lang w:val="uk-UA" w:eastAsia="ru-RU"/>
        </w:rPr>
        <w:t>М</w:t>
      </w:r>
      <w:r w:rsidRPr="00EC61C6">
        <w:rPr>
          <w:rFonts w:ascii="Times New Roman" w:eastAsia="Times New Roman" w:hAnsi="Times New Roman"/>
          <w:b/>
          <w:sz w:val="28"/>
          <w:szCs w:val="28"/>
          <w:lang w:val="uk-UA" w:eastAsia="ru-RU"/>
        </w:rPr>
        <w:t>іський  голова                                                        А. В. Савченко</w:t>
      </w:r>
    </w:p>
    <w:p w:rsidR="00EC61C6" w:rsidRPr="00EC61C6" w:rsidRDefault="00EC61C6"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EC61C6" w:rsidRPr="00EC61C6" w:rsidRDefault="00EC61C6" w:rsidP="00921017">
      <w:pPr>
        <w:tabs>
          <w:tab w:val="left" w:pos="0"/>
        </w:tabs>
        <w:spacing w:after="0" w:line="240" w:lineRule="auto"/>
        <w:rPr>
          <w:rFonts w:ascii="Times New Roman" w:eastAsia="Times New Roman" w:hAnsi="Times New Roman"/>
          <w:sz w:val="24"/>
          <w:szCs w:val="24"/>
          <w:lang w:val="uk-UA" w:eastAsia="ru-RU"/>
        </w:rPr>
      </w:pPr>
      <w:r w:rsidRPr="00EC61C6">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92032" behindDoc="0" locked="0" layoutInCell="1" allowOverlap="1" wp14:anchorId="651226EE" wp14:editId="046C5E11">
            <wp:simplePos x="0" y="0"/>
            <wp:positionH relativeFrom="column">
              <wp:posOffset>2743200</wp:posOffset>
            </wp:positionH>
            <wp:positionV relativeFrom="paragraph">
              <wp:posOffset>0</wp:posOffset>
            </wp:positionV>
            <wp:extent cx="444500" cy="63500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C61C6" w:rsidRPr="00EC61C6" w:rsidRDefault="00EC61C6" w:rsidP="00921017">
      <w:pPr>
        <w:tabs>
          <w:tab w:val="left" w:pos="0"/>
        </w:tabs>
        <w:spacing w:after="0" w:line="240" w:lineRule="auto"/>
        <w:jc w:val="center"/>
        <w:rPr>
          <w:rFonts w:ascii="Times New Roman" w:eastAsia="Times New Roman" w:hAnsi="Times New Roman"/>
          <w:sz w:val="32"/>
          <w:szCs w:val="20"/>
          <w:lang w:val="uk-UA" w:eastAsia="ru-RU"/>
        </w:rPr>
      </w:pPr>
      <w:r w:rsidRPr="00EC61C6">
        <w:rPr>
          <w:rFonts w:ascii="Times New Roman" w:eastAsia="Times New Roman" w:hAnsi="Times New Roman"/>
          <w:sz w:val="32"/>
          <w:szCs w:val="20"/>
          <w:lang w:val="uk-UA" w:eastAsia="ru-RU"/>
        </w:rPr>
        <w:t>У К Р А Ї Н А</w:t>
      </w:r>
    </w:p>
    <w:p w:rsidR="00EC61C6" w:rsidRPr="00EC61C6" w:rsidRDefault="00EC61C6" w:rsidP="00921017">
      <w:pPr>
        <w:tabs>
          <w:tab w:val="left" w:pos="0"/>
        </w:tabs>
        <w:spacing w:after="0" w:line="240" w:lineRule="auto"/>
        <w:jc w:val="center"/>
        <w:rPr>
          <w:rFonts w:ascii="Times New Roman" w:eastAsia="Times New Roman" w:hAnsi="Times New Roman"/>
          <w:sz w:val="28"/>
          <w:szCs w:val="20"/>
          <w:lang w:val="uk-UA" w:eastAsia="ru-RU"/>
        </w:rPr>
      </w:pPr>
      <w:r w:rsidRPr="00EC61C6">
        <w:rPr>
          <w:rFonts w:ascii="Times New Roman" w:eastAsia="Times New Roman" w:hAnsi="Times New Roman"/>
          <w:sz w:val="28"/>
          <w:szCs w:val="20"/>
          <w:lang w:val="uk-UA" w:eastAsia="ru-RU"/>
        </w:rPr>
        <w:t>Зеленодольська міська об’єднана територіальна громада</w:t>
      </w:r>
    </w:p>
    <w:p w:rsidR="00EC61C6" w:rsidRPr="00EC61C6" w:rsidRDefault="00EC61C6"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EC61C6">
        <w:rPr>
          <w:rFonts w:ascii="Times New Roman" w:eastAsia="Times New Roman" w:hAnsi="Times New Roman"/>
          <w:sz w:val="28"/>
          <w:szCs w:val="24"/>
          <w:lang w:eastAsia="ru-RU"/>
        </w:rPr>
        <w:t xml:space="preserve">Апостолівського району </w:t>
      </w:r>
      <w:r w:rsidRPr="00EC61C6">
        <w:rPr>
          <w:rFonts w:ascii="Times New Roman" w:eastAsia="Times New Roman" w:hAnsi="Times New Roman"/>
          <w:sz w:val="28"/>
          <w:szCs w:val="24"/>
          <w:lang w:val="uk-UA" w:eastAsia="ru-RU"/>
        </w:rPr>
        <w:t>Дніпропетровської області</w:t>
      </w:r>
    </w:p>
    <w:p w:rsidR="00EC61C6" w:rsidRPr="00EC61C6" w:rsidRDefault="00EC61C6" w:rsidP="00921017">
      <w:pPr>
        <w:tabs>
          <w:tab w:val="left" w:pos="0"/>
        </w:tabs>
        <w:spacing w:after="0" w:line="240" w:lineRule="auto"/>
        <w:jc w:val="center"/>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Орган місцевого самоврядування</w:t>
      </w:r>
    </w:p>
    <w:p w:rsidR="00EC61C6" w:rsidRPr="00EC61C6" w:rsidRDefault="00EC61C6" w:rsidP="00921017">
      <w:pPr>
        <w:keepNext/>
        <w:tabs>
          <w:tab w:val="left" w:pos="0"/>
        </w:tabs>
        <w:spacing w:before="240" w:after="60" w:line="240" w:lineRule="auto"/>
        <w:jc w:val="center"/>
        <w:outlineLvl w:val="0"/>
        <w:rPr>
          <w:rFonts w:ascii="Times New Roman" w:eastAsia="Times New Roman" w:hAnsi="Times New Roman" w:cs="Arial"/>
          <w:b/>
          <w:bCs/>
          <w:kern w:val="32"/>
          <w:sz w:val="32"/>
          <w:szCs w:val="32"/>
          <w:lang w:eastAsia="ru-RU"/>
        </w:rPr>
      </w:pPr>
      <w:r w:rsidRPr="00EC61C6">
        <w:rPr>
          <w:rFonts w:ascii="Times New Roman" w:eastAsia="Times New Roman" w:hAnsi="Times New Roman" w:cs="Arial"/>
          <w:b/>
          <w:bCs/>
          <w:kern w:val="32"/>
          <w:sz w:val="32"/>
          <w:szCs w:val="32"/>
          <w:lang w:eastAsia="ru-RU"/>
        </w:rPr>
        <w:t>Р І Ш Е Н Н Я</w:t>
      </w:r>
    </w:p>
    <w:p w:rsidR="00EC61C6" w:rsidRPr="00EC61C6" w:rsidRDefault="00EC61C6" w:rsidP="00921017">
      <w:pPr>
        <w:tabs>
          <w:tab w:val="left" w:pos="0"/>
        </w:tabs>
        <w:spacing w:after="0" w:line="240" w:lineRule="auto"/>
        <w:jc w:val="center"/>
        <w:rPr>
          <w:rFonts w:ascii="Times New Roman" w:eastAsia="Times New Roman" w:hAnsi="Times New Roman"/>
          <w:b/>
          <w:sz w:val="28"/>
          <w:szCs w:val="24"/>
          <w:lang w:val="uk-UA" w:eastAsia="ru-RU"/>
        </w:rPr>
      </w:pPr>
      <w:r w:rsidRPr="00EC61C6">
        <w:rPr>
          <w:rFonts w:ascii="Times New Roman" w:eastAsia="Times New Roman" w:hAnsi="Times New Roman"/>
          <w:b/>
          <w:sz w:val="28"/>
          <w:szCs w:val="24"/>
          <w:lang w:val="uk-UA" w:eastAsia="ru-RU"/>
        </w:rPr>
        <w:t xml:space="preserve">    </w:t>
      </w:r>
      <w:r w:rsidRPr="00EC61C6">
        <w:rPr>
          <w:rFonts w:ascii="Times New Roman" w:eastAsia="Times New Roman" w:hAnsi="Times New Roman"/>
          <w:b/>
          <w:sz w:val="28"/>
          <w:szCs w:val="24"/>
          <w:lang w:eastAsia="ru-RU"/>
        </w:rPr>
        <w:t xml:space="preserve">Зеленодольської </w:t>
      </w:r>
      <w:r w:rsidRPr="00EC61C6">
        <w:rPr>
          <w:rFonts w:ascii="Times New Roman" w:eastAsia="Times New Roman" w:hAnsi="Times New Roman"/>
          <w:b/>
          <w:sz w:val="28"/>
          <w:szCs w:val="24"/>
          <w:lang w:val="uk-UA" w:eastAsia="ru-RU"/>
        </w:rPr>
        <w:t>міської</w:t>
      </w:r>
      <w:r w:rsidRPr="00EC61C6">
        <w:rPr>
          <w:rFonts w:ascii="Times New Roman" w:eastAsia="Times New Roman" w:hAnsi="Times New Roman"/>
          <w:b/>
          <w:sz w:val="28"/>
          <w:szCs w:val="24"/>
          <w:lang w:eastAsia="ru-RU"/>
        </w:rPr>
        <w:t xml:space="preserve"> ради</w:t>
      </w:r>
    </w:p>
    <w:p w:rsidR="00EC61C6" w:rsidRPr="00EC61C6" w:rsidRDefault="00EC61C6" w:rsidP="00921017">
      <w:pPr>
        <w:tabs>
          <w:tab w:val="left" w:pos="0"/>
        </w:tabs>
        <w:spacing w:after="0" w:line="240" w:lineRule="auto"/>
        <w:jc w:val="center"/>
        <w:rPr>
          <w:rFonts w:ascii="Times New Roman" w:eastAsia="Times New Roman" w:hAnsi="Times New Roman"/>
          <w:b/>
          <w:sz w:val="28"/>
          <w:szCs w:val="24"/>
          <w:lang w:val="uk-UA" w:eastAsia="ru-RU"/>
        </w:rPr>
      </w:pPr>
      <w:r w:rsidRPr="00EC61C6">
        <w:rPr>
          <w:rFonts w:ascii="Times New Roman" w:eastAsia="Times New Roman" w:hAnsi="Times New Roman"/>
          <w:b/>
          <w:sz w:val="28"/>
          <w:szCs w:val="24"/>
          <w:lang w:val="uk-UA" w:eastAsia="ru-RU"/>
        </w:rPr>
        <w:t xml:space="preserve">50 сесії </w:t>
      </w:r>
      <w:r w:rsidRPr="00EC61C6">
        <w:rPr>
          <w:rFonts w:ascii="Times New Roman" w:eastAsia="Times New Roman" w:hAnsi="Times New Roman"/>
          <w:b/>
          <w:sz w:val="28"/>
          <w:szCs w:val="24"/>
          <w:lang w:val="en-US" w:eastAsia="ru-RU"/>
        </w:rPr>
        <w:t>VII</w:t>
      </w:r>
      <w:r w:rsidRPr="00EC61C6">
        <w:rPr>
          <w:rFonts w:ascii="Times New Roman" w:eastAsia="Times New Roman" w:hAnsi="Times New Roman"/>
          <w:b/>
          <w:sz w:val="28"/>
          <w:szCs w:val="24"/>
          <w:lang w:val="uk-UA" w:eastAsia="ru-RU"/>
        </w:rPr>
        <w:t xml:space="preserve"> скликання </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b/>
          <w:sz w:val="24"/>
          <w:szCs w:val="24"/>
          <w:lang w:val="uk-UA" w:eastAsia="ru-RU"/>
        </w:rPr>
      </w:pPr>
    </w:p>
    <w:p w:rsidR="00EC61C6" w:rsidRPr="00EC61C6" w:rsidRDefault="00EC61C6" w:rsidP="00921017">
      <w:pPr>
        <w:tabs>
          <w:tab w:val="left" w:pos="0"/>
        </w:tabs>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EC61C6">
        <w:rPr>
          <w:rFonts w:ascii="Times New Roman" w:eastAsia="Times New Roman" w:hAnsi="Times New Roman"/>
          <w:b/>
          <w:color w:val="000000"/>
          <w:sz w:val="28"/>
          <w:szCs w:val="28"/>
          <w:lang w:val="uk-UA" w:eastAsia="ru-RU"/>
        </w:rPr>
        <w:t>31 серпня 2018 року                                                            №823</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b/>
          <w:color w:val="000000"/>
          <w:sz w:val="28"/>
          <w:szCs w:val="28"/>
          <w:lang w:val="uk-UA" w:eastAsia="ru-RU"/>
        </w:rPr>
      </w:pPr>
    </w:p>
    <w:p w:rsidR="00EC61C6" w:rsidRPr="00EC61C6" w:rsidRDefault="00EC61C6" w:rsidP="00921017">
      <w:pPr>
        <w:shd w:val="clear" w:color="auto" w:fill="FFFFFF"/>
        <w:tabs>
          <w:tab w:val="left" w:pos="0"/>
        </w:tabs>
        <w:spacing w:after="0" w:line="240" w:lineRule="auto"/>
        <w:jc w:val="both"/>
        <w:rPr>
          <w:rFonts w:ascii="Times New Roman" w:eastAsia="Times New Roman" w:hAnsi="Times New Roman"/>
          <w:b/>
          <w:i/>
          <w:sz w:val="28"/>
          <w:szCs w:val="28"/>
          <w:lang w:val="uk-UA" w:eastAsia="ru-RU"/>
        </w:rPr>
      </w:pPr>
      <w:r w:rsidRPr="00EC61C6">
        <w:rPr>
          <w:rFonts w:ascii="Times New Roman" w:eastAsia="Times New Roman" w:hAnsi="Times New Roman"/>
          <w:b/>
          <w:i/>
          <w:iCs/>
          <w:spacing w:val="-5"/>
          <w:sz w:val="28"/>
          <w:szCs w:val="28"/>
          <w:lang w:val="uk-UA" w:eastAsia="ru-RU"/>
        </w:rPr>
        <w:t>Про затвердження технічної документації із земле</w:t>
      </w:r>
      <w:r w:rsidRPr="00EC61C6">
        <w:rPr>
          <w:rFonts w:ascii="Times New Roman" w:eastAsia="Times New Roman" w:hAnsi="Times New Roman"/>
          <w:b/>
          <w:i/>
          <w:iCs/>
          <w:spacing w:val="-5"/>
          <w:sz w:val="28"/>
          <w:szCs w:val="28"/>
          <w:lang w:val="uk-UA" w:eastAsia="ru-RU"/>
        </w:rPr>
        <w:softHyphen/>
      </w:r>
      <w:r w:rsidRPr="00EC61C6">
        <w:rPr>
          <w:rFonts w:ascii="Times New Roman" w:eastAsia="Times New Roman" w:hAnsi="Times New Roman"/>
          <w:b/>
          <w:i/>
          <w:iCs/>
          <w:spacing w:val="-3"/>
          <w:sz w:val="28"/>
          <w:szCs w:val="28"/>
          <w:lang w:val="uk-UA" w:eastAsia="ru-RU"/>
        </w:rPr>
        <w:t xml:space="preserve">устрою щодо встановлення (відновлення) меж земельної ділянки в натурі (на місцевості) з метою надання її у власність </w:t>
      </w:r>
      <w:r w:rsidRPr="00EC61C6">
        <w:rPr>
          <w:rFonts w:ascii="Times New Roman" w:eastAsia="Times New Roman" w:hAnsi="Times New Roman"/>
          <w:b/>
          <w:i/>
          <w:sz w:val="28"/>
          <w:szCs w:val="28"/>
          <w:lang w:val="uk-UA" w:eastAsia="ru-RU"/>
        </w:rPr>
        <w:t>фізичній особі</w:t>
      </w:r>
      <w:r w:rsidRPr="00EC61C6">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EC61C6" w:rsidRPr="00EC61C6" w:rsidRDefault="00EC61C6" w:rsidP="00921017">
      <w:pPr>
        <w:tabs>
          <w:tab w:val="left" w:pos="0"/>
        </w:tabs>
        <w:spacing w:after="0" w:line="240" w:lineRule="auto"/>
        <w:jc w:val="both"/>
        <w:rPr>
          <w:rFonts w:ascii="Times New Roman" w:eastAsia="Times New Roman" w:hAnsi="Times New Roman"/>
          <w:b/>
          <w:i/>
          <w:sz w:val="28"/>
          <w:szCs w:val="28"/>
          <w:lang w:val="uk-UA" w:eastAsia="ru-RU"/>
        </w:rPr>
      </w:pPr>
    </w:p>
    <w:p w:rsidR="00EC61C6" w:rsidRPr="00EC61C6" w:rsidRDefault="00EC61C6" w:rsidP="00921017">
      <w:pPr>
        <w:shd w:val="clear" w:color="auto" w:fill="FFFFFF"/>
        <w:tabs>
          <w:tab w:val="left" w:pos="0"/>
        </w:tabs>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pacing w:val="-7"/>
          <w:sz w:val="28"/>
          <w:szCs w:val="28"/>
          <w:lang w:val="uk-UA" w:eastAsia="ru-RU"/>
        </w:rPr>
        <w:t xml:space="preserve">       Розглянувши заяву  </w:t>
      </w:r>
      <w:r w:rsidRPr="00EC61C6">
        <w:rPr>
          <w:rFonts w:ascii="Times New Roman" w:eastAsia="Times New Roman" w:hAnsi="Times New Roman"/>
          <w:sz w:val="28"/>
          <w:szCs w:val="28"/>
          <w:lang w:val="uk-UA" w:eastAsia="ru-RU"/>
        </w:rPr>
        <w:t xml:space="preserve">фізичної особи Галицького Анатолія Михайловича </w:t>
      </w:r>
      <w:r w:rsidRPr="00EC61C6">
        <w:rPr>
          <w:rFonts w:ascii="Times New Roman" w:eastAsia="Times New Roman" w:hAnsi="Times New Roman"/>
          <w:spacing w:val="-6"/>
          <w:sz w:val="28"/>
          <w:szCs w:val="28"/>
          <w:lang w:val="uk-UA" w:eastAsia="ru-RU"/>
        </w:rPr>
        <w:t xml:space="preserve">про </w:t>
      </w:r>
      <w:r w:rsidRPr="00EC61C6">
        <w:rPr>
          <w:rFonts w:ascii="Times New Roman" w:eastAsia="Times New Roman" w:hAnsi="Times New Roman"/>
          <w:iCs/>
          <w:spacing w:val="-5"/>
          <w:sz w:val="28"/>
          <w:szCs w:val="28"/>
          <w:lang w:val="uk-UA" w:eastAsia="ru-RU"/>
        </w:rPr>
        <w:t>затвердження технічної документації із земле</w:t>
      </w:r>
      <w:r w:rsidRPr="00EC61C6">
        <w:rPr>
          <w:rFonts w:ascii="Times New Roman" w:eastAsia="Times New Roman" w:hAnsi="Times New Roman"/>
          <w:iCs/>
          <w:spacing w:val="-5"/>
          <w:sz w:val="28"/>
          <w:szCs w:val="28"/>
          <w:lang w:val="uk-UA" w:eastAsia="ru-RU"/>
        </w:rPr>
        <w:softHyphen/>
      </w:r>
      <w:r w:rsidRPr="00EC61C6">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натурі(на місцевості),з метою надання її у власність</w:t>
      </w:r>
      <w:r w:rsidRPr="00EC61C6">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EC61C6">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Зеленодольська міська рада </w:t>
      </w:r>
    </w:p>
    <w:p w:rsidR="00EC61C6" w:rsidRPr="00921017" w:rsidRDefault="00EC61C6" w:rsidP="00921017">
      <w:pPr>
        <w:tabs>
          <w:tab w:val="left" w:pos="0"/>
        </w:tabs>
        <w:spacing w:after="0" w:line="240" w:lineRule="auto"/>
        <w:jc w:val="both"/>
        <w:rPr>
          <w:rFonts w:ascii="Times New Roman" w:eastAsia="Times New Roman" w:hAnsi="Times New Roman"/>
          <w:b/>
          <w:sz w:val="28"/>
          <w:szCs w:val="28"/>
          <w:lang w:val="uk-UA" w:eastAsia="ru-RU"/>
        </w:rPr>
      </w:pPr>
      <w:r w:rsidRPr="00EC61C6">
        <w:rPr>
          <w:rFonts w:ascii="Times New Roman" w:eastAsia="Times New Roman" w:hAnsi="Times New Roman"/>
          <w:b/>
          <w:sz w:val="28"/>
          <w:szCs w:val="28"/>
          <w:lang w:val="uk-UA" w:eastAsia="ru-RU"/>
        </w:rPr>
        <w:t xml:space="preserve">                                             ВИРІШИЛА:</w:t>
      </w:r>
    </w:p>
    <w:p w:rsidR="00EC61C6" w:rsidRPr="00EC61C6" w:rsidRDefault="00EC61C6" w:rsidP="00921017">
      <w:pPr>
        <w:shd w:val="clear" w:color="auto" w:fill="FFFFFF"/>
        <w:tabs>
          <w:tab w:val="left" w:pos="0"/>
        </w:tabs>
        <w:spacing w:after="0" w:line="240" w:lineRule="auto"/>
        <w:jc w:val="both"/>
        <w:rPr>
          <w:rFonts w:ascii="Times New Roman" w:eastAsia="Times New Roman" w:hAnsi="Times New Roman"/>
          <w:spacing w:val="-1"/>
          <w:sz w:val="28"/>
          <w:szCs w:val="28"/>
          <w:lang w:val="uk-UA" w:eastAsia="ru-RU"/>
        </w:rPr>
      </w:pPr>
      <w:r w:rsidRPr="00EC61C6">
        <w:rPr>
          <w:rFonts w:ascii="Times New Roman" w:eastAsia="Times New Roman" w:hAnsi="Times New Roman"/>
          <w:spacing w:val="-28"/>
          <w:sz w:val="28"/>
          <w:szCs w:val="28"/>
          <w:lang w:val="uk-UA" w:eastAsia="ru-RU"/>
        </w:rPr>
        <w:t xml:space="preserve">          1.</w:t>
      </w:r>
      <w:r w:rsidRPr="00EC61C6">
        <w:rPr>
          <w:rFonts w:ascii="Times New Roman" w:eastAsia="Times New Roman" w:hAnsi="Times New Roman"/>
          <w:spacing w:val="-1"/>
          <w:sz w:val="28"/>
          <w:szCs w:val="28"/>
          <w:lang w:val="uk-UA" w:eastAsia="ru-RU"/>
        </w:rPr>
        <w:t xml:space="preserve">Затвердити </w:t>
      </w:r>
      <w:r w:rsidRPr="00EC61C6">
        <w:rPr>
          <w:rFonts w:ascii="Times New Roman" w:eastAsia="Times New Roman" w:hAnsi="Times New Roman"/>
          <w:iCs/>
          <w:spacing w:val="-5"/>
          <w:sz w:val="28"/>
          <w:szCs w:val="28"/>
          <w:lang w:val="uk-UA" w:eastAsia="ru-RU"/>
        </w:rPr>
        <w:t>технічну документацію із земле</w:t>
      </w:r>
      <w:r w:rsidRPr="00EC61C6">
        <w:rPr>
          <w:rFonts w:ascii="Times New Roman" w:eastAsia="Times New Roman" w:hAnsi="Times New Roman"/>
          <w:iCs/>
          <w:spacing w:val="-5"/>
          <w:sz w:val="28"/>
          <w:szCs w:val="28"/>
          <w:lang w:val="uk-UA" w:eastAsia="ru-RU"/>
        </w:rPr>
        <w:softHyphen/>
      </w:r>
      <w:r w:rsidRPr="00EC61C6">
        <w:rPr>
          <w:rFonts w:ascii="Times New Roman" w:eastAsia="Times New Roman" w:hAnsi="Times New Roman"/>
          <w:iCs/>
          <w:spacing w:val="-3"/>
          <w:sz w:val="28"/>
          <w:szCs w:val="28"/>
          <w:lang w:val="uk-UA" w:eastAsia="ru-RU"/>
        </w:rPr>
        <w:t xml:space="preserve">устрою щодо встановлення (відновлення) меж земельної ділянки в натурі(на місцевості) з метою надання її у власність </w:t>
      </w:r>
      <w:r w:rsidRPr="00EC61C6">
        <w:rPr>
          <w:rFonts w:ascii="Times New Roman" w:eastAsia="Times New Roman" w:hAnsi="Times New Roman"/>
          <w:sz w:val="28"/>
          <w:szCs w:val="28"/>
          <w:lang w:val="uk-UA" w:eastAsia="ru-RU"/>
        </w:rPr>
        <w:t xml:space="preserve">фізичній особі Галицькому Анатолію Михайловичу  </w:t>
      </w:r>
      <w:r w:rsidRPr="00EC61C6">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0,2233 га, місце розташування якої: Дніпропетровська область, Апостолівський район, с. </w:t>
      </w:r>
      <w:r w:rsidRPr="00EC61C6">
        <w:rPr>
          <w:rFonts w:ascii="Times New Roman" w:eastAsia="Times New Roman" w:hAnsi="Times New Roman"/>
          <w:sz w:val="28"/>
          <w:szCs w:val="28"/>
          <w:lang w:val="uk-UA" w:eastAsia="ru-RU"/>
        </w:rPr>
        <w:t>Мар’янське</w:t>
      </w:r>
      <w:r w:rsidR="00CB225C">
        <w:rPr>
          <w:rFonts w:ascii="Times New Roman" w:eastAsia="Times New Roman" w:hAnsi="Times New Roman"/>
          <w:spacing w:val="-1"/>
          <w:sz w:val="28"/>
          <w:szCs w:val="28"/>
          <w:lang w:val="uk-UA" w:eastAsia="ru-RU"/>
        </w:rPr>
        <w:t xml:space="preserve"> </w:t>
      </w:r>
      <w:r w:rsidRPr="00EC61C6">
        <w:rPr>
          <w:rFonts w:ascii="Times New Roman" w:eastAsia="Times New Roman" w:hAnsi="Times New Roman"/>
          <w:spacing w:val="-1"/>
          <w:sz w:val="28"/>
          <w:szCs w:val="28"/>
          <w:lang w:val="uk-UA" w:eastAsia="ru-RU"/>
        </w:rPr>
        <w:t xml:space="preserve">вул. </w:t>
      </w:r>
      <w:r w:rsidR="00CB225C">
        <w:rPr>
          <w:rFonts w:ascii="Times New Roman" w:eastAsia="Times New Roman" w:hAnsi="Times New Roman"/>
          <w:color w:val="000000"/>
          <w:sz w:val="28"/>
          <w:szCs w:val="28"/>
          <w:lang w:val="uk-UA" w:eastAsia="ru-RU"/>
        </w:rPr>
        <w:t>(персональні дані)</w:t>
      </w:r>
      <w:r w:rsidR="00CB225C">
        <w:rPr>
          <w:rFonts w:ascii="Times New Roman" w:eastAsia="Times New Roman" w:hAnsi="Times New Roman"/>
          <w:spacing w:val="-1"/>
          <w:sz w:val="28"/>
          <w:szCs w:val="28"/>
          <w:lang w:val="uk-UA" w:eastAsia="ru-RU"/>
        </w:rPr>
        <w:t xml:space="preserve"> </w:t>
      </w:r>
      <w:r w:rsidRPr="00EC61C6">
        <w:rPr>
          <w:rFonts w:ascii="Times New Roman" w:eastAsia="Times New Roman" w:hAnsi="Times New Roman"/>
          <w:spacing w:val="-1"/>
          <w:sz w:val="28"/>
          <w:szCs w:val="28"/>
          <w:lang w:val="uk-UA" w:eastAsia="ru-RU"/>
        </w:rPr>
        <w:t xml:space="preserve">кадастровий номер земельної ділянки </w:t>
      </w:r>
      <w:r w:rsidRPr="00EC61C6">
        <w:rPr>
          <w:rFonts w:ascii="Times New Roman" w:eastAsia="Times New Roman" w:hAnsi="Times New Roman"/>
          <w:spacing w:val="-1"/>
          <w:sz w:val="28"/>
          <w:szCs w:val="28"/>
          <w:lang w:val="uk-UA" w:eastAsia="ru-RU"/>
        </w:rPr>
        <w:lastRenderedPageBreak/>
        <w:t>1220385500:03:002:0063. Цільове призначення земельної ділянки - для будівництва та обслуговування житлового будинку, господарських будівель та споруд (присадибна ділянка).Категорія земель - землі житлової та громадської забудови.</w:t>
      </w:r>
    </w:p>
    <w:p w:rsidR="00EC61C6" w:rsidRPr="00EC61C6" w:rsidRDefault="00EC61C6" w:rsidP="00921017">
      <w:pPr>
        <w:shd w:val="clear" w:color="auto" w:fill="FFFFFF"/>
        <w:tabs>
          <w:tab w:val="left" w:pos="0"/>
        </w:tabs>
        <w:spacing w:after="0" w:line="240" w:lineRule="auto"/>
        <w:jc w:val="both"/>
        <w:rPr>
          <w:rFonts w:ascii="Times New Roman" w:eastAsia="Times New Roman" w:hAnsi="Times New Roman"/>
          <w:spacing w:val="-1"/>
          <w:sz w:val="28"/>
          <w:szCs w:val="28"/>
          <w:lang w:val="uk-UA" w:eastAsia="ru-RU"/>
        </w:rPr>
      </w:pPr>
      <w:r w:rsidRPr="00EC61C6">
        <w:rPr>
          <w:rFonts w:ascii="Times New Roman" w:eastAsia="Times New Roman" w:hAnsi="Times New Roman"/>
          <w:spacing w:val="-17"/>
          <w:sz w:val="28"/>
          <w:szCs w:val="28"/>
          <w:lang w:val="uk-UA" w:eastAsia="ru-RU"/>
        </w:rPr>
        <w:t xml:space="preserve">      2. </w:t>
      </w:r>
      <w:r w:rsidRPr="00EC61C6">
        <w:rPr>
          <w:rFonts w:ascii="Times New Roman" w:eastAsia="Times New Roman" w:hAnsi="Times New Roman"/>
          <w:sz w:val="28"/>
          <w:szCs w:val="28"/>
          <w:lang w:val="uk-UA" w:eastAsia="ru-RU"/>
        </w:rPr>
        <w:t xml:space="preserve">Надати фізичній особі Галицькому Анатолію Михайловичу  </w:t>
      </w:r>
      <w:r w:rsidRPr="00EC61C6">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0,2233 га, місце розташування якої: Дніпропетровська область, Апостолівський район             с. </w:t>
      </w:r>
      <w:r w:rsidRPr="00EC61C6">
        <w:rPr>
          <w:rFonts w:ascii="Times New Roman" w:eastAsia="Times New Roman" w:hAnsi="Times New Roman"/>
          <w:sz w:val="28"/>
          <w:szCs w:val="28"/>
          <w:lang w:val="uk-UA" w:eastAsia="ru-RU"/>
        </w:rPr>
        <w:t>Мар’янське</w:t>
      </w:r>
      <w:r w:rsidRPr="00EC61C6">
        <w:rPr>
          <w:rFonts w:ascii="Times New Roman" w:eastAsia="Times New Roman" w:hAnsi="Times New Roman"/>
          <w:spacing w:val="-1"/>
          <w:sz w:val="28"/>
          <w:szCs w:val="28"/>
          <w:lang w:val="uk-UA" w:eastAsia="ru-RU"/>
        </w:rPr>
        <w:t xml:space="preserve">  вул</w:t>
      </w:r>
      <w:r w:rsidR="00CB225C">
        <w:rPr>
          <w:rFonts w:ascii="Times New Roman" w:eastAsia="Times New Roman" w:hAnsi="Times New Roman"/>
          <w:spacing w:val="-1"/>
          <w:sz w:val="28"/>
          <w:szCs w:val="28"/>
          <w:lang w:val="uk-UA" w:eastAsia="ru-RU"/>
        </w:rPr>
        <w:t>.</w:t>
      </w:r>
      <w:r w:rsidR="00CB225C">
        <w:rPr>
          <w:rFonts w:ascii="Times New Roman" w:eastAsia="Times New Roman" w:hAnsi="Times New Roman"/>
          <w:color w:val="000000"/>
          <w:sz w:val="28"/>
          <w:szCs w:val="28"/>
          <w:lang w:val="uk-UA" w:eastAsia="ru-RU"/>
        </w:rPr>
        <w:t>(персональні дані)</w:t>
      </w:r>
      <w:r w:rsidRPr="00EC61C6">
        <w:rPr>
          <w:rFonts w:ascii="Times New Roman" w:eastAsia="Times New Roman" w:hAnsi="Times New Roman"/>
          <w:spacing w:val="-1"/>
          <w:sz w:val="28"/>
          <w:szCs w:val="28"/>
          <w:lang w:val="uk-UA" w:eastAsia="ru-RU"/>
        </w:rPr>
        <w:t>. Кадастровий номер земельної ділянки 1220385500:03:002:0063.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EC61C6" w:rsidRPr="00EC61C6" w:rsidRDefault="00EC61C6" w:rsidP="00921017">
      <w:pPr>
        <w:shd w:val="clear" w:color="auto" w:fill="FFFFFF"/>
        <w:tabs>
          <w:tab w:val="left" w:pos="0"/>
        </w:tabs>
        <w:spacing w:after="0" w:line="240" w:lineRule="auto"/>
        <w:jc w:val="both"/>
        <w:rPr>
          <w:rFonts w:ascii="Times New Roman" w:eastAsia="Times New Roman" w:hAnsi="Times New Roman"/>
          <w:spacing w:val="-1"/>
          <w:sz w:val="28"/>
          <w:szCs w:val="28"/>
          <w:lang w:val="uk-UA" w:eastAsia="ru-RU"/>
        </w:rPr>
      </w:pPr>
      <w:r w:rsidRPr="00EC61C6">
        <w:rPr>
          <w:rFonts w:ascii="Times New Roman" w:eastAsia="Times New Roman" w:hAnsi="Times New Roman"/>
          <w:spacing w:val="-1"/>
          <w:sz w:val="28"/>
          <w:szCs w:val="28"/>
          <w:lang w:val="uk-UA" w:eastAsia="ru-RU"/>
        </w:rPr>
        <w:t xml:space="preserve">     3.</w:t>
      </w:r>
      <w:r w:rsidRPr="00EC61C6">
        <w:rPr>
          <w:rFonts w:ascii="Times New Roman" w:eastAsia="Times New Roman" w:hAnsi="Times New Roman"/>
          <w:sz w:val="28"/>
          <w:szCs w:val="28"/>
          <w:lang w:val="uk-UA" w:eastAsia="ru-RU"/>
        </w:rPr>
        <w:t>Фізичній особі Галицькому Анатолію Михайловичу:</w:t>
      </w:r>
    </w:p>
    <w:p w:rsidR="00EC61C6" w:rsidRPr="00EC61C6" w:rsidRDefault="00EC61C6" w:rsidP="00921017">
      <w:pPr>
        <w:widowControl w:val="0"/>
        <w:shd w:val="clear" w:color="auto" w:fill="FFFFFF"/>
        <w:tabs>
          <w:tab w:val="left" w:pos="0"/>
          <w:tab w:val="left" w:pos="1162"/>
        </w:tabs>
        <w:adjustRightInd w:val="0"/>
        <w:spacing w:after="0" w:line="322" w:lineRule="exact"/>
        <w:ind w:right="96"/>
        <w:jc w:val="both"/>
        <w:rPr>
          <w:rFonts w:ascii="Times New Roman" w:eastAsia="Times New Roman" w:hAnsi="Times New Roman"/>
          <w:spacing w:val="-18"/>
          <w:sz w:val="28"/>
          <w:szCs w:val="28"/>
          <w:lang w:val="uk-UA" w:eastAsia="ru-RU"/>
        </w:rPr>
      </w:pPr>
      <w:r w:rsidRPr="00EC61C6">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EC61C6">
        <w:rPr>
          <w:rFonts w:ascii="Times New Roman" w:eastAsia="Times New Roman" w:hAnsi="Times New Roman"/>
          <w:spacing w:val="-1"/>
          <w:sz w:val="28"/>
          <w:szCs w:val="28"/>
          <w:lang w:val="uk-UA" w:eastAsia="ru-RU"/>
        </w:rPr>
        <w:softHyphen/>
      </w:r>
      <w:r w:rsidRPr="00EC61C6">
        <w:rPr>
          <w:rFonts w:ascii="Times New Roman" w:eastAsia="Times New Roman" w:hAnsi="Times New Roman"/>
          <w:sz w:val="28"/>
          <w:szCs w:val="28"/>
          <w:lang w:val="uk-UA" w:eastAsia="ru-RU"/>
        </w:rPr>
        <w:t>ня в натурі (на місцевості) меж земельної ділянки;</w:t>
      </w:r>
    </w:p>
    <w:p w:rsidR="00EC61C6" w:rsidRPr="00EC61C6" w:rsidRDefault="00EC61C6" w:rsidP="00921017">
      <w:pPr>
        <w:shd w:val="clear" w:color="auto" w:fill="FFFFFF"/>
        <w:tabs>
          <w:tab w:val="left" w:pos="0"/>
        </w:tabs>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EC61C6">
        <w:rPr>
          <w:rFonts w:ascii="Times New Roman" w:eastAsia="Times New Roman" w:hAnsi="Times New Roman"/>
          <w:spacing w:val="-1"/>
          <w:sz w:val="28"/>
          <w:szCs w:val="28"/>
          <w:lang w:val="uk-UA" w:eastAsia="ru-RU"/>
        </w:rPr>
        <w:softHyphen/>
      </w:r>
      <w:r w:rsidRPr="00EC61C6">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EC61C6" w:rsidRPr="00EC61C6" w:rsidRDefault="00EC61C6" w:rsidP="00921017">
      <w:pPr>
        <w:tabs>
          <w:tab w:val="left" w:pos="0"/>
        </w:tabs>
        <w:spacing w:after="0" w:line="240" w:lineRule="auto"/>
        <w:jc w:val="both"/>
        <w:rPr>
          <w:rFonts w:ascii="Times New Roman" w:hAnsi="Times New Roman"/>
          <w:spacing w:val="-4"/>
          <w:sz w:val="28"/>
          <w:szCs w:val="28"/>
          <w:lang w:val="uk-UA"/>
        </w:rPr>
      </w:pPr>
      <w:r w:rsidRPr="00EC61C6">
        <w:rPr>
          <w:rFonts w:ascii="Times New Roman" w:hAnsi="Times New Roman"/>
          <w:sz w:val="28"/>
          <w:szCs w:val="28"/>
          <w:lang w:val="uk-UA"/>
        </w:rPr>
        <w:t xml:space="preserve">      3.3 </w:t>
      </w:r>
      <w:r w:rsidRPr="00EC61C6">
        <w:rPr>
          <w:rFonts w:ascii="Times New Roman" w:hAnsi="Times New Roman"/>
          <w:spacing w:val="-4"/>
          <w:sz w:val="28"/>
          <w:szCs w:val="28"/>
          <w:lang w:val="uk-UA"/>
        </w:rPr>
        <w:t xml:space="preserve">забезпечити виконання вимог, викладених у висновку про     погодження </w:t>
      </w:r>
      <w:r w:rsidRPr="00EC61C6">
        <w:rPr>
          <w:rFonts w:ascii="Times New Roman" w:hAnsi="Times New Roman"/>
          <w:sz w:val="28"/>
          <w:szCs w:val="28"/>
          <w:lang w:val="uk-UA"/>
        </w:rPr>
        <w:t>технічної документації із землеустрою щодо відведення земельної ділянки сектору  містобудуван</w:t>
      </w:r>
      <w:r w:rsidRPr="00EC61C6">
        <w:rPr>
          <w:rFonts w:ascii="Times New Roman" w:hAnsi="Times New Roman"/>
          <w:sz w:val="28"/>
          <w:szCs w:val="28"/>
          <w:lang w:val="uk-UA"/>
        </w:rPr>
        <w:softHyphen/>
        <w:t>ня і архітектури  АРДА в Апостолівському  районі Дніпропетровської області ;</w:t>
      </w:r>
    </w:p>
    <w:p w:rsidR="00EC61C6" w:rsidRPr="00EC61C6" w:rsidRDefault="00EC61C6" w:rsidP="00921017">
      <w:pPr>
        <w:tabs>
          <w:tab w:val="left" w:pos="0"/>
        </w:tabs>
        <w:spacing w:after="0" w:line="240" w:lineRule="auto"/>
        <w:jc w:val="both"/>
        <w:rPr>
          <w:rFonts w:ascii="Times New Roman" w:hAnsi="Times New Roman"/>
          <w:spacing w:val="-16"/>
          <w:sz w:val="28"/>
          <w:szCs w:val="28"/>
          <w:lang w:val="uk-UA"/>
        </w:rPr>
      </w:pPr>
      <w:r w:rsidRPr="00EC61C6">
        <w:rPr>
          <w:rFonts w:ascii="Times New Roman" w:hAnsi="Times New Roman"/>
          <w:spacing w:val="-13"/>
          <w:sz w:val="28"/>
          <w:szCs w:val="28"/>
          <w:lang w:val="uk-UA"/>
        </w:rPr>
        <w:t xml:space="preserve">        3.4</w:t>
      </w:r>
      <w:r w:rsidRPr="00EC61C6">
        <w:rPr>
          <w:rFonts w:ascii="Times New Roman" w:hAnsi="Times New Roman"/>
          <w:sz w:val="28"/>
          <w:szCs w:val="28"/>
          <w:lang w:val="uk-UA"/>
        </w:rPr>
        <w:t xml:space="preserve"> виконувати обов'язки власника земельної ділянки відповідно до вимог Земельного кодексу України.</w:t>
      </w:r>
    </w:p>
    <w:p w:rsidR="00EC61C6" w:rsidRPr="00EC61C6" w:rsidRDefault="00EC61C6" w:rsidP="00921017">
      <w:pPr>
        <w:tabs>
          <w:tab w:val="left" w:pos="0"/>
        </w:tabs>
        <w:spacing w:after="0" w:line="240" w:lineRule="auto"/>
        <w:jc w:val="both"/>
        <w:rPr>
          <w:rFonts w:ascii="Times New Roman" w:hAnsi="Times New Roman"/>
          <w:sz w:val="28"/>
          <w:szCs w:val="28"/>
          <w:lang w:val="uk-UA"/>
        </w:rPr>
      </w:pPr>
      <w:r w:rsidRPr="00EC61C6">
        <w:rPr>
          <w:rFonts w:ascii="Times New Roman" w:hAnsi="Times New Roman"/>
          <w:spacing w:val="-16"/>
          <w:sz w:val="28"/>
          <w:szCs w:val="28"/>
          <w:lang w:val="uk-UA"/>
        </w:rPr>
        <w:t xml:space="preserve">       4. </w:t>
      </w:r>
      <w:r w:rsidRPr="00EC61C6">
        <w:rPr>
          <w:rFonts w:ascii="Times New Roman" w:hAnsi="Times New Roman"/>
          <w:spacing w:val="-2"/>
          <w:sz w:val="28"/>
          <w:szCs w:val="28"/>
          <w:lang w:val="uk-UA"/>
        </w:rPr>
        <w:t>Рекомендувати відділу Держгеокадастру</w:t>
      </w:r>
      <w:r w:rsidRPr="00EC61C6">
        <w:rPr>
          <w:rFonts w:ascii="Times New Roman" w:hAnsi="Times New Roman"/>
          <w:spacing w:val="-5"/>
          <w:sz w:val="28"/>
          <w:szCs w:val="28"/>
          <w:lang w:val="uk-UA"/>
        </w:rPr>
        <w:t xml:space="preserve">в Апостолівському  районі </w:t>
      </w:r>
      <w:r w:rsidRPr="00EC61C6">
        <w:rPr>
          <w:rFonts w:ascii="Times New Roman" w:hAnsi="Times New Roman"/>
          <w:sz w:val="28"/>
          <w:szCs w:val="28"/>
          <w:lang w:val="uk-UA"/>
        </w:rPr>
        <w:t>Дніпропетровської області внести зміни до земельно-облікової документації.</w:t>
      </w:r>
    </w:p>
    <w:p w:rsidR="00EC61C6" w:rsidRPr="00EC61C6" w:rsidRDefault="00EC61C6" w:rsidP="00921017">
      <w:pPr>
        <w:tabs>
          <w:tab w:val="left" w:pos="0"/>
        </w:tabs>
        <w:spacing w:after="0" w:line="240" w:lineRule="auto"/>
        <w:jc w:val="both"/>
        <w:rPr>
          <w:rFonts w:ascii="Times New Roman" w:hAnsi="Times New Roman"/>
          <w:sz w:val="28"/>
          <w:szCs w:val="28"/>
          <w:lang w:val="uk-UA"/>
        </w:rPr>
      </w:pPr>
      <w:r w:rsidRPr="00EC61C6">
        <w:rPr>
          <w:rFonts w:ascii="Times New Roman" w:hAnsi="Times New Roman"/>
          <w:sz w:val="28"/>
          <w:szCs w:val="28"/>
          <w:lang w:val="uk-UA"/>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EC61C6" w:rsidRPr="00EC61C6" w:rsidRDefault="00EC61C6" w:rsidP="00921017">
      <w:pPr>
        <w:tabs>
          <w:tab w:val="left" w:pos="0"/>
        </w:tabs>
        <w:spacing w:after="0" w:line="240" w:lineRule="auto"/>
        <w:jc w:val="both"/>
        <w:rPr>
          <w:rFonts w:ascii="Times New Roman" w:eastAsia="Times New Roman" w:hAnsi="Times New Roman"/>
          <w:iCs/>
          <w:spacing w:val="-5"/>
          <w:sz w:val="28"/>
          <w:szCs w:val="28"/>
          <w:lang w:val="uk-UA" w:eastAsia="ru-RU"/>
        </w:rPr>
      </w:pPr>
      <w:r w:rsidRPr="00EC61C6">
        <w:rPr>
          <w:rFonts w:ascii="Times New Roman" w:hAnsi="Times New Roman"/>
          <w:sz w:val="28"/>
          <w:szCs w:val="28"/>
          <w:lang w:val="uk-UA"/>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EC61C6" w:rsidRPr="00EC61C6" w:rsidRDefault="00EC61C6" w:rsidP="00921017">
      <w:pPr>
        <w:tabs>
          <w:tab w:val="left" w:pos="0"/>
        </w:tabs>
        <w:spacing w:after="0" w:line="240" w:lineRule="auto"/>
        <w:ind w:right="175"/>
        <w:jc w:val="both"/>
        <w:rPr>
          <w:rFonts w:ascii="Times New Roman" w:eastAsia="Times New Roman" w:hAnsi="Times New Roman"/>
          <w:b/>
          <w:sz w:val="28"/>
          <w:szCs w:val="28"/>
          <w:lang w:val="uk-UA" w:eastAsia="ru-RU"/>
        </w:rPr>
      </w:pPr>
      <w:r w:rsidRPr="00EC61C6">
        <w:rPr>
          <w:rFonts w:ascii="Times New Roman" w:eastAsia="Times New Roman" w:hAnsi="Times New Roman"/>
          <w:b/>
          <w:color w:val="000000"/>
          <w:sz w:val="28"/>
          <w:szCs w:val="28"/>
          <w:lang w:val="uk-UA" w:eastAsia="ru-RU"/>
        </w:rPr>
        <w:t>М</w:t>
      </w:r>
      <w:r w:rsidRPr="00EC61C6">
        <w:rPr>
          <w:rFonts w:ascii="Times New Roman" w:eastAsia="Times New Roman" w:hAnsi="Times New Roman"/>
          <w:b/>
          <w:sz w:val="28"/>
          <w:szCs w:val="28"/>
          <w:lang w:val="uk-UA" w:eastAsia="ru-RU"/>
        </w:rPr>
        <w:t>іський  голова                                                        А. В. Савченко</w:t>
      </w:r>
    </w:p>
    <w:p w:rsidR="00EC61C6" w:rsidRPr="00EC61C6" w:rsidRDefault="00EC61C6"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EC61C6" w:rsidRPr="00EC61C6" w:rsidRDefault="00EC61C6" w:rsidP="00921017">
      <w:pPr>
        <w:tabs>
          <w:tab w:val="left" w:pos="0"/>
        </w:tabs>
        <w:spacing w:after="0" w:line="240" w:lineRule="auto"/>
        <w:rPr>
          <w:rFonts w:ascii="Times New Roman" w:eastAsia="Times New Roman" w:hAnsi="Times New Roman"/>
          <w:sz w:val="20"/>
          <w:szCs w:val="20"/>
          <w:lang w:val="uk-UA" w:eastAsia="ru-RU"/>
        </w:rPr>
      </w:pPr>
    </w:p>
    <w:p w:rsidR="00EC61C6" w:rsidRPr="00EC61C6" w:rsidRDefault="00EC61C6" w:rsidP="00921017">
      <w:pPr>
        <w:tabs>
          <w:tab w:val="left" w:pos="0"/>
        </w:tabs>
        <w:spacing w:after="0" w:line="240" w:lineRule="auto"/>
        <w:rPr>
          <w:rFonts w:ascii="Times New Roman" w:eastAsia="Times New Roman" w:hAnsi="Times New Roman"/>
          <w:sz w:val="24"/>
          <w:szCs w:val="24"/>
          <w:lang w:val="uk-UA" w:eastAsia="ru-RU"/>
        </w:rPr>
      </w:pPr>
      <w:r w:rsidRPr="00EC61C6">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89984" behindDoc="0" locked="0" layoutInCell="1" allowOverlap="1" wp14:anchorId="4C617157" wp14:editId="5145F52A">
            <wp:simplePos x="0" y="0"/>
            <wp:positionH relativeFrom="column">
              <wp:posOffset>2743200</wp:posOffset>
            </wp:positionH>
            <wp:positionV relativeFrom="paragraph">
              <wp:posOffset>0</wp:posOffset>
            </wp:positionV>
            <wp:extent cx="444500" cy="63500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C61C6" w:rsidRPr="00EC61C6" w:rsidRDefault="00EC61C6" w:rsidP="00921017">
      <w:pPr>
        <w:tabs>
          <w:tab w:val="left" w:pos="0"/>
        </w:tabs>
        <w:spacing w:after="0" w:line="240" w:lineRule="auto"/>
        <w:jc w:val="center"/>
        <w:rPr>
          <w:rFonts w:ascii="Times New Roman" w:eastAsia="Times New Roman" w:hAnsi="Times New Roman"/>
          <w:sz w:val="32"/>
          <w:szCs w:val="20"/>
          <w:lang w:val="uk-UA" w:eastAsia="ru-RU"/>
        </w:rPr>
      </w:pPr>
      <w:r w:rsidRPr="00EC61C6">
        <w:rPr>
          <w:rFonts w:ascii="Times New Roman" w:eastAsia="Times New Roman" w:hAnsi="Times New Roman"/>
          <w:sz w:val="32"/>
          <w:szCs w:val="20"/>
          <w:lang w:val="uk-UA" w:eastAsia="ru-RU"/>
        </w:rPr>
        <w:t>У К Р А Ї Н А</w:t>
      </w:r>
    </w:p>
    <w:p w:rsidR="00EC61C6" w:rsidRPr="00EC61C6" w:rsidRDefault="00EC61C6" w:rsidP="00921017">
      <w:pPr>
        <w:tabs>
          <w:tab w:val="left" w:pos="0"/>
        </w:tabs>
        <w:spacing w:after="0" w:line="240" w:lineRule="auto"/>
        <w:jc w:val="center"/>
        <w:rPr>
          <w:rFonts w:ascii="Times New Roman" w:eastAsia="Times New Roman" w:hAnsi="Times New Roman"/>
          <w:sz w:val="28"/>
          <w:szCs w:val="20"/>
          <w:lang w:val="uk-UA" w:eastAsia="ru-RU"/>
        </w:rPr>
      </w:pPr>
      <w:r w:rsidRPr="00EC61C6">
        <w:rPr>
          <w:rFonts w:ascii="Times New Roman" w:eastAsia="Times New Roman" w:hAnsi="Times New Roman"/>
          <w:sz w:val="28"/>
          <w:szCs w:val="20"/>
          <w:lang w:val="uk-UA" w:eastAsia="ru-RU"/>
        </w:rPr>
        <w:t>Зеленодольська міська об’єднана територіальна громада</w:t>
      </w:r>
    </w:p>
    <w:p w:rsidR="00EC61C6" w:rsidRPr="00EC61C6" w:rsidRDefault="00EC61C6"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EC61C6">
        <w:rPr>
          <w:rFonts w:ascii="Times New Roman" w:eastAsia="Times New Roman" w:hAnsi="Times New Roman"/>
          <w:sz w:val="28"/>
          <w:szCs w:val="24"/>
          <w:lang w:eastAsia="ru-RU"/>
        </w:rPr>
        <w:t xml:space="preserve">Апостолівського району </w:t>
      </w:r>
      <w:r w:rsidRPr="00EC61C6">
        <w:rPr>
          <w:rFonts w:ascii="Times New Roman" w:eastAsia="Times New Roman" w:hAnsi="Times New Roman"/>
          <w:sz w:val="28"/>
          <w:szCs w:val="24"/>
          <w:lang w:val="uk-UA" w:eastAsia="ru-RU"/>
        </w:rPr>
        <w:t>Дніпропетровської області</w:t>
      </w:r>
    </w:p>
    <w:p w:rsidR="00EC61C6" w:rsidRPr="00EC61C6" w:rsidRDefault="00EC61C6" w:rsidP="00921017">
      <w:pPr>
        <w:tabs>
          <w:tab w:val="left" w:pos="0"/>
        </w:tabs>
        <w:spacing w:after="0" w:line="240" w:lineRule="auto"/>
        <w:jc w:val="center"/>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Орган місцевого самоврядування</w:t>
      </w:r>
    </w:p>
    <w:p w:rsidR="00EC61C6" w:rsidRPr="00EC61C6" w:rsidRDefault="00EC61C6" w:rsidP="00921017">
      <w:pPr>
        <w:keepNext/>
        <w:tabs>
          <w:tab w:val="left" w:pos="0"/>
        </w:tabs>
        <w:spacing w:before="240" w:after="60" w:line="240" w:lineRule="auto"/>
        <w:jc w:val="center"/>
        <w:outlineLvl w:val="0"/>
        <w:rPr>
          <w:rFonts w:ascii="Times New Roman" w:eastAsia="Times New Roman" w:hAnsi="Times New Roman" w:cs="Arial"/>
          <w:b/>
          <w:bCs/>
          <w:kern w:val="32"/>
          <w:sz w:val="32"/>
          <w:szCs w:val="32"/>
          <w:lang w:eastAsia="ru-RU"/>
        </w:rPr>
      </w:pPr>
      <w:r w:rsidRPr="00EC61C6">
        <w:rPr>
          <w:rFonts w:ascii="Times New Roman" w:eastAsia="Times New Roman" w:hAnsi="Times New Roman" w:cs="Arial"/>
          <w:b/>
          <w:bCs/>
          <w:kern w:val="32"/>
          <w:sz w:val="32"/>
          <w:szCs w:val="32"/>
          <w:lang w:eastAsia="ru-RU"/>
        </w:rPr>
        <w:lastRenderedPageBreak/>
        <w:t>Р І Ш Е Н Н Я</w:t>
      </w:r>
    </w:p>
    <w:p w:rsidR="00EC61C6" w:rsidRPr="00EC61C6" w:rsidRDefault="00EC61C6" w:rsidP="00921017">
      <w:pPr>
        <w:tabs>
          <w:tab w:val="left" w:pos="0"/>
        </w:tabs>
        <w:spacing w:after="0" w:line="240" w:lineRule="auto"/>
        <w:jc w:val="center"/>
        <w:rPr>
          <w:rFonts w:ascii="Times New Roman" w:eastAsia="Times New Roman" w:hAnsi="Times New Roman"/>
          <w:b/>
          <w:sz w:val="28"/>
          <w:szCs w:val="24"/>
          <w:lang w:val="uk-UA" w:eastAsia="ru-RU"/>
        </w:rPr>
      </w:pPr>
      <w:r w:rsidRPr="00EC61C6">
        <w:rPr>
          <w:rFonts w:ascii="Times New Roman" w:eastAsia="Times New Roman" w:hAnsi="Times New Roman"/>
          <w:b/>
          <w:sz w:val="28"/>
          <w:szCs w:val="24"/>
          <w:lang w:val="uk-UA" w:eastAsia="ru-RU"/>
        </w:rPr>
        <w:t xml:space="preserve">    </w:t>
      </w:r>
      <w:r w:rsidRPr="00EC61C6">
        <w:rPr>
          <w:rFonts w:ascii="Times New Roman" w:eastAsia="Times New Roman" w:hAnsi="Times New Roman"/>
          <w:b/>
          <w:sz w:val="28"/>
          <w:szCs w:val="24"/>
          <w:lang w:eastAsia="ru-RU"/>
        </w:rPr>
        <w:t xml:space="preserve">Зеленодольської </w:t>
      </w:r>
      <w:r w:rsidRPr="00EC61C6">
        <w:rPr>
          <w:rFonts w:ascii="Times New Roman" w:eastAsia="Times New Roman" w:hAnsi="Times New Roman"/>
          <w:b/>
          <w:sz w:val="28"/>
          <w:szCs w:val="24"/>
          <w:lang w:val="uk-UA" w:eastAsia="ru-RU"/>
        </w:rPr>
        <w:t>міської</w:t>
      </w:r>
      <w:r w:rsidRPr="00EC61C6">
        <w:rPr>
          <w:rFonts w:ascii="Times New Roman" w:eastAsia="Times New Roman" w:hAnsi="Times New Roman"/>
          <w:b/>
          <w:sz w:val="28"/>
          <w:szCs w:val="24"/>
          <w:lang w:eastAsia="ru-RU"/>
        </w:rPr>
        <w:t xml:space="preserve"> ради</w:t>
      </w:r>
    </w:p>
    <w:p w:rsidR="00EC61C6" w:rsidRPr="00921017" w:rsidRDefault="00EC61C6" w:rsidP="00921017">
      <w:pPr>
        <w:tabs>
          <w:tab w:val="left" w:pos="0"/>
        </w:tabs>
        <w:spacing w:after="0" w:line="240" w:lineRule="auto"/>
        <w:jc w:val="center"/>
        <w:rPr>
          <w:rFonts w:ascii="Times New Roman" w:eastAsia="Times New Roman" w:hAnsi="Times New Roman"/>
          <w:b/>
          <w:sz w:val="28"/>
          <w:szCs w:val="24"/>
          <w:lang w:val="uk-UA" w:eastAsia="ru-RU"/>
        </w:rPr>
      </w:pPr>
      <w:r w:rsidRPr="00EC61C6">
        <w:rPr>
          <w:rFonts w:ascii="Times New Roman" w:eastAsia="Times New Roman" w:hAnsi="Times New Roman"/>
          <w:b/>
          <w:sz w:val="28"/>
          <w:szCs w:val="24"/>
          <w:lang w:val="uk-UA" w:eastAsia="ru-RU"/>
        </w:rPr>
        <w:t xml:space="preserve">50 сесії </w:t>
      </w:r>
      <w:r w:rsidRPr="00EC61C6">
        <w:rPr>
          <w:rFonts w:ascii="Times New Roman" w:eastAsia="Times New Roman" w:hAnsi="Times New Roman"/>
          <w:b/>
          <w:sz w:val="28"/>
          <w:szCs w:val="24"/>
          <w:lang w:val="en-US" w:eastAsia="ru-RU"/>
        </w:rPr>
        <w:t>VII</w:t>
      </w:r>
      <w:r w:rsidRPr="00EC61C6">
        <w:rPr>
          <w:rFonts w:ascii="Times New Roman" w:eastAsia="Times New Roman" w:hAnsi="Times New Roman"/>
          <w:b/>
          <w:sz w:val="28"/>
          <w:szCs w:val="24"/>
          <w:lang w:val="uk-UA" w:eastAsia="ru-RU"/>
        </w:rPr>
        <w:t xml:space="preserve"> скликання </w:t>
      </w:r>
    </w:p>
    <w:p w:rsidR="00EC61C6" w:rsidRPr="00EC61C6" w:rsidRDefault="00EC61C6" w:rsidP="00921017">
      <w:pPr>
        <w:tabs>
          <w:tab w:val="left" w:pos="0"/>
        </w:tabs>
        <w:autoSpaceDE w:val="0"/>
        <w:autoSpaceDN w:val="0"/>
        <w:spacing w:after="0" w:line="240" w:lineRule="auto"/>
        <w:ind w:firstLine="708"/>
        <w:jc w:val="both"/>
        <w:rPr>
          <w:rFonts w:ascii="Times New Roman" w:eastAsia="Times New Roman" w:hAnsi="Times New Roman"/>
          <w:b/>
          <w:sz w:val="24"/>
          <w:szCs w:val="24"/>
          <w:lang w:val="uk-UA" w:eastAsia="ru-RU"/>
        </w:rPr>
      </w:pPr>
    </w:p>
    <w:p w:rsidR="00EC61C6" w:rsidRPr="00EC61C6" w:rsidRDefault="00EC61C6" w:rsidP="00921017">
      <w:pPr>
        <w:tabs>
          <w:tab w:val="left" w:pos="0"/>
        </w:tabs>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EC61C6">
        <w:rPr>
          <w:rFonts w:ascii="Times New Roman" w:eastAsia="Times New Roman" w:hAnsi="Times New Roman"/>
          <w:b/>
          <w:color w:val="000000"/>
          <w:sz w:val="28"/>
          <w:szCs w:val="28"/>
          <w:lang w:val="uk-UA" w:eastAsia="ru-RU"/>
        </w:rPr>
        <w:t>31 серпня 2018 року                                                            №823/1</w:t>
      </w:r>
    </w:p>
    <w:p w:rsidR="00EC61C6" w:rsidRPr="00EC61C6" w:rsidRDefault="00EC61C6" w:rsidP="00921017">
      <w:pPr>
        <w:shd w:val="clear" w:color="auto" w:fill="FFFFFF"/>
        <w:tabs>
          <w:tab w:val="left" w:pos="0"/>
        </w:tabs>
        <w:spacing w:after="0" w:line="240" w:lineRule="auto"/>
        <w:jc w:val="both"/>
        <w:rPr>
          <w:rFonts w:ascii="Times New Roman" w:eastAsia="Times New Roman" w:hAnsi="Times New Roman"/>
          <w:b/>
          <w:i/>
          <w:sz w:val="28"/>
          <w:szCs w:val="28"/>
          <w:lang w:val="uk-UA" w:eastAsia="ru-RU"/>
        </w:rPr>
      </w:pPr>
      <w:r w:rsidRPr="00EC61C6">
        <w:rPr>
          <w:rFonts w:ascii="Times New Roman" w:eastAsia="Times New Roman" w:hAnsi="Times New Roman"/>
          <w:b/>
          <w:i/>
          <w:iCs/>
          <w:spacing w:val="-5"/>
          <w:sz w:val="28"/>
          <w:szCs w:val="28"/>
          <w:lang w:val="uk-UA" w:eastAsia="ru-RU"/>
        </w:rPr>
        <w:t>Про затвердження технічної документації із земле</w:t>
      </w:r>
      <w:r w:rsidRPr="00EC61C6">
        <w:rPr>
          <w:rFonts w:ascii="Times New Roman" w:eastAsia="Times New Roman" w:hAnsi="Times New Roman"/>
          <w:b/>
          <w:i/>
          <w:iCs/>
          <w:spacing w:val="-5"/>
          <w:sz w:val="28"/>
          <w:szCs w:val="28"/>
          <w:lang w:val="uk-UA" w:eastAsia="ru-RU"/>
        </w:rPr>
        <w:softHyphen/>
      </w:r>
      <w:r w:rsidRPr="00EC61C6">
        <w:rPr>
          <w:rFonts w:ascii="Times New Roman" w:eastAsia="Times New Roman" w:hAnsi="Times New Roman"/>
          <w:b/>
          <w:i/>
          <w:iCs/>
          <w:spacing w:val="-3"/>
          <w:sz w:val="28"/>
          <w:szCs w:val="28"/>
          <w:lang w:val="uk-UA" w:eastAsia="ru-RU"/>
        </w:rPr>
        <w:t xml:space="preserve">устрою щодо встановлення (відновлення) меж земельної ділянки в натурі (на місцевості) з метою надання її у власність </w:t>
      </w:r>
      <w:r w:rsidRPr="00EC61C6">
        <w:rPr>
          <w:rFonts w:ascii="Times New Roman" w:eastAsia="Times New Roman" w:hAnsi="Times New Roman"/>
          <w:b/>
          <w:i/>
          <w:sz w:val="28"/>
          <w:szCs w:val="28"/>
          <w:lang w:val="uk-UA" w:eastAsia="ru-RU"/>
        </w:rPr>
        <w:t>фізичній особі</w:t>
      </w:r>
      <w:r w:rsidRPr="00EC61C6">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EC61C6" w:rsidRPr="00EC61C6" w:rsidRDefault="00EC61C6" w:rsidP="00921017">
      <w:pPr>
        <w:tabs>
          <w:tab w:val="left" w:pos="0"/>
        </w:tabs>
        <w:spacing w:after="0" w:line="240" w:lineRule="auto"/>
        <w:jc w:val="both"/>
        <w:rPr>
          <w:rFonts w:ascii="Times New Roman" w:eastAsia="Times New Roman" w:hAnsi="Times New Roman"/>
          <w:b/>
          <w:i/>
          <w:sz w:val="28"/>
          <w:szCs w:val="28"/>
          <w:lang w:val="uk-UA" w:eastAsia="ru-RU"/>
        </w:rPr>
      </w:pPr>
    </w:p>
    <w:p w:rsidR="00EC61C6" w:rsidRPr="00EC61C6" w:rsidRDefault="00EC61C6" w:rsidP="00921017">
      <w:pPr>
        <w:shd w:val="clear" w:color="auto" w:fill="FFFFFF"/>
        <w:tabs>
          <w:tab w:val="left" w:pos="0"/>
        </w:tabs>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pacing w:val="-7"/>
          <w:sz w:val="28"/>
          <w:szCs w:val="28"/>
          <w:lang w:val="uk-UA" w:eastAsia="ru-RU"/>
        </w:rPr>
        <w:t xml:space="preserve">       Розглянувши заяву </w:t>
      </w:r>
      <w:r w:rsidRPr="00EC61C6">
        <w:rPr>
          <w:rFonts w:ascii="Times New Roman" w:eastAsia="Times New Roman" w:hAnsi="Times New Roman"/>
          <w:sz w:val="28"/>
          <w:szCs w:val="28"/>
          <w:lang w:val="uk-UA" w:eastAsia="ru-RU"/>
        </w:rPr>
        <w:t xml:space="preserve">фізичної особи Латаш Тетяни Леонтіївни </w:t>
      </w:r>
      <w:r w:rsidRPr="00EC61C6">
        <w:rPr>
          <w:rFonts w:ascii="Times New Roman" w:eastAsia="Times New Roman" w:hAnsi="Times New Roman"/>
          <w:spacing w:val="-6"/>
          <w:sz w:val="28"/>
          <w:szCs w:val="28"/>
          <w:lang w:val="uk-UA" w:eastAsia="ru-RU"/>
        </w:rPr>
        <w:t xml:space="preserve">про </w:t>
      </w:r>
      <w:r w:rsidRPr="00EC61C6">
        <w:rPr>
          <w:rFonts w:ascii="Times New Roman" w:eastAsia="Times New Roman" w:hAnsi="Times New Roman"/>
          <w:iCs/>
          <w:spacing w:val="-5"/>
          <w:sz w:val="28"/>
          <w:szCs w:val="28"/>
          <w:lang w:val="uk-UA" w:eastAsia="ru-RU"/>
        </w:rPr>
        <w:t>затвердження технічної документації із земле</w:t>
      </w:r>
      <w:r w:rsidRPr="00EC61C6">
        <w:rPr>
          <w:rFonts w:ascii="Times New Roman" w:eastAsia="Times New Roman" w:hAnsi="Times New Roman"/>
          <w:iCs/>
          <w:spacing w:val="-5"/>
          <w:sz w:val="28"/>
          <w:szCs w:val="28"/>
          <w:lang w:val="uk-UA" w:eastAsia="ru-RU"/>
        </w:rPr>
        <w:softHyphen/>
      </w:r>
      <w:r w:rsidRPr="00EC61C6">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натурі(на місцевості),з метою надання її у власність</w:t>
      </w:r>
      <w:r w:rsidRPr="00EC61C6">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EC61C6">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землеустрій»,Зеленодольська міська рада </w:t>
      </w:r>
    </w:p>
    <w:p w:rsidR="00EC61C6" w:rsidRPr="00921017" w:rsidRDefault="00EC61C6" w:rsidP="00921017">
      <w:pPr>
        <w:tabs>
          <w:tab w:val="left" w:pos="0"/>
        </w:tabs>
        <w:spacing w:after="0" w:line="240" w:lineRule="auto"/>
        <w:jc w:val="both"/>
        <w:rPr>
          <w:rFonts w:ascii="Times New Roman" w:eastAsia="Times New Roman" w:hAnsi="Times New Roman"/>
          <w:b/>
          <w:sz w:val="28"/>
          <w:szCs w:val="28"/>
          <w:lang w:val="uk-UA" w:eastAsia="ru-RU"/>
        </w:rPr>
      </w:pPr>
      <w:r w:rsidRPr="00EC61C6">
        <w:rPr>
          <w:rFonts w:ascii="Times New Roman" w:eastAsia="Times New Roman" w:hAnsi="Times New Roman"/>
          <w:b/>
          <w:sz w:val="28"/>
          <w:szCs w:val="28"/>
          <w:lang w:val="uk-UA" w:eastAsia="ru-RU"/>
        </w:rPr>
        <w:t xml:space="preserve">                                               ВИРІШИЛА:</w:t>
      </w:r>
    </w:p>
    <w:p w:rsidR="00EC61C6" w:rsidRPr="00EC61C6" w:rsidRDefault="00EC61C6" w:rsidP="00921017">
      <w:pPr>
        <w:shd w:val="clear" w:color="auto" w:fill="FFFFFF"/>
        <w:tabs>
          <w:tab w:val="left" w:pos="0"/>
        </w:tabs>
        <w:spacing w:after="0" w:line="240" w:lineRule="auto"/>
        <w:jc w:val="both"/>
        <w:rPr>
          <w:rFonts w:ascii="Times New Roman" w:eastAsia="Times New Roman" w:hAnsi="Times New Roman"/>
          <w:spacing w:val="-1"/>
          <w:sz w:val="28"/>
          <w:szCs w:val="28"/>
          <w:lang w:val="uk-UA" w:eastAsia="ru-RU"/>
        </w:rPr>
      </w:pPr>
      <w:r w:rsidRPr="00EC61C6">
        <w:rPr>
          <w:rFonts w:ascii="Times New Roman" w:eastAsia="Times New Roman" w:hAnsi="Times New Roman"/>
          <w:spacing w:val="-28"/>
          <w:sz w:val="28"/>
          <w:szCs w:val="28"/>
          <w:lang w:val="uk-UA" w:eastAsia="ru-RU"/>
        </w:rPr>
        <w:t xml:space="preserve">         1.</w:t>
      </w:r>
      <w:r w:rsidRPr="00EC61C6">
        <w:rPr>
          <w:rFonts w:ascii="Times New Roman" w:eastAsia="Times New Roman" w:hAnsi="Times New Roman"/>
          <w:spacing w:val="-1"/>
          <w:sz w:val="28"/>
          <w:szCs w:val="28"/>
          <w:lang w:val="uk-UA" w:eastAsia="ru-RU"/>
        </w:rPr>
        <w:t xml:space="preserve">Затвердити </w:t>
      </w:r>
      <w:r w:rsidRPr="00EC61C6">
        <w:rPr>
          <w:rFonts w:ascii="Times New Roman" w:eastAsia="Times New Roman" w:hAnsi="Times New Roman"/>
          <w:iCs/>
          <w:spacing w:val="-5"/>
          <w:sz w:val="28"/>
          <w:szCs w:val="28"/>
          <w:lang w:val="uk-UA" w:eastAsia="ru-RU"/>
        </w:rPr>
        <w:t>технічну документацію із земле</w:t>
      </w:r>
      <w:r w:rsidRPr="00EC61C6">
        <w:rPr>
          <w:rFonts w:ascii="Times New Roman" w:eastAsia="Times New Roman" w:hAnsi="Times New Roman"/>
          <w:iCs/>
          <w:spacing w:val="-5"/>
          <w:sz w:val="28"/>
          <w:szCs w:val="28"/>
          <w:lang w:val="uk-UA" w:eastAsia="ru-RU"/>
        </w:rPr>
        <w:softHyphen/>
      </w:r>
      <w:r w:rsidRPr="00EC61C6">
        <w:rPr>
          <w:rFonts w:ascii="Times New Roman" w:eastAsia="Times New Roman" w:hAnsi="Times New Roman"/>
          <w:iCs/>
          <w:spacing w:val="-3"/>
          <w:sz w:val="28"/>
          <w:szCs w:val="28"/>
          <w:lang w:val="uk-UA" w:eastAsia="ru-RU"/>
        </w:rPr>
        <w:t xml:space="preserve">устрою щодо встановлення (відновлення) меж земельної ділянки в натурі(на місцевості) з метою надання її у власність </w:t>
      </w:r>
      <w:r w:rsidRPr="00EC61C6">
        <w:rPr>
          <w:rFonts w:ascii="Times New Roman" w:eastAsia="Times New Roman" w:hAnsi="Times New Roman"/>
          <w:sz w:val="28"/>
          <w:szCs w:val="28"/>
          <w:lang w:val="uk-UA" w:eastAsia="ru-RU"/>
        </w:rPr>
        <w:t xml:space="preserve">фізичній особі Латаш Тетяні Леонтіївні  </w:t>
      </w:r>
      <w:r w:rsidRPr="00EC61C6">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EC61C6">
        <w:rPr>
          <w:rFonts w:ascii="Times New Roman" w:eastAsia="Times New Roman" w:hAnsi="Times New Roman"/>
          <w:sz w:val="28"/>
          <w:szCs w:val="28"/>
          <w:lang w:val="uk-UA" w:eastAsia="ru-RU"/>
        </w:rPr>
        <w:t>Мар’янське</w:t>
      </w:r>
      <w:r w:rsidRPr="00EC61C6">
        <w:rPr>
          <w:rFonts w:ascii="Times New Roman" w:eastAsia="Times New Roman" w:hAnsi="Times New Roman"/>
          <w:spacing w:val="-1"/>
          <w:sz w:val="28"/>
          <w:szCs w:val="28"/>
          <w:lang w:val="uk-UA" w:eastAsia="ru-RU"/>
        </w:rPr>
        <w:t xml:space="preserve">  вул.</w:t>
      </w:r>
      <w:r w:rsidR="00CB225C" w:rsidRPr="00CB225C">
        <w:rPr>
          <w:rFonts w:ascii="Times New Roman" w:eastAsia="Times New Roman" w:hAnsi="Times New Roman"/>
          <w:color w:val="000000"/>
          <w:sz w:val="28"/>
          <w:szCs w:val="28"/>
          <w:lang w:val="uk-UA" w:eastAsia="ru-RU"/>
        </w:rPr>
        <w:t xml:space="preserve"> </w:t>
      </w:r>
      <w:r w:rsidR="00CB225C">
        <w:rPr>
          <w:rFonts w:ascii="Times New Roman" w:eastAsia="Times New Roman" w:hAnsi="Times New Roman"/>
          <w:color w:val="000000"/>
          <w:sz w:val="28"/>
          <w:szCs w:val="28"/>
          <w:lang w:val="uk-UA" w:eastAsia="ru-RU"/>
        </w:rPr>
        <w:t>(персональні дані)</w:t>
      </w:r>
      <w:r w:rsidRPr="00EC61C6">
        <w:rPr>
          <w:rFonts w:ascii="Times New Roman" w:eastAsia="Times New Roman" w:hAnsi="Times New Roman"/>
          <w:spacing w:val="-1"/>
          <w:sz w:val="28"/>
          <w:szCs w:val="28"/>
          <w:lang w:val="uk-UA" w:eastAsia="ru-RU"/>
        </w:rPr>
        <w:t>. Кадастровий номер земельної ділянки 1220385500:03:002:0062.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EC61C6" w:rsidRPr="00EC61C6" w:rsidRDefault="00EC61C6" w:rsidP="00921017">
      <w:pPr>
        <w:shd w:val="clear" w:color="auto" w:fill="FFFFFF"/>
        <w:tabs>
          <w:tab w:val="left" w:pos="0"/>
        </w:tabs>
        <w:spacing w:after="0" w:line="240" w:lineRule="auto"/>
        <w:jc w:val="both"/>
        <w:rPr>
          <w:rFonts w:ascii="Times New Roman" w:eastAsia="Times New Roman" w:hAnsi="Times New Roman"/>
          <w:spacing w:val="-1"/>
          <w:sz w:val="28"/>
          <w:szCs w:val="28"/>
          <w:lang w:val="uk-UA" w:eastAsia="ru-RU"/>
        </w:rPr>
      </w:pPr>
      <w:r w:rsidRPr="00EC61C6">
        <w:rPr>
          <w:rFonts w:ascii="Times New Roman" w:eastAsia="Times New Roman" w:hAnsi="Times New Roman"/>
          <w:spacing w:val="-17"/>
          <w:sz w:val="28"/>
          <w:szCs w:val="28"/>
          <w:lang w:val="uk-UA" w:eastAsia="ru-RU"/>
        </w:rPr>
        <w:t xml:space="preserve">       2. </w:t>
      </w:r>
      <w:r w:rsidRPr="00EC61C6">
        <w:rPr>
          <w:rFonts w:ascii="Times New Roman" w:eastAsia="Times New Roman" w:hAnsi="Times New Roman"/>
          <w:sz w:val="28"/>
          <w:szCs w:val="28"/>
          <w:lang w:val="uk-UA" w:eastAsia="ru-RU"/>
        </w:rPr>
        <w:t xml:space="preserve">Надати фізичній особі Латаш Тетяні Леонтіївні </w:t>
      </w:r>
      <w:r w:rsidRPr="00EC61C6">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Апостолівський район             с. </w:t>
      </w:r>
      <w:r w:rsidRPr="00EC61C6">
        <w:rPr>
          <w:rFonts w:ascii="Times New Roman" w:eastAsia="Times New Roman" w:hAnsi="Times New Roman"/>
          <w:sz w:val="28"/>
          <w:szCs w:val="28"/>
          <w:lang w:val="uk-UA" w:eastAsia="ru-RU"/>
        </w:rPr>
        <w:t>Мар’янське</w:t>
      </w:r>
      <w:r w:rsidRPr="00EC61C6">
        <w:rPr>
          <w:rFonts w:ascii="Times New Roman" w:eastAsia="Times New Roman" w:hAnsi="Times New Roman"/>
          <w:spacing w:val="-1"/>
          <w:sz w:val="28"/>
          <w:szCs w:val="28"/>
          <w:lang w:val="uk-UA" w:eastAsia="ru-RU"/>
        </w:rPr>
        <w:t xml:space="preserve">  вул.</w:t>
      </w:r>
      <w:r w:rsidR="00CB225C" w:rsidRPr="00CB225C">
        <w:rPr>
          <w:rFonts w:ascii="Times New Roman" w:eastAsia="Times New Roman" w:hAnsi="Times New Roman"/>
          <w:color w:val="000000"/>
          <w:sz w:val="28"/>
          <w:szCs w:val="28"/>
          <w:lang w:val="uk-UA" w:eastAsia="ru-RU"/>
        </w:rPr>
        <w:t xml:space="preserve"> </w:t>
      </w:r>
      <w:r w:rsidR="00CB225C">
        <w:rPr>
          <w:rFonts w:ascii="Times New Roman" w:eastAsia="Times New Roman" w:hAnsi="Times New Roman"/>
          <w:color w:val="000000"/>
          <w:sz w:val="28"/>
          <w:szCs w:val="28"/>
          <w:lang w:val="uk-UA" w:eastAsia="ru-RU"/>
        </w:rPr>
        <w:t>(персональні дані)</w:t>
      </w:r>
      <w:r w:rsidRPr="00EC61C6">
        <w:rPr>
          <w:rFonts w:ascii="Times New Roman" w:eastAsia="Times New Roman" w:hAnsi="Times New Roman"/>
          <w:spacing w:val="-1"/>
          <w:sz w:val="28"/>
          <w:szCs w:val="28"/>
          <w:lang w:val="uk-UA" w:eastAsia="ru-RU"/>
        </w:rPr>
        <w:t>. Кадастровий номер земельної ділянки 1220385500:03:002:0062.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EC61C6" w:rsidRPr="00EC61C6" w:rsidRDefault="00EC61C6" w:rsidP="00921017">
      <w:pPr>
        <w:shd w:val="clear" w:color="auto" w:fill="FFFFFF"/>
        <w:tabs>
          <w:tab w:val="left" w:pos="0"/>
        </w:tabs>
        <w:spacing w:after="0" w:line="240" w:lineRule="auto"/>
        <w:jc w:val="both"/>
        <w:rPr>
          <w:rFonts w:ascii="Times New Roman" w:eastAsia="Times New Roman" w:hAnsi="Times New Roman"/>
          <w:spacing w:val="-1"/>
          <w:sz w:val="28"/>
          <w:szCs w:val="28"/>
          <w:lang w:val="uk-UA" w:eastAsia="ru-RU"/>
        </w:rPr>
      </w:pPr>
      <w:r w:rsidRPr="00EC61C6">
        <w:rPr>
          <w:rFonts w:ascii="Times New Roman" w:eastAsia="Times New Roman" w:hAnsi="Times New Roman"/>
          <w:spacing w:val="-1"/>
          <w:sz w:val="28"/>
          <w:szCs w:val="28"/>
          <w:lang w:val="uk-UA" w:eastAsia="ru-RU"/>
        </w:rPr>
        <w:t xml:space="preserve">    3.</w:t>
      </w:r>
      <w:r w:rsidRPr="00EC61C6">
        <w:rPr>
          <w:rFonts w:ascii="Times New Roman" w:eastAsia="Times New Roman" w:hAnsi="Times New Roman"/>
          <w:sz w:val="28"/>
          <w:szCs w:val="28"/>
          <w:lang w:val="uk-UA" w:eastAsia="ru-RU"/>
        </w:rPr>
        <w:t>Фізичній особі Латаш Тетяні Леонтіївні:</w:t>
      </w:r>
    </w:p>
    <w:p w:rsidR="00EC61C6" w:rsidRPr="00EC61C6" w:rsidRDefault="00EC61C6" w:rsidP="00921017">
      <w:pPr>
        <w:widowControl w:val="0"/>
        <w:shd w:val="clear" w:color="auto" w:fill="FFFFFF"/>
        <w:tabs>
          <w:tab w:val="left" w:pos="0"/>
          <w:tab w:val="left" w:pos="1162"/>
        </w:tabs>
        <w:adjustRightInd w:val="0"/>
        <w:spacing w:after="0" w:line="322" w:lineRule="exact"/>
        <w:ind w:right="96"/>
        <w:jc w:val="both"/>
        <w:rPr>
          <w:rFonts w:ascii="Times New Roman" w:eastAsia="Times New Roman" w:hAnsi="Times New Roman"/>
          <w:spacing w:val="-18"/>
          <w:sz w:val="28"/>
          <w:szCs w:val="28"/>
          <w:lang w:val="uk-UA" w:eastAsia="ru-RU"/>
        </w:rPr>
      </w:pPr>
      <w:r w:rsidRPr="00EC61C6">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EC61C6">
        <w:rPr>
          <w:rFonts w:ascii="Times New Roman" w:eastAsia="Times New Roman" w:hAnsi="Times New Roman"/>
          <w:spacing w:val="-1"/>
          <w:sz w:val="28"/>
          <w:szCs w:val="28"/>
          <w:lang w:val="uk-UA" w:eastAsia="ru-RU"/>
        </w:rPr>
        <w:softHyphen/>
      </w:r>
      <w:r w:rsidRPr="00EC61C6">
        <w:rPr>
          <w:rFonts w:ascii="Times New Roman" w:eastAsia="Times New Roman" w:hAnsi="Times New Roman"/>
          <w:sz w:val="28"/>
          <w:szCs w:val="28"/>
          <w:lang w:val="uk-UA" w:eastAsia="ru-RU"/>
        </w:rPr>
        <w:t>ня в натурі (на місцевості) меж земельної ділянки;</w:t>
      </w:r>
    </w:p>
    <w:p w:rsidR="00EC61C6" w:rsidRPr="00EC61C6" w:rsidRDefault="00EC61C6" w:rsidP="00921017">
      <w:pPr>
        <w:widowControl w:val="0"/>
        <w:shd w:val="clear" w:color="auto" w:fill="FFFFFF"/>
        <w:tabs>
          <w:tab w:val="left" w:pos="0"/>
          <w:tab w:val="left" w:pos="1162"/>
        </w:tabs>
        <w:adjustRightInd w:val="0"/>
        <w:spacing w:after="0" w:line="322" w:lineRule="exact"/>
        <w:ind w:right="96"/>
        <w:jc w:val="both"/>
        <w:rPr>
          <w:rFonts w:ascii="Times New Roman" w:eastAsia="Times New Roman" w:hAnsi="Times New Roman"/>
          <w:spacing w:val="-18"/>
          <w:sz w:val="28"/>
          <w:szCs w:val="28"/>
          <w:lang w:val="uk-UA" w:eastAsia="ru-RU"/>
        </w:rPr>
      </w:pPr>
      <w:r w:rsidRPr="00EC61C6">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EC61C6">
        <w:rPr>
          <w:rFonts w:ascii="Times New Roman" w:eastAsia="Times New Roman" w:hAnsi="Times New Roman"/>
          <w:spacing w:val="-1"/>
          <w:sz w:val="28"/>
          <w:szCs w:val="28"/>
          <w:lang w:val="uk-UA" w:eastAsia="ru-RU"/>
        </w:rPr>
        <w:softHyphen/>
      </w:r>
      <w:r w:rsidRPr="00EC61C6">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EC61C6" w:rsidRPr="00EC61C6" w:rsidRDefault="00EC61C6" w:rsidP="00921017">
      <w:pPr>
        <w:tabs>
          <w:tab w:val="left" w:pos="0"/>
        </w:tabs>
        <w:spacing w:after="0" w:line="240" w:lineRule="auto"/>
        <w:jc w:val="both"/>
        <w:rPr>
          <w:rFonts w:ascii="Times New Roman" w:hAnsi="Times New Roman"/>
          <w:spacing w:val="-4"/>
          <w:sz w:val="28"/>
          <w:szCs w:val="28"/>
          <w:lang w:val="uk-UA"/>
        </w:rPr>
      </w:pPr>
      <w:r w:rsidRPr="00EC61C6">
        <w:rPr>
          <w:rFonts w:ascii="Times New Roman" w:hAnsi="Times New Roman"/>
          <w:sz w:val="28"/>
          <w:szCs w:val="28"/>
          <w:lang w:val="uk-UA"/>
        </w:rPr>
        <w:lastRenderedPageBreak/>
        <w:t xml:space="preserve">      3.3 </w:t>
      </w:r>
      <w:r w:rsidRPr="00EC61C6">
        <w:rPr>
          <w:rFonts w:ascii="Times New Roman" w:hAnsi="Times New Roman"/>
          <w:spacing w:val="-4"/>
          <w:sz w:val="28"/>
          <w:szCs w:val="28"/>
          <w:lang w:val="uk-UA"/>
        </w:rPr>
        <w:t xml:space="preserve">забезпечити виконання вимог, викладених у висновку про     погодження </w:t>
      </w:r>
      <w:r w:rsidRPr="00EC61C6">
        <w:rPr>
          <w:rFonts w:ascii="Times New Roman" w:hAnsi="Times New Roman"/>
          <w:sz w:val="28"/>
          <w:szCs w:val="28"/>
          <w:lang w:val="uk-UA"/>
        </w:rPr>
        <w:t>технічної документації із землеустрою щодо відведення земельної ділянки сектору  містобудуван</w:t>
      </w:r>
      <w:r w:rsidRPr="00EC61C6">
        <w:rPr>
          <w:rFonts w:ascii="Times New Roman" w:hAnsi="Times New Roman"/>
          <w:sz w:val="28"/>
          <w:szCs w:val="28"/>
          <w:lang w:val="uk-UA"/>
        </w:rPr>
        <w:softHyphen/>
        <w:t>ня і архітектури  АРДА в Апостолівському  районі Дніпропетровської області ;</w:t>
      </w:r>
    </w:p>
    <w:p w:rsidR="00EC61C6" w:rsidRPr="00EC61C6" w:rsidRDefault="00EC61C6" w:rsidP="00921017">
      <w:pPr>
        <w:tabs>
          <w:tab w:val="left" w:pos="0"/>
        </w:tabs>
        <w:spacing w:after="0" w:line="240" w:lineRule="auto"/>
        <w:jc w:val="both"/>
        <w:rPr>
          <w:rFonts w:ascii="Times New Roman" w:hAnsi="Times New Roman"/>
          <w:spacing w:val="-16"/>
          <w:sz w:val="28"/>
          <w:szCs w:val="28"/>
          <w:lang w:val="uk-UA"/>
        </w:rPr>
      </w:pPr>
      <w:r w:rsidRPr="00EC61C6">
        <w:rPr>
          <w:rFonts w:ascii="Times New Roman" w:hAnsi="Times New Roman"/>
          <w:spacing w:val="-13"/>
          <w:sz w:val="28"/>
          <w:szCs w:val="28"/>
          <w:lang w:val="uk-UA"/>
        </w:rPr>
        <w:t xml:space="preserve">        3.4</w:t>
      </w:r>
      <w:r w:rsidRPr="00EC61C6">
        <w:rPr>
          <w:rFonts w:ascii="Times New Roman" w:hAnsi="Times New Roman"/>
          <w:sz w:val="28"/>
          <w:szCs w:val="28"/>
          <w:lang w:val="uk-UA"/>
        </w:rPr>
        <w:t>виконувати обов'язки власника земельної ділянки відповідно до вимог Земельного кодексу України.</w:t>
      </w:r>
    </w:p>
    <w:p w:rsidR="00EC61C6" w:rsidRPr="00EC61C6" w:rsidRDefault="00EC61C6" w:rsidP="00921017">
      <w:pPr>
        <w:tabs>
          <w:tab w:val="left" w:pos="0"/>
        </w:tabs>
        <w:spacing w:after="0" w:line="240" w:lineRule="auto"/>
        <w:jc w:val="both"/>
        <w:rPr>
          <w:rFonts w:ascii="Times New Roman" w:hAnsi="Times New Roman"/>
          <w:sz w:val="28"/>
          <w:szCs w:val="28"/>
          <w:lang w:val="uk-UA"/>
        </w:rPr>
      </w:pPr>
      <w:r w:rsidRPr="00EC61C6">
        <w:rPr>
          <w:rFonts w:ascii="Times New Roman" w:hAnsi="Times New Roman"/>
          <w:spacing w:val="-16"/>
          <w:sz w:val="28"/>
          <w:szCs w:val="28"/>
          <w:lang w:val="uk-UA"/>
        </w:rPr>
        <w:t xml:space="preserve">        4. </w:t>
      </w:r>
      <w:r w:rsidRPr="00EC61C6">
        <w:rPr>
          <w:rFonts w:ascii="Times New Roman" w:hAnsi="Times New Roman"/>
          <w:spacing w:val="-2"/>
          <w:sz w:val="28"/>
          <w:szCs w:val="28"/>
          <w:lang w:val="uk-UA"/>
        </w:rPr>
        <w:t>Рекомендувати відділу Держгеокадастру</w:t>
      </w:r>
      <w:r w:rsidRPr="00EC61C6">
        <w:rPr>
          <w:rFonts w:ascii="Times New Roman" w:hAnsi="Times New Roman"/>
          <w:spacing w:val="-5"/>
          <w:sz w:val="28"/>
          <w:szCs w:val="28"/>
          <w:lang w:val="uk-UA"/>
        </w:rPr>
        <w:t xml:space="preserve">в Апостолівському  районі </w:t>
      </w:r>
      <w:r w:rsidRPr="00EC61C6">
        <w:rPr>
          <w:rFonts w:ascii="Times New Roman" w:hAnsi="Times New Roman"/>
          <w:sz w:val="28"/>
          <w:szCs w:val="28"/>
          <w:lang w:val="uk-UA"/>
        </w:rPr>
        <w:t>Дніпропетровської області внести зміни до земельно-облікової документації.</w:t>
      </w:r>
    </w:p>
    <w:p w:rsidR="00EC61C6" w:rsidRPr="00EC61C6" w:rsidRDefault="00EC61C6" w:rsidP="00921017">
      <w:pPr>
        <w:tabs>
          <w:tab w:val="left" w:pos="0"/>
        </w:tabs>
        <w:spacing w:after="0" w:line="240" w:lineRule="auto"/>
        <w:jc w:val="both"/>
        <w:rPr>
          <w:rFonts w:ascii="Times New Roman" w:hAnsi="Times New Roman"/>
          <w:sz w:val="28"/>
          <w:szCs w:val="28"/>
          <w:lang w:val="uk-UA"/>
        </w:rPr>
      </w:pPr>
      <w:r w:rsidRPr="00EC61C6">
        <w:rPr>
          <w:rFonts w:ascii="Times New Roman" w:hAnsi="Times New Roman"/>
          <w:sz w:val="28"/>
          <w:szCs w:val="28"/>
          <w:lang w:val="uk-UA"/>
        </w:rPr>
        <w:t xml:space="preserve">      5.Спеціалісту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EC61C6" w:rsidRPr="00EC61C6" w:rsidRDefault="00EC61C6" w:rsidP="00921017">
      <w:pPr>
        <w:tabs>
          <w:tab w:val="left" w:pos="0"/>
        </w:tabs>
        <w:spacing w:after="0" w:line="240" w:lineRule="auto"/>
        <w:jc w:val="both"/>
        <w:rPr>
          <w:rFonts w:ascii="Times New Roman" w:eastAsia="Times New Roman" w:hAnsi="Times New Roman"/>
          <w:iCs/>
          <w:spacing w:val="-5"/>
          <w:sz w:val="28"/>
          <w:szCs w:val="28"/>
          <w:lang w:val="uk-UA" w:eastAsia="ru-RU"/>
        </w:rPr>
      </w:pPr>
      <w:r w:rsidRPr="00EC61C6">
        <w:rPr>
          <w:rFonts w:ascii="Times New Roman" w:hAnsi="Times New Roman"/>
          <w:sz w:val="28"/>
          <w:szCs w:val="28"/>
          <w:lang w:val="uk-UA"/>
        </w:rPr>
        <w:t xml:space="preserve">      6.Контроль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EC61C6" w:rsidRDefault="00EC61C6" w:rsidP="00921017">
      <w:pPr>
        <w:tabs>
          <w:tab w:val="left" w:pos="0"/>
        </w:tabs>
        <w:spacing w:after="0" w:line="240" w:lineRule="auto"/>
        <w:ind w:right="175"/>
        <w:jc w:val="both"/>
        <w:rPr>
          <w:rFonts w:ascii="Times New Roman" w:eastAsia="Times New Roman" w:hAnsi="Times New Roman"/>
          <w:b/>
          <w:sz w:val="28"/>
          <w:szCs w:val="28"/>
          <w:lang w:val="uk-UA" w:eastAsia="ru-RU"/>
        </w:rPr>
      </w:pPr>
      <w:r w:rsidRPr="00EC61C6">
        <w:rPr>
          <w:rFonts w:ascii="Times New Roman" w:eastAsia="Times New Roman" w:hAnsi="Times New Roman"/>
          <w:b/>
          <w:color w:val="000000"/>
          <w:sz w:val="28"/>
          <w:szCs w:val="28"/>
          <w:lang w:val="uk-UA" w:eastAsia="ru-RU"/>
        </w:rPr>
        <w:t>М</w:t>
      </w:r>
      <w:r w:rsidRPr="00EC61C6">
        <w:rPr>
          <w:rFonts w:ascii="Times New Roman" w:eastAsia="Times New Roman" w:hAnsi="Times New Roman"/>
          <w:b/>
          <w:sz w:val="28"/>
          <w:szCs w:val="28"/>
          <w:lang w:val="uk-UA" w:eastAsia="ru-RU"/>
        </w:rPr>
        <w:t>іський  голова                                                        А. В. Савченко</w:t>
      </w:r>
    </w:p>
    <w:p w:rsidR="00EC61C6" w:rsidRDefault="00EC61C6"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EC61C6" w:rsidRPr="00EC61C6" w:rsidRDefault="00EC61C6" w:rsidP="00921017">
      <w:pPr>
        <w:tabs>
          <w:tab w:val="left" w:pos="0"/>
        </w:tabs>
        <w:spacing w:after="0" w:line="240" w:lineRule="auto"/>
        <w:rPr>
          <w:rFonts w:ascii="Times New Roman" w:eastAsia="Times New Roman" w:hAnsi="Times New Roman"/>
          <w:sz w:val="24"/>
          <w:szCs w:val="24"/>
          <w:lang w:val="uk-UA" w:eastAsia="ru-RU"/>
        </w:rPr>
      </w:pPr>
      <w:r w:rsidRPr="00EC61C6">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85888" behindDoc="0" locked="0" layoutInCell="1" allowOverlap="1" wp14:anchorId="03DB2EF1" wp14:editId="0AA48F7F">
            <wp:simplePos x="0" y="0"/>
            <wp:positionH relativeFrom="column">
              <wp:posOffset>2743200</wp:posOffset>
            </wp:positionH>
            <wp:positionV relativeFrom="paragraph">
              <wp:posOffset>0</wp:posOffset>
            </wp:positionV>
            <wp:extent cx="444500" cy="635000"/>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C61C6" w:rsidRPr="00EC61C6" w:rsidRDefault="00EC61C6" w:rsidP="00921017">
      <w:pPr>
        <w:tabs>
          <w:tab w:val="left" w:pos="0"/>
        </w:tabs>
        <w:spacing w:after="0" w:line="240" w:lineRule="auto"/>
        <w:jc w:val="center"/>
        <w:rPr>
          <w:rFonts w:ascii="Times New Roman" w:eastAsia="Times New Roman" w:hAnsi="Times New Roman"/>
          <w:sz w:val="32"/>
          <w:szCs w:val="20"/>
          <w:lang w:val="uk-UA" w:eastAsia="ru-RU"/>
        </w:rPr>
      </w:pPr>
      <w:r w:rsidRPr="00EC61C6">
        <w:rPr>
          <w:rFonts w:ascii="Times New Roman" w:eastAsia="Times New Roman" w:hAnsi="Times New Roman"/>
          <w:sz w:val="32"/>
          <w:szCs w:val="20"/>
          <w:lang w:val="uk-UA" w:eastAsia="ru-RU"/>
        </w:rPr>
        <w:t>У К Р А Ї Н А</w:t>
      </w:r>
    </w:p>
    <w:p w:rsidR="00EC61C6" w:rsidRPr="00EC61C6" w:rsidRDefault="00EC61C6" w:rsidP="00921017">
      <w:pPr>
        <w:tabs>
          <w:tab w:val="left" w:pos="0"/>
        </w:tabs>
        <w:spacing w:after="0" w:line="240" w:lineRule="auto"/>
        <w:jc w:val="center"/>
        <w:rPr>
          <w:rFonts w:ascii="Times New Roman" w:eastAsia="Times New Roman" w:hAnsi="Times New Roman"/>
          <w:sz w:val="28"/>
          <w:szCs w:val="20"/>
          <w:lang w:val="uk-UA" w:eastAsia="ru-RU"/>
        </w:rPr>
      </w:pPr>
      <w:r w:rsidRPr="00EC61C6">
        <w:rPr>
          <w:rFonts w:ascii="Times New Roman" w:eastAsia="Times New Roman" w:hAnsi="Times New Roman"/>
          <w:sz w:val="28"/>
          <w:szCs w:val="20"/>
          <w:lang w:val="uk-UA" w:eastAsia="ru-RU"/>
        </w:rPr>
        <w:t>Зеленодольська міська об’єднана територіальна громада</w:t>
      </w:r>
    </w:p>
    <w:p w:rsidR="00EC61C6" w:rsidRPr="00EC61C6" w:rsidRDefault="00EC61C6"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EC61C6">
        <w:rPr>
          <w:rFonts w:ascii="Times New Roman" w:eastAsia="Times New Roman" w:hAnsi="Times New Roman"/>
          <w:sz w:val="28"/>
          <w:szCs w:val="24"/>
          <w:lang w:eastAsia="ru-RU"/>
        </w:rPr>
        <w:t xml:space="preserve">Апостолівського району </w:t>
      </w:r>
      <w:r w:rsidRPr="00EC61C6">
        <w:rPr>
          <w:rFonts w:ascii="Times New Roman" w:eastAsia="Times New Roman" w:hAnsi="Times New Roman"/>
          <w:sz w:val="28"/>
          <w:szCs w:val="24"/>
          <w:lang w:val="uk-UA" w:eastAsia="ru-RU"/>
        </w:rPr>
        <w:t>Дніпропетровської області</w:t>
      </w:r>
    </w:p>
    <w:p w:rsidR="00EC61C6" w:rsidRPr="00EC61C6" w:rsidRDefault="00EC61C6" w:rsidP="00921017">
      <w:pPr>
        <w:tabs>
          <w:tab w:val="left" w:pos="0"/>
        </w:tabs>
        <w:spacing w:after="0" w:line="240" w:lineRule="auto"/>
        <w:jc w:val="center"/>
        <w:rPr>
          <w:rFonts w:ascii="Times New Roman" w:eastAsia="Times New Roman" w:hAnsi="Times New Roman"/>
          <w:sz w:val="28"/>
          <w:szCs w:val="28"/>
          <w:lang w:val="uk-UA" w:eastAsia="ru-RU"/>
        </w:rPr>
      </w:pPr>
      <w:r w:rsidRPr="00EC61C6">
        <w:rPr>
          <w:rFonts w:ascii="Times New Roman" w:eastAsia="Times New Roman" w:hAnsi="Times New Roman"/>
          <w:sz w:val="28"/>
          <w:szCs w:val="28"/>
          <w:lang w:val="uk-UA" w:eastAsia="ru-RU"/>
        </w:rPr>
        <w:t>Орган місцевого самоврядування</w:t>
      </w:r>
    </w:p>
    <w:p w:rsidR="00EC61C6" w:rsidRPr="00EC61C6" w:rsidRDefault="00EC61C6" w:rsidP="00921017">
      <w:pPr>
        <w:keepNext/>
        <w:tabs>
          <w:tab w:val="left" w:pos="0"/>
        </w:tabs>
        <w:spacing w:before="240" w:after="60" w:line="240" w:lineRule="auto"/>
        <w:jc w:val="center"/>
        <w:outlineLvl w:val="0"/>
        <w:rPr>
          <w:rFonts w:ascii="Times New Roman" w:eastAsia="Times New Roman" w:hAnsi="Times New Roman" w:cs="Arial"/>
          <w:b/>
          <w:bCs/>
          <w:kern w:val="32"/>
          <w:sz w:val="32"/>
          <w:szCs w:val="32"/>
          <w:lang w:eastAsia="ru-RU"/>
        </w:rPr>
      </w:pPr>
      <w:r w:rsidRPr="00EC61C6">
        <w:rPr>
          <w:rFonts w:ascii="Times New Roman" w:eastAsia="Times New Roman" w:hAnsi="Times New Roman" w:cs="Arial"/>
          <w:b/>
          <w:bCs/>
          <w:kern w:val="32"/>
          <w:sz w:val="32"/>
          <w:szCs w:val="32"/>
          <w:lang w:eastAsia="ru-RU"/>
        </w:rPr>
        <w:t>Р І Ш Е Н Н Я</w:t>
      </w:r>
    </w:p>
    <w:p w:rsidR="00EC61C6" w:rsidRPr="00EC61C6" w:rsidRDefault="00EC61C6" w:rsidP="00921017">
      <w:pPr>
        <w:tabs>
          <w:tab w:val="left" w:pos="0"/>
        </w:tabs>
        <w:spacing w:after="0" w:line="240" w:lineRule="auto"/>
        <w:jc w:val="center"/>
        <w:rPr>
          <w:rFonts w:ascii="Times New Roman" w:eastAsia="Times New Roman" w:hAnsi="Times New Roman"/>
          <w:b/>
          <w:sz w:val="28"/>
          <w:szCs w:val="24"/>
          <w:lang w:val="uk-UA" w:eastAsia="ru-RU"/>
        </w:rPr>
      </w:pPr>
      <w:r w:rsidRPr="00EC61C6">
        <w:rPr>
          <w:rFonts w:ascii="Times New Roman" w:eastAsia="Times New Roman" w:hAnsi="Times New Roman"/>
          <w:b/>
          <w:sz w:val="28"/>
          <w:szCs w:val="24"/>
          <w:lang w:val="uk-UA" w:eastAsia="ru-RU"/>
        </w:rPr>
        <w:t xml:space="preserve">    </w:t>
      </w:r>
      <w:r w:rsidRPr="00EC61C6">
        <w:rPr>
          <w:rFonts w:ascii="Times New Roman" w:eastAsia="Times New Roman" w:hAnsi="Times New Roman"/>
          <w:b/>
          <w:sz w:val="28"/>
          <w:szCs w:val="24"/>
          <w:lang w:eastAsia="ru-RU"/>
        </w:rPr>
        <w:t xml:space="preserve">Зеленодольської </w:t>
      </w:r>
      <w:r w:rsidRPr="00EC61C6">
        <w:rPr>
          <w:rFonts w:ascii="Times New Roman" w:eastAsia="Times New Roman" w:hAnsi="Times New Roman"/>
          <w:b/>
          <w:sz w:val="28"/>
          <w:szCs w:val="24"/>
          <w:lang w:val="uk-UA" w:eastAsia="ru-RU"/>
        </w:rPr>
        <w:t>міської</w:t>
      </w:r>
      <w:r w:rsidRPr="00EC61C6">
        <w:rPr>
          <w:rFonts w:ascii="Times New Roman" w:eastAsia="Times New Roman" w:hAnsi="Times New Roman"/>
          <w:b/>
          <w:sz w:val="28"/>
          <w:szCs w:val="24"/>
          <w:lang w:eastAsia="ru-RU"/>
        </w:rPr>
        <w:t xml:space="preserve"> ради</w:t>
      </w:r>
    </w:p>
    <w:p w:rsidR="00EC61C6" w:rsidRPr="00EC61C6" w:rsidRDefault="00EC61C6" w:rsidP="00921017">
      <w:pPr>
        <w:tabs>
          <w:tab w:val="left" w:pos="0"/>
        </w:tabs>
        <w:spacing w:after="0" w:line="240" w:lineRule="auto"/>
        <w:jc w:val="center"/>
        <w:rPr>
          <w:rFonts w:ascii="Times New Roman" w:eastAsia="Times New Roman" w:hAnsi="Times New Roman"/>
          <w:b/>
          <w:sz w:val="28"/>
          <w:szCs w:val="24"/>
          <w:lang w:val="uk-UA" w:eastAsia="ru-RU"/>
        </w:rPr>
      </w:pPr>
      <w:r w:rsidRPr="00EC61C6">
        <w:rPr>
          <w:rFonts w:ascii="Times New Roman" w:eastAsia="Times New Roman" w:hAnsi="Times New Roman"/>
          <w:b/>
          <w:sz w:val="28"/>
          <w:szCs w:val="24"/>
          <w:lang w:val="uk-UA" w:eastAsia="ru-RU"/>
        </w:rPr>
        <w:t xml:space="preserve">50 сесії </w:t>
      </w:r>
      <w:r w:rsidRPr="00EC61C6">
        <w:rPr>
          <w:rFonts w:ascii="Times New Roman" w:eastAsia="Times New Roman" w:hAnsi="Times New Roman"/>
          <w:b/>
          <w:sz w:val="28"/>
          <w:szCs w:val="24"/>
          <w:lang w:val="en-US" w:eastAsia="ru-RU"/>
        </w:rPr>
        <w:t>VII</w:t>
      </w:r>
      <w:r w:rsidRPr="00EC61C6">
        <w:rPr>
          <w:rFonts w:ascii="Times New Roman" w:eastAsia="Times New Roman" w:hAnsi="Times New Roman"/>
          <w:b/>
          <w:sz w:val="28"/>
          <w:szCs w:val="24"/>
          <w:lang w:val="uk-UA" w:eastAsia="ru-RU"/>
        </w:rPr>
        <w:t xml:space="preserve"> скликання </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b/>
          <w:sz w:val="24"/>
          <w:szCs w:val="24"/>
          <w:lang w:val="uk-UA" w:eastAsia="ru-RU"/>
        </w:rPr>
      </w:pPr>
    </w:p>
    <w:p w:rsidR="00EC61C6" w:rsidRDefault="00EC61C6" w:rsidP="00921017">
      <w:pPr>
        <w:tabs>
          <w:tab w:val="left" w:pos="0"/>
        </w:tabs>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EC61C6">
        <w:rPr>
          <w:rFonts w:ascii="Times New Roman" w:eastAsia="Times New Roman" w:hAnsi="Times New Roman"/>
          <w:b/>
          <w:color w:val="000000"/>
          <w:sz w:val="28"/>
          <w:szCs w:val="28"/>
          <w:lang w:val="uk-UA" w:eastAsia="ru-RU"/>
        </w:rPr>
        <w:t>31 серпня 2018 року                                                            №823/2</w:t>
      </w:r>
    </w:p>
    <w:p w:rsidR="00921017" w:rsidRPr="00EC61C6" w:rsidRDefault="00921017" w:rsidP="00921017">
      <w:pPr>
        <w:tabs>
          <w:tab w:val="left" w:pos="0"/>
        </w:tabs>
        <w:autoSpaceDE w:val="0"/>
        <w:autoSpaceDN w:val="0"/>
        <w:spacing w:after="0" w:line="240" w:lineRule="auto"/>
        <w:ind w:firstLine="142"/>
        <w:jc w:val="both"/>
        <w:rPr>
          <w:rFonts w:ascii="Times New Roman" w:eastAsia="Times New Roman" w:hAnsi="Times New Roman"/>
          <w:b/>
          <w:color w:val="000000"/>
          <w:sz w:val="28"/>
          <w:szCs w:val="28"/>
          <w:lang w:val="uk-UA" w:eastAsia="ru-RU"/>
        </w:rPr>
      </w:pPr>
    </w:p>
    <w:p w:rsidR="00EC61C6" w:rsidRPr="00EC61C6" w:rsidRDefault="00EC61C6" w:rsidP="00921017">
      <w:pPr>
        <w:shd w:val="clear" w:color="auto" w:fill="FFFFFF"/>
        <w:tabs>
          <w:tab w:val="left" w:pos="0"/>
        </w:tabs>
        <w:autoSpaceDE w:val="0"/>
        <w:autoSpaceDN w:val="0"/>
        <w:spacing w:after="0" w:line="240" w:lineRule="auto"/>
        <w:jc w:val="both"/>
        <w:rPr>
          <w:rFonts w:ascii="Times New Roman" w:eastAsia="Times New Roman" w:hAnsi="Times New Roman"/>
          <w:b/>
          <w:i/>
          <w:sz w:val="28"/>
          <w:szCs w:val="28"/>
          <w:lang w:val="uk-UA" w:eastAsia="ru-RU"/>
        </w:rPr>
      </w:pPr>
      <w:r w:rsidRPr="00EC61C6">
        <w:rPr>
          <w:rFonts w:ascii="Times New Roman" w:eastAsia="Times New Roman" w:hAnsi="Times New Roman"/>
          <w:b/>
          <w:i/>
          <w:iCs/>
          <w:spacing w:val="-5"/>
          <w:sz w:val="28"/>
          <w:szCs w:val="28"/>
          <w:lang w:val="uk-UA" w:eastAsia="ru-RU"/>
        </w:rPr>
        <w:t>Про затвердження технічної документації із земле</w:t>
      </w:r>
      <w:r w:rsidRPr="00EC61C6">
        <w:rPr>
          <w:rFonts w:ascii="Times New Roman" w:eastAsia="Times New Roman" w:hAnsi="Times New Roman"/>
          <w:b/>
          <w:i/>
          <w:iCs/>
          <w:spacing w:val="-5"/>
          <w:sz w:val="28"/>
          <w:szCs w:val="28"/>
          <w:lang w:val="uk-UA" w:eastAsia="ru-RU"/>
        </w:rPr>
        <w:softHyphen/>
      </w:r>
      <w:r w:rsidRPr="00EC61C6">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EC61C6">
        <w:rPr>
          <w:rFonts w:ascii="Times New Roman" w:eastAsia="Times New Roman" w:hAnsi="Times New Roman"/>
          <w:b/>
          <w:i/>
          <w:sz w:val="28"/>
          <w:szCs w:val="28"/>
          <w:lang w:val="uk-UA" w:eastAsia="ru-RU"/>
        </w:rPr>
        <w:t>фізичній особі</w:t>
      </w:r>
      <w:r w:rsidRPr="00EC61C6">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EC61C6" w:rsidRPr="00EC61C6" w:rsidRDefault="00EC61C6" w:rsidP="00921017">
      <w:pPr>
        <w:tabs>
          <w:tab w:val="left" w:pos="0"/>
        </w:tabs>
        <w:autoSpaceDE w:val="0"/>
        <w:autoSpaceDN w:val="0"/>
        <w:spacing w:after="0" w:line="240" w:lineRule="auto"/>
        <w:jc w:val="both"/>
        <w:rPr>
          <w:rFonts w:ascii="Times New Roman" w:eastAsia="Times New Roman" w:hAnsi="Times New Roman"/>
          <w:b/>
          <w:i/>
          <w:sz w:val="28"/>
          <w:szCs w:val="28"/>
          <w:lang w:val="uk-UA" w:eastAsia="ru-RU"/>
        </w:rPr>
      </w:pPr>
    </w:p>
    <w:p w:rsidR="00EC61C6" w:rsidRPr="00EC61C6" w:rsidRDefault="00EC61C6" w:rsidP="00921017">
      <w:pPr>
        <w:shd w:val="clear" w:color="auto" w:fill="FFFFFF"/>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pacing w:val="-7"/>
          <w:sz w:val="28"/>
          <w:szCs w:val="28"/>
          <w:lang w:val="uk-UA" w:eastAsia="ru-RU"/>
        </w:rPr>
        <w:t xml:space="preserve">        Розглянувши заяву </w:t>
      </w:r>
      <w:r w:rsidRPr="00EC61C6">
        <w:rPr>
          <w:rFonts w:ascii="Times New Roman" w:eastAsia="Times New Roman" w:hAnsi="Times New Roman"/>
          <w:sz w:val="28"/>
          <w:szCs w:val="28"/>
          <w:lang w:val="uk-UA" w:eastAsia="ru-RU"/>
        </w:rPr>
        <w:t>фізичної особи Мороза Олександра Олексійовича</w:t>
      </w:r>
    </w:p>
    <w:p w:rsidR="00EC61C6" w:rsidRPr="00EC61C6" w:rsidRDefault="00EC61C6" w:rsidP="00921017">
      <w:pPr>
        <w:shd w:val="clear" w:color="auto" w:fill="FFFFFF"/>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pacing w:val="-6"/>
          <w:sz w:val="28"/>
          <w:szCs w:val="28"/>
          <w:lang w:val="uk-UA" w:eastAsia="ru-RU"/>
        </w:rPr>
        <w:t xml:space="preserve">про </w:t>
      </w:r>
      <w:r w:rsidRPr="00EC61C6">
        <w:rPr>
          <w:rFonts w:ascii="Times New Roman" w:eastAsia="Times New Roman" w:hAnsi="Times New Roman"/>
          <w:iCs/>
          <w:spacing w:val="-5"/>
          <w:sz w:val="28"/>
          <w:szCs w:val="28"/>
          <w:lang w:val="uk-UA" w:eastAsia="ru-RU"/>
        </w:rPr>
        <w:t>затвердження технічної документації із земле</w:t>
      </w:r>
      <w:r w:rsidRPr="00EC61C6">
        <w:rPr>
          <w:rFonts w:ascii="Times New Roman" w:eastAsia="Times New Roman" w:hAnsi="Times New Roman"/>
          <w:iCs/>
          <w:spacing w:val="-5"/>
          <w:sz w:val="28"/>
          <w:szCs w:val="28"/>
          <w:lang w:val="uk-UA" w:eastAsia="ru-RU"/>
        </w:rPr>
        <w:softHyphen/>
      </w:r>
      <w:r w:rsidRPr="00EC61C6">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EC61C6">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EC61C6">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Зеленодольська міська рада </w:t>
      </w:r>
    </w:p>
    <w:p w:rsidR="00EC61C6" w:rsidRPr="00EC61C6" w:rsidRDefault="00EC61C6" w:rsidP="00921017">
      <w:pPr>
        <w:shd w:val="clear" w:color="auto" w:fill="FFFFFF"/>
        <w:tabs>
          <w:tab w:val="left" w:pos="0"/>
        </w:tabs>
        <w:autoSpaceDE w:val="0"/>
        <w:autoSpaceDN w:val="0"/>
        <w:spacing w:after="0" w:line="322" w:lineRule="exact"/>
        <w:ind w:left="34"/>
        <w:jc w:val="both"/>
        <w:rPr>
          <w:rFonts w:ascii="Times New Roman" w:eastAsia="Times New Roman" w:hAnsi="Times New Roman"/>
          <w:sz w:val="28"/>
          <w:szCs w:val="28"/>
          <w:lang w:val="uk-UA" w:eastAsia="ru-RU"/>
        </w:rPr>
      </w:pPr>
    </w:p>
    <w:p w:rsidR="00EC61C6" w:rsidRPr="00921017" w:rsidRDefault="00EC61C6" w:rsidP="00921017">
      <w:pPr>
        <w:tabs>
          <w:tab w:val="left" w:pos="0"/>
        </w:tabs>
        <w:autoSpaceDE w:val="0"/>
        <w:autoSpaceDN w:val="0"/>
        <w:spacing w:after="0" w:line="240" w:lineRule="auto"/>
        <w:jc w:val="both"/>
        <w:rPr>
          <w:rFonts w:ascii="Times New Roman" w:eastAsia="Times New Roman" w:hAnsi="Times New Roman"/>
          <w:b/>
          <w:sz w:val="28"/>
          <w:szCs w:val="28"/>
          <w:lang w:val="uk-UA" w:eastAsia="ru-RU"/>
        </w:rPr>
      </w:pPr>
      <w:r w:rsidRPr="00EC61C6">
        <w:rPr>
          <w:rFonts w:ascii="Times New Roman" w:eastAsia="Times New Roman" w:hAnsi="Times New Roman"/>
          <w:b/>
          <w:sz w:val="28"/>
          <w:szCs w:val="28"/>
          <w:lang w:val="uk-UA" w:eastAsia="ru-RU"/>
        </w:rPr>
        <w:t xml:space="preserve">                                             ВИРІШИЛА:</w:t>
      </w:r>
    </w:p>
    <w:p w:rsidR="00EC61C6" w:rsidRPr="00EC61C6" w:rsidRDefault="00EC61C6" w:rsidP="00921017">
      <w:pPr>
        <w:shd w:val="clear" w:color="auto" w:fill="FFFFFF"/>
        <w:tabs>
          <w:tab w:val="left" w:pos="0"/>
        </w:tabs>
        <w:autoSpaceDE w:val="0"/>
        <w:autoSpaceDN w:val="0"/>
        <w:spacing w:after="0" w:line="240" w:lineRule="auto"/>
        <w:jc w:val="both"/>
        <w:rPr>
          <w:rFonts w:ascii="Times New Roman" w:eastAsia="Times New Roman" w:hAnsi="Times New Roman"/>
          <w:spacing w:val="-1"/>
          <w:sz w:val="28"/>
          <w:szCs w:val="28"/>
          <w:lang w:val="uk-UA" w:eastAsia="ru-RU"/>
        </w:rPr>
      </w:pPr>
      <w:r w:rsidRPr="00EC61C6">
        <w:rPr>
          <w:rFonts w:ascii="Times New Roman" w:eastAsia="Times New Roman" w:hAnsi="Times New Roman"/>
          <w:spacing w:val="-28"/>
          <w:sz w:val="28"/>
          <w:szCs w:val="28"/>
          <w:lang w:val="uk-UA" w:eastAsia="ru-RU"/>
        </w:rPr>
        <w:t xml:space="preserve">           1.</w:t>
      </w:r>
      <w:r w:rsidRPr="00EC61C6">
        <w:rPr>
          <w:rFonts w:ascii="Times New Roman" w:eastAsia="Times New Roman" w:hAnsi="Times New Roman"/>
          <w:spacing w:val="-1"/>
          <w:sz w:val="28"/>
          <w:szCs w:val="28"/>
          <w:lang w:val="uk-UA" w:eastAsia="ru-RU"/>
        </w:rPr>
        <w:t xml:space="preserve">Затвердити </w:t>
      </w:r>
      <w:r w:rsidRPr="00EC61C6">
        <w:rPr>
          <w:rFonts w:ascii="Times New Roman" w:eastAsia="Times New Roman" w:hAnsi="Times New Roman"/>
          <w:iCs/>
          <w:spacing w:val="-5"/>
          <w:sz w:val="28"/>
          <w:szCs w:val="28"/>
          <w:lang w:val="uk-UA" w:eastAsia="ru-RU"/>
        </w:rPr>
        <w:t>технічну документацію із земле</w:t>
      </w:r>
      <w:r w:rsidRPr="00EC61C6">
        <w:rPr>
          <w:rFonts w:ascii="Times New Roman" w:eastAsia="Times New Roman" w:hAnsi="Times New Roman"/>
          <w:iCs/>
          <w:spacing w:val="-5"/>
          <w:sz w:val="28"/>
          <w:szCs w:val="28"/>
          <w:lang w:val="uk-UA" w:eastAsia="ru-RU"/>
        </w:rPr>
        <w:softHyphen/>
      </w:r>
      <w:r w:rsidRPr="00EC61C6">
        <w:rPr>
          <w:rFonts w:ascii="Times New Roman" w:eastAsia="Times New Roman" w:hAnsi="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EC61C6">
        <w:rPr>
          <w:rFonts w:ascii="Times New Roman" w:eastAsia="Times New Roman" w:hAnsi="Times New Roman"/>
          <w:iCs/>
          <w:spacing w:val="-5"/>
          <w:sz w:val="28"/>
          <w:szCs w:val="28"/>
          <w:lang w:val="uk-UA" w:eastAsia="ru-RU"/>
        </w:rPr>
        <w:t xml:space="preserve">з метою </w:t>
      </w:r>
      <w:r w:rsidRPr="00EC61C6">
        <w:rPr>
          <w:rFonts w:ascii="Times New Roman" w:eastAsia="Times New Roman" w:hAnsi="Times New Roman"/>
          <w:iCs/>
          <w:spacing w:val="-3"/>
          <w:sz w:val="28"/>
          <w:szCs w:val="28"/>
          <w:lang w:val="uk-UA" w:eastAsia="ru-RU"/>
        </w:rPr>
        <w:t xml:space="preserve"> надання її у власність</w:t>
      </w:r>
      <w:r w:rsidRPr="00EC61C6">
        <w:rPr>
          <w:rFonts w:ascii="Times New Roman" w:eastAsia="Times New Roman" w:hAnsi="Times New Roman"/>
          <w:sz w:val="28"/>
          <w:szCs w:val="28"/>
          <w:lang w:val="uk-UA" w:eastAsia="ru-RU"/>
        </w:rPr>
        <w:t>фізичній особі Морозу Олександру Олексійовичу</w:t>
      </w:r>
      <w:r w:rsidRPr="00EC61C6">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0,2400 га, місце розташування якої: Дніпропетровська область, Апостолівський район, с. </w:t>
      </w:r>
      <w:r w:rsidRPr="00EC61C6">
        <w:rPr>
          <w:rFonts w:ascii="Times New Roman" w:eastAsia="Times New Roman" w:hAnsi="Times New Roman"/>
          <w:sz w:val="28"/>
          <w:szCs w:val="28"/>
          <w:lang w:val="uk-UA" w:eastAsia="ru-RU"/>
        </w:rPr>
        <w:t>Мала Костромка</w:t>
      </w:r>
    </w:p>
    <w:p w:rsidR="00EC61C6" w:rsidRPr="00EC61C6" w:rsidRDefault="00EC61C6" w:rsidP="00921017">
      <w:pPr>
        <w:shd w:val="clear" w:color="auto" w:fill="FFFFFF"/>
        <w:tabs>
          <w:tab w:val="left" w:pos="0"/>
        </w:tabs>
        <w:autoSpaceDE w:val="0"/>
        <w:autoSpaceDN w:val="0"/>
        <w:spacing w:after="0" w:line="240" w:lineRule="auto"/>
        <w:jc w:val="both"/>
        <w:rPr>
          <w:rFonts w:ascii="Times New Roman" w:eastAsia="Times New Roman" w:hAnsi="Times New Roman"/>
          <w:spacing w:val="-1"/>
          <w:sz w:val="28"/>
          <w:szCs w:val="28"/>
          <w:lang w:val="uk-UA" w:eastAsia="ru-RU"/>
        </w:rPr>
      </w:pPr>
      <w:r w:rsidRPr="00EC61C6">
        <w:rPr>
          <w:rFonts w:ascii="Times New Roman" w:eastAsia="Times New Roman" w:hAnsi="Times New Roman"/>
          <w:spacing w:val="-1"/>
          <w:sz w:val="28"/>
          <w:szCs w:val="28"/>
          <w:lang w:val="uk-UA" w:eastAsia="ru-RU"/>
        </w:rPr>
        <w:t>вул.</w:t>
      </w:r>
      <w:r w:rsidR="00CB225C">
        <w:rPr>
          <w:rFonts w:ascii="Times New Roman" w:eastAsia="Times New Roman" w:hAnsi="Times New Roman"/>
          <w:color w:val="000000"/>
          <w:sz w:val="28"/>
          <w:szCs w:val="28"/>
          <w:lang w:val="uk-UA" w:eastAsia="ru-RU"/>
        </w:rPr>
        <w:t>(персональні дані)</w:t>
      </w:r>
      <w:r w:rsidRPr="00EC61C6">
        <w:rPr>
          <w:rFonts w:ascii="Times New Roman" w:eastAsia="Times New Roman" w:hAnsi="Times New Roman"/>
          <w:spacing w:val="-1"/>
          <w:sz w:val="28"/>
          <w:szCs w:val="28"/>
          <w:lang w:val="uk-UA" w:eastAsia="ru-RU"/>
        </w:rPr>
        <w:t>, кадастровий номер земельної ділянки 1220310300:03:002:0112,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EC61C6" w:rsidRPr="00EC61C6" w:rsidRDefault="00EC61C6" w:rsidP="00921017">
      <w:pPr>
        <w:shd w:val="clear" w:color="auto" w:fill="FFFFFF"/>
        <w:tabs>
          <w:tab w:val="left" w:pos="0"/>
        </w:tabs>
        <w:autoSpaceDE w:val="0"/>
        <w:autoSpaceDN w:val="0"/>
        <w:spacing w:after="0" w:line="240" w:lineRule="auto"/>
        <w:jc w:val="both"/>
        <w:rPr>
          <w:rFonts w:ascii="Times New Roman" w:eastAsia="Times New Roman" w:hAnsi="Times New Roman"/>
          <w:spacing w:val="-1"/>
          <w:sz w:val="28"/>
          <w:szCs w:val="28"/>
          <w:lang w:val="uk-UA" w:eastAsia="ru-RU"/>
        </w:rPr>
      </w:pPr>
      <w:r w:rsidRPr="00EC61C6">
        <w:rPr>
          <w:rFonts w:ascii="Times New Roman" w:eastAsia="Times New Roman" w:hAnsi="Times New Roman"/>
          <w:spacing w:val="-17"/>
          <w:sz w:val="28"/>
          <w:szCs w:val="28"/>
          <w:lang w:val="uk-UA" w:eastAsia="ru-RU"/>
        </w:rPr>
        <w:t xml:space="preserve">      2. </w:t>
      </w:r>
      <w:r w:rsidRPr="00EC61C6">
        <w:rPr>
          <w:rFonts w:ascii="Times New Roman" w:eastAsia="Times New Roman" w:hAnsi="Times New Roman"/>
          <w:sz w:val="28"/>
          <w:szCs w:val="28"/>
          <w:lang w:val="uk-UA" w:eastAsia="ru-RU"/>
        </w:rPr>
        <w:t xml:space="preserve">Надати фізичній особі Морозу Олександру Олексійовичу,  </w:t>
      </w:r>
      <w:r w:rsidRPr="00EC61C6">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0,2400 га, місце розташування якої: Дніпропетровська область, Апостолівський район </w:t>
      </w:r>
    </w:p>
    <w:p w:rsidR="00EC61C6" w:rsidRPr="00EC61C6" w:rsidRDefault="00EC61C6" w:rsidP="00921017">
      <w:pPr>
        <w:shd w:val="clear" w:color="auto" w:fill="FFFFFF"/>
        <w:tabs>
          <w:tab w:val="left" w:pos="0"/>
        </w:tabs>
        <w:autoSpaceDE w:val="0"/>
        <w:autoSpaceDN w:val="0"/>
        <w:spacing w:after="0" w:line="240" w:lineRule="auto"/>
        <w:jc w:val="both"/>
        <w:rPr>
          <w:rFonts w:ascii="Times New Roman" w:eastAsia="Times New Roman" w:hAnsi="Times New Roman"/>
          <w:spacing w:val="-1"/>
          <w:sz w:val="28"/>
          <w:szCs w:val="28"/>
          <w:lang w:val="uk-UA" w:eastAsia="ru-RU"/>
        </w:rPr>
      </w:pPr>
      <w:r w:rsidRPr="00EC61C6">
        <w:rPr>
          <w:rFonts w:ascii="Times New Roman" w:eastAsia="Times New Roman" w:hAnsi="Times New Roman"/>
          <w:spacing w:val="-1"/>
          <w:sz w:val="28"/>
          <w:szCs w:val="28"/>
          <w:lang w:val="uk-UA" w:eastAsia="ru-RU"/>
        </w:rPr>
        <w:t xml:space="preserve">с. </w:t>
      </w:r>
      <w:r w:rsidRPr="00EC61C6">
        <w:rPr>
          <w:rFonts w:ascii="Times New Roman" w:eastAsia="Times New Roman" w:hAnsi="Times New Roman"/>
          <w:sz w:val="28"/>
          <w:szCs w:val="28"/>
          <w:lang w:val="uk-UA" w:eastAsia="ru-RU"/>
        </w:rPr>
        <w:t>Мала Костромка</w:t>
      </w:r>
      <w:r w:rsidR="000B5284">
        <w:rPr>
          <w:rFonts w:ascii="Times New Roman" w:eastAsia="Times New Roman" w:hAnsi="Times New Roman"/>
          <w:spacing w:val="-1"/>
          <w:sz w:val="28"/>
          <w:szCs w:val="28"/>
          <w:lang w:val="uk-UA" w:eastAsia="ru-RU"/>
        </w:rPr>
        <w:t xml:space="preserve"> вул.</w:t>
      </w:r>
      <w:r w:rsidR="000B5284" w:rsidRPr="000B5284">
        <w:rPr>
          <w:rFonts w:ascii="Times New Roman" w:eastAsia="Times New Roman" w:hAnsi="Times New Roman"/>
          <w:color w:val="000000"/>
          <w:sz w:val="28"/>
          <w:szCs w:val="28"/>
          <w:lang w:val="uk-UA" w:eastAsia="ru-RU"/>
        </w:rPr>
        <w:t xml:space="preserve"> </w:t>
      </w:r>
      <w:r w:rsidR="000B5284">
        <w:rPr>
          <w:rFonts w:ascii="Times New Roman" w:eastAsia="Times New Roman" w:hAnsi="Times New Roman"/>
          <w:color w:val="000000"/>
          <w:sz w:val="28"/>
          <w:szCs w:val="28"/>
          <w:lang w:val="uk-UA" w:eastAsia="ru-RU"/>
        </w:rPr>
        <w:t xml:space="preserve">(персональні дані) </w:t>
      </w:r>
      <w:r w:rsidRPr="00EC61C6">
        <w:rPr>
          <w:rFonts w:ascii="Times New Roman" w:eastAsia="Times New Roman" w:hAnsi="Times New Roman"/>
          <w:spacing w:val="-1"/>
          <w:sz w:val="28"/>
          <w:szCs w:val="28"/>
          <w:lang w:val="uk-UA" w:eastAsia="ru-RU"/>
        </w:rPr>
        <w:t>кадастровий номер земельної ділянки 1220310300:03:002:0112,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EC61C6" w:rsidRPr="00EC61C6" w:rsidRDefault="00EC61C6" w:rsidP="00921017">
      <w:pPr>
        <w:shd w:val="clear" w:color="auto" w:fill="FFFFFF"/>
        <w:tabs>
          <w:tab w:val="left" w:pos="0"/>
        </w:tabs>
        <w:autoSpaceDE w:val="0"/>
        <w:autoSpaceDN w:val="0"/>
        <w:spacing w:after="0" w:line="240" w:lineRule="auto"/>
        <w:jc w:val="both"/>
        <w:rPr>
          <w:rFonts w:ascii="Times New Roman" w:eastAsia="Times New Roman" w:hAnsi="Times New Roman"/>
          <w:spacing w:val="-1"/>
          <w:sz w:val="28"/>
          <w:szCs w:val="28"/>
          <w:lang w:val="uk-UA" w:eastAsia="ru-RU"/>
        </w:rPr>
      </w:pPr>
      <w:r w:rsidRPr="00EC61C6">
        <w:rPr>
          <w:rFonts w:ascii="Times New Roman" w:eastAsia="Times New Roman" w:hAnsi="Times New Roman"/>
          <w:spacing w:val="-1"/>
          <w:sz w:val="28"/>
          <w:szCs w:val="28"/>
          <w:lang w:val="uk-UA" w:eastAsia="ru-RU"/>
        </w:rPr>
        <w:t xml:space="preserve">    3. </w:t>
      </w:r>
      <w:r w:rsidRPr="00EC61C6">
        <w:rPr>
          <w:rFonts w:ascii="Times New Roman" w:eastAsia="Times New Roman" w:hAnsi="Times New Roman"/>
          <w:sz w:val="28"/>
          <w:szCs w:val="28"/>
          <w:lang w:val="uk-UA" w:eastAsia="ru-RU"/>
        </w:rPr>
        <w:t>Фізичній особі Морозу Олександру Олексійовичу:</w:t>
      </w:r>
    </w:p>
    <w:p w:rsidR="00EC61C6" w:rsidRPr="00EC61C6" w:rsidRDefault="00EC61C6" w:rsidP="00921017">
      <w:pPr>
        <w:widowControl w:val="0"/>
        <w:shd w:val="clear" w:color="auto" w:fill="FFFFFF"/>
        <w:tabs>
          <w:tab w:val="left" w:pos="0"/>
          <w:tab w:val="left" w:pos="1162"/>
        </w:tabs>
        <w:autoSpaceDE w:val="0"/>
        <w:autoSpaceDN w:val="0"/>
        <w:adjustRightInd w:val="0"/>
        <w:spacing w:after="0" w:line="322" w:lineRule="exact"/>
        <w:ind w:right="96"/>
        <w:jc w:val="both"/>
        <w:rPr>
          <w:rFonts w:ascii="Times New Roman" w:eastAsia="Times New Roman" w:hAnsi="Times New Roman"/>
          <w:spacing w:val="-18"/>
          <w:sz w:val="28"/>
          <w:szCs w:val="28"/>
          <w:lang w:val="uk-UA" w:eastAsia="ru-RU"/>
        </w:rPr>
      </w:pPr>
      <w:r w:rsidRPr="00EC61C6">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EC61C6">
        <w:rPr>
          <w:rFonts w:ascii="Times New Roman" w:eastAsia="Times New Roman" w:hAnsi="Times New Roman"/>
          <w:spacing w:val="-1"/>
          <w:sz w:val="28"/>
          <w:szCs w:val="28"/>
          <w:lang w:val="uk-UA" w:eastAsia="ru-RU"/>
        </w:rPr>
        <w:softHyphen/>
      </w:r>
      <w:r w:rsidRPr="00EC61C6">
        <w:rPr>
          <w:rFonts w:ascii="Times New Roman" w:eastAsia="Times New Roman" w:hAnsi="Times New Roman"/>
          <w:sz w:val="28"/>
          <w:szCs w:val="28"/>
          <w:lang w:val="uk-UA" w:eastAsia="ru-RU"/>
        </w:rPr>
        <w:t>ня в натурі (на місцевості) меж земельної ділянки;</w:t>
      </w:r>
    </w:p>
    <w:p w:rsidR="00EC61C6" w:rsidRPr="00EC61C6" w:rsidRDefault="00EC61C6" w:rsidP="00921017">
      <w:pPr>
        <w:shd w:val="clear" w:color="auto" w:fill="FFFFFF"/>
        <w:tabs>
          <w:tab w:val="left" w:pos="0"/>
        </w:tabs>
        <w:autoSpaceDE w:val="0"/>
        <w:autoSpaceDN w:val="0"/>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EC61C6">
        <w:rPr>
          <w:rFonts w:ascii="Times New Roman" w:eastAsia="Times New Roman" w:hAnsi="Times New Roman"/>
          <w:spacing w:val="-1"/>
          <w:sz w:val="28"/>
          <w:szCs w:val="28"/>
          <w:lang w:val="uk-UA" w:eastAsia="ru-RU"/>
        </w:rPr>
        <w:softHyphen/>
      </w:r>
      <w:r w:rsidRPr="00EC61C6">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виконавчого комітету Зеленодольської міської ради;</w:t>
      </w:r>
    </w:p>
    <w:p w:rsidR="00EC61C6" w:rsidRPr="00EC61C6" w:rsidRDefault="00EC61C6" w:rsidP="00921017">
      <w:pPr>
        <w:tabs>
          <w:tab w:val="left" w:pos="0"/>
        </w:tabs>
        <w:spacing w:after="0" w:line="240" w:lineRule="auto"/>
        <w:jc w:val="both"/>
        <w:rPr>
          <w:rFonts w:ascii="Times New Roman" w:eastAsia="Times New Roman" w:hAnsi="Times New Roman"/>
          <w:spacing w:val="-4"/>
          <w:sz w:val="28"/>
          <w:szCs w:val="28"/>
          <w:lang w:val="uk-UA" w:eastAsia="ru-RU"/>
        </w:rPr>
      </w:pPr>
      <w:r w:rsidRPr="00EC61C6">
        <w:rPr>
          <w:rFonts w:ascii="Times New Roman" w:eastAsia="Times New Roman" w:hAnsi="Times New Roman"/>
          <w:sz w:val="28"/>
          <w:szCs w:val="28"/>
          <w:lang w:val="uk-UA" w:eastAsia="ru-RU"/>
        </w:rPr>
        <w:t xml:space="preserve">      3.3 </w:t>
      </w:r>
      <w:r w:rsidRPr="00EC61C6">
        <w:rPr>
          <w:rFonts w:ascii="Times New Roman" w:eastAsia="Times New Roman" w:hAnsi="Times New Roman"/>
          <w:spacing w:val="-4"/>
          <w:sz w:val="28"/>
          <w:szCs w:val="28"/>
          <w:lang w:val="uk-UA" w:eastAsia="ru-RU"/>
        </w:rPr>
        <w:t xml:space="preserve">забезпечити виконання вимог, викладених у висновку про     погодження </w:t>
      </w:r>
      <w:r w:rsidRPr="00EC61C6">
        <w:rPr>
          <w:rFonts w:ascii="Times New Roman" w:eastAsia="Times New Roman" w:hAnsi="Times New Roman"/>
          <w:sz w:val="28"/>
          <w:szCs w:val="28"/>
          <w:lang w:val="uk-UA" w:eastAsia="ru-RU"/>
        </w:rPr>
        <w:t>технічної документації із землеустрою щодо відведення земельної ділянки сектору  містобудуван</w:t>
      </w:r>
      <w:r w:rsidRPr="00EC61C6">
        <w:rPr>
          <w:rFonts w:ascii="Times New Roman" w:eastAsia="Times New Roman" w:hAnsi="Times New Roman"/>
          <w:sz w:val="28"/>
          <w:szCs w:val="28"/>
          <w:lang w:val="uk-UA" w:eastAsia="ru-RU"/>
        </w:rPr>
        <w:softHyphen/>
        <w:t>ня і архітектури  АРДА в Апостолівському  районі Дніпропетровської області ;</w:t>
      </w:r>
    </w:p>
    <w:p w:rsidR="00EC61C6" w:rsidRPr="00EC61C6" w:rsidRDefault="00EC61C6" w:rsidP="00921017">
      <w:pPr>
        <w:tabs>
          <w:tab w:val="left" w:pos="0"/>
        </w:tabs>
        <w:spacing w:after="0" w:line="240" w:lineRule="auto"/>
        <w:jc w:val="both"/>
        <w:rPr>
          <w:rFonts w:ascii="Times New Roman" w:eastAsia="Times New Roman" w:hAnsi="Times New Roman"/>
          <w:spacing w:val="-16"/>
          <w:sz w:val="28"/>
          <w:szCs w:val="28"/>
          <w:lang w:val="uk-UA" w:eastAsia="ru-RU"/>
        </w:rPr>
      </w:pPr>
      <w:r w:rsidRPr="00EC61C6">
        <w:rPr>
          <w:rFonts w:ascii="Times New Roman" w:eastAsia="Times New Roman" w:hAnsi="Times New Roman"/>
          <w:spacing w:val="-13"/>
          <w:sz w:val="28"/>
          <w:szCs w:val="28"/>
          <w:lang w:val="uk-UA" w:eastAsia="ru-RU"/>
        </w:rPr>
        <w:t xml:space="preserve">       3.4</w:t>
      </w:r>
      <w:r w:rsidR="000B5284">
        <w:rPr>
          <w:rFonts w:ascii="Times New Roman" w:eastAsia="Times New Roman" w:hAnsi="Times New Roman"/>
          <w:sz w:val="28"/>
          <w:szCs w:val="28"/>
          <w:lang w:val="uk-UA" w:eastAsia="ru-RU"/>
        </w:rPr>
        <w:t xml:space="preserve">. </w:t>
      </w:r>
      <w:r w:rsidRPr="00EC61C6">
        <w:rPr>
          <w:rFonts w:ascii="Times New Roman" w:eastAsia="Times New Roman" w:hAnsi="Times New Roman"/>
          <w:sz w:val="28"/>
          <w:szCs w:val="28"/>
          <w:lang w:val="uk-UA" w:eastAsia="ru-RU"/>
        </w:rPr>
        <w:t>виконувати обов'язки власника земельної ділянки відповідно до вимог Земельного кодексу України.</w:t>
      </w:r>
    </w:p>
    <w:p w:rsidR="00EC61C6" w:rsidRPr="00EC61C6" w:rsidRDefault="00EC61C6" w:rsidP="00921017">
      <w:pPr>
        <w:tabs>
          <w:tab w:val="left" w:pos="0"/>
        </w:tabs>
        <w:spacing w:after="0" w:line="240" w:lineRule="auto"/>
        <w:jc w:val="both"/>
        <w:rPr>
          <w:rFonts w:ascii="Times New Roman" w:eastAsia="Times New Roman" w:hAnsi="Times New Roman"/>
          <w:sz w:val="28"/>
          <w:szCs w:val="28"/>
          <w:lang w:val="uk-UA" w:eastAsia="ru-RU"/>
        </w:rPr>
      </w:pPr>
      <w:r w:rsidRPr="00EC61C6">
        <w:rPr>
          <w:rFonts w:ascii="Times New Roman" w:eastAsia="Times New Roman" w:hAnsi="Times New Roman"/>
          <w:spacing w:val="-16"/>
          <w:sz w:val="28"/>
          <w:szCs w:val="28"/>
          <w:lang w:val="uk-UA" w:eastAsia="ru-RU"/>
        </w:rPr>
        <w:t xml:space="preserve">       4. </w:t>
      </w:r>
      <w:r w:rsidRPr="00EC61C6">
        <w:rPr>
          <w:rFonts w:ascii="Times New Roman" w:eastAsia="Times New Roman" w:hAnsi="Times New Roman"/>
          <w:spacing w:val="-2"/>
          <w:sz w:val="28"/>
          <w:szCs w:val="28"/>
          <w:lang w:val="uk-UA" w:eastAsia="ru-RU"/>
        </w:rPr>
        <w:t>Рекомендувати відділу Держземагентства</w:t>
      </w:r>
      <w:r w:rsidRPr="00EC61C6">
        <w:rPr>
          <w:rFonts w:ascii="Times New Roman" w:eastAsia="Times New Roman" w:hAnsi="Times New Roman"/>
          <w:spacing w:val="-5"/>
          <w:sz w:val="28"/>
          <w:szCs w:val="28"/>
          <w:lang w:val="uk-UA" w:eastAsia="ru-RU"/>
        </w:rPr>
        <w:t xml:space="preserve">в Апостолівському  районі </w:t>
      </w:r>
      <w:r w:rsidRPr="00EC61C6">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EC61C6" w:rsidRPr="00EC61C6" w:rsidRDefault="00EC61C6" w:rsidP="00921017">
      <w:pPr>
        <w:tabs>
          <w:tab w:val="left" w:pos="0"/>
        </w:tabs>
        <w:spacing w:after="0" w:line="240" w:lineRule="auto"/>
        <w:jc w:val="both"/>
        <w:rPr>
          <w:rFonts w:ascii="Times New Roman" w:eastAsia="Times New Roman" w:hAnsi="Times New Roman"/>
          <w:sz w:val="28"/>
          <w:szCs w:val="28"/>
          <w:lang w:val="uk-UA"/>
        </w:rPr>
      </w:pPr>
      <w:r w:rsidRPr="00EC61C6">
        <w:rPr>
          <w:rFonts w:ascii="Times New Roman" w:eastAsia="Times New Roman" w:hAnsi="Times New Roman"/>
          <w:sz w:val="28"/>
          <w:szCs w:val="28"/>
          <w:lang w:val="uk-UA" w:eastAsia="ru-RU"/>
        </w:rPr>
        <w:t xml:space="preserve">      5.</w:t>
      </w:r>
      <w:r w:rsidRPr="00EC61C6">
        <w:rPr>
          <w:rFonts w:ascii="Times New Roman" w:eastAsia="Times New Roman" w:hAnsi="Times New Roman"/>
          <w:sz w:val="28"/>
          <w:szCs w:val="28"/>
          <w:lang w:val="uk-UA"/>
        </w:rPr>
        <w:t xml:space="preserve"> Спеціалісту з земельних питань Зеленодольської міської ради повідомити відділ </w:t>
      </w:r>
      <w:r w:rsidRPr="00EC61C6">
        <w:rPr>
          <w:rFonts w:ascii="Times New Roman" w:eastAsia="Times New Roman" w:hAnsi="Times New Roman"/>
          <w:sz w:val="28"/>
          <w:szCs w:val="28"/>
          <w:lang w:val="uk-UA" w:eastAsia="ru-RU"/>
        </w:rPr>
        <w:t>Держгеокадастру в Апостолівському районі</w:t>
      </w:r>
      <w:r w:rsidRPr="00EC61C6">
        <w:rPr>
          <w:rFonts w:ascii="Times New Roman" w:eastAsia="Times New Roman" w:hAnsi="Times New Roman"/>
          <w:sz w:val="28"/>
          <w:szCs w:val="28"/>
          <w:lang w:val="uk-UA"/>
        </w:rPr>
        <w:t>, Апостолівське відділення Криворізької  МДПІ про прийняття рішення.</w:t>
      </w:r>
    </w:p>
    <w:p w:rsidR="00EC61C6" w:rsidRPr="00EC61C6" w:rsidRDefault="00EC61C6" w:rsidP="00921017">
      <w:pPr>
        <w:tabs>
          <w:tab w:val="left" w:pos="0"/>
        </w:tabs>
        <w:spacing w:after="0" w:line="240" w:lineRule="auto"/>
        <w:jc w:val="both"/>
        <w:rPr>
          <w:rFonts w:ascii="Times New Roman" w:eastAsia="Times New Roman" w:hAnsi="Times New Roman"/>
          <w:iCs/>
          <w:spacing w:val="-5"/>
          <w:sz w:val="28"/>
          <w:szCs w:val="28"/>
          <w:lang w:val="uk-UA" w:eastAsia="ru-RU"/>
        </w:rPr>
      </w:pPr>
      <w:r w:rsidRPr="00EC61C6">
        <w:rPr>
          <w:rFonts w:ascii="Times New Roman" w:eastAsia="Times New Roman" w:hAnsi="Times New Roman"/>
          <w:sz w:val="28"/>
          <w:szCs w:val="28"/>
          <w:lang w:val="uk-UA"/>
        </w:rPr>
        <w:t xml:space="preserve">     6.</w:t>
      </w:r>
      <w:r w:rsidRPr="00EC61C6">
        <w:rPr>
          <w:rFonts w:ascii="Times New Roman" w:eastAsia="Times New Roman" w:hAnsi="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EC61C6" w:rsidRPr="00EC61C6" w:rsidRDefault="00EC61C6" w:rsidP="00921017">
      <w:pPr>
        <w:tabs>
          <w:tab w:val="left" w:pos="0"/>
        </w:tabs>
        <w:spacing w:after="0" w:line="240" w:lineRule="auto"/>
        <w:ind w:right="175"/>
        <w:jc w:val="both"/>
        <w:rPr>
          <w:rFonts w:ascii="Times New Roman" w:eastAsia="Times New Roman" w:hAnsi="Times New Roman"/>
          <w:b/>
          <w:sz w:val="28"/>
          <w:szCs w:val="28"/>
          <w:lang w:val="uk-UA" w:eastAsia="ru-RU"/>
        </w:rPr>
      </w:pPr>
      <w:r w:rsidRPr="00EC61C6">
        <w:rPr>
          <w:rFonts w:ascii="Times New Roman" w:eastAsia="Times New Roman" w:hAnsi="Times New Roman"/>
          <w:b/>
          <w:color w:val="000000"/>
          <w:sz w:val="28"/>
          <w:szCs w:val="28"/>
          <w:lang w:val="uk-UA" w:eastAsia="ru-RU"/>
        </w:rPr>
        <w:t>М</w:t>
      </w:r>
      <w:r w:rsidRPr="00EC61C6">
        <w:rPr>
          <w:rFonts w:ascii="Times New Roman" w:eastAsia="Times New Roman" w:hAnsi="Times New Roman"/>
          <w:b/>
          <w:sz w:val="28"/>
          <w:szCs w:val="28"/>
          <w:lang w:val="uk-UA" w:eastAsia="ru-RU"/>
        </w:rPr>
        <w:t>іський  голова                                                        А. В. Савченко</w:t>
      </w:r>
    </w:p>
    <w:p w:rsidR="00EC61C6" w:rsidRPr="00EC61C6" w:rsidRDefault="00EC61C6"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032DE1" w:rsidRDefault="00032DE1"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032DE1" w:rsidRPr="00032DE1" w:rsidRDefault="00032DE1" w:rsidP="00921017">
      <w:pPr>
        <w:tabs>
          <w:tab w:val="left" w:pos="0"/>
        </w:tabs>
        <w:spacing w:after="0" w:line="240" w:lineRule="auto"/>
        <w:rPr>
          <w:rFonts w:ascii="Times New Roman" w:eastAsia="Times New Roman" w:hAnsi="Times New Roman"/>
          <w:sz w:val="24"/>
          <w:szCs w:val="24"/>
          <w:lang w:val="uk-UA" w:eastAsia="ru-RU"/>
        </w:rPr>
      </w:pPr>
      <w:r w:rsidRPr="00032DE1">
        <w:rPr>
          <w:rFonts w:ascii="Times New Roman" w:eastAsia="Times New Roman" w:hAnsi="Times New Roman"/>
          <w:sz w:val="24"/>
          <w:szCs w:val="24"/>
          <w:lang w:eastAsia="ru-RU"/>
        </w:rPr>
        <w:lastRenderedPageBreak/>
        <w:t xml:space="preserve">                                          </w:t>
      </w:r>
      <w:r>
        <w:rPr>
          <w:rFonts w:ascii="Times New Roman" w:eastAsia="Times New Roman" w:hAnsi="Times New Roman"/>
          <w:noProof/>
          <w:sz w:val="24"/>
          <w:szCs w:val="24"/>
          <w:lang w:eastAsia="ru-RU"/>
        </w:rPr>
        <w:drawing>
          <wp:anchor distT="0" distB="0" distL="114300" distR="114300" simplePos="0" relativeHeight="251683840" behindDoc="0" locked="0" layoutInCell="1" allowOverlap="1" wp14:anchorId="6621BA99" wp14:editId="37007A04">
            <wp:simplePos x="0" y="0"/>
            <wp:positionH relativeFrom="column">
              <wp:posOffset>2743200</wp:posOffset>
            </wp:positionH>
            <wp:positionV relativeFrom="paragraph">
              <wp:posOffset>0</wp:posOffset>
            </wp:positionV>
            <wp:extent cx="444500" cy="63500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32DE1" w:rsidRPr="00032DE1" w:rsidRDefault="00032DE1" w:rsidP="00921017">
      <w:pPr>
        <w:tabs>
          <w:tab w:val="left" w:pos="0"/>
        </w:tabs>
        <w:spacing w:after="0" w:line="240" w:lineRule="auto"/>
        <w:jc w:val="center"/>
        <w:rPr>
          <w:rFonts w:ascii="Times New Roman" w:eastAsia="Times New Roman" w:hAnsi="Times New Roman"/>
          <w:sz w:val="32"/>
          <w:szCs w:val="20"/>
          <w:lang w:val="uk-UA" w:eastAsia="ru-RU"/>
        </w:rPr>
      </w:pPr>
      <w:r w:rsidRPr="00032DE1">
        <w:rPr>
          <w:rFonts w:ascii="Times New Roman" w:eastAsia="Times New Roman" w:hAnsi="Times New Roman"/>
          <w:sz w:val="32"/>
          <w:szCs w:val="20"/>
          <w:lang w:val="uk-UA" w:eastAsia="ru-RU"/>
        </w:rPr>
        <w:t>У К Р А Ї Н А</w:t>
      </w:r>
    </w:p>
    <w:p w:rsidR="00032DE1" w:rsidRPr="00032DE1" w:rsidRDefault="00032DE1" w:rsidP="00921017">
      <w:pPr>
        <w:tabs>
          <w:tab w:val="left" w:pos="0"/>
        </w:tabs>
        <w:spacing w:after="0" w:line="240" w:lineRule="auto"/>
        <w:jc w:val="center"/>
        <w:rPr>
          <w:rFonts w:ascii="Times New Roman" w:eastAsia="Times New Roman" w:hAnsi="Times New Roman"/>
          <w:sz w:val="28"/>
          <w:szCs w:val="20"/>
          <w:lang w:val="uk-UA" w:eastAsia="ru-RU"/>
        </w:rPr>
      </w:pPr>
      <w:r w:rsidRPr="00032DE1">
        <w:rPr>
          <w:rFonts w:ascii="Times New Roman" w:eastAsia="Times New Roman" w:hAnsi="Times New Roman"/>
          <w:sz w:val="28"/>
          <w:szCs w:val="20"/>
          <w:lang w:val="uk-UA" w:eastAsia="ru-RU"/>
        </w:rPr>
        <w:t>Зеленодольська міська об’єднана територіальна громада</w:t>
      </w:r>
    </w:p>
    <w:p w:rsidR="00032DE1" w:rsidRPr="00032DE1" w:rsidRDefault="00032DE1"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032DE1">
        <w:rPr>
          <w:rFonts w:ascii="Times New Roman" w:eastAsia="Times New Roman" w:hAnsi="Times New Roman"/>
          <w:sz w:val="28"/>
          <w:szCs w:val="24"/>
          <w:lang w:eastAsia="ru-RU"/>
        </w:rPr>
        <w:t xml:space="preserve">Апостолівського району </w:t>
      </w:r>
      <w:r w:rsidRPr="00032DE1">
        <w:rPr>
          <w:rFonts w:ascii="Times New Roman" w:eastAsia="Times New Roman" w:hAnsi="Times New Roman"/>
          <w:sz w:val="28"/>
          <w:szCs w:val="24"/>
          <w:lang w:val="uk-UA" w:eastAsia="ru-RU"/>
        </w:rPr>
        <w:t>Дніпропетровської області</w:t>
      </w:r>
    </w:p>
    <w:p w:rsidR="00032DE1" w:rsidRPr="00032DE1" w:rsidRDefault="00032DE1" w:rsidP="00921017">
      <w:pPr>
        <w:tabs>
          <w:tab w:val="left" w:pos="0"/>
        </w:tabs>
        <w:spacing w:after="0" w:line="240" w:lineRule="auto"/>
        <w:jc w:val="center"/>
        <w:rPr>
          <w:rFonts w:ascii="Times New Roman" w:eastAsia="Times New Roman" w:hAnsi="Times New Roman"/>
          <w:sz w:val="28"/>
          <w:szCs w:val="28"/>
          <w:lang w:val="uk-UA" w:eastAsia="ru-RU"/>
        </w:rPr>
      </w:pPr>
      <w:r w:rsidRPr="00032DE1">
        <w:rPr>
          <w:rFonts w:ascii="Times New Roman" w:eastAsia="Times New Roman" w:hAnsi="Times New Roman"/>
          <w:sz w:val="28"/>
          <w:szCs w:val="28"/>
          <w:lang w:val="uk-UA" w:eastAsia="ru-RU"/>
        </w:rPr>
        <w:t>Орган місцевого самоврядування</w:t>
      </w:r>
    </w:p>
    <w:p w:rsidR="00032DE1" w:rsidRPr="00032DE1" w:rsidRDefault="00032DE1" w:rsidP="00921017">
      <w:pPr>
        <w:keepNext/>
        <w:tabs>
          <w:tab w:val="left" w:pos="0"/>
        </w:tabs>
        <w:spacing w:before="240" w:after="60" w:line="240" w:lineRule="auto"/>
        <w:jc w:val="center"/>
        <w:outlineLvl w:val="0"/>
        <w:rPr>
          <w:rFonts w:ascii="Times New Roman" w:eastAsia="Times New Roman" w:hAnsi="Times New Roman" w:cs="Arial"/>
          <w:b/>
          <w:bCs/>
          <w:kern w:val="32"/>
          <w:sz w:val="32"/>
          <w:szCs w:val="32"/>
          <w:lang w:eastAsia="ru-RU"/>
        </w:rPr>
      </w:pPr>
      <w:r w:rsidRPr="00032DE1">
        <w:rPr>
          <w:rFonts w:ascii="Times New Roman" w:eastAsia="Times New Roman" w:hAnsi="Times New Roman" w:cs="Arial"/>
          <w:b/>
          <w:bCs/>
          <w:kern w:val="32"/>
          <w:sz w:val="32"/>
          <w:szCs w:val="32"/>
          <w:lang w:eastAsia="ru-RU"/>
        </w:rPr>
        <w:t>Р І Ш Е Н Н Я</w:t>
      </w:r>
    </w:p>
    <w:p w:rsidR="00032DE1" w:rsidRPr="00032DE1" w:rsidRDefault="00032DE1" w:rsidP="00921017">
      <w:pPr>
        <w:tabs>
          <w:tab w:val="left" w:pos="0"/>
        </w:tabs>
        <w:spacing w:after="0" w:line="240" w:lineRule="auto"/>
        <w:jc w:val="center"/>
        <w:rPr>
          <w:rFonts w:ascii="Times New Roman" w:eastAsia="Times New Roman" w:hAnsi="Times New Roman"/>
          <w:b/>
          <w:sz w:val="28"/>
          <w:szCs w:val="24"/>
          <w:lang w:val="uk-UA" w:eastAsia="ru-RU"/>
        </w:rPr>
      </w:pPr>
      <w:r w:rsidRPr="00032DE1">
        <w:rPr>
          <w:rFonts w:ascii="Times New Roman" w:eastAsia="Times New Roman" w:hAnsi="Times New Roman"/>
          <w:b/>
          <w:sz w:val="28"/>
          <w:szCs w:val="24"/>
          <w:lang w:val="uk-UA" w:eastAsia="ru-RU"/>
        </w:rPr>
        <w:t xml:space="preserve">    </w:t>
      </w:r>
      <w:r w:rsidRPr="00032DE1">
        <w:rPr>
          <w:rFonts w:ascii="Times New Roman" w:eastAsia="Times New Roman" w:hAnsi="Times New Roman"/>
          <w:b/>
          <w:sz w:val="28"/>
          <w:szCs w:val="24"/>
          <w:lang w:eastAsia="ru-RU"/>
        </w:rPr>
        <w:t xml:space="preserve">Зеленодольської </w:t>
      </w:r>
      <w:r w:rsidRPr="00032DE1">
        <w:rPr>
          <w:rFonts w:ascii="Times New Roman" w:eastAsia="Times New Roman" w:hAnsi="Times New Roman"/>
          <w:b/>
          <w:sz w:val="28"/>
          <w:szCs w:val="24"/>
          <w:lang w:val="uk-UA" w:eastAsia="ru-RU"/>
        </w:rPr>
        <w:t>міської</w:t>
      </w:r>
      <w:r w:rsidRPr="00032DE1">
        <w:rPr>
          <w:rFonts w:ascii="Times New Roman" w:eastAsia="Times New Roman" w:hAnsi="Times New Roman"/>
          <w:b/>
          <w:sz w:val="28"/>
          <w:szCs w:val="24"/>
          <w:lang w:eastAsia="ru-RU"/>
        </w:rPr>
        <w:t xml:space="preserve"> ради</w:t>
      </w:r>
    </w:p>
    <w:p w:rsidR="00032DE1" w:rsidRPr="00032DE1" w:rsidRDefault="00032DE1" w:rsidP="00921017">
      <w:pPr>
        <w:tabs>
          <w:tab w:val="left" w:pos="0"/>
        </w:tabs>
        <w:spacing w:after="0" w:line="240" w:lineRule="auto"/>
        <w:jc w:val="center"/>
        <w:rPr>
          <w:rFonts w:ascii="Times New Roman" w:eastAsia="Times New Roman" w:hAnsi="Times New Roman"/>
          <w:b/>
          <w:sz w:val="28"/>
          <w:szCs w:val="24"/>
          <w:lang w:val="uk-UA" w:eastAsia="ru-RU"/>
        </w:rPr>
      </w:pPr>
      <w:r w:rsidRPr="00032DE1">
        <w:rPr>
          <w:rFonts w:ascii="Times New Roman" w:eastAsia="Times New Roman" w:hAnsi="Times New Roman"/>
          <w:b/>
          <w:sz w:val="28"/>
          <w:szCs w:val="24"/>
          <w:lang w:val="uk-UA" w:eastAsia="ru-RU"/>
        </w:rPr>
        <w:t xml:space="preserve">50 сесії </w:t>
      </w:r>
      <w:r w:rsidRPr="00032DE1">
        <w:rPr>
          <w:rFonts w:ascii="Times New Roman" w:eastAsia="Times New Roman" w:hAnsi="Times New Roman"/>
          <w:b/>
          <w:sz w:val="28"/>
          <w:szCs w:val="24"/>
          <w:lang w:val="en-US" w:eastAsia="ru-RU"/>
        </w:rPr>
        <w:t>VII</w:t>
      </w:r>
      <w:r w:rsidRPr="00032DE1">
        <w:rPr>
          <w:rFonts w:ascii="Times New Roman" w:eastAsia="Times New Roman" w:hAnsi="Times New Roman"/>
          <w:b/>
          <w:sz w:val="28"/>
          <w:szCs w:val="24"/>
          <w:lang w:val="uk-UA" w:eastAsia="ru-RU"/>
        </w:rPr>
        <w:t xml:space="preserve"> скликання </w:t>
      </w:r>
    </w:p>
    <w:p w:rsidR="00032DE1" w:rsidRPr="00032DE1" w:rsidRDefault="00032DE1" w:rsidP="00921017">
      <w:pPr>
        <w:tabs>
          <w:tab w:val="left" w:pos="0"/>
        </w:tabs>
        <w:autoSpaceDE w:val="0"/>
        <w:autoSpaceDN w:val="0"/>
        <w:spacing w:after="0" w:line="240" w:lineRule="auto"/>
        <w:jc w:val="both"/>
        <w:rPr>
          <w:rFonts w:ascii="Times New Roman" w:eastAsia="Times New Roman" w:hAnsi="Times New Roman"/>
          <w:b/>
          <w:sz w:val="24"/>
          <w:szCs w:val="24"/>
          <w:lang w:val="uk-UA" w:eastAsia="ru-RU"/>
        </w:rPr>
      </w:pPr>
    </w:p>
    <w:p w:rsidR="00032DE1" w:rsidRPr="00032DE1" w:rsidRDefault="00032DE1" w:rsidP="00921017">
      <w:pPr>
        <w:tabs>
          <w:tab w:val="left" w:pos="0"/>
        </w:tabs>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032DE1">
        <w:rPr>
          <w:rFonts w:ascii="Times New Roman" w:eastAsia="Times New Roman" w:hAnsi="Times New Roman"/>
          <w:b/>
          <w:color w:val="000000"/>
          <w:sz w:val="28"/>
          <w:szCs w:val="28"/>
          <w:lang w:val="uk-UA" w:eastAsia="ru-RU"/>
        </w:rPr>
        <w:t>31 серпня 2018 року                                                            №823/3</w:t>
      </w:r>
    </w:p>
    <w:p w:rsidR="00032DE1" w:rsidRPr="00032DE1" w:rsidRDefault="00032DE1" w:rsidP="00921017">
      <w:pPr>
        <w:tabs>
          <w:tab w:val="left" w:pos="0"/>
        </w:tabs>
        <w:autoSpaceDE w:val="0"/>
        <w:autoSpaceDN w:val="0"/>
        <w:spacing w:after="0" w:line="240" w:lineRule="auto"/>
        <w:jc w:val="both"/>
        <w:rPr>
          <w:rFonts w:ascii="Times New Roman" w:eastAsia="Times New Roman" w:hAnsi="Times New Roman"/>
          <w:b/>
          <w:color w:val="000000"/>
          <w:sz w:val="28"/>
          <w:szCs w:val="28"/>
          <w:lang w:val="uk-UA" w:eastAsia="ru-RU"/>
        </w:rPr>
      </w:pPr>
    </w:p>
    <w:p w:rsidR="00032DE1" w:rsidRPr="00032DE1" w:rsidRDefault="00032DE1" w:rsidP="00921017">
      <w:pPr>
        <w:shd w:val="clear" w:color="auto" w:fill="FFFFFF"/>
        <w:tabs>
          <w:tab w:val="left" w:pos="0"/>
        </w:tabs>
        <w:spacing w:after="0" w:line="240" w:lineRule="auto"/>
        <w:jc w:val="both"/>
        <w:rPr>
          <w:rFonts w:ascii="Times New Roman" w:eastAsia="Times New Roman" w:hAnsi="Times New Roman"/>
          <w:b/>
          <w:i/>
          <w:sz w:val="28"/>
          <w:szCs w:val="28"/>
          <w:lang w:val="uk-UA" w:eastAsia="ru-RU"/>
        </w:rPr>
      </w:pPr>
      <w:r w:rsidRPr="00032DE1">
        <w:rPr>
          <w:rFonts w:ascii="Times New Roman" w:eastAsia="Times New Roman" w:hAnsi="Times New Roman"/>
          <w:b/>
          <w:i/>
          <w:iCs/>
          <w:spacing w:val="-5"/>
          <w:sz w:val="28"/>
          <w:szCs w:val="28"/>
          <w:lang w:val="uk-UA" w:eastAsia="ru-RU"/>
        </w:rPr>
        <w:t>Про затвердження технічної документації із земле</w:t>
      </w:r>
      <w:r w:rsidRPr="00032DE1">
        <w:rPr>
          <w:rFonts w:ascii="Times New Roman" w:eastAsia="Times New Roman" w:hAnsi="Times New Roman"/>
          <w:b/>
          <w:i/>
          <w:iCs/>
          <w:spacing w:val="-5"/>
          <w:sz w:val="28"/>
          <w:szCs w:val="28"/>
          <w:lang w:val="uk-UA" w:eastAsia="ru-RU"/>
        </w:rPr>
        <w:softHyphen/>
      </w:r>
      <w:r w:rsidRPr="00032DE1">
        <w:rPr>
          <w:rFonts w:ascii="Times New Roman" w:eastAsia="Times New Roman" w:hAnsi="Times New Roman"/>
          <w:b/>
          <w:i/>
          <w:iCs/>
          <w:spacing w:val="-3"/>
          <w:sz w:val="28"/>
          <w:szCs w:val="28"/>
          <w:lang w:val="uk-UA" w:eastAsia="ru-RU"/>
        </w:rPr>
        <w:t xml:space="preserve">устрою щодо встановлення (відновлення) меж земельної ділянки в натурі (на місцевості) з метою надання її у власність </w:t>
      </w:r>
      <w:r w:rsidRPr="00032DE1">
        <w:rPr>
          <w:rFonts w:ascii="Times New Roman" w:eastAsia="Times New Roman" w:hAnsi="Times New Roman"/>
          <w:b/>
          <w:i/>
          <w:sz w:val="28"/>
          <w:szCs w:val="28"/>
          <w:lang w:val="uk-UA" w:eastAsia="ru-RU"/>
        </w:rPr>
        <w:t>фізичній особі</w:t>
      </w:r>
      <w:r w:rsidRPr="00032DE1">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032DE1" w:rsidRPr="00032DE1" w:rsidRDefault="00032DE1" w:rsidP="00921017">
      <w:pPr>
        <w:tabs>
          <w:tab w:val="left" w:pos="0"/>
        </w:tabs>
        <w:spacing w:after="0" w:line="240" w:lineRule="auto"/>
        <w:jc w:val="both"/>
        <w:rPr>
          <w:rFonts w:ascii="Times New Roman" w:eastAsia="Times New Roman" w:hAnsi="Times New Roman"/>
          <w:b/>
          <w:i/>
          <w:sz w:val="28"/>
          <w:szCs w:val="28"/>
          <w:lang w:val="uk-UA" w:eastAsia="ru-RU"/>
        </w:rPr>
      </w:pPr>
    </w:p>
    <w:p w:rsidR="00032DE1" w:rsidRPr="00032DE1" w:rsidRDefault="00032DE1" w:rsidP="00921017">
      <w:pPr>
        <w:shd w:val="clear" w:color="auto" w:fill="FFFFFF"/>
        <w:tabs>
          <w:tab w:val="left" w:pos="0"/>
        </w:tabs>
        <w:spacing w:after="0" w:line="240" w:lineRule="auto"/>
        <w:jc w:val="both"/>
        <w:rPr>
          <w:rFonts w:ascii="Times New Roman" w:eastAsia="Times New Roman" w:hAnsi="Times New Roman"/>
          <w:sz w:val="28"/>
          <w:szCs w:val="28"/>
          <w:lang w:val="uk-UA" w:eastAsia="ru-RU"/>
        </w:rPr>
      </w:pPr>
      <w:r w:rsidRPr="00032DE1">
        <w:rPr>
          <w:rFonts w:ascii="Times New Roman" w:eastAsia="Times New Roman" w:hAnsi="Times New Roman"/>
          <w:spacing w:val="-7"/>
          <w:sz w:val="28"/>
          <w:szCs w:val="28"/>
          <w:lang w:val="uk-UA" w:eastAsia="ru-RU"/>
        </w:rPr>
        <w:t xml:space="preserve">       Розглянувши заяву </w:t>
      </w:r>
      <w:r w:rsidRPr="00032DE1">
        <w:rPr>
          <w:rFonts w:ascii="Times New Roman" w:eastAsia="Times New Roman" w:hAnsi="Times New Roman"/>
          <w:sz w:val="28"/>
          <w:szCs w:val="28"/>
          <w:lang w:val="uk-UA" w:eastAsia="ru-RU"/>
        </w:rPr>
        <w:t xml:space="preserve">фізичної особи Поддубної Людмили Олександрівни </w:t>
      </w:r>
      <w:r w:rsidRPr="00032DE1">
        <w:rPr>
          <w:rFonts w:ascii="Times New Roman" w:eastAsia="Times New Roman" w:hAnsi="Times New Roman"/>
          <w:spacing w:val="-6"/>
          <w:sz w:val="28"/>
          <w:szCs w:val="28"/>
          <w:lang w:val="uk-UA" w:eastAsia="ru-RU"/>
        </w:rPr>
        <w:t xml:space="preserve">про </w:t>
      </w:r>
      <w:r w:rsidRPr="00032DE1">
        <w:rPr>
          <w:rFonts w:ascii="Times New Roman" w:eastAsia="Times New Roman" w:hAnsi="Times New Roman"/>
          <w:iCs/>
          <w:spacing w:val="-5"/>
          <w:sz w:val="28"/>
          <w:szCs w:val="28"/>
          <w:lang w:val="uk-UA" w:eastAsia="ru-RU"/>
        </w:rPr>
        <w:t>затвердження технічної документації із земле</w:t>
      </w:r>
      <w:r w:rsidRPr="00032DE1">
        <w:rPr>
          <w:rFonts w:ascii="Times New Roman" w:eastAsia="Times New Roman" w:hAnsi="Times New Roman"/>
          <w:iCs/>
          <w:spacing w:val="-5"/>
          <w:sz w:val="28"/>
          <w:szCs w:val="28"/>
          <w:lang w:val="uk-UA" w:eastAsia="ru-RU"/>
        </w:rPr>
        <w:softHyphen/>
      </w:r>
      <w:r w:rsidRPr="00032DE1">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натурі(на місцевості) з метою надання її у власність</w:t>
      </w:r>
      <w:r w:rsidRPr="00032DE1">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032DE1">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землеустрій»,Зеленодольська міська рада </w:t>
      </w:r>
    </w:p>
    <w:p w:rsidR="00032DE1" w:rsidRPr="00921017" w:rsidRDefault="00032DE1" w:rsidP="00921017">
      <w:pPr>
        <w:tabs>
          <w:tab w:val="left" w:pos="0"/>
        </w:tabs>
        <w:spacing w:after="0" w:line="240" w:lineRule="auto"/>
        <w:jc w:val="both"/>
        <w:rPr>
          <w:rFonts w:ascii="Times New Roman" w:eastAsia="Times New Roman" w:hAnsi="Times New Roman"/>
          <w:b/>
          <w:sz w:val="28"/>
          <w:szCs w:val="28"/>
          <w:lang w:val="uk-UA" w:eastAsia="ru-RU"/>
        </w:rPr>
      </w:pPr>
      <w:r w:rsidRPr="00032DE1">
        <w:rPr>
          <w:rFonts w:ascii="Times New Roman" w:eastAsia="Times New Roman" w:hAnsi="Times New Roman"/>
          <w:b/>
          <w:sz w:val="28"/>
          <w:szCs w:val="28"/>
          <w:lang w:val="uk-UA" w:eastAsia="ru-RU"/>
        </w:rPr>
        <w:t xml:space="preserve">                                               ВИРІШИЛА:</w:t>
      </w:r>
    </w:p>
    <w:p w:rsidR="00032DE1" w:rsidRPr="00032DE1" w:rsidRDefault="00032DE1" w:rsidP="00921017">
      <w:pPr>
        <w:shd w:val="clear" w:color="auto" w:fill="FFFFFF"/>
        <w:tabs>
          <w:tab w:val="left" w:pos="0"/>
        </w:tabs>
        <w:spacing w:after="0" w:line="240" w:lineRule="auto"/>
        <w:jc w:val="both"/>
        <w:rPr>
          <w:rFonts w:ascii="Times New Roman" w:eastAsia="Times New Roman" w:hAnsi="Times New Roman"/>
          <w:spacing w:val="-1"/>
          <w:sz w:val="28"/>
          <w:szCs w:val="28"/>
          <w:lang w:val="uk-UA" w:eastAsia="ru-RU"/>
        </w:rPr>
      </w:pPr>
      <w:r w:rsidRPr="00032DE1">
        <w:rPr>
          <w:rFonts w:ascii="Times New Roman" w:eastAsia="Times New Roman" w:hAnsi="Times New Roman"/>
          <w:spacing w:val="-28"/>
          <w:sz w:val="28"/>
          <w:szCs w:val="28"/>
          <w:lang w:val="uk-UA" w:eastAsia="ru-RU"/>
        </w:rPr>
        <w:t xml:space="preserve">          1.</w:t>
      </w:r>
      <w:r w:rsidRPr="00032DE1">
        <w:rPr>
          <w:rFonts w:ascii="Times New Roman" w:eastAsia="Times New Roman" w:hAnsi="Times New Roman"/>
          <w:spacing w:val="-1"/>
          <w:sz w:val="28"/>
          <w:szCs w:val="28"/>
          <w:lang w:val="uk-UA" w:eastAsia="ru-RU"/>
        </w:rPr>
        <w:t xml:space="preserve">Затвердити </w:t>
      </w:r>
      <w:r w:rsidRPr="00032DE1">
        <w:rPr>
          <w:rFonts w:ascii="Times New Roman" w:eastAsia="Times New Roman" w:hAnsi="Times New Roman"/>
          <w:iCs/>
          <w:spacing w:val="-5"/>
          <w:sz w:val="28"/>
          <w:szCs w:val="28"/>
          <w:lang w:val="uk-UA" w:eastAsia="ru-RU"/>
        </w:rPr>
        <w:t>технічну документацію із земле</w:t>
      </w:r>
      <w:r w:rsidRPr="00032DE1">
        <w:rPr>
          <w:rFonts w:ascii="Times New Roman" w:eastAsia="Times New Roman" w:hAnsi="Times New Roman"/>
          <w:iCs/>
          <w:spacing w:val="-5"/>
          <w:sz w:val="28"/>
          <w:szCs w:val="28"/>
          <w:lang w:val="uk-UA" w:eastAsia="ru-RU"/>
        </w:rPr>
        <w:softHyphen/>
      </w:r>
      <w:r w:rsidRPr="00032DE1">
        <w:rPr>
          <w:rFonts w:ascii="Times New Roman" w:eastAsia="Times New Roman" w:hAnsi="Times New Roman"/>
          <w:iCs/>
          <w:spacing w:val="-3"/>
          <w:sz w:val="28"/>
          <w:szCs w:val="28"/>
          <w:lang w:val="uk-UA" w:eastAsia="ru-RU"/>
        </w:rPr>
        <w:t xml:space="preserve">устрою щодо встановлення (відновлення) меж земельної ділянки в натурі(на місцевості) з метою надання її у власність </w:t>
      </w:r>
      <w:r w:rsidRPr="00032DE1">
        <w:rPr>
          <w:rFonts w:ascii="Times New Roman" w:eastAsia="Times New Roman" w:hAnsi="Times New Roman"/>
          <w:sz w:val="28"/>
          <w:szCs w:val="28"/>
          <w:lang w:val="uk-UA" w:eastAsia="ru-RU"/>
        </w:rPr>
        <w:t xml:space="preserve">фізичній особі Поддубній Людмилі Олександрівні  </w:t>
      </w:r>
      <w:r w:rsidRPr="00032DE1">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032DE1">
        <w:rPr>
          <w:rFonts w:ascii="Times New Roman" w:eastAsia="Times New Roman" w:hAnsi="Times New Roman"/>
          <w:sz w:val="28"/>
          <w:szCs w:val="28"/>
          <w:lang w:val="uk-UA" w:eastAsia="ru-RU"/>
        </w:rPr>
        <w:t>Мар’янське</w:t>
      </w:r>
      <w:r w:rsidRPr="00032DE1">
        <w:rPr>
          <w:rFonts w:ascii="Times New Roman" w:eastAsia="Times New Roman" w:hAnsi="Times New Roman"/>
          <w:spacing w:val="-1"/>
          <w:sz w:val="28"/>
          <w:szCs w:val="28"/>
          <w:lang w:val="uk-UA" w:eastAsia="ru-RU"/>
        </w:rPr>
        <w:t xml:space="preserve">  вул.</w:t>
      </w:r>
      <w:r w:rsidR="000B5284" w:rsidRPr="000B5284">
        <w:rPr>
          <w:rFonts w:ascii="Times New Roman" w:eastAsia="Times New Roman" w:hAnsi="Times New Roman"/>
          <w:color w:val="000000"/>
          <w:sz w:val="28"/>
          <w:szCs w:val="28"/>
          <w:lang w:val="uk-UA" w:eastAsia="ru-RU"/>
        </w:rPr>
        <w:t xml:space="preserve"> </w:t>
      </w:r>
      <w:r w:rsidR="000B5284">
        <w:rPr>
          <w:rFonts w:ascii="Times New Roman" w:eastAsia="Times New Roman" w:hAnsi="Times New Roman"/>
          <w:color w:val="000000"/>
          <w:sz w:val="28"/>
          <w:szCs w:val="28"/>
          <w:lang w:val="uk-UA" w:eastAsia="ru-RU"/>
        </w:rPr>
        <w:t>(персональні дані)</w:t>
      </w:r>
      <w:r w:rsidRPr="00032DE1">
        <w:rPr>
          <w:rFonts w:ascii="Times New Roman" w:eastAsia="Times New Roman" w:hAnsi="Times New Roman"/>
          <w:spacing w:val="-1"/>
          <w:sz w:val="28"/>
          <w:szCs w:val="28"/>
          <w:lang w:val="uk-UA" w:eastAsia="ru-RU"/>
        </w:rPr>
        <w:t>. Кадастровий номер земельної ділянки 1220385500:03:002:0065.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032DE1" w:rsidRPr="00032DE1" w:rsidRDefault="00032DE1" w:rsidP="00921017">
      <w:pPr>
        <w:shd w:val="clear" w:color="auto" w:fill="FFFFFF"/>
        <w:tabs>
          <w:tab w:val="left" w:pos="0"/>
        </w:tabs>
        <w:spacing w:after="0" w:line="240" w:lineRule="auto"/>
        <w:jc w:val="both"/>
        <w:rPr>
          <w:rFonts w:ascii="Times New Roman" w:eastAsia="Times New Roman" w:hAnsi="Times New Roman"/>
          <w:spacing w:val="-1"/>
          <w:sz w:val="28"/>
          <w:szCs w:val="28"/>
          <w:lang w:val="uk-UA" w:eastAsia="ru-RU"/>
        </w:rPr>
      </w:pPr>
      <w:r w:rsidRPr="00032DE1">
        <w:rPr>
          <w:rFonts w:ascii="Times New Roman" w:eastAsia="Times New Roman" w:hAnsi="Times New Roman"/>
          <w:spacing w:val="-17"/>
          <w:sz w:val="28"/>
          <w:szCs w:val="28"/>
          <w:lang w:val="uk-UA" w:eastAsia="ru-RU"/>
        </w:rPr>
        <w:t xml:space="preserve">          2. </w:t>
      </w:r>
      <w:r w:rsidRPr="00032DE1">
        <w:rPr>
          <w:rFonts w:ascii="Times New Roman" w:eastAsia="Times New Roman" w:hAnsi="Times New Roman"/>
          <w:sz w:val="28"/>
          <w:szCs w:val="28"/>
          <w:lang w:val="uk-UA" w:eastAsia="ru-RU"/>
        </w:rPr>
        <w:t xml:space="preserve">Надати фізичній особі Поддубній Людмилі  Олександрівні  </w:t>
      </w:r>
      <w:r w:rsidRPr="00032DE1">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Апостолівський район             с. </w:t>
      </w:r>
      <w:r w:rsidRPr="00032DE1">
        <w:rPr>
          <w:rFonts w:ascii="Times New Roman" w:eastAsia="Times New Roman" w:hAnsi="Times New Roman"/>
          <w:sz w:val="28"/>
          <w:szCs w:val="28"/>
          <w:lang w:val="uk-UA" w:eastAsia="ru-RU"/>
        </w:rPr>
        <w:t>Мар’янське</w:t>
      </w:r>
      <w:r w:rsidRPr="00032DE1">
        <w:rPr>
          <w:rFonts w:ascii="Times New Roman" w:eastAsia="Times New Roman" w:hAnsi="Times New Roman"/>
          <w:spacing w:val="-1"/>
          <w:sz w:val="28"/>
          <w:szCs w:val="28"/>
          <w:lang w:val="uk-UA" w:eastAsia="ru-RU"/>
        </w:rPr>
        <w:t xml:space="preserve">  вул.</w:t>
      </w:r>
      <w:r w:rsidR="000B5284" w:rsidRPr="000B5284">
        <w:rPr>
          <w:rFonts w:ascii="Times New Roman" w:eastAsia="Times New Roman" w:hAnsi="Times New Roman"/>
          <w:color w:val="000000"/>
          <w:sz w:val="28"/>
          <w:szCs w:val="28"/>
          <w:lang w:val="uk-UA" w:eastAsia="ru-RU"/>
        </w:rPr>
        <w:t xml:space="preserve"> </w:t>
      </w:r>
      <w:r w:rsidR="000B5284">
        <w:rPr>
          <w:rFonts w:ascii="Times New Roman" w:eastAsia="Times New Roman" w:hAnsi="Times New Roman"/>
          <w:color w:val="000000"/>
          <w:sz w:val="28"/>
          <w:szCs w:val="28"/>
          <w:lang w:val="uk-UA" w:eastAsia="ru-RU"/>
        </w:rPr>
        <w:t>(персональні дані)</w:t>
      </w:r>
      <w:r w:rsidRPr="00032DE1">
        <w:rPr>
          <w:rFonts w:ascii="Times New Roman" w:eastAsia="Times New Roman" w:hAnsi="Times New Roman"/>
          <w:spacing w:val="-1"/>
          <w:sz w:val="28"/>
          <w:szCs w:val="28"/>
          <w:lang w:val="uk-UA" w:eastAsia="ru-RU"/>
        </w:rPr>
        <w:t xml:space="preserve">. Кадастровий номер земельної ділянки </w:t>
      </w:r>
      <w:r w:rsidRPr="00032DE1">
        <w:rPr>
          <w:rFonts w:ascii="Times New Roman" w:eastAsia="Times New Roman" w:hAnsi="Times New Roman"/>
          <w:spacing w:val="-1"/>
          <w:sz w:val="28"/>
          <w:szCs w:val="28"/>
          <w:lang w:val="uk-UA" w:eastAsia="ru-RU"/>
        </w:rPr>
        <w:lastRenderedPageBreak/>
        <w:t>1220385500:03:002:0065.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032DE1" w:rsidRPr="00032DE1" w:rsidRDefault="00032DE1" w:rsidP="00921017">
      <w:pPr>
        <w:shd w:val="clear" w:color="auto" w:fill="FFFFFF"/>
        <w:tabs>
          <w:tab w:val="left" w:pos="0"/>
        </w:tabs>
        <w:spacing w:after="0" w:line="240" w:lineRule="auto"/>
        <w:jc w:val="both"/>
        <w:rPr>
          <w:rFonts w:ascii="Times New Roman" w:eastAsia="Times New Roman" w:hAnsi="Times New Roman"/>
          <w:spacing w:val="-1"/>
          <w:sz w:val="28"/>
          <w:szCs w:val="28"/>
          <w:lang w:val="uk-UA" w:eastAsia="ru-RU"/>
        </w:rPr>
      </w:pPr>
      <w:r w:rsidRPr="00032DE1">
        <w:rPr>
          <w:rFonts w:ascii="Times New Roman" w:eastAsia="Times New Roman" w:hAnsi="Times New Roman"/>
          <w:spacing w:val="-1"/>
          <w:sz w:val="28"/>
          <w:szCs w:val="28"/>
          <w:lang w:val="uk-UA" w:eastAsia="ru-RU"/>
        </w:rPr>
        <w:t xml:space="preserve">      3.</w:t>
      </w:r>
      <w:r w:rsidRPr="00032DE1">
        <w:rPr>
          <w:rFonts w:ascii="Times New Roman" w:eastAsia="Times New Roman" w:hAnsi="Times New Roman"/>
          <w:sz w:val="28"/>
          <w:szCs w:val="28"/>
          <w:lang w:val="uk-UA" w:eastAsia="ru-RU"/>
        </w:rPr>
        <w:t>Фізичній особі Поддубній Людмилі Олександрівні:</w:t>
      </w:r>
    </w:p>
    <w:p w:rsidR="00032DE1" w:rsidRPr="00032DE1" w:rsidRDefault="00032DE1" w:rsidP="00921017">
      <w:pPr>
        <w:widowControl w:val="0"/>
        <w:shd w:val="clear" w:color="auto" w:fill="FFFFFF"/>
        <w:tabs>
          <w:tab w:val="left" w:pos="0"/>
          <w:tab w:val="left" w:pos="1162"/>
        </w:tabs>
        <w:adjustRightInd w:val="0"/>
        <w:spacing w:after="0" w:line="322" w:lineRule="exact"/>
        <w:ind w:right="96"/>
        <w:jc w:val="both"/>
        <w:rPr>
          <w:rFonts w:ascii="Times New Roman" w:eastAsia="Times New Roman" w:hAnsi="Times New Roman"/>
          <w:spacing w:val="-18"/>
          <w:sz w:val="28"/>
          <w:szCs w:val="28"/>
          <w:lang w:val="uk-UA" w:eastAsia="ru-RU"/>
        </w:rPr>
      </w:pPr>
      <w:r w:rsidRPr="00032DE1">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032DE1">
        <w:rPr>
          <w:rFonts w:ascii="Times New Roman" w:eastAsia="Times New Roman" w:hAnsi="Times New Roman"/>
          <w:spacing w:val="-1"/>
          <w:sz w:val="28"/>
          <w:szCs w:val="28"/>
          <w:lang w:val="uk-UA" w:eastAsia="ru-RU"/>
        </w:rPr>
        <w:softHyphen/>
      </w:r>
      <w:r w:rsidRPr="00032DE1">
        <w:rPr>
          <w:rFonts w:ascii="Times New Roman" w:eastAsia="Times New Roman" w:hAnsi="Times New Roman"/>
          <w:sz w:val="28"/>
          <w:szCs w:val="28"/>
          <w:lang w:val="uk-UA" w:eastAsia="ru-RU"/>
        </w:rPr>
        <w:t>ня в натурі (на місцевості) меж земельної ділянки;</w:t>
      </w:r>
    </w:p>
    <w:p w:rsidR="00032DE1" w:rsidRPr="00032DE1" w:rsidRDefault="00032DE1" w:rsidP="00921017">
      <w:pPr>
        <w:shd w:val="clear" w:color="auto" w:fill="FFFFFF"/>
        <w:tabs>
          <w:tab w:val="left" w:pos="0"/>
        </w:tabs>
        <w:spacing w:after="0" w:line="240" w:lineRule="auto"/>
        <w:jc w:val="both"/>
        <w:rPr>
          <w:rFonts w:ascii="Times New Roman" w:eastAsia="Times New Roman" w:hAnsi="Times New Roman"/>
          <w:sz w:val="28"/>
          <w:szCs w:val="28"/>
          <w:lang w:val="uk-UA" w:eastAsia="ru-RU"/>
        </w:rPr>
      </w:pPr>
      <w:r w:rsidRPr="00032DE1">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032DE1">
        <w:rPr>
          <w:rFonts w:ascii="Times New Roman" w:eastAsia="Times New Roman" w:hAnsi="Times New Roman"/>
          <w:spacing w:val="-1"/>
          <w:sz w:val="28"/>
          <w:szCs w:val="28"/>
          <w:lang w:val="uk-UA" w:eastAsia="ru-RU"/>
        </w:rPr>
        <w:softHyphen/>
      </w:r>
      <w:r w:rsidRPr="00032DE1">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032DE1" w:rsidRPr="00032DE1" w:rsidRDefault="00032DE1" w:rsidP="00921017">
      <w:pPr>
        <w:shd w:val="clear" w:color="auto" w:fill="FFFFFF"/>
        <w:tabs>
          <w:tab w:val="left" w:pos="0"/>
        </w:tabs>
        <w:spacing w:after="0" w:line="240" w:lineRule="auto"/>
        <w:jc w:val="both"/>
        <w:rPr>
          <w:rFonts w:ascii="Times New Roman" w:eastAsia="Times New Roman" w:hAnsi="Times New Roman"/>
          <w:sz w:val="28"/>
          <w:szCs w:val="28"/>
          <w:lang w:val="uk-UA" w:eastAsia="ru-RU"/>
        </w:rPr>
      </w:pPr>
      <w:r w:rsidRPr="00032DE1">
        <w:rPr>
          <w:rFonts w:ascii="Times New Roman" w:hAnsi="Times New Roman"/>
          <w:sz w:val="28"/>
          <w:szCs w:val="28"/>
          <w:lang w:val="uk-UA"/>
        </w:rPr>
        <w:t xml:space="preserve">      3.3 </w:t>
      </w:r>
      <w:r w:rsidRPr="00032DE1">
        <w:rPr>
          <w:rFonts w:ascii="Times New Roman" w:hAnsi="Times New Roman"/>
          <w:spacing w:val="-4"/>
          <w:sz w:val="28"/>
          <w:szCs w:val="28"/>
          <w:lang w:val="uk-UA"/>
        </w:rPr>
        <w:t xml:space="preserve">забезпечити виконання вимог, викладених у висновку про     погодження </w:t>
      </w:r>
      <w:r w:rsidRPr="00032DE1">
        <w:rPr>
          <w:rFonts w:ascii="Times New Roman" w:hAnsi="Times New Roman"/>
          <w:sz w:val="28"/>
          <w:szCs w:val="28"/>
          <w:lang w:val="uk-UA"/>
        </w:rPr>
        <w:t>технічної документації із землеустрою щодо відведення земельної ділянки сектору  містобудуван</w:t>
      </w:r>
      <w:r w:rsidRPr="00032DE1">
        <w:rPr>
          <w:rFonts w:ascii="Times New Roman" w:hAnsi="Times New Roman"/>
          <w:sz w:val="28"/>
          <w:szCs w:val="28"/>
          <w:lang w:val="uk-UA"/>
        </w:rPr>
        <w:softHyphen/>
        <w:t>ня і архітектури  АРДА в Апостолівському  районі Дніпропетровської області ;</w:t>
      </w:r>
    </w:p>
    <w:p w:rsidR="00032DE1" w:rsidRPr="00032DE1" w:rsidRDefault="00032DE1" w:rsidP="00921017">
      <w:pPr>
        <w:tabs>
          <w:tab w:val="left" w:pos="0"/>
        </w:tabs>
        <w:spacing w:after="0" w:line="240" w:lineRule="auto"/>
        <w:jc w:val="both"/>
        <w:rPr>
          <w:rFonts w:ascii="Times New Roman" w:hAnsi="Times New Roman"/>
          <w:spacing w:val="-16"/>
          <w:sz w:val="28"/>
          <w:szCs w:val="28"/>
          <w:lang w:val="uk-UA"/>
        </w:rPr>
      </w:pPr>
      <w:r w:rsidRPr="00032DE1">
        <w:rPr>
          <w:rFonts w:ascii="Times New Roman" w:hAnsi="Times New Roman"/>
          <w:spacing w:val="-13"/>
          <w:sz w:val="28"/>
          <w:szCs w:val="28"/>
          <w:lang w:val="uk-UA"/>
        </w:rPr>
        <w:t xml:space="preserve">       3.4</w:t>
      </w:r>
      <w:r w:rsidRPr="00032DE1">
        <w:rPr>
          <w:rFonts w:ascii="Times New Roman" w:hAnsi="Times New Roman"/>
          <w:sz w:val="28"/>
          <w:szCs w:val="28"/>
          <w:lang w:val="uk-UA"/>
        </w:rPr>
        <w:t>виконувати обов'язки власника земельної ділянки відповідно до вимог Земельного кодексу України.</w:t>
      </w:r>
    </w:p>
    <w:p w:rsidR="00032DE1" w:rsidRPr="00032DE1" w:rsidRDefault="00032DE1" w:rsidP="00921017">
      <w:pPr>
        <w:tabs>
          <w:tab w:val="left" w:pos="0"/>
        </w:tabs>
        <w:spacing w:after="0" w:line="240" w:lineRule="auto"/>
        <w:jc w:val="both"/>
        <w:rPr>
          <w:rFonts w:ascii="Times New Roman" w:hAnsi="Times New Roman"/>
          <w:sz w:val="28"/>
          <w:szCs w:val="28"/>
          <w:lang w:val="uk-UA"/>
        </w:rPr>
      </w:pPr>
      <w:r w:rsidRPr="00032DE1">
        <w:rPr>
          <w:rFonts w:ascii="Times New Roman" w:hAnsi="Times New Roman"/>
          <w:spacing w:val="-16"/>
          <w:sz w:val="28"/>
          <w:szCs w:val="28"/>
          <w:lang w:val="uk-UA"/>
        </w:rPr>
        <w:t xml:space="preserve">       4. </w:t>
      </w:r>
      <w:r w:rsidRPr="00032DE1">
        <w:rPr>
          <w:rFonts w:ascii="Times New Roman" w:hAnsi="Times New Roman"/>
          <w:spacing w:val="-2"/>
          <w:sz w:val="28"/>
          <w:szCs w:val="28"/>
          <w:lang w:val="uk-UA"/>
        </w:rPr>
        <w:t>Рекомендувати відділу Держгеокадастру</w:t>
      </w:r>
      <w:r w:rsidR="000B5284">
        <w:rPr>
          <w:rFonts w:ascii="Times New Roman" w:hAnsi="Times New Roman"/>
          <w:spacing w:val="-2"/>
          <w:sz w:val="28"/>
          <w:szCs w:val="28"/>
          <w:lang w:val="uk-UA"/>
        </w:rPr>
        <w:t xml:space="preserve"> </w:t>
      </w:r>
      <w:r w:rsidRPr="00032DE1">
        <w:rPr>
          <w:rFonts w:ascii="Times New Roman" w:hAnsi="Times New Roman"/>
          <w:spacing w:val="-5"/>
          <w:sz w:val="28"/>
          <w:szCs w:val="28"/>
          <w:lang w:val="uk-UA"/>
        </w:rPr>
        <w:t xml:space="preserve">в Апостолівському  районі </w:t>
      </w:r>
      <w:r w:rsidRPr="00032DE1">
        <w:rPr>
          <w:rFonts w:ascii="Times New Roman" w:hAnsi="Times New Roman"/>
          <w:sz w:val="28"/>
          <w:szCs w:val="28"/>
          <w:lang w:val="uk-UA"/>
        </w:rPr>
        <w:t>Дніпропетровської області внести зміни до земельно-облікової документації.</w:t>
      </w:r>
    </w:p>
    <w:p w:rsidR="00032DE1" w:rsidRPr="00032DE1" w:rsidRDefault="00032DE1" w:rsidP="00921017">
      <w:pPr>
        <w:tabs>
          <w:tab w:val="left" w:pos="0"/>
        </w:tabs>
        <w:spacing w:after="0" w:line="240" w:lineRule="auto"/>
        <w:jc w:val="both"/>
        <w:rPr>
          <w:rFonts w:ascii="Times New Roman" w:hAnsi="Times New Roman"/>
          <w:sz w:val="28"/>
          <w:szCs w:val="28"/>
          <w:lang w:val="uk-UA"/>
        </w:rPr>
      </w:pPr>
      <w:r w:rsidRPr="00032DE1">
        <w:rPr>
          <w:rFonts w:ascii="Times New Roman" w:hAnsi="Times New Roman"/>
          <w:sz w:val="28"/>
          <w:szCs w:val="28"/>
          <w:lang w:val="uk-UA"/>
        </w:rPr>
        <w:t xml:space="preserve">      5.Спеціалісту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032DE1" w:rsidRPr="00032DE1" w:rsidRDefault="00032DE1" w:rsidP="00921017">
      <w:pPr>
        <w:tabs>
          <w:tab w:val="left" w:pos="0"/>
        </w:tabs>
        <w:spacing w:after="0" w:line="240" w:lineRule="auto"/>
        <w:jc w:val="both"/>
        <w:rPr>
          <w:rFonts w:ascii="Times New Roman" w:eastAsia="Times New Roman" w:hAnsi="Times New Roman"/>
          <w:iCs/>
          <w:spacing w:val="-5"/>
          <w:sz w:val="28"/>
          <w:szCs w:val="28"/>
          <w:lang w:val="uk-UA" w:eastAsia="ru-RU"/>
        </w:rPr>
      </w:pPr>
      <w:r w:rsidRPr="00032DE1">
        <w:rPr>
          <w:rFonts w:ascii="Times New Roman" w:hAnsi="Times New Roman"/>
          <w:sz w:val="28"/>
          <w:szCs w:val="28"/>
          <w:lang w:val="uk-UA"/>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032DE1" w:rsidRPr="009B6294" w:rsidRDefault="00032DE1" w:rsidP="00921017">
      <w:pPr>
        <w:tabs>
          <w:tab w:val="left" w:pos="0"/>
        </w:tabs>
        <w:spacing w:after="0" w:line="240" w:lineRule="auto"/>
        <w:ind w:right="175"/>
        <w:jc w:val="both"/>
        <w:rPr>
          <w:rFonts w:ascii="Times New Roman" w:eastAsia="Times New Roman" w:hAnsi="Times New Roman"/>
          <w:b/>
          <w:sz w:val="28"/>
          <w:szCs w:val="28"/>
          <w:lang w:val="uk-UA" w:eastAsia="ru-RU"/>
        </w:rPr>
      </w:pPr>
      <w:r w:rsidRPr="00032DE1">
        <w:rPr>
          <w:rFonts w:ascii="Times New Roman" w:eastAsia="Times New Roman" w:hAnsi="Times New Roman"/>
          <w:b/>
          <w:color w:val="000000"/>
          <w:sz w:val="28"/>
          <w:szCs w:val="28"/>
          <w:lang w:val="uk-UA" w:eastAsia="ru-RU"/>
        </w:rPr>
        <w:t>М</w:t>
      </w:r>
      <w:r w:rsidRPr="00032DE1">
        <w:rPr>
          <w:rFonts w:ascii="Times New Roman" w:eastAsia="Times New Roman" w:hAnsi="Times New Roman"/>
          <w:b/>
          <w:sz w:val="28"/>
          <w:szCs w:val="28"/>
          <w:lang w:val="uk-UA" w:eastAsia="ru-RU"/>
        </w:rPr>
        <w:t>іський  голова                                                        А. В. Савченко</w:t>
      </w:r>
    </w:p>
    <w:p w:rsidR="009B6294" w:rsidRPr="009B6294" w:rsidRDefault="009B6294"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032DE1" w:rsidRPr="00032DE1" w:rsidRDefault="00032DE1" w:rsidP="00921017">
      <w:pPr>
        <w:tabs>
          <w:tab w:val="left" w:pos="0"/>
        </w:tabs>
        <w:spacing w:after="0" w:line="240" w:lineRule="auto"/>
        <w:rPr>
          <w:rFonts w:ascii="Times New Roman" w:eastAsia="Times New Roman" w:hAnsi="Times New Roman"/>
          <w:sz w:val="24"/>
          <w:szCs w:val="24"/>
          <w:lang w:val="uk-UA" w:eastAsia="ru-RU"/>
        </w:rPr>
      </w:pPr>
      <w:r w:rsidRPr="00032DE1">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81792" behindDoc="0" locked="0" layoutInCell="1" allowOverlap="1" wp14:anchorId="2855BDA7" wp14:editId="7C596D1B">
            <wp:simplePos x="0" y="0"/>
            <wp:positionH relativeFrom="column">
              <wp:posOffset>2743200</wp:posOffset>
            </wp:positionH>
            <wp:positionV relativeFrom="paragraph">
              <wp:posOffset>0</wp:posOffset>
            </wp:positionV>
            <wp:extent cx="444500" cy="635000"/>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32DE1" w:rsidRPr="00032DE1" w:rsidRDefault="00032DE1" w:rsidP="00921017">
      <w:pPr>
        <w:tabs>
          <w:tab w:val="left" w:pos="0"/>
        </w:tabs>
        <w:spacing w:after="0" w:line="240" w:lineRule="auto"/>
        <w:jc w:val="center"/>
        <w:rPr>
          <w:rFonts w:ascii="Times New Roman" w:eastAsia="Times New Roman" w:hAnsi="Times New Roman"/>
          <w:sz w:val="32"/>
          <w:szCs w:val="20"/>
          <w:lang w:val="uk-UA" w:eastAsia="ru-RU"/>
        </w:rPr>
      </w:pPr>
      <w:r w:rsidRPr="00032DE1">
        <w:rPr>
          <w:rFonts w:ascii="Times New Roman" w:eastAsia="Times New Roman" w:hAnsi="Times New Roman"/>
          <w:sz w:val="32"/>
          <w:szCs w:val="20"/>
          <w:lang w:val="uk-UA" w:eastAsia="ru-RU"/>
        </w:rPr>
        <w:t>У К Р А Ї Н А</w:t>
      </w:r>
    </w:p>
    <w:p w:rsidR="00032DE1" w:rsidRPr="00032DE1" w:rsidRDefault="00032DE1" w:rsidP="00921017">
      <w:pPr>
        <w:tabs>
          <w:tab w:val="left" w:pos="0"/>
        </w:tabs>
        <w:spacing w:after="0" w:line="240" w:lineRule="auto"/>
        <w:jc w:val="center"/>
        <w:rPr>
          <w:rFonts w:ascii="Times New Roman" w:eastAsia="Times New Roman" w:hAnsi="Times New Roman"/>
          <w:sz w:val="28"/>
          <w:szCs w:val="20"/>
          <w:lang w:val="uk-UA" w:eastAsia="ru-RU"/>
        </w:rPr>
      </w:pPr>
      <w:r w:rsidRPr="00032DE1">
        <w:rPr>
          <w:rFonts w:ascii="Times New Roman" w:eastAsia="Times New Roman" w:hAnsi="Times New Roman"/>
          <w:sz w:val="28"/>
          <w:szCs w:val="20"/>
          <w:lang w:val="uk-UA" w:eastAsia="ru-RU"/>
        </w:rPr>
        <w:t>Зеленодольська міська об’єднана територіальна громада</w:t>
      </w:r>
    </w:p>
    <w:p w:rsidR="00032DE1" w:rsidRPr="00032DE1" w:rsidRDefault="00032DE1" w:rsidP="00921017">
      <w:pPr>
        <w:pBdr>
          <w:bottom w:val="single" w:sz="12" w:space="1" w:color="auto"/>
        </w:pBdr>
        <w:tabs>
          <w:tab w:val="left" w:pos="0"/>
        </w:tabs>
        <w:spacing w:after="0" w:line="240" w:lineRule="auto"/>
        <w:jc w:val="center"/>
        <w:rPr>
          <w:rFonts w:ascii="Times New Roman" w:eastAsia="Times New Roman" w:hAnsi="Times New Roman"/>
          <w:sz w:val="28"/>
          <w:szCs w:val="24"/>
          <w:lang w:eastAsia="ru-RU"/>
        </w:rPr>
      </w:pPr>
      <w:r w:rsidRPr="00032DE1">
        <w:rPr>
          <w:rFonts w:ascii="Times New Roman" w:eastAsia="Times New Roman" w:hAnsi="Times New Roman"/>
          <w:sz w:val="28"/>
          <w:szCs w:val="24"/>
          <w:lang w:eastAsia="ru-RU"/>
        </w:rPr>
        <w:t xml:space="preserve">Апостолівського району </w:t>
      </w:r>
      <w:r w:rsidRPr="00032DE1">
        <w:rPr>
          <w:rFonts w:ascii="Times New Roman" w:eastAsia="Times New Roman" w:hAnsi="Times New Roman"/>
          <w:sz w:val="28"/>
          <w:szCs w:val="24"/>
          <w:lang w:val="uk-UA" w:eastAsia="ru-RU"/>
        </w:rPr>
        <w:t>Дніпропетровської області</w:t>
      </w:r>
    </w:p>
    <w:p w:rsidR="00032DE1" w:rsidRPr="00032DE1" w:rsidRDefault="00032DE1" w:rsidP="00921017">
      <w:pPr>
        <w:tabs>
          <w:tab w:val="left" w:pos="0"/>
        </w:tabs>
        <w:spacing w:after="0" w:line="240" w:lineRule="auto"/>
        <w:jc w:val="center"/>
        <w:rPr>
          <w:rFonts w:ascii="Times New Roman" w:eastAsia="Times New Roman" w:hAnsi="Times New Roman"/>
          <w:sz w:val="28"/>
          <w:szCs w:val="28"/>
          <w:lang w:val="uk-UA" w:eastAsia="ru-RU"/>
        </w:rPr>
      </w:pPr>
      <w:r w:rsidRPr="00032DE1">
        <w:rPr>
          <w:rFonts w:ascii="Times New Roman" w:eastAsia="Times New Roman" w:hAnsi="Times New Roman"/>
          <w:sz w:val="28"/>
          <w:szCs w:val="28"/>
          <w:lang w:val="uk-UA" w:eastAsia="ru-RU"/>
        </w:rPr>
        <w:t>Орган місцевого самоврядування</w:t>
      </w:r>
    </w:p>
    <w:p w:rsidR="00032DE1" w:rsidRPr="00032DE1" w:rsidRDefault="00032DE1" w:rsidP="00921017">
      <w:pPr>
        <w:keepNext/>
        <w:tabs>
          <w:tab w:val="left" w:pos="0"/>
        </w:tabs>
        <w:spacing w:before="240" w:after="60" w:line="240" w:lineRule="auto"/>
        <w:jc w:val="center"/>
        <w:outlineLvl w:val="0"/>
        <w:rPr>
          <w:rFonts w:ascii="Times New Roman" w:eastAsia="Times New Roman" w:hAnsi="Times New Roman" w:cs="Arial"/>
          <w:b/>
          <w:bCs/>
          <w:kern w:val="32"/>
          <w:sz w:val="32"/>
          <w:szCs w:val="32"/>
          <w:lang w:eastAsia="ru-RU"/>
        </w:rPr>
      </w:pPr>
      <w:r w:rsidRPr="00032DE1">
        <w:rPr>
          <w:rFonts w:ascii="Times New Roman" w:eastAsia="Times New Roman" w:hAnsi="Times New Roman" w:cs="Arial"/>
          <w:b/>
          <w:bCs/>
          <w:kern w:val="32"/>
          <w:sz w:val="32"/>
          <w:szCs w:val="32"/>
          <w:lang w:eastAsia="ru-RU"/>
        </w:rPr>
        <w:t>Р І Ш Е Н Н Я</w:t>
      </w:r>
    </w:p>
    <w:p w:rsidR="00032DE1" w:rsidRPr="00032DE1" w:rsidRDefault="00032DE1" w:rsidP="00921017">
      <w:pPr>
        <w:tabs>
          <w:tab w:val="left" w:pos="0"/>
        </w:tabs>
        <w:spacing w:after="0" w:line="240" w:lineRule="auto"/>
        <w:jc w:val="center"/>
        <w:rPr>
          <w:rFonts w:ascii="Times New Roman" w:eastAsia="Times New Roman" w:hAnsi="Times New Roman"/>
          <w:b/>
          <w:sz w:val="28"/>
          <w:szCs w:val="24"/>
          <w:lang w:val="uk-UA" w:eastAsia="ru-RU"/>
        </w:rPr>
      </w:pPr>
      <w:r w:rsidRPr="00032DE1">
        <w:rPr>
          <w:rFonts w:ascii="Times New Roman" w:eastAsia="Times New Roman" w:hAnsi="Times New Roman"/>
          <w:b/>
          <w:sz w:val="28"/>
          <w:szCs w:val="24"/>
          <w:lang w:val="uk-UA" w:eastAsia="ru-RU"/>
        </w:rPr>
        <w:t xml:space="preserve">    </w:t>
      </w:r>
      <w:r w:rsidRPr="00032DE1">
        <w:rPr>
          <w:rFonts w:ascii="Times New Roman" w:eastAsia="Times New Roman" w:hAnsi="Times New Roman"/>
          <w:b/>
          <w:sz w:val="28"/>
          <w:szCs w:val="24"/>
          <w:lang w:eastAsia="ru-RU"/>
        </w:rPr>
        <w:t xml:space="preserve">Зеленодольської </w:t>
      </w:r>
      <w:r w:rsidRPr="00032DE1">
        <w:rPr>
          <w:rFonts w:ascii="Times New Roman" w:eastAsia="Times New Roman" w:hAnsi="Times New Roman"/>
          <w:b/>
          <w:sz w:val="28"/>
          <w:szCs w:val="24"/>
          <w:lang w:val="uk-UA" w:eastAsia="ru-RU"/>
        </w:rPr>
        <w:t>міської</w:t>
      </w:r>
      <w:r w:rsidRPr="00032DE1">
        <w:rPr>
          <w:rFonts w:ascii="Times New Roman" w:eastAsia="Times New Roman" w:hAnsi="Times New Roman"/>
          <w:b/>
          <w:sz w:val="28"/>
          <w:szCs w:val="24"/>
          <w:lang w:eastAsia="ru-RU"/>
        </w:rPr>
        <w:t xml:space="preserve"> ради</w:t>
      </w:r>
    </w:p>
    <w:p w:rsidR="00032DE1" w:rsidRPr="00032DE1" w:rsidRDefault="00032DE1" w:rsidP="00921017">
      <w:pPr>
        <w:tabs>
          <w:tab w:val="left" w:pos="0"/>
        </w:tabs>
        <w:spacing w:after="0" w:line="240" w:lineRule="auto"/>
        <w:jc w:val="center"/>
        <w:rPr>
          <w:rFonts w:ascii="Times New Roman" w:eastAsia="Times New Roman" w:hAnsi="Times New Roman"/>
          <w:b/>
          <w:sz w:val="28"/>
          <w:szCs w:val="24"/>
          <w:lang w:val="uk-UA" w:eastAsia="ru-RU"/>
        </w:rPr>
      </w:pPr>
      <w:r w:rsidRPr="00032DE1">
        <w:rPr>
          <w:rFonts w:ascii="Times New Roman" w:eastAsia="Times New Roman" w:hAnsi="Times New Roman"/>
          <w:b/>
          <w:sz w:val="28"/>
          <w:szCs w:val="24"/>
          <w:lang w:val="uk-UA" w:eastAsia="ru-RU"/>
        </w:rPr>
        <w:t xml:space="preserve">50 сесії </w:t>
      </w:r>
      <w:r w:rsidRPr="00032DE1">
        <w:rPr>
          <w:rFonts w:ascii="Times New Roman" w:eastAsia="Times New Roman" w:hAnsi="Times New Roman"/>
          <w:b/>
          <w:sz w:val="28"/>
          <w:szCs w:val="24"/>
          <w:lang w:val="en-US" w:eastAsia="ru-RU"/>
        </w:rPr>
        <w:t>VII</w:t>
      </w:r>
      <w:r w:rsidRPr="00032DE1">
        <w:rPr>
          <w:rFonts w:ascii="Times New Roman" w:eastAsia="Times New Roman" w:hAnsi="Times New Roman"/>
          <w:b/>
          <w:sz w:val="28"/>
          <w:szCs w:val="24"/>
          <w:lang w:val="uk-UA" w:eastAsia="ru-RU"/>
        </w:rPr>
        <w:t xml:space="preserve"> скликання </w:t>
      </w:r>
    </w:p>
    <w:p w:rsidR="00032DE1" w:rsidRPr="00032DE1" w:rsidRDefault="00032DE1" w:rsidP="00921017">
      <w:pPr>
        <w:tabs>
          <w:tab w:val="left" w:pos="0"/>
        </w:tabs>
        <w:autoSpaceDE w:val="0"/>
        <w:autoSpaceDN w:val="0"/>
        <w:spacing w:after="0" w:line="240" w:lineRule="auto"/>
        <w:jc w:val="both"/>
        <w:rPr>
          <w:rFonts w:ascii="Times New Roman" w:eastAsia="Times New Roman" w:hAnsi="Times New Roman"/>
          <w:b/>
          <w:sz w:val="24"/>
          <w:szCs w:val="24"/>
          <w:lang w:val="uk-UA" w:eastAsia="ru-RU"/>
        </w:rPr>
      </w:pPr>
    </w:p>
    <w:p w:rsidR="00032DE1" w:rsidRPr="00032DE1" w:rsidRDefault="00032DE1" w:rsidP="00921017">
      <w:pPr>
        <w:tabs>
          <w:tab w:val="left" w:pos="0"/>
        </w:tabs>
        <w:autoSpaceDE w:val="0"/>
        <w:autoSpaceDN w:val="0"/>
        <w:spacing w:after="0" w:line="240" w:lineRule="auto"/>
        <w:ind w:firstLine="142"/>
        <w:jc w:val="both"/>
        <w:rPr>
          <w:rFonts w:ascii="Times New Roman" w:eastAsia="Times New Roman" w:hAnsi="Times New Roman"/>
          <w:b/>
          <w:color w:val="000000"/>
          <w:sz w:val="28"/>
          <w:szCs w:val="28"/>
          <w:lang w:val="uk-UA" w:eastAsia="ru-RU"/>
        </w:rPr>
      </w:pPr>
      <w:r w:rsidRPr="00032DE1">
        <w:rPr>
          <w:rFonts w:ascii="Times New Roman" w:eastAsia="Times New Roman" w:hAnsi="Times New Roman"/>
          <w:b/>
          <w:color w:val="000000"/>
          <w:sz w:val="28"/>
          <w:szCs w:val="28"/>
          <w:lang w:val="uk-UA" w:eastAsia="ru-RU"/>
        </w:rPr>
        <w:t>31 серпня 2018 року                                                            №823/4</w:t>
      </w:r>
    </w:p>
    <w:p w:rsidR="00032DE1" w:rsidRPr="00032DE1" w:rsidRDefault="00032DE1" w:rsidP="00921017">
      <w:pPr>
        <w:tabs>
          <w:tab w:val="left" w:pos="0"/>
        </w:tabs>
        <w:autoSpaceDE w:val="0"/>
        <w:autoSpaceDN w:val="0"/>
        <w:spacing w:after="0" w:line="240" w:lineRule="auto"/>
        <w:jc w:val="both"/>
        <w:rPr>
          <w:rFonts w:ascii="Times New Roman" w:eastAsia="Times New Roman" w:hAnsi="Times New Roman"/>
          <w:b/>
          <w:color w:val="000000"/>
          <w:sz w:val="28"/>
          <w:szCs w:val="28"/>
          <w:lang w:val="uk-UA" w:eastAsia="ru-RU"/>
        </w:rPr>
      </w:pPr>
    </w:p>
    <w:p w:rsidR="00032DE1" w:rsidRPr="00032DE1" w:rsidRDefault="00032DE1" w:rsidP="00921017">
      <w:pPr>
        <w:shd w:val="clear" w:color="auto" w:fill="FFFFFF"/>
        <w:tabs>
          <w:tab w:val="left" w:pos="0"/>
        </w:tabs>
        <w:spacing w:after="0" w:line="240" w:lineRule="auto"/>
        <w:jc w:val="both"/>
        <w:rPr>
          <w:rFonts w:ascii="Times New Roman" w:eastAsia="Times New Roman" w:hAnsi="Times New Roman"/>
          <w:b/>
          <w:i/>
          <w:sz w:val="28"/>
          <w:szCs w:val="28"/>
          <w:lang w:val="uk-UA" w:eastAsia="ru-RU"/>
        </w:rPr>
      </w:pPr>
      <w:r w:rsidRPr="00032DE1">
        <w:rPr>
          <w:rFonts w:ascii="Times New Roman" w:eastAsia="Times New Roman" w:hAnsi="Times New Roman"/>
          <w:b/>
          <w:i/>
          <w:iCs/>
          <w:spacing w:val="-5"/>
          <w:sz w:val="28"/>
          <w:szCs w:val="28"/>
          <w:lang w:val="uk-UA" w:eastAsia="ru-RU"/>
        </w:rPr>
        <w:t>Про затвердження технічної документації із земле</w:t>
      </w:r>
      <w:r w:rsidRPr="00032DE1">
        <w:rPr>
          <w:rFonts w:ascii="Times New Roman" w:eastAsia="Times New Roman" w:hAnsi="Times New Roman"/>
          <w:b/>
          <w:i/>
          <w:iCs/>
          <w:spacing w:val="-5"/>
          <w:sz w:val="28"/>
          <w:szCs w:val="28"/>
          <w:lang w:val="uk-UA" w:eastAsia="ru-RU"/>
        </w:rPr>
        <w:softHyphen/>
      </w:r>
      <w:r w:rsidRPr="00032DE1">
        <w:rPr>
          <w:rFonts w:ascii="Times New Roman" w:eastAsia="Times New Roman" w:hAnsi="Times New Roman"/>
          <w:b/>
          <w:i/>
          <w:iCs/>
          <w:spacing w:val="-3"/>
          <w:sz w:val="28"/>
          <w:szCs w:val="28"/>
          <w:lang w:val="uk-UA" w:eastAsia="ru-RU"/>
        </w:rPr>
        <w:t xml:space="preserve">устрою щодо встановлення (відновлення) меж земельної ділянки в натурі (на місцевості) з метою надання її у власність </w:t>
      </w:r>
      <w:r w:rsidRPr="00032DE1">
        <w:rPr>
          <w:rFonts w:ascii="Times New Roman" w:eastAsia="Times New Roman" w:hAnsi="Times New Roman"/>
          <w:b/>
          <w:i/>
          <w:sz w:val="28"/>
          <w:szCs w:val="28"/>
          <w:lang w:val="uk-UA" w:eastAsia="ru-RU"/>
        </w:rPr>
        <w:t>фізичній особі</w:t>
      </w:r>
      <w:r w:rsidRPr="00032DE1">
        <w:rPr>
          <w:rFonts w:ascii="Times New Roman" w:eastAsia="Times New Roman" w:hAnsi="Times New Roman"/>
          <w:b/>
          <w:i/>
          <w:spacing w:val="-1"/>
          <w:sz w:val="28"/>
          <w:szCs w:val="28"/>
          <w:lang w:val="uk-UA" w:eastAsia="ru-RU"/>
        </w:rPr>
        <w:t xml:space="preserve"> для будівництва та </w:t>
      </w:r>
      <w:r w:rsidRPr="00032DE1">
        <w:rPr>
          <w:rFonts w:ascii="Times New Roman" w:eastAsia="Times New Roman" w:hAnsi="Times New Roman"/>
          <w:b/>
          <w:i/>
          <w:spacing w:val="-1"/>
          <w:sz w:val="28"/>
          <w:szCs w:val="28"/>
          <w:lang w:val="uk-UA" w:eastAsia="ru-RU"/>
        </w:rPr>
        <w:lastRenderedPageBreak/>
        <w:t>обслуговування житлового будинку, господарських будівель та споруд (присадибна ділянка)</w:t>
      </w:r>
    </w:p>
    <w:p w:rsidR="00032DE1" w:rsidRPr="00032DE1" w:rsidRDefault="00032DE1" w:rsidP="00921017">
      <w:pPr>
        <w:tabs>
          <w:tab w:val="left" w:pos="0"/>
        </w:tabs>
        <w:spacing w:after="0" w:line="240" w:lineRule="auto"/>
        <w:jc w:val="both"/>
        <w:rPr>
          <w:rFonts w:ascii="Times New Roman" w:eastAsia="Times New Roman" w:hAnsi="Times New Roman"/>
          <w:b/>
          <w:i/>
          <w:sz w:val="28"/>
          <w:szCs w:val="28"/>
          <w:lang w:val="uk-UA" w:eastAsia="ru-RU"/>
        </w:rPr>
      </w:pPr>
    </w:p>
    <w:p w:rsidR="00032DE1" w:rsidRPr="00032DE1" w:rsidRDefault="00032DE1" w:rsidP="00921017">
      <w:pPr>
        <w:shd w:val="clear" w:color="auto" w:fill="FFFFFF"/>
        <w:tabs>
          <w:tab w:val="left" w:pos="0"/>
        </w:tabs>
        <w:spacing w:after="0" w:line="240" w:lineRule="auto"/>
        <w:jc w:val="both"/>
        <w:rPr>
          <w:rFonts w:ascii="Times New Roman" w:eastAsia="Times New Roman" w:hAnsi="Times New Roman"/>
          <w:sz w:val="28"/>
          <w:szCs w:val="28"/>
          <w:lang w:val="uk-UA" w:eastAsia="ru-RU"/>
        </w:rPr>
      </w:pPr>
      <w:r w:rsidRPr="00032DE1">
        <w:rPr>
          <w:rFonts w:ascii="Times New Roman" w:eastAsia="Times New Roman" w:hAnsi="Times New Roman"/>
          <w:spacing w:val="-7"/>
          <w:sz w:val="28"/>
          <w:szCs w:val="28"/>
          <w:lang w:val="uk-UA" w:eastAsia="ru-RU"/>
        </w:rPr>
        <w:t xml:space="preserve">       Розглянувши заяву </w:t>
      </w:r>
      <w:r w:rsidRPr="00032DE1">
        <w:rPr>
          <w:rFonts w:ascii="Times New Roman" w:eastAsia="Times New Roman" w:hAnsi="Times New Roman"/>
          <w:sz w:val="28"/>
          <w:szCs w:val="28"/>
          <w:lang w:val="uk-UA" w:eastAsia="ru-RU"/>
        </w:rPr>
        <w:t xml:space="preserve">фізичної особи Шемедюк Людмили Анатоліївни </w:t>
      </w:r>
      <w:r w:rsidRPr="00032DE1">
        <w:rPr>
          <w:rFonts w:ascii="Times New Roman" w:eastAsia="Times New Roman" w:hAnsi="Times New Roman"/>
          <w:spacing w:val="-6"/>
          <w:sz w:val="28"/>
          <w:szCs w:val="28"/>
          <w:lang w:val="uk-UA" w:eastAsia="ru-RU"/>
        </w:rPr>
        <w:t xml:space="preserve">про </w:t>
      </w:r>
      <w:r w:rsidRPr="00032DE1">
        <w:rPr>
          <w:rFonts w:ascii="Times New Roman" w:eastAsia="Times New Roman" w:hAnsi="Times New Roman"/>
          <w:iCs/>
          <w:spacing w:val="-5"/>
          <w:sz w:val="28"/>
          <w:szCs w:val="28"/>
          <w:lang w:val="uk-UA" w:eastAsia="ru-RU"/>
        </w:rPr>
        <w:t>затвердження технічної документації із земле</w:t>
      </w:r>
      <w:r w:rsidRPr="00032DE1">
        <w:rPr>
          <w:rFonts w:ascii="Times New Roman" w:eastAsia="Times New Roman" w:hAnsi="Times New Roman"/>
          <w:iCs/>
          <w:spacing w:val="-5"/>
          <w:sz w:val="28"/>
          <w:szCs w:val="28"/>
          <w:lang w:val="uk-UA" w:eastAsia="ru-RU"/>
        </w:rPr>
        <w:softHyphen/>
      </w:r>
      <w:r w:rsidRPr="00032DE1">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натурі(на місцевості),з метою надання її у власність</w:t>
      </w:r>
      <w:r w:rsidRPr="00032DE1">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032DE1">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Зеленодольська міська рада </w:t>
      </w:r>
    </w:p>
    <w:p w:rsidR="00032DE1" w:rsidRPr="00921017" w:rsidRDefault="00032DE1" w:rsidP="00921017">
      <w:pPr>
        <w:tabs>
          <w:tab w:val="left" w:pos="0"/>
        </w:tabs>
        <w:spacing w:after="0" w:line="240" w:lineRule="auto"/>
        <w:jc w:val="both"/>
        <w:rPr>
          <w:rFonts w:ascii="Times New Roman" w:eastAsia="Times New Roman" w:hAnsi="Times New Roman"/>
          <w:b/>
          <w:sz w:val="28"/>
          <w:szCs w:val="28"/>
          <w:lang w:val="uk-UA" w:eastAsia="ru-RU"/>
        </w:rPr>
      </w:pPr>
      <w:r w:rsidRPr="00032DE1">
        <w:rPr>
          <w:rFonts w:ascii="Times New Roman" w:eastAsia="Times New Roman" w:hAnsi="Times New Roman"/>
          <w:b/>
          <w:sz w:val="28"/>
          <w:szCs w:val="28"/>
          <w:lang w:val="uk-UA" w:eastAsia="ru-RU"/>
        </w:rPr>
        <w:t xml:space="preserve">                                             ВИРІШИЛА:</w:t>
      </w:r>
      <w:bookmarkStart w:id="1" w:name="_GoBack"/>
      <w:bookmarkEnd w:id="1"/>
    </w:p>
    <w:p w:rsidR="00032DE1" w:rsidRPr="00032DE1" w:rsidRDefault="00032DE1" w:rsidP="00921017">
      <w:pPr>
        <w:shd w:val="clear" w:color="auto" w:fill="FFFFFF"/>
        <w:tabs>
          <w:tab w:val="left" w:pos="0"/>
        </w:tabs>
        <w:spacing w:after="0" w:line="240" w:lineRule="auto"/>
        <w:jc w:val="both"/>
        <w:rPr>
          <w:rFonts w:ascii="Times New Roman" w:eastAsia="Times New Roman" w:hAnsi="Times New Roman"/>
          <w:spacing w:val="-1"/>
          <w:sz w:val="28"/>
          <w:szCs w:val="28"/>
          <w:lang w:val="uk-UA" w:eastAsia="ru-RU"/>
        </w:rPr>
      </w:pPr>
      <w:r w:rsidRPr="00032DE1">
        <w:rPr>
          <w:rFonts w:ascii="Times New Roman" w:eastAsia="Times New Roman" w:hAnsi="Times New Roman"/>
          <w:spacing w:val="-28"/>
          <w:sz w:val="28"/>
          <w:szCs w:val="28"/>
          <w:lang w:val="uk-UA" w:eastAsia="ru-RU"/>
        </w:rPr>
        <w:t xml:space="preserve">           1.</w:t>
      </w:r>
      <w:r w:rsidRPr="00032DE1">
        <w:rPr>
          <w:rFonts w:ascii="Times New Roman" w:eastAsia="Times New Roman" w:hAnsi="Times New Roman"/>
          <w:spacing w:val="-1"/>
          <w:sz w:val="28"/>
          <w:szCs w:val="28"/>
          <w:lang w:val="uk-UA" w:eastAsia="ru-RU"/>
        </w:rPr>
        <w:t xml:space="preserve">Затвердити </w:t>
      </w:r>
      <w:r w:rsidRPr="00032DE1">
        <w:rPr>
          <w:rFonts w:ascii="Times New Roman" w:eastAsia="Times New Roman" w:hAnsi="Times New Roman"/>
          <w:iCs/>
          <w:spacing w:val="-5"/>
          <w:sz w:val="28"/>
          <w:szCs w:val="28"/>
          <w:lang w:val="uk-UA" w:eastAsia="ru-RU"/>
        </w:rPr>
        <w:t>технічну документацію із земле</w:t>
      </w:r>
      <w:r w:rsidRPr="00032DE1">
        <w:rPr>
          <w:rFonts w:ascii="Times New Roman" w:eastAsia="Times New Roman" w:hAnsi="Times New Roman"/>
          <w:iCs/>
          <w:spacing w:val="-5"/>
          <w:sz w:val="28"/>
          <w:szCs w:val="28"/>
          <w:lang w:val="uk-UA" w:eastAsia="ru-RU"/>
        </w:rPr>
        <w:softHyphen/>
      </w:r>
      <w:r w:rsidRPr="00032DE1">
        <w:rPr>
          <w:rFonts w:ascii="Times New Roman" w:eastAsia="Times New Roman" w:hAnsi="Times New Roman"/>
          <w:iCs/>
          <w:spacing w:val="-3"/>
          <w:sz w:val="28"/>
          <w:szCs w:val="28"/>
          <w:lang w:val="uk-UA" w:eastAsia="ru-RU"/>
        </w:rPr>
        <w:t xml:space="preserve">устрою щодо встановлення (відновлення) меж земельної ділянки в натурі(на місцевості) з метою надання її у власність </w:t>
      </w:r>
      <w:r w:rsidRPr="00032DE1">
        <w:rPr>
          <w:rFonts w:ascii="Times New Roman" w:eastAsia="Times New Roman" w:hAnsi="Times New Roman"/>
          <w:sz w:val="28"/>
          <w:szCs w:val="28"/>
          <w:lang w:val="uk-UA" w:eastAsia="ru-RU"/>
        </w:rPr>
        <w:t xml:space="preserve">фізичній особі Шемедюк Людмилі Анатоліївні  </w:t>
      </w:r>
      <w:r w:rsidRPr="00032DE1">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032DE1">
        <w:rPr>
          <w:rFonts w:ascii="Times New Roman" w:eastAsia="Times New Roman" w:hAnsi="Times New Roman"/>
          <w:sz w:val="28"/>
          <w:szCs w:val="28"/>
          <w:lang w:val="uk-UA" w:eastAsia="ru-RU"/>
        </w:rPr>
        <w:t>Мар’янське</w:t>
      </w:r>
      <w:r w:rsidRPr="00032DE1">
        <w:rPr>
          <w:rFonts w:ascii="Times New Roman" w:eastAsia="Times New Roman" w:hAnsi="Times New Roman"/>
          <w:spacing w:val="-1"/>
          <w:sz w:val="28"/>
          <w:szCs w:val="28"/>
          <w:lang w:val="uk-UA" w:eastAsia="ru-RU"/>
        </w:rPr>
        <w:t xml:space="preserve">  вул</w:t>
      </w:r>
      <w:r w:rsidR="0066552F">
        <w:rPr>
          <w:rFonts w:ascii="Times New Roman" w:eastAsia="Times New Roman" w:hAnsi="Times New Roman"/>
          <w:spacing w:val="-1"/>
          <w:sz w:val="28"/>
          <w:szCs w:val="28"/>
          <w:lang w:val="uk-UA" w:eastAsia="ru-RU"/>
        </w:rPr>
        <w:t>.</w:t>
      </w:r>
      <w:r w:rsidR="0066552F">
        <w:rPr>
          <w:rFonts w:ascii="Times New Roman" w:eastAsia="Times New Roman" w:hAnsi="Times New Roman"/>
          <w:color w:val="000000"/>
          <w:sz w:val="28"/>
          <w:szCs w:val="28"/>
          <w:lang w:val="uk-UA" w:eastAsia="ru-RU"/>
        </w:rPr>
        <w:t>(персональні дані)</w:t>
      </w:r>
      <w:r w:rsidRPr="00032DE1">
        <w:rPr>
          <w:rFonts w:ascii="Times New Roman" w:eastAsia="Times New Roman" w:hAnsi="Times New Roman"/>
          <w:spacing w:val="-1"/>
          <w:sz w:val="28"/>
          <w:szCs w:val="28"/>
          <w:lang w:val="uk-UA" w:eastAsia="ru-RU"/>
        </w:rPr>
        <w:t>.Кадастровий номер земельної ділянки 1220385500:03:002:0064.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032DE1" w:rsidRPr="00032DE1" w:rsidRDefault="00032DE1" w:rsidP="00921017">
      <w:pPr>
        <w:shd w:val="clear" w:color="auto" w:fill="FFFFFF"/>
        <w:tabs>
          <w:tab w:val="left" w:pos="0"/>
        </w:tabs>
        <w:spacing w:after="0" w:line="240" w:lineRule="auto"/>
        <w:jc w:val="both"/>
        <w:rPr>
          <w:rFonts w:ascii="Times New Roman" w:eastAsia="Times New Roman" w:hAnsi="Times New Roman"/>
          <w:spacing w:val="-1"/>
          <w:sz w:val="28"/>
          <w:szCs w:val="28"/>
          <w:lang w:val="uk-UA" w:eastAsia="ru-RU"/>
        </w:rPr>
      </w:pPr>
      <w:r w:rsidRPr="00032DE1">
        <w:rPr>
          <w:rFonts w:ascii="Times New Roman" w:eastAsia="Times New Roman" w:hAnsi="Times New Roman"/>
          <w:spacing w:val="-17"/>
          <w:sz w:val="28"/>
          <w:szCs w:val="28"/>
          <w:lang w:val="uk-UA" w:eastAsia="ru-RU"/>
        </w:rPr>
        <w:t xml:space="preserve">        2. </w:t>
      </w:r>
      <w:r w:rsidRPr="00032DE1">
        <w:rPr>
          <w:rFonts w:ascii="Times New Roman" w:eastAsia="Times New Roman" w:hAnsi="Times New Roman"/>
          <w:sz w:val="28"/>
          <w:szCs w:val="28"/>
          <w:lang w:val="uk-UA" w:eastAsia="ru-RU"/>
        </w:rPr>
        <w:t xml:space="preserve">Надати фізичній особі Шемедюк Людмилі Анатоліївні  </w:t>
      </w:r>
      <w:r w:rsidRPr="00032DE1">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Апостолівський район             с. </w:t>
      </w:r>
      <w:r w:rsidRPr="00032DE1">
        <w:rPr>
          <w:rFonts w:ascii="Times New Roman" w:eastAsia="Times New Roman" w:hAnsi="Times New Roman"/>
          <w:sz w:val="28"/>
          <w:szCs w:val="28"/>
          <w:lang w:val="uk-UA" w:eastAsia="ru-RU"/>
        </w:rPr>
        <w:t>Мар’янське</w:t>
      </w:r>
      <w:r w:rsidRPr="00032DE1">
        <w:rPr>
          <w:rFonts w:ascii="Times New Roman" w:eastAsia="Times New Roman" w:hAnsi="Times New Roman"/>
          <w:spacing w:val="-1"/>
          <w:sz w:val="28"/>
          <w:szCs w:val="28"/>
          <w:lang w:val="uk-UA" w:eastAsia="ru-RU"/>
        </w:rPr>
        <w:t xml:space="preserve">  вул.</w:t>
      </w:r>
      <w:r w:rsidR="0066552F" w:rsidRPr="0066552F">
        <w:rPr>
          <w:rFonts w:ascii="Times New Roman" w:eastAsia="Times New Roman" w:hAnsi="Times New Roman"/>
          <w:color w:val="000000"/>
          <w:sz w:val="28"/>
          <w:szCs w:val="28"/>
          <w:lang w:val="uk-UA" w:eastAsia="ru-RU"/>
        </w:rPr>
        <w:t xml:space="preserve"> </w:t>
      </w:r>
      <w:r w:rsidR="0066552F">
        <w:rPr>
          <w:rFonts w:ascii="Times New Roman" w:eastAsia="Times New Roman" w:hAnsi="Times New Roman"/>
          <w:color w:val="000000"/>
          <w:sz w:val="28"/>
          <w:szCs w:val="28"/>
          <w:lang w:val="uk-UA" w:eastAsia="ru-RU"/>
        </w:rPr>
        <w:t>(персональні дані)</w:t>
      </w:r>
      <w:r w:rsidRPr="00032DE1">
        <w:rPr>
          <w:rFonts w:ascii="Times New Roman" w:eastAsia="Times New Roman" w:hAnsi="Times New Roman"/>
          <w:spacing w:val="-1"/>
          <w:sz w:val="28"/>
          <w:szCs w:val="28"/>
          <w:lang w:val="uk-UA" w:eastAsia="ru-RU"/>
        </w:rPr>
        <w:t>. Кадастровий номер земельної ділянки 1220385500:03:002:0064.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032DE1" w:rsidRPr="00032DE1" w:rsidRDefault="00032DE1" w:rsidP="00921017">
      <w:pPr>
        <w:shd w:val="clear" w:color="auto" w:fill="FFFFFF"/>
        <w:tabs>
          <w:tab w:val="left" w:pos="0"/>
        </w:tabs>
        <w:spacing w:after="0" w:line="240" w:lineRule="auto"/>
        <w:jc w:val="both"/>
        <w:rPr>
          <w:rFonts w:ascii="Times New Roman" w:eastAsia="Times New Roman" w:hAnsi="Times New Roman"/>
          <w:spacing w:val="-1"/>
          <w:sz w:val="28"/>
          <w:szCs w:val="28"/>
          <w:lang w:val="uk-UA" w:eastAsia="ru-RU"/>
        </w:rPr>
      </w:pPr>
      <w:r w:rsidRPr="00032DE1">
        <w:rPr>
          <w:rFonts w:ascii="Times New Roman" w:eastAsia="Times New Roman" w:hAnsi="Times New Roman"/>
          <w:spacing w:val="-1"/>
          <w:sz w:val="28"/>
          <w:szCs w:val="28"/>
          <w:lang w:val="uk-UA" w:eastAsia="ru-RU"/>
        </w:rPr>
        <w:t xml:space="preserve">     3.</w:t>
      </w:r>
      <w:r w:rsidRPr="00032DE1">
        <w:rPr>
          <w:rFonts w:ascii="Times New Roman" w:eastAsia="Times New Roman" w:hAnsi="Times New Roman"/>
          <w:sz w:val="28"/>
          <w:szCs w:val="28"/>
          <w:lang w:val="uk-UA" w:eastAsia="ru-RU"/>
        </w:rPr>
        <w:t>Фізичній особі Шемедюк Людмилі Анатоліївні:</w:t>
      </w:r>
    </w:p>
    <w:p w:rsidR="00032DE1" w:rsidRPr="00032DE1" w:rsidRDefault="00032DE1" w:rsidP="00921017">
      <w:pPr>
        <w:widowControl w:val="0"/>
        <w:shd w:val="clear" w:color="auto" w:fill="FFFFFF"/>
        <w:tabs>
          <w:tab w:val="left" w:pos="0"/>
          <w:tab w:val="left" w:pos="1162"/>
        </w:tabs>
        <w:adjustRightInd w:val="0"/>
        <w:spacing w:after="0" w:line="322" w:lineRule="exact"/>
        <w:ind w:right="96"/>
        <w:jc w:val="both"/>
        <w:rPr>
          <w:rFonts w:ascii="Times New Roman" w:eastAsia="Times New Roman" w:hAnsi="Times New Roman"/>
          <w:spacing w:val="-18"/>
          <w:sz w:val="28"/>
          <w:szCs w:val="28"/>
          <w:lang w:val="uk-UA" w:eastAsia="ru-RU"/>
        </w:rPr>
      </w:pPr>
      <w:r w:rsidRPr="00032DE1">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032DE1">
        <w:rPr>
          <w:rFonts w:ascii="Times New Roman" w:eastAsia="Times New Roman" w:hAnsi="Times New Roman"/>
          <w:spacing w:val="-1"/>
          <w:sz w:val="28"/>
          <w:szCs w:val="28"/>
          <w:lang w:val="uk-UA" w:eastAsia="ru-RU"/>
        </w:rPr>
        <w:softHyphen/>
      </w:r>
      <w:r w:rsidRPr="00032DE1">
        <w:rPr>
          <w:rFonts w:ascii="Times New Roman" w:eastAsia="Times New Roman" w:hAnsi="Times New Roman"/>
          <w:sz w:val="28"/>
          <w:szCs w:val="28"/>
          <w:lang w:val="uk-UA" w:eastAsia="ru-RU"/>
        </w:rPr>
        <w:t>ня в натурі (на місцевості) меж земельної ділянки;</w:t>
      </w:r>
    </w:p>
    <w:p w:rsidR="00032DE1" w:rsidRPr="00032DE1" w:rsidRDefault="00032DE1" w:rsidP="00921017">
      <w:pPr>
        <w:shd w:val="clear" w:color="auto" w:fill="FFFFFF"/>
        <w:tabs>
          <w:tab w:val="left" w:pos="0"/>
        </w:tabs>
        <w:spacing w:after="0" w:line="240" w:lineRule="auto"/>
        <w:jc w:val="both"/>
        <w:rPr>
          <w:rFonts w:ascii="Times New Roman" w:eastAsia="Times New Roman" w:hAnsi="Times New Roman"/>
          <w:sz w:val="28"/>
          <w:szCs w:val="28"/>
          <w:lang w:val="uk-UA" w:eastAsia="ru-RU"/>
        </w:rPr>
      </w:pPr>
      <w:r w:rsidRPr="00032DE1">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032DE1">
        <w:rPr>
          <w:rFonts w:ascii="Times New Roman" w:eastAsia="Times New Roman" w:hAnsi="Times New Roman"/>
          <w:spacing w:val="-1"/>
          <w:sz w:val="28"/>
          <w:szCs w:val="28"/>
          <w:lang w:val="uk-UA" w:eastAsia="ru-RU"/>
        </w:rPr>
        <w:softHyphen/>
      </w:r>
      <w:r w:rsidRPr="00032DE1">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032DE1" w:rsidRPr="00032DE1" w:rsidRDefault="00032DE1" w:rsidP="00921017">
      <w:pPr>
        <w:tabs>
          <w:tab w:val="left" w:pos="0"/>
        </w:tabs>
        <w:spacing w:after="0" w:line="240" w:lineRule="auto"/>
        <w:jc w:val="both"/>
        <w:rPr>
          <w:rFonts w:ascii="Times New Roman" w:hAnsi="Times New Roman"/>
          <w:spacing w:val="-4"/>
          <w:sz w:val="28"/>
          <w:szCs w:val="28"/>
          <w:lang w:val="uk-UA"/>
        </w:rPr>
      </w:pPr>
      <w:r w:rsidRPr="00032DE1">
        <w:rPr>
          <w:rFonts w:ascii="Times New Roman" w:hAnsi="Times New Roman"/>
          <w:sz w:val="28"/>
          <w:szCs w:val="28"/>
          <w:lang w:val="uk-UA"/>
        </w:rPr>
        <w:t xml:space="preserve">      3.3 </w:t>
      </w:r>
      <w:r w:rsidRPr="00032DE1">
        <w:rPr>
          <w:rFonts w:ascii="Times New Roman" w:hAnsi="Times New Roman"/>
          <w:spacing w:val="-4"/>
          <w:sz w:val="28"/>
          <w:szCs w:val="28"/>
          <w:lang w:val="uk-UA"/>
        </w:rPr>
        <w:t xml:space="preserve">забезпечити виконання вимог, викладених у висновку про     погодження </w:t>
      </w:r>
      <w:r w:rsidRPr="00032DE1">
        <w:rPr>
          <w:rFonts w:ascii="Times New Roman" w:hAnsi="Times New Roman"/>
          <w:sz w:val="28"/>
          <w:szCs w:val="28"/>
          <w:lang w:val="uk-UA"/>
        </w:rPr>
        <w:t>технічної документації із землеустрою щодо відведення земельної ділянки сектору  містобудуван</w:t>
      </w:r>
      <w:r w:rsidRPr="00032DE1">
        <w:rPr>
          <w:rFonts w:ascii="Times New Roman" w:hAnsi="Times New Roman"/>
          <w:sz w:val="28"/>
          <w:szCs w:val="28"/>
          <w:lang w:val="uk-UA"/>
        </w:rPr>
        <w:softHyphen/>
        <w:t>ня і архітектури  АРДА в Апостолівському  районі Дніпропетровської області ;</w:t>
      </w:r>
    </w:p>
    <w:p w:rsidR="00032DE1" w:rsidRPr="00032DE1" w:rsidRDefault="00032DE1" w:rsidP="00921017">
      <w:pPr>
        <w:tabs>
          <w:tab w:val="left" w:pos="0"/>
        </w:tabs>
        <w:spacing w:after="0" w:line="240" w:lineRule="auto"/>
        <w:jc w:val="both"/>
        <w:rPr>
          <w:rFonts w:ascii="Times New Roman" w:hAnsi="Times New Roman"/>
          <w:spacing w:val="-16"/>
          <w:sz w:val="28"/>
          <w:szCs w:val="28"/>
          <w:lang w:val="uk-UA"/>
        </w:rPr>
      </w:pPr>
      <w:r w:rsidRPr="00032DE1">
        <w:rPr>
          <w:rFonts w:ascii="Times New Roman" w:hAnsi="Times New Roman"/>
          <w:spacing w:val="-13"/>
          <w:sz w:val="28"/>
          <w:szCs w:val="28"/>
          <w:lang w:val="uk-UA"/>
        </w:rPr>
        <w:t xml:space="preserve">       3.4</w:t>
      </w:r>
      <w:r w:rsidRPr="00032DE1">
        <w:rPr>
          <w:rFonts w:ascii="Times New Roman" w:hAnsi="Times New Roman"/>
          <w:sz w:val="28"/>
          <w:szCs w:val="28"/>
          <w:lang w:val="uk-UA"/>
        </w:rPr>
        <w:t>виконувати обов'язки власника земельної ділянки відповідно до вимог Земельного кодексу України.</w:t>
      </w:r>
    </w:p>
    <w:p w:rsidR="00032DE1" w:rsidRPr="00032DE1" w:rsidRDefault="00032DE1" w:rsidP="00921017">
      <w:pPr>
        <w:tabs>
          <w:tab w:val="left" w:pos="0"/>
        </w:tabs>
        <w:spacing w:after="0" w:line="240" w:lineRule="auto"/>
        <w:jc w:val="both"/>
        <w:rPr>
          <w:rFonts w:ascii="Times New Roman" w:hAnsi="Times New Roman"/>
          <w:sz w:val="28"/>
          <w:szCs w:val="28"/>
          <w:lang w:val="uk-UA"/>
        </w:rPr>
      </w:pPr>
      <w:r w:rsidRPr="00032DE1">
        <w:rPr>
          <w:rFonts w:ascii="Times New Roman" w:hAnsi="Times New Roman"/>
          <w:spacing w:val="-16"/>
          <w:sz w:val="28"/>
          <w:szCs w:val="28"/>
          <w:lang w:val="uk-UA"/>
        </w:rPr>
        <w:t xml:space="preserve">       4. </w:t>
      </w:r>
      <w:r w:rsidRPr="00032DE1">
        <w:rPr>
          <w:rFonts w:ascii="Times New Roman" w:hAnsi="Times New Roman"/>
          <w:spacing w:val="-2"/>
          <w:sz w:val="28"/>
          <w:szCs w:val="28"/>
          <w:lang w:val="uk-UA"/>
        </w:rPr>
        <w:t>Рекомендувати відділу Держгеокадастру</w:t>
      </w:r>
      <w:r w:rsidRPr="00032DE1">
        <w:rPr>
          <w:rFonts w:ascii="Times New Roman" w:hAnsi="Times New Roman"/>
          <w:spacing w:val="-5"/>
          <w:sz w:val="28"/>
          <w:szCs w:val="28"/>
          <w:lang w:val="uk-UA"/>
        </w:rPr>
        <w:t xml:space="preserve">в Апостолівському  районі </w:t>
      </w:r>
      <w:r w:rsidRPr="00032DE1">
        <w:rPr>
          <w:rFonts w:ascii="Times New Roman" w:hAnsi="Times New Roman"/>
          <w:sz w:val="28"/>
          <w:szCs w:val="28"/>
          <w:lang w:val="uk-UA"/>
        </w:rPr>
        <w:t>Дніпропетровської області внести зміни до земельно-облікової документації.</w:t>
      </w:r>
    </w:p>
    <w:p w:rsidR="00032DE1" w:rsidRPr="00032DE1" w:rsidRDefault="00032DE1" w:rsidP="00921017">
      <w:pPr>
        <w:tabs>
          <w:tab w:val="left" w:pos="0"/>
        </w:tabs>
        <w:spacing w:after="0" w:line="240" w:lineRule="auto"/>
        <w:jc w:val="both"/>
        <w:rPr>
          <w:rFonts w:ascii="Times New Roman" w:hAnsi="Times New Roman"/>
          <w:sz w:val="28"/>
          <w:szCs w:val="28"/>
          <w:lang w:val="uk-UA"/>
        </w:rPr>
      </w:pPr>
      <w:r w:rsidRPr="00032DE1">
        <w:rPr>
          <w:rFonts w:ascii="Times New Roman" w:hAnsi="Times New Roman"/>
          <w:sz w:val="28"/>
          <w:szCs w:val="28"/>
          <w:lang w:val="uk-UA"/>
        </w:rPr>
        <w:lastRenderedPageBreak/>
        <w:t xml:space="preserve">     5.Спеціалісту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032DE1" w:rsidRPr="00032DE1" w:rsidRDefault="00032DE1" w:rsidP="00921017">
      <w:pPr>
        <w:tabs>
          <w:tab w:val="left" w:pos="0"/>
        </w:tabs>
        <w:spacing w:after="0" w:line="240" w:lineRule="auto"/>
        <w:jc w:val="both"/>
        <w:rPr>
          <w:rFonts w:ascii="Times New Roman" w:eastAsia="Times New Roman" w:hAnsi="Times New Roman"/>
          <w:sz w:val="28"/>
          <w:szCs w:val="28"/>
          <w:lang w:val="uk-UA" w:eastAsia="ru-RU"/>
        </w:rPr>
      </w:pPr>
      <w:r w:rsidRPr="00032DE1">
        <w:rPr>
          <w:rFonts w:ascii="Times New Roman" w:hAnsi="Times New Roman"/>
          <w:sz w:val="28"/>
          <w:szCs w:val="28"/>
          <w:lang w:val="uk-UA"/>
        </w:rPr>
        <w:t xml:space="preserve">     6.Контроль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032DE1" w:rsidRPr="00032DE1" w:rsidRDefault="00032DE1" w:rsidP="00921017">
      <w:pPr>
        <w:tabs>
          <w:tab w:val="left" w:pos="0"/>
        </w:tabs>
        <w:spacing w:after="0" w:line="240" w:lineRule="auto"/>
        <w:rPr>
          <w:rFonts w:ascii="Times New Roman" w:eastAsia="Times New Roman" w:hAnsi="Times New Roman"/>
          <w:b/>
          <w:i/>
          <w:sz w:val="28"/>
          <w:szCs w:val="28"/>
          <w:lang w:val="uk-UA" w:eastAsia="ru-RU"/>
        </w:rPr>
      </w:pPr>
    </w:p>
    <w:p w:rsidR="00C52EAE" w:rsidRPr="00C52EAE" w:rsidRDefault="00032DE1" w:rsidP="00921017">
      <w:pPr>
        <w:tabs>
          <w:tab w:val="left" w:pos="0"/>
        </w:tabs>
        <w:spacing w:after="0" w:line="240" w:lineRule="auto"/>
        <w:ind w:right="175"/>
        <w:jc w:val="both"/>
        <w:rPr>
          <w:rFonts w:ascii="Times New Roman" w:eastAsia="Times New Roman" w:hAnsi="Times New Roman"/>
          <w:sz w:val="20"/>
          <w:szCs w:val="20"/>
          <w:lang w:val="uk-UA" w:eastAsia="ru-RU"/>
        </w:rPr>
      </w:pPr>
      <w:r w:rsidRPr="00032DE1">
        <w:rPr>
          <w:rFonts w:ascii="Times New Roman" w:eastAsia="Times New Roman" w:hAnsi="Times New Roman"/>
          <w:b/>
          <w:color w:val="000000"/>
          <w:sz w:val="28"/>
          <w:szCs w:val="28"/>
          <w:lang w:val="uk-UA" w:eastAsia="ru-RU"/>
        </w:rPr>
        <w:t>М</w:t>
      </w:r>
      <w:r w:rsidRPr="00032DE1">
        <w:rPr>
          <w:rFonts w:ascii="Times New Roman" w:eastAsia="Times New Roman" w:hAnsi="Times New Roman"/>
          <w:b/>
          <w:sz w:val="28"/>
          <w:szCs w:val="28"/>
          <w:lang w:val="uk-UA" w:eastAsia="ru-RU"/>
        </w:rPr>
        <w:t>іський  голова                                                        А. В. Савченко</w:t>
      </w:r>
    </w:p>
    <w:p w:rsidR="0012708E" w:rsidRDefault="0012708E"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E9356C" w:rsidRDefault="00E9356C" w:rsidP="00921017">
      <w:pPr>
        <w:tabs>
          <w:tab w:val="left" w:pos="0"/>
        </w:tabs>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w:t>
      </w:r>
    </w:p>
    <w:p w:rsidR="00EA787D" w:rsidRDefault="00EA787D" w:rsidP="00921017">
      <w:pPr>
        <w:tabs>
          <w:tab w:val="left" w:pos="0"/>
        </w:tabs>
        <w:spacing w:after="0" w:line="240" w:lineRule="auto"/>
        <w:ind w:right="175"/>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w:t>
      </w:r>
    </w:p>
    <w:p w:rsidR="00EA787D" w:rsidRPr="00EA787D" w:rsidRDefault="00EA787D"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EA787D" w:rsidRPr="00EA787D" w:rsidRDefault="00EA787D"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EA787D" w:rsidRPr="00EA787D" w:rsidRDefault="00EA787D" w:rsidP="00921017">
      <w:pPr>
        <w:tabs>
          <w:tab w:val="left" w:pos="0"/>
        </w:tabs>
        <w:spacing w:after="0" w:line="240" w:lineRule="auto"/>
        <w:rPr>
          <w:rFonts w:ascii="Times New Roman" w:eastAsia="Times New Roman" w:hAnsi="Times New Roman"/>
          <w:sz w:val="20"/>
          <w:szCs w:val="20"/>
          <w:lang w:val="uk-UA" w:eastAsia="ru-RU"/>
        </w:rPr>
      </w:pPr>
    </w:p>
    <w:p w:rsidR="009D3F75" w:rsidRPr="009D3F75" w:rsidRDefault="009D3F75"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9D3F75" w:rsidRPr="009D3F75" w:rsidRDefault="009D3F75" w:rsidP="00921017">
      <w:pPr>
        <w:tabs>
          <w:tab w:val="left" w:pos="0"/>
        </w:tabs>
        <w:spacing w:after="0" w:line="240" w:lineRule="auto"/>
        <w:rPr>
          <w:rFonts w:ascii="Times New Roman" w:eastAsia="Times New Roman" w:hAnsi="Times New Roman"/>
          <w:sz w:val="20"/>
          <w:szCs w:val="20"/>
          <w:lang w:val="uk-UA" w:eastAsia="ru-RU"/>
        </w:rPr>
      </w:pPr>
    </w:p>
    <w:p w:rsidR="009D3F75" w:rsidRPr="009D3F75" w:rsidRDefault="009D3F75"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9D3F75" w:rsidRPr="009D3F75" w:rsidRDefault="009D3F75" w:rsidP="00921017">
      <w:pPr>
        <w:tabs>
          <w:tab w:val="left" w:pos="0"/>
        </w:tabs>
        <w:spacing w:after="0" w:line="240" w:lineRule="auto"/>
        <w:ind w:right="175"/>
        <w:jc w:val="both"/>
        <w:rPr>
          <w:rFonts w:ascii="Times New Roman" w:eastAsia="Times New Roman" w:hAnsi="Times New Roman"/>
          <w:b/>
          <w:sz w:val="28"/>
          <w:szCs w:val="28"/>
          <w:lang w:val="uk-UA" w:eastAsia="ru-RU"/>
        </w:rPr>
      </w:pPr>
    </w:p>
    <w:p w:rsidR="009D3F75" w:rsidRPr="009D3F75" w:rsidRDefault="009D3F75" w:rsidP="00921017">
      <w:pPr>
        <w:tabs>
          <w:tab w:val="left" w:pos="0"/>
        </w:tabs>
        <w:spacing w:after="0" w:line="240" w:lineRule="auto"/>
        <w:rPr>
          <w:rFonts w:ascii="Times New Roman" w:eastAsia="Times New Roman" w:hAnsi="Times New Roman"/>
          <w:sz w:val="20"/>
          <w:szCs w:val="20"/>
          <w:lang w:val="uk-UA" w:eastAsia="ru-RU"/>
        </w:rPr>
      </w:pPr>
    </w:p>
    <w:p w:rsidR="007C115A" w:rsidRPr="00A6602D" w:rsidRDefault="007C115A" w:rsidP="00921017">
      <w:pPr>
        <w:tabs>
          <w:tab w:val="left" w:pos="0"/>
        </w:tabs>
        <w:spacing w:after="0" w:line="240" w:lineRule="auto"/>
        <w:rPr>
          <w:rFonts w:ascii="Times New Roman" w:eastAsia="Times New Roman" w:hAnsi="Times New Roman"/>
          <w:sz w:val="28"/>
          <w:szCs w:val="28"/>
          <w:lang w:val="uk-UA" w:eastAsia="ru-RU"/>
        </w:rPr>
      </w:pPr>
    </w:p>
    <w:p w:rsidR="00A6602D" w:rsidRDefault="00A6602D" w:rsidP="00921017">
      <w:pPr>
        <w:keepNext/>
        <w:tabs>
          <w:tab w:val="left" w:pos="0"/>
        </w:tabs>
        <w:spacing w:after="0" w:line="240" w:lineRule="auto"/>
        <w:outlineLvl w:val="1"/>
        <w:rPr>
          <w:rFonts w:ascii="Times New Roman" w:eastAsia="Times New Roman" w:hAnsi="Times New Roman"/>
          <w:sz w:val="28"/>
          <w:szCs w:val="28"/>
          <w:lang w:val="uk-UA" w:eastAsia="ru-RU"/>
        </w:rPr>
      </w:pPr>
    </w:p>
    <w:p w:rsidR="00A6602D" w:rsidRPr="007D4405" w:rsidRDefault="00A6602D" w:rsidP="00921017">
      <w:pPr>
        <w:keepNext/>
        <w:tabs>
          <w:tab w:val="left" w:pos="0"/>
        </w:tabs>
        <w:spacing w:after="0" w:line="240" w:lineRule="auto"/>
        <w:outlineLvl w:val="1"/>
        <w:rPr>
          <w:rFonts w:ascii="Times New Roman" w:eastAsia="Times New Roman" w:hAnsi="Times New Roman"/>
          <w:sz w:val="28"/>
          <w:szCs w:val="28"/>
          <w:lang w:val="uk-UA" w:eastAsia="ru-RU"/>
        </w:rPr>
      </w:pPr>
    </w:p>
    <w:p w:rsidR="007D4405" w:rsidRPr="007D4405" w:rsidRDefault="007D4405" w:rsidP="00921017">
      <w:pPr>
        <w:tabs>
          <w:tab w:val="left" w:pos="0"/>
        </w:tabs>
        <w:spacing w:after="0" w:line="240" w:lineRule="auto"/>
        <w:rPr>
          <w:rFonts w:ascii="Times New Roman" w:eastAsia="Times New Roman" w:hAnsi="Times New Roman"/>
          <w:sz w:val="20"/>
          <w:szCs w:val="20"/>
          <w:lang w:val="uk-UA" w:eastAsia="ru-RU"/>
        </w:rPr>
      </w:pPr>
    </w:p>
    <w:p w:rsidR="007D4405" w:rsidRPr="007D4405" w:rsidRDefault="007D4405" w:rsidP="00921017">
      <w:pPr>
        <w:tabs>
          <w:tab w:val="left" w:pos="0"/>
        </w:tabs>
        <w:spacing w:after="0" w:line="240" w:lineRule="auto"/>
        <w:rPr>
          <w:rFonts w:ascii="Times New Roman" w:eastAsia="Times New Roman" w:hAnsi="Times New Roman"/>
          <w:sz w:val="20"/>
          <w:szCs w:val="20"/>
          <w:lang w:val="uk-UA" w:eastAsia="ru-RU"/>
        </w:rPr>
      </w:pPr>
    </w:p>
    <w:p w:rsidR="007D4405" w:rsidRPr="007D4405" w:rsidRDefault="007D4405" w:rsidP="00921017">
      <w:pPr>
        <w:tabs>
          <w:tab w:val="left" w:pos="0"/>
        </w:tabs>
        <w:spacing w:after="0" w:line="240" w:lineRule="auto"/>
        <w:rPr>
          <w:rFonts w:ascii="Times New Roman" w:eastAsia="Times New Roman" w:hAnsi="Times New Roman"/>
          <w:sz w:val="20"/>
          <w:szCs w:val="20"/>
          <w:lang w:val="uk-UA" w:eastAsia="ru-RU"/>
        </w:rPr>
      </w:pPr>
    </w:p>
    <w:p w:rsidR="007D4405" w:rsidRPr="007D4405" w:rsidRDefault="007D4405" w:rsidP="00921017">
      <w:pPr>
        <w:tabs>
          <w:tab w:val="left" w:pos="0"/>
        </w:tabs>
        <w:spacing w:after="0" w:line="240" w:lineRule="auto"/>
        <w:rPr>
          <w:rFonts w:ascii="Times New Roman" w:eastAsia="Times New Roman" w:hAnsi="Times New Roman"/>
          <w:sz w:val="20"/>
          <w:szCs w:val="20"/>
          <w:lang w:val="uk-UA" w:eastAsia="ru-RU"/>
        </w:rPr>
      </w:pPr>
    </w:p>
    <w:p w:rsidR="00307D4F" w:rsidRPr="007B2BAC" w:rsidRDefault="00307D4F" w:rsidP="00921017">
      <w:pPr>
        <w:tabs>
          <w:tab w:val="left" w:pos="0"/>
        </w:tabs>
        <w:rPr>
          <w:lang w:val="uk-UA"/>
        </w:rPr>
      </w:pPr>
    </w:p>
    <w:sectPr w:rsidR="00307D4F" w:rsidRPr="007B2BAC" w:rsidSect="00D967A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50D6"/>
    <w:multiLevelType w:val="hybridMultilevel"/>
    <w:tmpl w:val="03D68A4E"/>
    <w:lvl w:ilvl="0" w:tplc="997A52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B7E1443"/>
    <w:multiLevelType w:val="hybridMultilevel"/>
    <w:tmpl w:val="F0F69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3">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329427BB"/>
    <w:multiLevelType w:val="hybridMultilevel"/>
    <w:tmpl w:val="F224D9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AD77D86"/>
    <w:multiLevelType w:val="hybridMultilevel"/>
    <w:tmpl w:val="8084D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4541F9"/>
    <w:multiLevelType w:val="hybridMultilevel"/>
    <w:tmpl w:val="6B24C7E0"/>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8">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9">
    <w:nsid w:val="554A352F"/>
    <w:multiLevelType w:val="hybridMultilevel"/>
    <w:tmpl w:val="61AEE906"/>
    <w:lvl w:ilvl="0" w:tplc="C04E2CC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9C2DA2"/>
    <w:multiLevelType w:val="hybridMultilevel"/>
    <w:tmpl w:val="714C0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9878A8"/>
    <w:multiLevelType w:val="multilevel"/>
    <w:tmpl w:val="A3B02736"/>
    <w:lvl w:ilvl="0">
      <w:start w:val="1"/>
      <w:numFmt w:val="decimal"/>
      <w:lvlText w:val="%1."/>
      <w:lvlJc w:val="left"/>
      <w:pPr>
        <w:ind w:left="1495" w:hanging="360"/>
      </w:pPr>
      <w:rPr>
        <w:rFonts w:hint="default"/>
        <w:b w:val="0"/>
      </w:rPr>
    </w:lvl>
    <w:lvl w:ilvl="1">
      <w:start w:val="4"/>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12">
    <w:nsid w:val="6A55157B"/>
    <w:multiLevelType w:val="hybridMultilevel"/>
    <w:tmpl w:val="3216C292"/>
    <w:lvl w:ilvl="0" w:tplc="AF7A5E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4B4C19"/>
    <w:multiLevelType w:val="hybridMultilevel"/>
    <w:tmpl w:val="E2D6D79A"/>
    <w:lvl w:ilvl="0" w:tplc="53020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D1328C0"/>
    <w:multiLevelType w:val="hybridMultilevel"/>
    <w:tmpl w:val="B8ECCF6C"/>
    <w:lvl w:ilvl="0" w:tplc="FB1277E0">
      <w:start w:val="1"/>
      <w:numFmt w:val="decimal"/>
      <w:lvlText w:val="%1."/>
      <w:lvlJc w:val="left"/>
      <w:pPr>
        <w:ind w:left="1080" w:hanging="360"/>
      </w:pPr>
      <w:rPr>
        <w:rFonts w:ascii="Times New Roman" w:eastAsia="Times New Roman" w:hAnsi="Times New Roman" w:cs="Times New Roman"/>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3"/>
  </w:num>
  <w:num w:numId="5">
    <w:abstractNumId w:val="8"/>
  </w:num>
  <w:num w:numId="6">
    <w:abstractNumId w:val="2"/>
  </w:num>
  <w:num w:numId="7">
    <w:abstractNumId w:val="4"/>
  </w:num>
  <w:num w:numId="8">
    <w:abstractNumId w:val="1"/>
  </w:num>
  <w:num w:numId="9">
    <w:abstractNumId w:val="12"/>
  </w:num>
  <w:num w:numId="10">
    <w:abstractNumId w:val="10"/>
  </w:num>
  <w:num w:numId="11">
    <w:abstractNumId w:val="0"/>
  </w:num>
  <w:num w:numId="12">
    <w:abstractNumId w:val="11"/>
  </w:num>
  <w:num w:numId="13">
    <w:abstractNumId w:val="6"/>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BAC"/>
    <w:rsid w:val="000253D5"/>
    <w:rsid w:val="00032DE1"/>
    <w:rsid w:val="000B5284"/>
    <w:rsid w:val="000C359F"/>
    <w:rsid w:val="0012708E"/>
    <w:rsid w:val="00195578"/>
    <w:rsid w:val="00270FF1"/>
    <w:rsid w:val="00296652"/>
    <w:rsid w:val="002D3F7D"/>
    <w:rsid w:val="00307D4F"/>
    <w:rsid w:val="00487F44"/>
    <w:rsid w:val="005A1012"/>
    <w:rsid w:val="0066552F"/>
    <w:rsid w:val="006A065F"/>
    <w:rsid w:val="006F69BE"/>
    <w:rsid w:val="007B2BAC"/>
    <w:rsid w:val="007C115A"/>
    <w:rsid w:val="007D4405"/>
    <w:rsid w:val="00921017"/>
    <w:rsid w:val="009350D6"/>
    <w:rsid w:val="009B6294"/>
    <w:rsid w:val="009D3F75"/>
    <w:rsid w:val="00A6602D"/>
    <w:rsid w:val="00BD58CD"/>
    <w:rsid w:val="00C03C93"/>
    <w:rsid w:val="00C52EAE"/>
    <w:rsid w:val="00CB225C"/>
    <w:rsid w:val="00CC39CA"/>
    <w:rsid w:val="00D43255"/>
    <w:rsid w:val="00D707C0"/>
    <w:rsid w:val="00D967A0"/>
    <w:rsid w:val="00DB3622"/>
    <w:rsid w:val="00E9356C"/>
    <w:rsid w:val="00EA787D"/>
    <w:rsid w:val="00EC61C6"/>
    <w:rsid w:val="00F043B4"/>
    <w:rsid w:val="00F43D1C"/>
    <w:rsid w:val="00F56331"/>
    <w:rsid w:val="00F90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BAC"/>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1"/>
    <w:qFormat/>
    <w:rsid w:val="000C359F"/>
    <w:pPr>
      <w:spacing w:after="0" w:line="240" w:lineRule="auto"/>
    </w:pPr>
    <w:rPr>
      <w:rFonts w:ascii="Calibri" w:eastAsia="Times New Roman" w:hAnsi="Calibri"/>
    </w:rPr>
  </w:style>
  <w:style w:type="character" w:customStyle="1" w:styleId="a5">
    <w:name w:val="Без интервала Знак"/>
    <w:link w:val="a4"/>
    <w:uiPriority w:val="1"/>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table" w:styleId="a7">
    <w:name w:val="Table Grid"/>
    <w:basedOn w:val="a1"/>
    <w:uiPriority w:val="59"/>
    <w:rsid w:val="007C11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19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BAC"/>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1"/>
    <w:qFormat/>
    <w:rsid w:val="000C359F"/>
    <w:pPr>
      <w:spacing w:after="0" w:line="240" w:lineRule="auto"/>
    </w:pPr>
    <w:rPr>
      <w:rFonts w:ascii="Calibri" w:eastAsia="Times New Roman" w:hAnsi="Calibri"/>
    </w:rPr>
  </w:style>
  <w:style w:type="character" w:customStyle="1" w:styleId="a5">
    <w:name w:val="Без интервала Знак"/>
    <w:link w:val="a4"/>
    <w:uiPriority w:val="1"/>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table" w:styleId="a7">
    <w:name w:val="Table Grid"/>
    <w:basedOn w:val="a1"/>
    <w:uiPriority w:val="59"/>
    <w:rsid w:val="007C11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19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ta.ua/legislation/law/222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4.rada.gov.ua/laws/show/5515-17/print1361171652066942" TargetMode="External"/><Relationship Id="rId12" Type="http://schemas.openxmlformats.org/officeDocument/2006/relationships/hyperlink" Target="http://osvita.ua/legislation/law/22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osvita.ua/legislation/law/2234" TargetMode="External"/><Relationship Id="rId5" Type="http://schemas.openxmlformats.org/officeDocument/2006/relationships/webSettings" Target="webSettings.xml"/><Relationship Id="rId10" Type="http://schemas.openxmlformats.org/officeDocument/2006/relationships/hyperlink" Target="http://osvita.ua/legislation/law/2232" TargetMode="External"/><Relationship Id="rId4" Type="http://schemas.openxmlformats.org/officeDocument/2006/relationships/settings" Target="settings.xml"/><Relationship Id="rId9" Type="http://schemas.openxmlformats.org/officeDocument/2006/relationships/hyperlink" Target="http://osvita.ua/legislation/law/223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16764</Words>
  <Characters>95559</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7</cp:revision>
  <dcterms:created xsi:type="dcterms:W3CDTF">2018-09-05T09:40:00Z</dcterms:created>
  <dcterms:modified xsi:type="dcterms:W3CDTF">2018-09-11T06:58:00Z</dcterms:modified>
</cp:coreProperties>
</file>