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8F" w:rsidRPr="006E69BA" w:rsidRDefault="00C7298F" w:rsidP="00C7298F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6"/>
          <w:szCs w:val="26"/>
        </w:rPr>
      </w:pPr>
      <w:r w:rsidRPr="006E69BA">
        <w:rPr>
          <w:b/>
          <w:sz w:val="26"/>
          <w:szCs w:val="26"/>
        </w:rPr>
        <w:t>Порядок      денний</w:t>
      </w:r>
    </w:p>
    <w:p w:rsidR="00C7298F" w:rsidRPr="006E69BA" w:rsidRDefault="00C7298F" w:rsidP="00C7298F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6E69BA">
        <w:rPr>
          <w:sz w:val="26"/>
          <w:szCs w:val="26"/>
        </w:rPr>
        <w:t>пленарного засідання  чергової 5</w:t>
      </w:r>
      <w:r w:rsidR="007A59F4">
        <w:rPr>
          <w:sz w:val="26"/>
          <w:szCs w:val="26"/>
        </w:rPr>
        <w:t>4</w:t>
      </w:r>
      <w:r w:rsidRPr="006E69BA">
        <w:rPr>
          <w:sz w:val="26"/>
          <w:szCs w:val="26"/>
        </w:rPr>
        <w:t xml:space="preserve"> сесії </w:t>
      </w:r>
      <w:proofErr w:type="spellStart"/>
      <w:r w:rsidRPr="006E69BA">
        <w:rPr>
          <w:sz w:val="26"/>
          <w:szCs w:val="26"/>
        </w:rPr>
        <w:t>Зеленодольської</w:t>
      </w:r>
      <w:proofErr w:type="spellEnd"/>
    </w:p>
    <w:p w:rsidR="00C7298F" w:rsidRPr="006E69BA" w:rsidRDefault="00C7298F" w:rsidP="00C7298F">
      <w:pPr>
        <w:pStyle w:val="a3"/>
        <w:tabs>
          <w:tab w:val="left" w:pos="900"/>
        </w:tabs>
        <w:ind w:right="1417"/>
        <w:jc w:val="center"/>
        <w:rPr>
          <w:sz w:val="26"/>
          <w:szCs w:val="26"/>
        </w:rPr>
      </w:pPr>
      <w:r w:rsidRPr="006E69BA">
        <w:rPr>
          <w:sz w:val="26"/>
          <w:szCs w:val="26"/>
        </w:rPr>
        <w:t xml:space="preserve">міської ради </w:t>
      </w:r>
      <w:r w:rsidRPr="006E69BA">
        <w:rPr>
          <w:sz w:val="26"/>
          <w:szCs w:val="26"/>
          <w:lang w:val="en-US"/>
        </w:rPr>
        <w:t>VI</w:t>
      </w:r>
      <w:r w:rsidRPr="006E69BA">
        <w:rPr>
          <w:sz w:val="26"/>
          <w:szCs w:val="26"/>
        </w:rPr>
        <w:t xml:space="preserve"> скликання від </w:t>
      </w:r>
      <w:r w:rsidR="007A59F4">
        <w:rPr>
          <w:sz w:val="26"/>
          <w:szCs w:val="26"/>
        </w:rPr>
        <w:t>19</w:t>
      </w:r>
      <w:r w:rsidRPr="006E69BA">
        <w:rPr>
          <w:sz w:val="26"/>
          <w:szCs w:val="26"/>
        </w:rPr>
        <w:t>.1</w:t>
      </w:r>
      <w:r w:rsidR="007A59F4">
        <w:rPr>
          <w:sz w:val="26"/>
          <w:szCs w:val="26"/>
        </w:rPr>
        <w:t>2</w:t>
      </w:r>
      <w:r w:rsidRPr="006E69BA">
        <w:rPr>
          <w:sz w:val="26"/>
          <w:szCs w:val="26"/>
        </w:rPr>
        <w:t>.13 року</w:t>
      </w:r>
    </w:p>
    <w:tbl>
      <w:tblPr>
        <w:tblpPr w:leftFromText="180" w:rightFromText="180" w:bottomFromText="20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09"/>
        <w:gridCol w:w="8361"/>
        <w:gridCol w:w="1526"/>
      </w:tblGrid>
      <w:tr w:rsidR="00C7298F" w:rsidRPr="00E62A52" w:rsidTr="00A7530E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Розминка.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</w:p>
        </w:tc>
      </w:tr>
      <w:tr w:rsidR="00C7298F" w:rsidRPr="00E62A52" w:rsidTr="00A7530E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E62A52">
              <w:rPr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E62A52">
              <w:rPr>
                <w:sz w:val="24"/>
                <w:szCs w:val="24"/>
                <w:lang w:val="uk-UA"/>
              </w:rPr>
              <w:t xml:space="preserve"> міської ради від 28.12.12 р. № 506-1.1 «Про бюджет </w:t>
            </w:r>
            <w:proofErr w:type="spellStart"/>
            <w:r w:rsidRPr="00E62A52">
              <w:rPr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Pr="00E62A52">
              <w:rPr>
                <w:sz w:val="24"/>
                <w:szCs w:val="24"/>
                <w:lang w:val="uk-UA"/>
              </w:rPr>
              <w:t xml:space="preserve"> міської ради на 2013 рік».</w:t>
            </w:r>
          </w:p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 w:rsidR="007A59F4" w:rsidRPr="00E62A5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2A5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E62A52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C7298F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695/01-1</w:t>
            </w:r>
          </w:p>
        </w:tc>
      </w:tr>
      <w:tr w:rsidR="00C7298F" w:rsidRPr="00E62A52" w:rsidTr="00A7530E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Про передачу на баланс.</w:t>
            </w:r>
          </w:p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</w:t>
            </w:r>
            <w:r w:rsidR="007A59F4" w:rsidRPr="00E62A52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62A5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E62A52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C7298F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696/01-1</w:t>
            </w:r>
          </w:p>
        </w:tc>
      </w:tr>
      <w:tr w:rsidR="00C7298F" w:rsidRPr="00E62A52" w:rsidTr="00A7530E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C7298F">
            <w:pPr>
              <w:rPr>
                <w:lang w:val="uk-UA"/>
              </w:rPr>
            </w:pPr>
            <w:r w:rsidRPr="00E62A52">
              <w:rPr>
                <w:lang w:val="uk-UA"/>
              </w:rPr>
              <w:t>Про порядок фінансування видатків з міського бюджету у 2014  році до прийняття рішення</w:t>
            </w:r>
            <w:r w:rsidR="007A59F4" w:rsidRPr="00E62A52">
              <w:rPr>
                <w:lang w:val="uk-UA"/>
              </w:rPr>
              <w:t xml:space="preserve"> </w:t>
            </w:r>
            <w:r w:rsidRPr="00E62A52">
              <w:rPr>
                <w:lang w:val="uk-UA"/>
              </w:rPr>
              <w:t xml:space="preserve">«Про бюджет </w:t>
            </w:r>
            <w:proofErr w:type="spellStart"/>
            <w:r w:rsidRPr="00E62A52">
              <w:rPr>
                <w:lang w:val="uk-UA"/>
              </w:rPr>
              <w:t>Зеленодольської</w:t>
            </w:r>
            <w:proofErr w:type="spellEnd"/>
            <w:r w:rsidRPr="00E62A52">
              <w:rPr>
                <w:lang w:val="uk-UA"/>
              </w:rPr>
              <w:t xml:space="preserve"> міської ради на 2014  рік»</w:t>
            </w:r>
            <w:r w:rsidR="007A59F4" w:rsidRPr="00E62A52">
              <w:rPr>
                <w:lang w:val="uk-UA"/>
              </w:rPr>
              <w:t>.</w:t>
            </w:r>
          </w:p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  <w:r w:rsidR="007A59F4" w:rsidRPr="00E62A52">
              <w:rPr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62A52">
              <w:rPr>
                <w:sz w:val="24"/>
                <w:szCs w:val="24"/>
                <w:lang w:val="uk-UA"/>
              </w:rPr>
              <w:t>Доп</w:t>
            </w:r>
            <w:proofErr w:type="spellEnd"/>
            <w:r w:rsidRPr="00E62A52">
              <w:rPr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C7298F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697/01-1</w:t>
            </w:r>
          </w:p>
        </w:tc>
      </w:tr>
      <w:tr w:rsidR="00C7298F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rPr>
                <w:bCs/>
                <w:iCs/>
                <w:sz w:val="24"/>
                <w:szCs w:val="24"/>
                <w:lang w:val="uk-UA"/>
              </w:rPr>
            </w:pPr>
            <w:r w:rsidRPr="00E62A52">
              <w:rPr>
                <w:bCs/>
                <w:iCs/>
                <w:sz w:val="24"/>
                <w:szCs w:val="24"/>
                <w:lang w:val="uk-UA"/>
              </w:rPr>
              <w:t>Про преміювання.</w:t>
            </w:r>
          </w:p>
          <w:p w:rsidR="00C7298F" w:rsidRPr="00E62A52" w:rsidRDefault="00C7298F" w:rsidP="00A7530E">
            <w:pPr>
              <w:pStyle w:val="a5"/>
              <w:rPr>
                <w:bCs/>
                <w:iCs/>
                <w:sz w:val="24"/>
                <w:szCs w:val="24"/>
                <w:lang w:val="uk-UA"/>
              </w:rPr>
            </w:pPr>
            <w:r w:rsidRPr="00E62A52">
              <w:rPr>
                <w:bCs/>
                <w:iCs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proofErr w:type="spellStart"/>
            <w:r w:rsidRPr="00E62A52">
              <w:rPr>
                <w:bCs/>
                <w:iCs/>
                <w:sz w:val="24"/>
                <w:szCs w:val="24"/>
                <w:lang w:val="uk-UA"/>
              </w:rPr>
              <w:t>Доп</w:t>
            </w:r>
            <w:proofErr w:type="spellEnd"/>
            <w:r w:rsidRPr="00E62A52">
              <w:rPr>
                <w:bCs/>
                <w:iCs/>
                <w:sz w:val="24"/>
                <w:szCs w:val="24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698/01-1</w:t>
            </w:r>
          </w:p>
          <w:p w:rsidR="00C7298F" w:rsidRPr="00E62A52" w:rsidRDefault="00C7298F" w:rsidP="00A7530E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 (1-2)</w:t>
            </w:r>
          </w:p>
        </w:tc>
      </w:tr>
      <w:tr w:rsidR="00C7298F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9F4" w:rsidRPr="00E62A52" w:rsidRDefault="007A59F4" w:rsidP="00A7530E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7A59F4" w:rsidRPr="00E62A52" w:rsidRDefault="007A59F4" w:rsidP="00A7530E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C7298F" w:rsidRPr="00E62A52" w:rsidRDefault="007A59F4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8F" w:rsidRPr="00E62A52" w:rsidRDefault="00C7298F" w:rsidP="00A7530E">
            <w:pPr>
              <w:pStyle w:val="a5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62A52">
              <w:rPr>
                <w:color w:val="000000"/>
                <w:sz w:val="24"/>
                <w:szCs w:val="24"/>
                <w:lang w:val="uk-UA"/>
              </w:rPr>
              <w:t>Блок земельних питань</w:t>
            </w:r>
          </w:p>
          <w:p w:rsidR="00C7298F" w:rsidRPr="00E62A52" w:rsidRDefault="00C7298F" w:rsidP="00A7530E">
            <w:pPr>
              <w:pStyle w:val="a5"/>
              <w:rPr>
                <w:color w:val="000000"/>
                <w:sz w:val="24"/>
                <w:szCs w:val="24"/>
                <w:lang w:val="uk-UA"/>
              </w:rPr>
            </w:pPr>
            <w:r w:rsidRPr="00E62A52"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</w:t>
            </w:r>
            <w:proofErr w:type="spellStart"/>
            <w:r w:rsidRPr="00E62A52">
              <w:rPr>
                <w:color w:val="000000"/>
                <w:sz w:val="24"/>
                <w:szCs w:val="24"/>
                <w:lang w:val="uk-UA"/>
              </w:rPr>
              <w:t>Доп</w:t>
            </w:r>
            <w:proofErr w:type="spellEnd"/>
            <w:r w:rsidRPr="00E62A52">
              <w:rPr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2A52">
              <w:rPr>
                <w:color w:val="000000"/>
                <w:sz w:val="24"/>
                <w:szCs w:val="24"/>
                <w:lang w:val="uk-UA"/>
              </w:rPr>
              <w:t>Кобзіст</w:t>
            </w:r>
            <w:proofErr w:type="spellEnd"/>
            <w:r w:rsidRPr="00E62A52">
              <w:rPr>
                <w:color w:val="000000"/>
                <w:sz w:val="24"/>
                <w:szCs w:val="24"/>
                <w:lang w:val="uk-UA"/>
              </w:rPr>
              <w:t xml:space="preserve"> В.А.</w:t>
            </w:r>
          </w:p>
          <w:p w:rsidR="00C7298F" w:rsidRPr="00E62A52" w:rsidRDefault="004A3F4E" w:rsidP="00A7530E">
            <w:pPr>
              <w:keepNext/>
              <w:outlineLvl w:val="3"/>
              <w:rPr>
                <w:rFonts w:eastAsia="Times New Roman"/>
                <w:lang w:val="uk-UA"/>
              </w:rPr>
            </w:pPr>
            <w:r w:rsidRPr="00E62A52">
              <w:rPr>
                <w:lang w:val="uk-UA" w:eastAsia="zh-CN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 житлового будинку, господарських будівель та споруд на території </w:t>
            </w:r>
            <w:proofErr w:type="spellStart"/>
            <w:r w:rsidRPr="00E62A52">
              <w:rPr>
                <w:lang w:val="uk-UA" w:eastAsia="zh-CN"/>
              </w:rPr>
              <w:t>Зеленодольської</w:t>
            </w:r>
            <w:proofErr w:type="spellEnd"/>
            <w:r w:rsidRPr="00E62A52">
              <w:rPr>
                <w:lang w:val="uk-UA" w:eastAsia="zh-CN"/>
              </w:rPr>
              <w:t xml:space="preserve"> міської ради</w:t>
            </w:r>
            <w:r w:rsidR="007A59F4" w:rsidRPr="00E62A52">
              <w:rPr>
                <w:lang w:val="uk-UA" w:eastAsia="zh-CN"/>
              </w:rPr>
              <w:t>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98F" w:rsidRPr="00E62A52" w:rsidRDefault="00C7298F" w:rsidP="00A7530E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  <w:p w:rsidR="007A59F4" w:rsidRPr="00E62A52" w:rsidRDefault="00C7298F" w:rsidP="00A7530E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 xml:space="preserve">    </w:t>
            </w:r>
          </w:p>
          <w:p w:rsidR="00C7298F" w:rsidRPr="00E62A52" w:rsidRDefault="00C7298F" w:rsidP="007A59F4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6</w:t>
            </w:r>
            <w:r w:rsidR="007A59F4" w:rsidRPr="00E62A52">
              <w:rPr>
                <w:sz w:val="24"/>
                <w:szCs w:val="24"/>
                <w:lang w:val="uk-UA"/>
              </w:rPr>
              <w:t>99</w:t>
            </w:r>
            <w:r w:rsidRPr="00E62A52">
              <w:rPr>
                <w:sz w:val="24"/>
                <w:szCs w:val="24"/>
                <w:lang w:val="uk-UA"/>
              </w:rPr>
              <w:t>/01-1</w:t>
            </w:r>
          </w:p>
          <w:p w:rsidR="00C7298F" w:rsidRPr="00E62A52" w:rsidRDefault="00C7298F" w:rsidP="00A7530E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jc w:val="both"/>
              <w:rPr>
                <w:rFonts w:eastAsia="Times New Roman"/>
                <w:color w:val="000000"/>
                <w:lang w:val="uk-UA" w:eastAsia="zh-CN"/>
              </w:rPr>
            </w:pPr>
            <w:r w:rsidRPr="00E62A52">
              <w:rPr>
                <w:rFonts w:eastAsia="Times New Roman"/>
                <w:color w:val="000000"/>
                <w:lang w:val="uk-UA" w:eastAsia="zh-CN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для   набуття права власності на земельну ділянку під належним на праві власності гаражем, на території </w:t>
            </w:r>
            <w:proofErr w:type="spellStart"/>
            <w:r w:rsidRPr="00E62A52">
              <w:rPr>
                <w:rFonts w:eastAsia="Times New Roman"/>
                <w:color w:val="000000"/>
                <w:lang w:val="uk-UA" w:eastAsia="zh-CN"/>
              </w:rPr>
              <w:t>Зеленодольської</w:t>
            </w:r>
            <w:proofErr w:type="spellEnd"/>
            <w:r w:rsidRPr="00E62A52">
              <w:rPr>
                <w:rFonts w:eastAsia="Times New Roman"/>
                <w:color w:val="000000"/>
                <w:lang w:val="uk-UA" w:eastAsia="zh-CN"/>
              </w:rPr>
              <w:t xml:space="preserve"> міської ради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700/01-1</w:t>
            </w:r>
          </w:p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color w:val="000000"/>
                <w:sz w:val="24"/>
                <w:szCs w:val="24"/>
                <w:lang w:val="uk-UA"/>
              </w:rPr>
            </w:pPr>
            <w:r w:rsidRPr="00E62A52">
              <w:rPr>
                <w:bCs/>
                <w:sz w:val="24"/>
                <w:szCs w:val="24"/>
                <w:lang w:val="uk-UA" w:eastAsia="zh-CN"/>
              </w:rPr>
              <w:t xml:space="preserve">Про затвердження проекту землеустрою щодо відведення земельної ділянки у власність  та передачу у власність фізичній особі  земельної ділянки для будівництва і обслуговування житлового будинку, господарських будівель і споруд  на території </w:t>
            </w:r>
            <w:proofErr w:type="spellStart"/>
            <w:r w:rsidRPr="00E62A52">
              <w:rPr>
                <w:bCs/>
                <w:sz w:val="24"/>
                <w:szCs w:val="24"/>
                <w:lang w:val="uk-UA" w:eastAsia="zh-CN"/>
              </w:rPr>
              <w:t>Зеленодольської</w:t>
            </w:r>
            <w:proofErr w:type="spellEnd"/>
            <w:r w:rsidRPr="00E62A52">
              <w:rPr>
                <w:bCs/>
                <w:sz w:val="24"/>
                <w:szCs w:val="24"/>
                <w:lang w:val="uk-UA" w:eastAsia="zh-CN"/>
              </w:rPr>
              <w:t xml:space="preserve"> міської ради </w:t>
            </w:r>
            <w:proofErr w:type="spellStart"/>
            <w:r w:rsidRPr="00E62A52">
              <w:rPr>
                <w:bCs/>
                <w:sz w:val="24"/>
                <w:szCs w:val="24"/>
                <w:lang w:val="uk-UA" w:eastAsia="zh-CN"/>
              </w:rPr>
              <w:t>Апостолівського</w:t>
            </w:r>
            <w:proofErr w:type="spellEnd"/>
            <w:r w:rsidRPr="00E62A52">
              <w:rPr>
                <w:bCs/>
                <w:sz w:val="24"/>
                <w:szCs w:val="24"/>
                <w:lang w:val="uk-UA" w:eastAsia="zh-CN"/>
              </w:rPr>
              <w:t xml:space="preserve"> району Дніпропетровської області.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701/01-1</w:t>
            </w:r>
          </w:p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ind w:left="0" w:firstLine="0"/>
              <w:outlineLvl w:val="3"/>
              <w:rPr>
                <w:rFonts w:eastAsia="Times New Roman"/>
                <w:bCs/>
                <w:lang w:val="uk-UA" w:eastAsia="zh-CN"/>
              </w:rPr>
            </w:pPr>
            <w:r w:rsidRPr="00E62A52">
              <w:rPr>
                <w:rFonts w:eastAsia="Times New Roman"/>
                <w:bCs/>
                <w:lang w:val="uk-UA" w:eastAsia="zh-CN"/>
              </w:rPr>
              <w:t xml:space="preserve">Про затвердження проекту землеустрою щодо відведення земельної ділянки у власність  та передачу у власність Релігійній громаді свідки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Єгови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 xml:space="preserve">  земельної ділянки для будівництва і обслуговування будівель громадських та релігійних організацій на території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Зеленодольської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 xml:space="preserve"> міської ради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Апостолівського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 xml:space="preserve"> району Дніпропетровської області.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702/01-1</w:t>
            </w:r>
          </w:p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shd w:val="clear" w:color="auto" w:fill="FFFFFF"/>
              <w:ind w:left="67"/>
              <w:jc w:val="both"/>
              <w:rPr>
                <w:rFonts w:eastAsia="Times New Roman"/>
                <w:lang w:val="uk-UA"/>
              </w:rPr>
            </w:pPr>
            <w:r w:rsidRPr="00E62A52">
              <w:rPr>
                <w:rFonts w:eastAsia="Times New Roman"/>
                <w:bCs/>
                <w:lang w:val="uk-UA" w:eastAsia="zh-CN"/>
              </w:rPr>
              <w:t xml:space="preserve">Про затвердження проекту землеустрою щодо відведення земельної ділянки  зі зміною цільового призначення та передачу в постійне користування фізичній особі  земельної ділянки для ведення особового селянського господарства на території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Зеленодольської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 xml:space="preserve"> міської ради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Апостолівського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 xml:space="preserve"> району Дніпропетровської області.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703/01-1</w:t>
            </w: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ind w:left="0" w:firstLine="0"/>
              <w:outlineLvl w:val="3"/>
              <w:rPr>
                <w:b/>
                <w:bCs/>
                <w:i/>
                <w:lang w:val="uk-UA" w:eastAsia="zh-CN"/>
              </w:rPr>
            </w:pPr>
            <w:r w:rsidRPr="00E62A52">
              <w:rPr>
                <w:rFonts w:eastAsia="Times New Roman"/>
                <w:bCs/>
                <w:lang w:val="uk-UA" w:eastAsia="zh-CN"/>
              </w:rPr>
              <w:t xml:space="preserve">Про затвердження технічної документації із  землеустрою щодо встановлення меж земельної ділянки в натурі для обслуговування будівель торгівлі </w:t>
            </w:r>
            <w:r w:rsidRPr="00E62A52">
              <w:rPr>
                <w:bCs/>
                <w:lang w:val="uk-UA" w:eastAsia="zh-CN"/>
              </w:rPr>
              <w:t xml:space="preserve">ТОВ «АТБ - </w:t>
            </w:r>
            <w:proofErr w:type="spellStart"/>
            <w:r w:rsidRPr="00E62A52">
              <w:rPr>
                <w:bCs/>
                <w:lang w:val="uk-UA" w:eastAsia="zh-CN"/>
              </w:rPr>
              <w:t>торгстрой</w:t>
            </w:r>
            <w:proofErr w:type="spellEnd"/>
            <w:r w:rsidRPr="00E62A52">
              <w:rPr>
                <w:bCs/>
                <w:lang w:val="uk-UA" w:eastAsia="zh-CN"/>
              </w:rPr>
              <w:t xml:space="preserve">»  </w:t>
            </w:r>
            <w:r w:rsidRPr="00E62A52">
              <w:rPr>
                <w:rFonts w:eastAsia="Times New Roman"/>
                <w:bCs/>
                <w:lang w:val="uk-UA" w:eastAsia="zh-CN"/>
              </w:rPr>
              <w:t xml:space="preserve">та передачу в оренду земельної ділянки за адресою : м. </w:t>
            </w:r>
            <w:proofErr w:type="spellStart"/>
            <w:r w:rsidRPr="00E62A52">
              <w:rPr>
                <w:rFonts w:eastAsia="Times New Roman"/>
                <w:bCs/>
                <w:lang w:val="uk-UA" w:eastAsia="zh-CN"/>
              </w:rPr>
              <w:t>Зеленодольськ</w:t>
            </w:r>
            <w:proofErr w:type="spellEnd"/>
            <w:r w:rsidRPr="00E62A52">
              <w:rPr>
                <w:rFonts w:eastAsia="Times New Roman"/>
                <w:bCs/>
                <w:lang w:val="uk-UA" w:eastAsia="zh-CN"/>
              </w:rPr>
              <w:t>, вул..К.Маркса ,19а.</w:t>
            </w:r>
            <w:r w:rsidRPr="00E62A52">
              <w:rPr>
                <w:b/>
                <w:bCs/>
                <w:i/>
                <w:lang w:val="uk-UA" w:eastAsia="zh-CN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704/01-1</w:t>
            </w:r>
          </w:p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62A52" w:rsidRPr="00E62A52" w:rsidTr="00A7530E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ind w:left="0" w:firstLine="0"/>
              <w:outlineLvl w:val="3"/>
              <w:rPr>
                <w:rFonts w:eastAsia="Times New Roman"/>
                <w:bCs/>
                <w:lang w:val="uk-UA" w:eastAsia="zh-CN"/>
              </w:rPr>
            </w:pPr>
            <w:r w:rsidRPr="00E62A52">
              <w:rPr>
                <w:color w:val="000000"/>
                <w:lang w:val="uk-UA"/>
              </w:rPr>
              <w:t xml:space="preserve">Про надання дозволу на укладення Угоди відшкодування збитків від неотримання коштів за фактичне використання (тимчасове зайняття) земельної ділянки, договору особового строкового сервітуту за фактичне використання  (тимчасове зайняття) земельної ділянки 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705/01-1</w:t>
            </w:r>
          </w:p>
        </w:tc>
      </w:tr>
      <w:tr w:rsidR="00E62A52" w:rsidRPr="00E62A52" w:rsidTr="00E62A52">
        <w:trPr>
          <w:trHeight w:val="317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ind w:left="0" w:firstLine="0"/>
              <w:outlineLvl w:val="3"/>
              <w:rPr>
                <w:rFonts w:eastAsia="Times New Roman"/>
                <w:bCs/>
                <w:lang w:val="uk-UA" w:eastAsia="zh-CN"/>
              </w:rPr>
            </w:pPr>
            <w:r w:rsidRPr="00E62A52">
              <w:rPr>
                <w:color w:val="000000"/>
                <w:lang w:val="uk-UA"/>
              </w:rPr>
              <w:t>Про укладання  договору ОСС.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706/01-1</w:t>
            </w:r>
          </w:p>
        </w:tc>
      </w:tr>
      <w:tr w:rsidR="00E62A52" w:rsidRPr="00E62A52" w:rsidTr="00E62A52">
        <w:trPr>
          <w:trHeight w:val="27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pStyle w:val="a5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A52" w:rsidRPr="00E62A52" w:rsidRDefault="00E62A52" w:rsidP="00E62A52">
            <w:pPr>
              <w:keepNext/>
              <w:numPr>
                <w:ilvl w:val="3"/>
                <w:numId w:val="1"/>
              </w:numPr>
              <w:tabs>
                <w:tab w:val="num" w:pos="0"/>
              </w:tabs>
              <w:suppressAutoHyphens/>
              <w:ind w:left="0" w:firstLine="0"/>
              <w:outlineLvl w:val="3"/>
              <w:rPr>
                <w:color w:val="000000"/>
                <w:lang w:val="uk-UA"/>
              </w:rPr>
            </w:pPr>
            <w:r w:rsidRPr="00E62A52">
              <w:rPr>
                <w:color w:val="000000"/>
                <w:lang w:val="uk-UA"/>
              </w:rPr>
              <w:t>Про подовження дії договору оренди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52" w:rsidRPr="00E62A52" w:rsidRDefault="00E62A52" w:rsidP="00E62A52">
            <w:pPr>
              <w:pStyle w:val="a5"/>
              <w:jc w:val="center"/>
              <w:rPr>
                <w:sz w:val="24"/>
                <w:szCs w:val="24"/>
                <w:lang w:val="uk-UA"/>
              </w:rPr>
            </w:pPr>
            <w:r w:rsidRPr="00E62A52">
              <w:rPr>
                <w:sz w:val="24"/>
                <w:szCs w:val="24"/>
                <w:lang w:val="uk-UA"/>
              </w:rPr>
              <w:t>707/01-1</w:t>
            </w:r>
          </w:p>
        </w:tc>
      </w:tr>
    </w:tbl>
    <w:p w:rsidR="003D4339" w:rsidRDefault="003D4339" w:rsidP="003D4339">
      <w:pPr>
        <w:pStyle w:val="a3"/>
        <w:rPr>
          <w:i/>
          <w:sz w:val="28"/>
          <w:szCs w:val="28"/>
        </w:rPr>
      </w:pPr>
    </w:p>
    <w:p w:rsidR="00E62A52" w:rsidRDefault="00E62A52" w:rsidP="003D4339">
      <w:pPr>
        <w:pStyle w:val="a3"/>
        <w:rPr>
          <w:i/>
          <w:sz w:val="28"/>
          <w:szCs w:val="28"/>
        </w:rPr>
      </w:pPr>
    </w:p>
    <w:p w:rsidR="00E62A52" w:rsidRDefault="00E62A52" w:rsidP="003D4339">
      <w:pPr>
        <w:pStyle w:val="a3"/>
        <w:rPr>
          <w:i/>
          <w:sz w:val="28"/>
          <w:szCs w:val="28"/>
        </w:rPr>
      </w:pPr>
    </w:p>
    <w:p w:rsidR="003D4339" w:rsidRPr="00C875B9" w:rsidRDefault="003D4339" w:rsidP="003D4339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lastRenderedPageBreak/>
        <w:t xml:space="preserve">Про внесення змін до рішення </w:t>
      </w:r>
      <w:proofErr w:type="spellStart"/>
      <w:r w:rsidRPr="00C875B9">
        <w:rPr>
          <w:i/>
          <w:sz w:val="28"/>
          <w:szCs w:val="28"/>
        </w:rPr>
        <w:t>Зеленодольської</w:t>
      </w:r>
      <w:proofErr w:type="spellEnd"/>
      <w:r w:rsidRPr="00C875B9">
        <w:rPr>
          <w:i/>
          <w:sz w:val="28"/>
          <w:szCs w:val="28"/>
        </w:rPr>
        <w:t xml:space="preserve"> міської ради </w:t>
      </w:r>
    </w:p>
    <w:p w:rsidR="003D4339" w:rsidRPr="00C875B9" w:rsidRDefault="003D4339" w:rsidP="003D433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від 28.12.12 р. № 50</w:t>
      </w:r>
      <w:r w:rsidRPr="00C875B9">
        <w:rPr>
          <w:i/>
          <w:sz w:val="28"/>
          <w:szCs w:val="28"/>
        </w:rPr>
        <w:t xml:space="preserve">6-1.1 «Про бюджет </w:t>
      </w:r>
      <w:proofErr w:type="spellStart"/>
      <w:r w:rsidRPr="00C875B9">
        <w:rPr>
          <w:i/>
          <w:sz w:val="28"/>
          <w:szCs w:val="28"/>
        </w:rPr>
        <w:t>Зеле</w:t>
      </w:r>
      <w:r>
        <w:rPr>
          <w:i/>
          <w:sz w:val="28"/>
          <w:szCs w:val="28"/>
        </w:rPr>
        <w:t>нодольської</w:t>
      </w:r>
      <w:proofErr w:type="spellEnd"/>
      <w:r>
        <w:rPr>
          <w:i/>
          <w:sz w:val="28"/>
          <w:szCs w:val="28"/>
        </w:rPr>
        <w:t xml:space="preserve"> міської ради на 2013</w:t>
      </w:r>
      <w:r w:rsidRPr="00C875B9">
        <w:rPr>
          <w:i/>
          <w:sz w:val="28"/>
          <w:szCs w:val="28"/>
        </w:rPr>
        <w:t xml:space="preserve"> рік»</w:t>
      </w:r>
    </w:p>
    <w:p w:rsidR="003D4339" w:rsidRPr="00C875B9" w:rsidRDefault="003D4339" w:rsidP="003D4339">
      <w:pPr>
        <w:pStyle w:val="a3"/>
        <w:rPr>
          <w:i/>
          <w:sz w:val="28"/>
          <w:szCs w:val="28"/>
        </w:rPr>
      </w:pPr>
      <w:r w:rsidRPr="00C875B9">
        <w:rPr>
          <w:i/>
          <w:sz w:val="28"/>
          <w:szCs w:val="28"/>
        </w:rPr>
        <w:t xml:space="preserve">             </w:t>
      </w:r>
    </w:p>
    <w:p w:rsidR="003D4339" w:rsidRPr="00BF3EF4" w:rsidRDefault="003D4339" w:rsidP="003D4339">
      <w:pPr>
        <w:pStyle w:val="a3"/>
        <w:ind w:firstLine="720"/>
        <w:rPr>
          <w:i/>
          <w:sz w:val="28"/>
          <w:szCs w:val="28"/>
        </w:rPr>
      </w:pPr>
      <w:r w:rsidRPr="00552CEB">
        <w:rPr>
          <w:i/>
          <w:sz w:val="28"/>
          <w:szCs w:val="28"/>
        </w:rPr>
        <w:t xml:space="preserve"> </w:t>
      </w:r>
      <w:r w:rsidRPr="00552CEB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552CEB">
        <w:rPr>
          <w:sz w:val="28"/>
          <w:szCs w:val="28"/>
        </w:rPr>
        <w:t>Зеленодольська</w:t>
      </w:r>
      <w:proofErr w:type="spellEnd"/>
      <w:r w:rsidRPr="00552CEB">
        <w:rPr>
          <w:sz w:val="28"/>
          <w:szCs w:val="28"/>
        </w:rPr>
        <w:t xml:space="preserve"> міська рада вирішила:</w:t>
      </w:r>
    </w:p>
    <w:p w:rsidR="003D4339" w:rsidRDefault="003D4339" w:rsidP="003D4339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3D4339" w:rsidRPr="00FD2842" w:rsidRDefault="003D4339" w:rsidP="003D4339">
      <w:pPr>
        <w:pStyle w:val="a8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4226A">
        <w:rPr>
          <w:sz w:val="28"/>
          <w:szCs w:val="28"/>
          <w:lang w:val="uk-UA"/>
        </w:rPr>
        <w:t xml:space="preserve">Установити </w:t>
      </w:r>
      <w:r w:rsidRPr="0074226A">
        <w:rPr>
          <w:bCs/>
          <w:sz w:val="28"/>
          <w:szCs w:val="28"/>
          <w:lang w:val="uk-UA"/>
        </w:rPr>
        <w:t>загальний обсяг доходів</w:t>
      </w:r>
      <w:r w:rsidRPr="0074226A">
        <w:rPr>
          <w:sz w:val="28"/>
          <w:szCs w:val="28"/>
          <w:lang w:val="uk-UA"/>
        </w:rPr>
        <w:t xml:space="preserve"> бюджету </w:t>
      </w:r>
      <w:proofErr w:type="spellStart"/>
      <w:r w:rsidRPr="0074226A">
        <w:rPr>
          <w:sz w:val="28"/>
          <w:szCs w:val="28"/>
          <w:lang w:val="uk-UA"/>
        </w:rPr>
        <w:t>Зеленодольської</w:t>
      </w:r>
      <w:proofErr w:type="spellEnd"/>
      <w:r w:rsidRPr="0074226A">
        <w:rPr>
          <w:sz w:val="28"/>
          <w:szCs w:val="28"/>
          <w:lang w:val="uk-UA"/>
        </w:rPr>
        <w:t xml:space="preserve"> мі</w:t>
      </w:r>
      <w:r>
        <w:rPr>
          <w:sz w:val="28"/>
          <w:szCs w:val="28"/>
          <w:lang w:val="uk-UA"/>
        </w:rPr>
        <w:t>ської ради на 2013 рік у сумі 62212358,26</w:t>
      </w:r>
      <w:r w:rsidRPr="0074226A">
        <w:rPr>
          <w:sz w:val="28"/>
          <w:szCs w:val="28"/>
          <w:lang w:val="uk-UA"/>
        </w:rPr>
        <w:t xml:space="preserve"> грн.</w:t>
      </w:r>
      <w:r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iCs/>
          <w:sz w:val="28"/>
          <w:szCs w:val="28"/>
          <w:lang w:val="uk-UA"/>
        </w:rPr>
        <w:t>Обсяг</w:t>
      </w:r>
      <w:r w:rsidRPr="0074226A">
        <w:rPr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доходів загального фонду</w:t>
      </w:r>
      <w:r w:rsidRPr="0074226A">
        <w:rPr>
          <w:sz w:val="28"/>
          <w:szCs w:val="28"/>
          <w:lang w:val="uk-UA"/>
        </w:rPr>
        <w:t xml:space="preserve">  бюдже</w:t>
      </w:r>
      <w:r>
        <w:rPr>
          <w:sz w:val="28"/>
          <w:szCs w:val="28"/>
          <w:lang w:val="uk-UA"/>
        </w:rPr>
        <w:t>ту визначити у сумі 15282832,00</w:t>
      </w:r>
      <w:r w:rsidRPr="0074226A">
        <w:rPr>
          <w:sz w:val="28"/>
          <w:szCs w:val="28"/>
          <w:lang w:val="uk-UA"/>
        </w:rPr>
        <w:t xml:space="preserve"> грн., спеціального фонду бюджету – </w:t>
      </w:r>
      <w:r>
        <w:rPr>
          <w:sz w:val="28"/>
          <w:szCs w:val="28"/>
          <w:lang w:val="uk-UA"/>
        </w:rPr>
        <w:t>46929526,26</w:t>
      </w:r>
      <w:r w:rsidRPr="0074226A">
        <w:rPr>
          <w:sz w:val="28"/>
          <w:szCs w:val="28"/>
          <w:lang w:val="uk-UA"/>
        </w:rPr>
        <w:t xml:space="preserve"> грн.</w:t>
      </w:r>
      <w:r w:rsidRPr="0074226A">
        <w:rPr>
          <w:i/>
          <w:iCs/>
          <w:sz w:val="28"/>
          <w:szCs w:val="28"/>
          <w:lang w:val="uk-UA"/>
        </w:rPr>
        <w:t xml:space="preserve"> </w:t>
      </w:r>
      <w:r w:rsidRPr="0074226A">
        <w:rPr>
          <w:bCs/>
          <w:sz w:val="28"/>
          <w:szCs w:val="28"/>
          <w:lang w:val="uk-UA"/>
        </w:rPr>
        <w:t>(додаток № 1)</w:t>
      </w:r>
      <w:r w:rsidRPr="0074226A">
        <w:rPr>
          <w:i/>
          <w:iCs/>
          <w:sz w:val="28"/>
          <w:szCs w:val="28"/>
          <w:lang w:val="uk-UA"/>
        </w:rPr>
        <w:t>.</w:t>
      </w:r>
      <w:r w:rsidRPr="00FD2842">
        <w:rPr>
          <w:iCs/>
          <w:sz w:val="28"/>
          <w:szCs w:val="28"/>
          <w:lang w:val="uk-UA"/>
        </w:rPr>
        <w:t>»</w:t>
      </w:r>
    </w:p>
    <w:p w:rsidR="003D4339" w:rsidRPr="00552CEB" w:rsidRDefault="003D4339" w:rsidP="003D4339">
      <w:pPr>
        <w:pStyle w:val="a3"/>
        <w:numPr>
          <w:ilvl w:val="1"/>
          <w:numId w:val="2"/>
        </w:numPr>
        <w:rPr>
          <w:sz w:val="28"/>
          <w:szCs w:val="28"/>
        </w:rPr>
      </w:pPr>
      <w:r w:rsidRPr="00552CEB">
        <w:rPr>
          <w:sz w:val="28"/>
          <w:szCs w:val="28"/>
        </w:rPr>
        <w:t>Пункт 2 викласти у такій редакції:</w:t>
      </w:r>
    </w:p>
    <w:p w:rsidR="003D4339" w:rsidRDefault="003D4339" w:rsidP="003D4339">
      <w:pPr>
        <w:pStyle w:val="a3"/>
        <w:rPr>
          <w:sz w:val="28"/>
          <w:szCs w:val="28"/>
        </w:rPr>
      </w:pPr>
      <w:r w:rsidRPr="00552CEB">
        <w:rPr>
          <w:sz w:val="28"/>
          <w:szCs w:val="28"/>
        </w:rPr>
        <w:t xml:space="preserve">«Затвердити </w:t>
      </w:r>
      <w:r w:rsidRPr="00552CEB">
        <w:rPr>
          <w:bCs/>
          <w:sz w:val="28"/>
          <w:szCs w:val="28"/>
        </w:rPr>
        <w:t>загальний обсяг видатків</w:t>
      </w:r>
      <w:r w:rsidRPr="00552CEB">
        <w:rPr>
          <w:sz w:val="28"/>
          <w:szCs w:val="28"/>
        </w:rPr>
        <w:t xml:space="preserve"> бюджету </w:t>
      </w:r>
      <w:proofErr w:type="spellStart"/>
      <w:r w:rsidRPr="00552CEB">
        <w:rPr>
          <w:sz w:val="28"/>
          <w:szCs w:val="28"/>
        </w:rPr>
        <w:t>Зеленодольської</w:t>
      </w:r>
      <w:proofErr w:type="spellEnd"/>
      <w:r w:rsidRPr="00552CEB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на 2013 рік у сумі 132259981,43</w:t>
      </w:r>
      <w:r w:rsidRPr="00552CEB">
        <w:rPr>
          <w:sz w:val="28"/>
          <w:szCs w:val="28"/>
        </w:rPr>
        <w:t xml:space="preserve"> грн.,</w:t>
      </w:r>
      <w:r w:rsidRPr="00552CEB">
        <w:rPr>
          <w:b/>
          <w:bCs/>
          <w:sz w:val="28"/>
          <w:szCs w:val="28"/>
          <w:vertAlign w:val="superscript"/>
        </w:rPr>
        <w:t xml:space="preserve"> </w:t>
      </w:r>
      <w:r w:rsidRPr="00552CEB">
        <w:rPr>
          <w:sz w:val="28"/>
          <w:szCs w:val="28"/>
        </w:rPr>
        <w:t>у тому числі обсяг видатків загального фонду бюджету у</w:t>
      </w:r>
      <w:r>
        <w:rPr>
          <w:sz w:val="28"/>
          <w:szCs w:val="28"/>
        </w:rPr>
        <w:t xml:space="preserve">  сумі 13578273,73</w:t>
      </w:r>
      <w:r w:rsidRPr="00552CEB">
        <w:rPr>
          <w:sz w:val="28"/>
          <w:szCs w:val="28"/>
        </w:rPr>
        <w:t xml:space="preserve"> грн. та видатків спеціаль</w:t>
      </w:r>
      <w:r>
        <w:rPr>
          <w:sz w:val="28"/>
          <w:szCs w:val="28"/>
        </w:rPr>
        <w:t>ного фонду бюджету – 118769373,90</w:t>
      </w:r>
      <w:r w:rsidRPr="00552CEB">
        <w:rPr>
          <w:sz w:val="28"/>
          <w:szCs w:val="28"/>
        </w:rPr>
        <w:t xml:space="preserve"> грн. за тимчасовою класифікацією видатків та кредитування місцевих бюджетів </w:t>
      </w:r>
      <w:r w:rsidRPr="00552CEB">
        <w:rPr>
          <w:bCs/>
          <w:sz w:val="28"/>
          <w:szCs w:val="28"/>
        </w:rPr>
        <w:t>(додаток № 2)</w:t>
      </w:r>
      <w:r w:rsidRPr="00552CEB">
        <w:rPr>
          <w:sz w:val="28"/>
          <w:szCs w:val="28"/>
        </w:rPr>
        <w:t xml:space="preserve"> та головними розпорядниками коштів </w:t>
      </w:r>
      <w:r w:rsidRPr="00552CEB">
        <w:rPr>
          <w:bCs/>
          <w:sz w:val="28"/>
          <w:szCs w:val="28"/>
        </w:rPr>
        <w:t>(додаток № 3)</w:t>
      </w:r>
      <w:r w:rsidRPr="00552CEB">
        <w:rPr>
          <w:sz w:val="28"/>
          <w:szCs w:val="28"/>
        </w:rPr>
        <w:t>.»</w:t>
      </w:r>
    </w:p>
    <w:p w:rsidR="003D4339" w:rsidRPr="00552CEB" w:rsidRDefault="003D4339" w:rsidP="003D4339">
      <w:pPr>
        <w:pStyle w:val="14pt"/>
        <w:numPr>
          <w:ilvl w:val="1"/>
          <w:numId w:val="2"/>
        </w:numPr>
        <w:spacing w:before="0" w:line="240" w:lineRule="auto"/>
      </w:pPr>
      <w:r w:rsidRPr="00552CEB">
        <w:t>Пункт 2</w:t>
      </w:r>
      <w:r w:rsidRPr="00552CEB">
        <w:rPr>
          <w:position w:val="6"/>
          <w:vertAlign w:val="superscript"/>
        </w:rPr>
        <w:t xml:space="preserve">1  </w:t>
      </w:r>
      <w:r w:rsidRPr="00552CEB">
        <w:t>викласти у такій редакції:</w:t>
      </w:r>
    </w:p>
    <w:p w:rsidR="003D4339" w:rsidRPr="00552CEB" w:rsidRDefault="003D4339" w:rsidP="003D4339">
      <w:pPr>
        <w:pStyle w:val="14pt"/>
        <w:spacing w:before="0" w:line="240" w:lineRule="auto"/>
        <w:ind w:firstLine="0"/>
      </w:pPr>
      <w:r w:rsidRPr="00552CEB">
        <w:rPr>
          <w:spacing w:val="0"/>
        </w:rPr>
        <w:t xml:space="preserve">  </w:t>
      </w:r>
      <w:r w:rsidRPr="00552CEB">
        <w:rPr>
          <w:spacing w:val="0"/>
        </w:rPr>
        <w:tab/>
        <w:t xml:space="preserve">« </w:t>
      </w:r>
      <w:r w:rsidRPr="00552CEB">
        <w:t>2</w:t>
      </w:r>
      <w:r w:rsidRPr="00552CEB">
        <w:rPr>
          <w:position w:val="6"/>
          <w:vertAlign w:val="superscript"/>
        </w:rPr>
        <w:t>1</w:t>
      </w:r>
      <w:r w:rsidRPr="00552CEB">
        <w:t>. Установити профіцит загального фонду</w:t>
      </w:r>
      <w:r>
        <w:t xml:space="preserve"> міського бюджету в сумі 1704558,27</w:t>
      </w:r>
      <w:r w:rsidRPr="00552CEB">
        <w:t xml:space="preserve"> грн. (додаток 7), в тому числі:</w:t>
      </w:r>
    </w:p>
    <w:p w:rsidR="003D4339" w:rsidRPr="00552CEB" w:rsidRDefault="003D4339" w:rsidP="003D4339">
      <w:pPr>
        <w:pStyle w:val="14pt"/>
        <w:spacing w:before="0" w:line="240" w:lineRule="auto"/>
        <w:ind w:firstLine="0"/>
      </w:pPr>
      <w:r>
        <w:tab/>
        <w:t>профіцит – у сумі 3456229</w:t>
      </w:r>
      <w:r w:rsidRPr="00552CEB">
        <w:t>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3D4339" w:rsidRPr="00552CEB" w:rsidRDefault="003D4339" w:rsidP="003D4339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дефіцит – у сумі 1751670</w:t>
      </w:r>
      <w:r w:rsidRPr="00746C71">
        <w:rPr>
          <w:sz w:val="28"/>
          <w:szCs w:val="28"/>
        </w:rPr>
        <w:t>,73 грн. на суму розподіленого вільного залишку коштів, який утворився за станом на 1 січня 2013 року.»</w:t>
      </w:r>
    </w:p>
    <w:p w:rsidR="003D4339" w:rsidRDefault="003D4339" w:rsidP="003D4339">
      <w:pPr>
        <w:pStyle w:val="14pt"/>
        <w:tabs>
          <w:tab w:val="clear" w:pos="0"/>
        </w:tabs>
        <w:spacing w:before="0" w:line="240" w:lineRule="auto"/>
        <w:ind w:firstLine="0"/>
      </w:pPr>
      <w:r>
        <w:t>383618,64 грн.».</w:t>
      </w:r>
    </w:p>
    <w:p w:rsidR="003D4339" w:rsidRPr="00FF6425" w:rsidRDefault="003D4339" w:rsidP="003D4339">
      <w:pPr>
        <w:pStyle w:val="a3"/>
        <w:ind w:left="720"/>
      </w:pPr>
      <w:r>
        <w:rPr>
          <w:sz w:val="28"/>
          <w:szCs w:val="28"/>
        </w:rPr>
        <w:t>1.3</w:t>
      </w:r>
      <w:r w:rsidRPr="00FF6425">
        <w:rPr>
          <w:sz w:val="28"/>
          <w:szCs w:val="28"/>
        </w:rPr>
        <w:t>.</w:t>
      </w:r>
      <w:r w:rsidRPr="00746C71">
        <w:t xml:space="preserve"> </w:t>
      </w:r>
      <w:r>
        <w:tab/>
      </w:r>
      <w:r w:rsidRPr="007D18D4">
        <w:rPr>
          <w:sz w:val="28"/>
          <w:szCs w:val="28"/>
        </w:rPr>
        <w:t>Пункт 4 викласти у такій редакції:</w:t>
      </w:r>
    </w:p>
    <w:p w:rsidR="003D4339" w:rsidRDefault="003D4339" w:rsidP="003D43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</w:t>
      </w:r>
      <w:r w:rsidRPr="00AC3A09">
        <w:rPr>
          <w:sz w:val="28"/>
          <w:szCs w:val="28"/>
          <w:lang w:val="uk-UA"/>
        </w:rPr>
        <w:t xml:space="preserve">Затвердити </w:t>
      </w:r>
      <w:r w:rsidRPr="00357948">
        <w:rPr>
          <w:bCs/>
          <w:sz w:val="28"/>
          <w:szCs w:val="28"/>
          <w:lang w:val="uk-UA"/>
        </w:rPr>
        <w:t>обсяги міжбюджетних трансфертів</w:t>
      </w:r>
      <w:r w:rsidRPr="00357948">
        <w:rPr>
          <w:sz w:val="28"/>
          <w:szCs w:val="28"/>
          <w:lang w:val="uk-UA"/>
        </w:rPr>
        <w:t xml:space="preserve"> ( </w:t>
      </w:r>
      <w:r w:rsidRPr="00357948">
        <w:rPr>
          <w:bCs/>
          <w:sz w:val="28"/>
          <w:szCs w:val="28"/>
          <w:lang w:val="uk-UA"/>
        </w:rPr>
        <w:t>додаток № 4</w:t>
      </w:r>
      <w:r w:rsidRPr="00357948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 на 2013</w:t>
      </w:r>
      <w:r w:rsidRPr="00AC3A09">
        <w:rPr>
          <w:sz w:val="28"/>
          <w:szCs w:val="28"/>
          <w:lang w:val="uk-UA"/>
        </w:rPr>
        <w:t xml:space="preserve"> рік:</w:t>
      </w:r>
      <w:r>
        <w:rPr>
          <w:sz w:val="28"/>
          <w:szCs w:val="28"/>
          <w:lang w:val="uk-UA"/>
        </w:rPr>
        <w:t xml:space="preserve"> </w:t>
      </w:r>
    </w:p>
    <w:p w:rsidR="003D4339" w:rsidRPr="00AC3A09" w:rsidRDefault="003D4339" w:rsidP="003D43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3A09">
        <w:rPr>
          <w:sz w:val="28"/>
          <w:szCs w:val="28"/>
          <w:lang w:val="uk-UA"/>
        </w:rPr>
        <w:t xml:space="preserve">коштів, що передаються до </w:t>
      </w:r>
      <w:proofErr w:type="spellStart"/>
      <w:r w:rsidRPr="00AC3A09">
        <w:rPr>
          <w:sz w:val="28"/>
          <w:szCs w:val="28"/>
          <w:lang w:val="uk-UA"/>
        </w:rPr>
        <w:t>Апостолівського</w:t>
      </w:r>
      <w:proofErr w:type="spellEnd"/>
      <w:r w:rsidRPr="00AC3A09">
        <w:rPr>
          <w:sz w:val="28"/>
          <w:szCs w:val="28"/>
          <w:lang w:val="uk-UA"/>
        </w:rPr>
        <w:t xml:space="preserve"> районного бюджету, у сумі</w:t>
      </w:r>
      <w:r>
        <w:rPr>
          <w:sz w:val="28"/>
          <w:szCs w:val="28"/>
          <w:lang w:val="uk-UA"/>
        </w:rPr>
        <w:t xml:space="preserve"> 2075187</w:t>
      </w:r>
      <w:r w:rsidRPr="00AC3A09">
        <w:rPr>
          <w:sz w:val="28"/>
          <w:szCs w:val="28"/>
          <w:lang w:val="uk-UA"/>
        </w:rPr>
        <w:t xml:space="preserve"> грн.;</w:t>
      </w:r>
    </w:p>
    <w:p w:rsidR="003D4339" w:rsidRPr="00AC3A09" w:rsidRDefault="003D4339" w:rsidP="003D43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AC3A09">
        <w:rPr>
          <w:sz w:val="28"/>
          <w:szCs w:val="28"/>
          <w:lang w:val="uk-UA"/>
        </w:rPr>
        <w:t xml:space="preserve">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</w:t>
      </w:r>
      <w:r>
        <w:rPr>
          <w:sz w:val="28"/>
          <w:szCs w:val="28"/>
          <w:lang w:val="uk-UA"/>
        </w:rPr>
        <w:t>нктах у сумі 355572</w:t>
      </w:r>
      <w:r w:rsidRPr="00AC3A0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3D4339" w:rsidRDefault="003D4339" w:rsidP="003D4339">
      <w:pPr>
        <w:pStyle w:val="14pt"/>
        <w:tabs>
          <w:tab w:val="clear" w:pos="0"/>
        </w:tabs>
        <w:spacing w:before="0" w:line="240" w:lineRule="auto"/>
        <w:ind w:firstLine="0"/>
      </w:pPr>
      <w:r>
        <w:rPr>
          <w:spacing w:val="0"/>
        </w:rPr>
        <w:tab/>
        <w:t xml:space="preserve">- </w:t>
      </w:r>
      <w:r>
        <w:t xml:space="preserve">субвенції на утримання об’єктів спільного користування чи ліквідацію негативних наслідків діяльності об’єктів спільного користування з місцевого бюджету </w:t>
      </w:r>
      <w:proofErr w:type="spellStart"/>
      <w:r>
        <w:t>Зеленодольської</w:t>
      </w:r>
      <w:proofErr w:type="spellEnd"/>
      <w:r>
        <w:t xml:space="preserve"> міської ради </w:t>
      </w:r>
      <w:proofErr w:type="spellStart"/>
      <w:r>
        <w:t>Апостолівському</w:t>
      </w:r>
      <w:proofErr w:type="spellEnd"/>
      <w:r>
        <w:t xml:space="preserve"> районному бюджету у сумі 1365510 грн. (у тому числі на утримання Комунального закладу «</w:t>
      </w:r>
      <w:proofErr w:type="spellStart"/>
      <w:r>
        <w:t>Зеленодольський</w:t>
      </w:r>
      <w:proofErr w:type="spellEnd"/>
      <w:r>
        <w:t xml:space="preserve"> центр первинної медико-санітарної допомоги </w:t>
      </w:r>
      <w:r w:rsidRPr="007D18D4">
        <w:t>»</w:t>
      </w:r>
      <w:r>
        <w:t xml:space="preserve"> - 1119910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2 І-ІІІ ступенів - 195600 грн., </w:t>
      </w:r>
      <w:proofErr w:type="spellStart"/>
      <w:r>
        <w:t>Зеленодольської</w:t>
      </w:r>
      <w:proofErr w:type="spellEnd"/>
      <w:r>
        <w:t xml:space="preserve"> загальноосвітньої школи № 1 І-ІІІ ступенів - 30000 грн., Центру позашкільної роботи – 10000 грн., </w:t>
      </w:r>
      <w:proofErr w:type="spellStart"/>
      <w:r>
        <w:t>Апостолівського</w:t>
      </w:r>
      <w:proofErr w:type="spellEnd"/>
      <w:r>
        <w:t xml:space="preserve"> районного ліцею – інтернату -  10000 грн.);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782054">
        <w:rPr>
          <w:lang w:val="uk-UA"/>
        </w:rPr>
        <w:lastRenderedPageBreak/>
        <w:tab/>
      </w:r>
      <w:r>
        <w:t>-</w:t>
      </w:r>
      <w:r>
        <w:rPr>
          <w:lang w:val="uk-UA"/>
        </w:rPr>
        <w:t xml:space="preserve"> </w:t>
      </w:r>
      <w:r w:rsidRPr="002975CA">
        <w:rPr>
          <w:sz w:val="28"/>
          <w:szCs w:val="28"/>
          <w:lang w:val="uk-UA"/>
        </w:rPr>
        <w:t xml:space="preserve">субвенції </w:t>
      </w:r>
      <w:r w:rsidRPr="002975CA">
        <w:rPr>
          <w:sz w:val="28"/>
          <w:szCs w:val="28"/>
        </w:rPr>
        <w:t xml:space="preserve"> </w:t>
      </w:r>
      <w:r w:rsidRPr="002975CA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gramStart"/>
      <w:r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Апостолівського</w:t>
      </w:r>
      <w:proofErr w:type="spellEnd"/>
      <w:r>
        <w:rPr>
          <w:sz w:val="28"/>
          <w:szCs w:val="28"/>
          <w:lang w:val="uk-UA"/>
        </w:rPr>
        <w:t xml:space="preserve"> району обласному бюджету на виконання природоохоронних заходів, передбачених регіональними програмами екологічного спрямування  у сумі 60000000 грн.;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іншої додаткової дотації з обласного бюджету у сумі 6000000 грн.,</w:t>
      </w:r>
    </w:p>
    <w:p w:rsidR="003D4339" w:rsidRDefault="003D4339" w:rsidP="003D43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D18D4">
        <w:rPr>
          <w:sz w:val="28"/>
          <w:szCs w:val="28"/>
          <w:lang w:val="uk-UA"/>
        </w:rPr>
        <w:t xml:space="preserve">субвенції з обласного бюджету місцевим бюджетам на </w:t>
      </w:r>
      <w:proofErr w:type="spellStart"/>
      <w:r w:rsidRPr="007D18D4">
        <w:rPr>
          <w:sz w:val="28"/>
          <w:szCs w:val="28"/>
          <w:lang w:val="uk-UA"/>
        </w:rPr>
        <w:t>співфінансування</w:t>
      </w:r>
      <w:proofErr w:type="spellEnd"/>
      <w:r w:rsidRPr="007D18D4">
        <w:rPr>
          <w:sz w:val="28"/>
          <w:szCs w:val="28"/>
          <w:lang w:val="uk-UA"/>
        </w:rPr>
        <w:t xml:space="preserve"> органів місцевого самоврядування області – переможця конкурсу Європейської комісії у сумі 200000 грн.</w:t>
      </w:r>
      <w:r>
        <w:rPr>
          <w:sz w:val="28"/>
          <w:szCs w:val="28"/>
          <w:lang w:val="uk-UA"/>
        </w:rPr>
        <w:t>,</w:t>
      </w:r>
    </w:p>
    <w:p w:rsidR="003D4339" w:rsidRPr="001E2EE0" w:rsidRDefault="003D4339" w:rsidP="003D433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proofErr w:type="spellStart"/>
      <w:r>
        <w:rPr>
          <w:sz w:val="28"/>
          <w:szCs w:val="28"/>
        </w:rPr>
        <w:t>убвенці</w:t>
      </w:r>
      <w:proofErr w:type="spellEnd"/>
      <w:r>
        <w:rPr>
          <w:sz w:val="28"/>
          <w:szCs w:val="28"/>
          <w:lang w:val="uk-UA"/>
        </w:rPr>
        <w:t>ї</w:t>
      </w:r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з</w:t>
      </w:r>
      <w:proofErr w:type="spellEnd"/>
      <w:r w:rsidRPr="001E2EE0">
        <w:rPr>
          <w:sz w:val="28"/>
          <w:szCs w:val="28"/>
        </w:rPr>
        <w:t xml:space="preserve"> державного бюджету </w:t>
      </w:r>
      <w:proofErr w:type="spellStart"/>
      <w:r w:rsidRPr="001E2EE0">
        <w:rPr>
          <w:sz w:val="28"/>
          <w:szCs w:val="28"/>
        </w:rPr>
        <w:t>місцевим</w:t>
      </w:r>
      <w:proofErr w:type="spellEnd"/>
      <w:r w:rsidRPr="001E2EE0">
        <w:rPr>
          <w:sz w:val="28"/>
          <w:szCs w:val="28"/>
        </w:rPr>
        <w:t xml:space="preserve"> бюджетам на </w:t>
      </w:r>
      <w:proofErr w:type="spellStart"/>
      <w:r w:rsidRPr="001E2EE0">
        <w:rPr>
          <w:sz w:val="28"/>
          <w:szCs w:val="28"/>
        </w:rPr>
        <w:t>фінансування</w:t>
      </w:r>
      <w:proofErr w:type="spellEnd"/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Програм-переможців</w:t>
      </w:r>
      <w:proofErr w:type="spellEnd"/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Всеукраїнського</w:t>
      </w:r>
      <w:proofErr w:type="spellEnd"/>
      <w:r w:rsidRPr="001E2EE0">
        <w:rPr>
          <w:sz w:val="28"/>
          <w:szCs w:val="28"/>
        </w:rPr>
        <w:t xml:space="preserve"> конкурсу </w:t>
      </w:r>
      <w:proofErr w:type="spellStart"/>
      <w:r w:rsidRPr="001E2EE0">
        <w:rPr>
          <w:sz w:val="28"/>
          <w:szCs w:val="28"/>
        </w:rPr>
        <w:t>проектів</w:t>
      </w:r>
      <w:proofErr w:type="spellEnd"/>
      <w:r w:rsidRPr="001E2EE0">
        <w:rPr>
          <w:sz w:val="28"/>
          <w:szCs w:val="28"/>
        </w:rPr>
        <w:t xml:space="preserve"> та </w:t>
      </w:r>
      <w:proofErr w:type="spellStart"/>
      <w:r w:rsidRPr="001E2EE0">
        <w:rPr>
          <w:sz w:val="28"/>
          <w:szCs w:val="28"/>
        </w:rPr>
        <w:t>програм</w:t>
      </w:r>
      <w:proofErr w:type="spellEnd"/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розвитку</w:t>
      </w:r>
      <w:proofErr w:type="spellEnd"/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місцевого</w:t>
      </w:r>
      <w:proofErr w:type="spellEnd"/>
      <w:r w:rsidRPr="001E2EE0">
        <w:rPr>
          <w:sz w:val="28"/>
          <w:szCs w:val="28"/>
        </w:rPr>
        <w:t xml:space="preserve"> </w:t>
      </w:r>
      <w:proofErr w:type="spellStart"/>
      <w:r w:rsidRPr="001E2EE0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  <w:lang w:val="uk-UA"/>
        </w:rPr>
        <w:t xml:space="preserve"> у сумі 200000 грн.»</w:t>
      </w:r>
    </w:p>
    <w:p w:rsidR="003D4339" w:rsidRPr="004C4721" w:rsidRDefault="003D4339" w:rsidP="003D4339">
      <w:pPr>
        <w:pStyle w:val="a3"/>
        <w:rPr>
          <w:sz w:val="28"/>
          <w:szCs w:val="28"/>
        </w:rPr>
      </w:pPr>
      <w:r w:rsidRPr="004A401C">
        <w:rPr>
          <w:szCs w:val="24"/>
        </w:rPr>
        <w:t xml:space="preserve">      </w:t>
      </w:r>
      <w:r>
        <w:rPr>
          <w:sz w:val="28"/>
          <w:szCs w:val="28"/>
        </w:rPr>
        <w:t>1.6</w:t>
      </w:r>
      <w:r w:rsidRPr="00BD7EA3">
        <w:rPr>
          <w:sz w:val="28"/>
          <w:szCs w:val="28"/>
        </w:rPr>
        <w:t>.</w:t>
      </w:r>
      <w:r w:rsidRPr="00BD7EA3">
        <w:rPr>
          <w:sz w:val="28"/>
          <w:szCs w:val="28"/>
        </w:rPr>
        <w:tab/>
      </w:r>
      <w:r w:rsidRPr="004C4721">
        <w:rPr>
          <w:sz w:val="28"/>
          <w:szCs w:val="28"/>
        </w:rPr>
        <w:t>Пункт 11 викласти у такій редакції :</w:t>
      </w:r>
    </w:p>
    <w:p w:rsidR="003D4339" w:rsidRDefault="003D4339" w:rsidP="003D4339">
      <w:pPr>
        <w:pStyle w:val="14pt"/>
        <w:tabs>
          <w:tab w:val="clear" w:pos="0"/>
        </w:tabs>
        <w:spacing w:before="0" w:line="240" w:lineRule="auto"/>
        <w:ind w:firstLine="0"/>
      </w:pPr>
      <w:r w:rsidRPr="00C875B9">
        <w:t xml:space="preserve">« Затвердити в складі видатків бюджету </w:t>
      </w:r>
      <w:proofErr w:type="spellStart"/>
      <w:r w:rsidRPr="00C875B9">
        <w:t>Зеленодольської</w:t>
      </w:r>
      <w:proofErr w:type="spellEnd"/>
      <w:r w:rsidRPr="00C875B9">
        <w:t xml:space="preserve"> міської ради кошти на реалізацію </w:t>
      </w:r>
      <w:r>
        <w:t xml:space="preserve">державних та </w:t>
      </w:r>
      <w:r w:rsidRPr="00C875B9">
        <w:t>регіональних</w:t>
      </w:r>
      <w:r>
        <w:t xml:space="preserve"> галузевих</w:t>
      </w:r>
      <w:r w:rsidRPr="00C875B9">
        <w:t xml:space="preserve"> програм на загальну суму</w:t>
      </w:r>
      <w:r>
        <w:t xml:space="preserve"> 119873086,44</w:t>
      </w:r>
      <w:r w:rsidRPr="00C875B9">
        <w:t xml:space="preserve"> грн.</w:t>
      </w:r>
      <w:r>
        <w:t xml:space="preserve"> (додаток 6) ».</w:t>
      </w:r>
    </w:p>
    <w:p w:rsidR="003D4339" w:rsidRDefault="003D4339" w:rsidP="003D433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F3EF4">
        <w:rPr>
          <w:sz w:val="28"/>
          <w:szCs w:val="28"/>
          <w:lang w:val="uk-UA"/>
        </w:rPr>
        <w:t xml:space="preserve">Внести зміни відповідні зміни до додатків </w:t>
      </w:r>
      <w:r>
        <w:rPr>
          <w:sz w:val="28"/>
          <w:szCs w:val="28"/>
          <w:lang w:val="uk-UA"/>
        </w:rPr>
        <w:t>1,2,3,4,6,7</w:t>
      </w:r>
      <w:r w:rsidRPr="00BF3EF4">
        <w:rPr>
          <w:sz w:val="28"/>
          <w:szCs w:val="28"/>
          <w:lang w:val="uk-UA"/>
        </w:rPr>
        <w:t xml:space="preserve"> рішення </w:t>
      </w:r>
      <w:proofErr w:type="spellStart"/>
      <w:r w:rsidRPr="00BF3EF4">
        <w:rPr>
          <w:sz w:val="28"/>
          <w:szCs w:val="28"/>
          <w:lang w:val="uk-UA"/>
        </w:rPr>
        <w:t>Зеленодольської</w:t>
      </w:r>
      <w:proofErr w:type="spellEnd"/>
      <w:r w:rsidRPr="00BF3EF4">
        <w:rPr>
          <w:sz w:val="28"/>
          <w:szCs w:val="28"/>
          <w:lang w:val="uk-UA"/>
        </w:rPr>
        <w:t xml:space="preserve"> міської ради від 28.12.2012 р. № 506-1.1 </w:t>
      </w:r>
      <w:r>
        <w:rPr>
          <w:sz w:val="28"/>
          <w:szCs w:val="28"/>
          <w:lang w:val="uk-UA"/>
        </w:rPr>
        <w:t>згідно з додатками 1,2,3,4,5,6</w:t>
      </w:r>
      <w:r w:rsidRPr="00BF3EF4">
        <w:rPr>
          <w:sz w:val="28"/>
          <w:szCs w:val="28"/>
          <w:lang w:val="uk-UA"/>
        </w:rPr>
        <w:t xml:space="preserve"> до цього рішення</w:t>
      </w:r>
      <w:r w:rsidRPr="00BF3EF4">
        <w:rPr>
          <w:lang w:val="uk-UA"/>
        </w:rPr>
        <w:t>.</w:t>
      </w:r>
      <w:r w:rsidRPr="00BF3EF4">
        <w:rPr>
          <w:sz w:val="28"/>
          <w:szCs w:val="28"/>
          <w:lang w:val="uk-UA"/>
        </w:rPr>
        <w:t xml:space="preserve"> </w:t>
      </w:r>
    </w:p>
    <w:p w:rsidR="003D4339" w:rsidRDefault="003D4339" w:rsidP="003D433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2219AB">
        <w:rPr>
          <w:sz w:val="28"/>
          <w:szCs w:val="28"/>
        </w:rPr>
        <w:t>Затвердити</w:t>
      </w:r>
      <w:proofErr w:type="spellEnd"/>
      <w:r w:rsidRPr="002219AB">
        <w:rPr>
          <w:sz w:val="28"/>
          <w:szCs w:val="28"/>
        </w:rPr>
        <w:t xml:space="preserve"> </w:t>
      </w:r>
      <w:r w:rsidRPr="002219AB">
        <w:rPr>
          <w:sz w:val="28"/>
          <w:szCs w:val="28"/>
          <w:lang w:val="uk-UA"/>
        </w:rPr>
        <w:t xml:space="preserve">уточнені </w:t>
      </w:r>
      <w:proofErr w:type="spellStart"/>
      <w:r w:rsidRPr="002219AB">
        <w:rPr>
          <w:sz w:val="28"/>
          <w:szCs w:val="28"/>
        </w:rPr>
        <w:t>міські</w:t>
      </w:r>
      <w:proofErr w:type="spellEnd"/>
      <w:r w:rsidRPr="002219AB">
        <w:rPr>
          <w:sz w:val="28"/>
          <w:szCs w:val="28"/>
        </w:rPr>
        <w:t xml:space="preserve"> </w:t>
      </w:r>
      <w:proofErr w:type="spellStart"/>
      <w:r w:rsidRPr="002219AB">
        <w:rPr>
          <w:sz w:val="28"/>
          <w:szCs w:val="28"/>
        </w:rPr>
        <w:t>програми</w:t>
      </w:r>
      <w:proofErr w:type="spellEnd"/>
      <w:r w:rsidRPr="002219AB">
        <w:rPr>
          <w:sz w:val="28"/>
          <w:szCs w:val="28"/>
        </w:rPr>
        <w:t xml:space="preserve"> на 2013 </w:t>
      </w:r>
      <w:proofErr w:type="spellStart"/>
      <w:proofErr w:type="gramStart"/>
      <w:r w:rsidRPr="002219AB">
        <w:rPr>
          <w:sz w:val="28"/>
          <w:szCs w:val="28"/>
        </w:rPr>
        <w:t>р</w:t>
      </w:r>
      <w:proofErr w:type="gramEnd"/>
      <w:r w:rsidRPr="002219AB">
        <w:rPr>
          <w:sz w:val="28"/>
          <w:szCs w:val="28"/>
        </w:rPr>
        <w:t>ік</w:t>
      </w:r>
      <w:proofErr w:type="spellEnd"/>
      <w:r w:rsidRPr="002219AB">
        <w:rPr>
          <w:sz w:val="28"/>
          <w:szCs w:val="28"/>
        </w:rPr>
        <w:t xml:space="preserve"> : </w:t>
      </w:r>
    </w:p>
    <w:p w:rsidR="003D4339" w:rsidRDefault="003D4339" w:rsidP="003D4339">
      <w:pPr>
        <w:pStyle w:val="a6"/>
        <w:numPr>
          <w:ilvl w:val="0"/>
          <w:numId w:val="3"/>
        </w:numPr>
        <w:jc w:val="both"/>
      </w:pPr>
      <w:r>
        <w:t>програму забезпечення розвитку і функціонування комунального закладу «</w:t>
      </w:r>
      <w:proofErr w:type="spellStart"/>
      <w:r>
        <w:t>Зеленодольський</w:t>
      </w:r>
      <w:proofErr w:type="spellEnd"/>
      <w:r>
        <w:t xml:space="preserve"> центр первинної медико-санітарної допомоги»</w:t>
      </w:r>
    </w:p>
    <w:p w:rsidR="003D4339" w:rsidRPr="006620E4" w:rsidRDefault="003D4339" w:rsidP="003D4339">
      <w:pPr>
        <w:pStyle w:val="a6"/>
        <w:ind w:left="284"/>
        <w:jc w:val="both"/>
      </w:pPr>
      <w:r>
        <w:t>4. Затвердити розпорядження міського голови від 11.12.13 р. № 243/02-4.</w:t>
      </w:r>
    </w:p>
    <w:p w:rsidR="003D4339" w:rsidRPr="002D4E49" w:rsidRDefault="003D4339" w:rsidP="003D4339">
      <w:pPr>
        <w:pStyle w:val="a3"/>
        <w:ind w:firstLine="28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 w:rsidRPr="002D4E49">
        <w:rPr>
          <w:sz w:val="28"/>
          <w:szCs w:val="28"/>
        </w:rPr>
        <w:t xml:space="preserve">Контроль за виконанням цього рішення покласти на постійну комісію </w:t>
      </w:r>
      <w:proofErr w:type="spellStart"/>
      <w:r w:rsidRPr="002D4E49">
        <w:rPr>
          <w:sz w:val="28"/>
          <w:szCs w:val="28"/>
        </w:rPr>
        <w:t>Зеленодольської</w:t>
      </w:r>
      <w:proofErr w:type="spellEnd"/>
      <w:r w:rsidRPr="002D4E4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3D4339" w:rsidRDefault="003D4339" w:rsidP="003D4339">
      <w:pPr>
        <w:pStyle w:val="a3"/>
        <w:rPr>
          <w:szCs w:val="24"/>
        </w:rPr>
      </w:pPr>
      <w:r w:rsidRPr="004A401C">
        <w:rPr>
          <w:szCs w:val="24"/>
        </w:rPr>
        <w:t xml:space="preserve">                </w:t>
      </w:r>
      <w:r>
        <w:rPr>
          <w:szCs w:val="24"/>
        </w:rPr>
        <w:t xml:space="preserve">             </w:t>
      </w:r>
    </w:p>
    <w:p w:rsidR="003D4339" w:rsidRDefault="003D4339" w:rsidP="003D4339">
      <w:pPr>
        <w:rPr>
          <w:i/>
          <w:lang w:val="uk-UA"/>
        </w:rPr>
      </w:pPr>
      <w:r>
        <w:rPr>
          <w:i/>
          <w:lang w:val="uk-UA"/>
        </w:rPr>
        <w:t xml:space="preserve">Пояснювальна записка до 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 19 грудня  2013  року № _______  «Про в</w:t>
      </w:r>
      <w:r w:rsidRPr="00D3463A">
        <w:rPr>
          <w:i/>
          <w:lang w:val="uk-UA"/>
        </w:rPr>
        <w:t xml:space="preserve">несення змін до </w:t>
      </w:r>
      <w:r>
        <w:rPr>
          <w:i/>
          <w:lang w:val="uk-UA"/>
        </w:rPr>
        <w:t xml:space="preserve">рішення </w:t>
      </w:r>
      <w:proofErr w:type="spellStart"/>
      <w:r>
        <w:rPr>
          <w:i/>
          <w:lang w:val="uk-UA"/>
        </w:rPr>
        <w:t>Зеленодольської</w:t>
      </w:r>
      <w:proofErr w:type="spellEnd"/>
      <w:r>
        <w:rPr>
          <w:i/>
          <w:lang w:val="uk-UA"/>
        </w:rPr>
        <w:t xml:space="preserve"> міської ради від 28.12.12 р. № 506-1.1 «Про бюджет</w:t>
      </w:r>
      <w:r w:rsidRPr="00D3463A">
        <w:rPr>
          <w:i/>
          <w:lang w:val="uk-UA"/>
        </w:rPr>
        <w:t xml:space="preserve"> </w:t>
      </w:r>
      <w:proofErr w:type="spellStart"/>
      <w:r w:rsidRPr="00D3463A">
        <w:rPr>
          <w:i/>
          <w:lang w:val="uk-UA"/>
        </w:rPr>
        <w:t>Зеленодо</w:t>
      </w:r>
      <w:r>
        <w:rPr>
          <w:i/>
          <w:lang w:val="uk-UA"/>
        </w:rPr>
        <w:t>льської</w:t>
      </w:r>
      <w:proofErr w:type="spellEnd"/>
      <w:r>
        <w:rPr>
          <w:i/>
          <w:lang w:val="uk-UA"/>
        </w:rPr>
        <w:t xml:space="preserve"> міської ради на 2013 рік»</w:t>
      </w:r>
    </w:p>
    <w:p w:rsidR="003D4339" w:rsidRDefault="003D4339" w:rsidP="003D4339">
      <w:pPr>
        <w:rPr>
          <w:b/>
          <w:sz w:val="20"/>
          <w:szCs w:val="20"/>
          <w:lang w:val="uk-UA"/>
        </w:rPr>
      </w:pPr>
    </w:p>
    <w:p w:rsidR="003D4339" w:rsidRPr="00C05F9D" w:rsidRDefault="003D4339" w:rsidP="003D4339">
      <w:pPr>
        <w:rPr>
          <w:b/>
          <w:lang w:val="uk-UA"/>
        </w:rPr>
      </w:pPr>
      <w:r w:rsidRPr="00C05F9D">
        <w:rPr>
          <w:b/>
          <w:lang w:val="uk-UA"/>
        </w:rPr>
        <w:t>Загальний фонд</w:t>
      </w:r>
    </w:p>
    <w:p w:rsidR="003D4339" w:rsidRDefault="003D4339" w:rsidP="003D4339">
      <w:pPr>
        <w:pStyle w:val="a6"/>
        <w:jc w:val="both"/>
      </w:pPr>
    </w:p>
    <w:p w:rsidR="003D4339" w:rsidRDefault="003D4339" w:rsidP="003D4339">
      <w:pPr>
        <w:rPr>
          <w:b/>
          <w:lang w:val="uk-UA"/>
        </w:rPr>
      </w:pPr>
      <w:r w:rsidRPr="00C05F9D">
        <w:rPr>
          <w:b/>
          <w:lang w:val="uk-UA"/>
        </w:rPr>
        <w:t>І.</w:t>
      </w:r>
      <w:r w:rsidRPr="00C05F9D">
        <w:rPr>
          <w:i/>
          <w:lang w:val="uk-UA"/>
        </w:rPr>
        <w:t xml:space="preserve"> </w:t>
      </w:r>
      <w:r w:rsidRPr="00C05F9D">
        <w:rPr>
          <w:b/>
          <w:lang w:val="uk-UA"/>
        </w:rPr>
        <w:t>Спрямувати залишок коштів загального фонду на початок року :</w:t>
      </w:r>
    </w:p>
    <w:p w:rsidR="003D4339" w:rsidRPr="00E11015" w:rsidRDefault="003D4339" w:rsidP="003D4339">
      <w:pPr>
        <w:ind w:left="708"/>
        <w:rPr>
          <w:lang w:val="uk-UA"/>
        </w:rPr>
      </w:pPr>
      <w:r w:rsidRPr="00E11015">
        <w:rPr>
          <w:lang w:val="uk-UA"/>
        </w:rPr>
        <w:t>- на наданн</w:t>
      </w:r>
      <w:r>
        <w:rPr>
          <w:lang w:val="uk-UA"/>
        </w:rPr>
        <w:t xml:space="preserve">я субвенції районному бюджету  на виплату заробітної плати з нарахуваннями </w:t>
      </w:r>
      <w:proofErr w:type="spellStart"/>
      <w:r>
        <w:rPr>
          <w:lang w:val="uk-UA"/>
        </w:rPr>
        <w:t>Зеленодольському</w:t>
      </w:r>
      <w:proofErr w:type="spellEnd"/>
      <w:r>
        <w:rPr>
          <w:lang w:val="uk-UA"/>
        </w:rPr>
        <w:t xml:space="preserve"> Центру ПМСД у сумі 100000 грн.;</w:t>
      </w:r>
    </w:p>
    <w:p w:rsidR="003D4339" w:rsidRDefault="003D4339" w:rsidP="003D4339">
      <w:pPr>
        <w:ind w:left="708"/>
        <w:rPr>
          <w:lang w:val="uk-UA"/>
        </w:rPr>
      </w:pPr>
      <w:r>
        <w:rPr>
          <w:lang w:val="uk-UA"/>
        </w:rPr>
        <w:t xml:space="preserve">Разом 100000 грн. </w:t>
      </w:r>
    </w:p>
    <w:p w:rsidR="003D4339" w:rsidRDefault="003D4339" w:rsidP="003D4339">
      <w:pPr>
        <w:rPr>
          <w:b/>
          <w:lang w:val="uk-UA"/>
        </w:rPr>
      </w:pPr>
    </w:p>
    <w:p w:rsidR="003D4339" w:rsidRPr="00C05F9D" w:rsidRDefault="003D4339" w:rsidP="003D4339">
      <w:pPr>
        <w:rPr>
          <w:b/>
          <w:lang w:val="uk-UA"/>
        </w:rPr>
      </w:pPr>
      <w:r w:rsidRPr="00C05F9D">
        <w:rPr>
          <w:b/>
          <w:lang w:val="uk-UA"/>
        </w:rPr>
        <w:t>Спеціальний фонд</w:t>
      </w:r>
    </w:p>
    <w:p w:rsidR="003D4339" w:rsidRDefault="003D4339" w:rsidP="003D4339">
      <w:pPr>
        <w:ind w:firstLine="708"/>
        <w:jc w:val="both"/>
        <w:rPr>
          <w:b/>
          <w:lang w:val="uk-UA"/>
        </w:rPr>
      </w:pPr>
      <w:r w:rsidRPr="00C86457">
        <w:rPr>
          <w:b/>
          <w:lang w:val="uk-UA"/>
        </w:rPr>
        <w:t xml:space="preserve">І. У зв'язку з надходженням благодійних внесків у натуральній формі, а саме : </w:t>
      </w:r>
    </w:p>
    <w:p w:rsidR="003D4339" w:rsidRDefault="003D4339" w:rsidP="003D4339">
      <w:pPr>
        <w:ind w:firstLine="708"/>
        <w:jc w:val="both"/>
        <w:rPr>
          <w:lang w:val="uk-UA"/>
        </w:rPr>
      </w:pPr>
      <w:r>
        <w:rPr>
          <w:b/>
          <w:lang w:val="uk-UA"/>
        </w:rPr>
        <w:t xml:space="preserve">- </w:t>
      </w:r>
      <w:r w:rsidRPr="00C86457">
        <w:rPr>
          <w:b/>
          <w:lang w:val="uk-UA"/>
        </w:rPr>
        <w:t>предмети, матеріали</w:t>
      </w:r>
      <w:r w:rsidRPr="00C86457">
        <w:rPr>
          <w:lang w:val="uk-UA"/>
        </w:rPr>
        <w:t xml:space="preserve"> </w:t>
      </w:r>
      <w:r w:rsidRPr="00C86457">
        <w:rPr>
          <w:b/>
          <w:lang w:val="uk-UA"/>
        </w:rPr>
        <w:t>в дошкільні навчальні заклади</w:t>
      </w:r>
      <w:r w:rsidRPr="00C86457">
        <w:rPr>
          <w:lang w:val="uk-UA"/>
        </w:rPr>
        <w:t xml:space="preserve"> відповідно збільшити план надходжень та видатків спеціального ф</w:t>
      </w:r>
      <w:r>
        <w:rPr>
          <w:lang w:val="uk-UA"/>
        </w:rPr>
        <w:t>онду  на 3987,20</w:t>
      </w:r>
      <w:r w:rsidRPr="00C86457">
        <w:rPr>
          <w:lang w:val="uk-UA"/>
        </w:rPr>
        <w:t xml:space="preserve"> грн., у тому числі предмети, мат</w:t>
      </w:r>
      <w:r>
        <w:rPr>
          <w:lang w:val="uk-UA"/>
        </w:rPr>
        <w:t xml:space="preserve">еріали 3987,20 </w:t>
      </w:r>
      <w:r w:rsidRPr="00C86457">
        <w:rPr>
          <w:lang w:val="uk-UA"/>
        </w:rPr>
        <w:t xml:space="preserve"> грн.</w:t>
      </w:r>
      <w:r>
        <w:rPr>
          <w:lang w:val="uk-UA"/>
        </w:rPr>
        <w:t>,</w:t>
      </w:r>
    </w:p>
    <w:p w:rsidR="003D4339" w:rsidRDefault="003D4339" w:rsidP="003D4339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>
        <w:rPr>
          <w:b/>
          <w:lang w:val="uk-UA"/>
        </w:rPr>
        <w:t>книги в бібліотеку для дітей на суму 1679,00 грн.,</w:t>
      </w:r>
      <w:r w:rsidRPr="00247535">
        <w:rPr>
          <w:lang w:val="uk-UA"/>
        </w:rPr>
        <w:t xml:space="preserve"> </w:t>
      </w:r>
      <w:r w:rsidRPr="00C86457">
        <w:rPr>
          <w:lang w:val="uk-UA"/>
        </w:rPr>
        <w:t>відповідно збільшити план надходжень та видатків спеціального ф</w:t>
      </w:r>
      <w:r>
        <w:rPr>
          <w:lang w:val="uk-UA"/>
        </w:rPr>
        <w:t>онду  на 1679,00</w:t>
      </w:r>
      <w:r w:rsidRPr="00C86457">
        <w:rPr>
          <w:lang w:val="uk-UA"/>
        </w:rPr>
        <w:t xml:space="preserve"> грн., у тому числі предмети, мат</w:t>
      </w:r>
      <w:r>
        <w:rPr>
          <w:lang w:val="uk-UA"/>
        </w:rPr>
        <w:t>еріали 1679,00</w:t>
      </w:r>
      <w:r w:rsidRPr="00C86457">
        <w:rPr>
          <w:lang w:val="uk-UA"/>
        </w:rPr>
        <w:t xml:space="preserve"> грн.</w:t>
      </w:r>
    </w:p>
    <w:p w:rsidR="003D4339" w:rsidRPr="00EF0C1E" w:rsidRDefault="003D4339" w:rsidP="003D4339">
      <w:pPr>
        <w:ind w:firstLine="708"/>
        <w:jc w:val="both"/>
        <w:rPr>
          <w:b/>
          <w:lang w:val="uk-UA"/>
        </w:rPr>
      </w:pPr>
    </w:p>
    <w:p w:rsidR="003D4339" w:rsidRPr="00E62A52" w:rsidRDefault="003D4339" w:rsidP="003D4339">
      <w:pPr>
        <w:jc w:val="both"/>
        <w:rPr>
          <w:lang w:val="uk-UA"/>
        </w:rPr>
      </w:pPr>
      <w:r>
        <w:rPr>
          <w:b/>
          <w:lang w:val="uk-UA"/>
        </w:rPr>
        <w:tab/>
        <w:t xml:space="preserve">ІІ. Зменшити план надходжень батьківської плати в дошкільних навчальних закладах </w:t>
      </w:r>
      <w:r w:rsidRPr="00A539BA">
        <w:rPr>
          <w:lang w:val="uk-UA"/>
        </w:rPr>
        <w:t xml:space="preserve">на 18000 грн., відповідно зменшити план видатків спеціального фонду на харчування на 18000 грн. </w:t>
      </w:r>
    </w:p>
    <w:p w:rsidR="003D4339" w:rsidRDefault="003D4339" w:rsidP="003D4339">
      <w:pPr>
        <w:jc w:val="both"/>
        <w:rPr>
          <w:b/>
          <w:lang w:val="uk-UA"/>
        </w:rPr>
      </w:pPr>
      <w:r w:rsidRPr="00CB3265"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E62A52" w:rsidRPr="00CB3265" w:rsidRDefault="00E62A52" w:rsidP="003D4339">
      <w:pPr>
        <w:jc w:val="both"/>
        <w:rPr>
          <w:b/>
          <w:lang w:val="uk-UA"/>
        </w:rPr>
      </w:pPr>
    </w:p>
    <w:p w:rsidR="003D4339" w:rsidRPr="003D4339" w:rsidRDefault="003D4339" w:rsidP="003D4339">
      <w:pPr>
        <w:pStyle w:val="a5"/>
        <w:rPr>
          <w:b/>
          <w:i/>
          <w:sz w:val="28"/>
          <w:szCs w:val="28"/>
          <w:lang w:val="uk-UA"/>
        </w:rPr>
      </w:pPr>
      <w:r w:rsidRPr="003D4339">
        <w:rPr>
          <w:b/>
          <w:i/>
          <w:sz w:val="28"/>
          <w:szCs w:val="28"/>
          <w:lang w:val="uk-UA"/>
        </w:rPr>
        <w:t>Про передачу на баланс</w:t>
      </w:r>
    </w:p>
    <w:p w:rsidR="003D4339" w:rsidRPr="003D4339" w:rsidRDefault="003D4339" w:rsidP="003D4339">
      <w:pPr>
        <w:pStyle w:val="a5"/>
        <w:rPr>
          <w:sz w:val="28"/>
          <w:szCs w:val="28"/>
          <w:lang w:val="uk-UA"/>
        </w:rPr>
      </w:pPr>
    </w:p>
    <w:p w:rsidR="003D4339" w:rsidRDefault="003D4339" w:rsidP="00E62A52">
      <w:pPr>
        <w:pStyle w:val="a5"/>
        <w:rPr>
          <w:sz w:val="28"/>
          <w:szCs w:val="28"/>
          <w:lang w:val="uk-UA"/>
        </w:rPr>
      </w:pPr>
      <w:r w:rsidRPr="003D4339">
        <w:rPr>
          <w:sz w:val="28"/>
          <w:szCs w:val="28"/>
          <w:lang w:val="uk-UA"/>
        </w:rPr>
        <w:t xml:space="preserve"> </w:t>
      </w:r>
      <w:r w:rsidRPr="003D4339">
        <w:rPr>
          <w:sz w:val="28"/>
          <w:szCs w:val="28"/>
          <w:lang w:val="uk-UA"/>
        </w:rPr>
        <w:tab/>
        <w:t xml:space="preserve">Керуючись п.30 ч.1 ст.26 Закону України «Про місцеве самоврядування в Україні», </w:t>
      </w:r>
      <w:proofErr w:type="spellStart"/>
      <w:r w:rsidRPr="003D4339">
        <w:rPr>
          <w:sz w:val="28"/>
          <w:szCs w:val="28"/>
          <w:lang w:val="uk-UA"/>
        </w:rPr>
        <w:t>Зеленодольська</w:t>
      </w:r>
      <w:proofErr w:type="spellEnd"/>
      <w:r w:rsidRPr="003D4339">
        <w:rPr>
          <w:sz w:val="28"/>
          <w:szCs w:val="28"/>
          <w:lang w:val="uk-UA"/>
        </w:rPr>
        <w:t xml:space="preserve">  міська  рада  вирішила :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A61409">
        <w:rPr>
          <w:sz w:val="28"/>
          <w:szCs w:val="28"/>
          <w:lang w:val="uk-UA"/>
        </w:rPr>
        <w:t>1.Передати  на  баланс  комунально</w:t>
      </w:r>
      <w:r>
        <w:rPr>
          <w:sz w:val="28"/>
          <w:szCs w:val="28"/>
          <w:lang w:val="uk-UA"/>
        </w:rPr>
        <w:t xml:space="preserve">го  підприємства </w:t>
      </w:r>
      <w:proofErr w:type="spellStart"/>
      <w:r>
        <w:rPr>
          <w:sz w:val="28"/>
          <w:szCs w:val="28"/>
          <w:lang w:val="uk-UA"/>
        </w:rPr>
        <w:t>“Зеленодольський</w:t>
      </w:r>
      <w:proofErr w:type="spellEnd"/>
      <w:r>
        <w:rPr>
          <w:sz w:val="28"/>
          <w:szCs w:val="28"/>
          <w:lang w:val="uk-UA"/>
        </w:rPr>
        <w:t xml:space="preserve"> міський </w:t>
      </w:r>
      <w:proofErr w:type="spellStart"/>
      <w:r>
        <w:rPr>
          <w:sz w:val="28"/>
          <w:szCs w:val="28"/>
          <w:lang w:val="uk-UA"/>
        </w:rPr>
        <w:t>водоканал</w:t>
      </w:r>
      <w:r w:rsidRPr="00A61409">
        <w:rPr>
          <w:sz w:val="28"/>
          <w:szCs w:val="28"/>
          <w:lang w:val="uk-UA"/>
        </w:rPr>
        <w:t>”</w:t>
      </w:r>
      <w:proofErr w:type="spellEnd"/>
      <w:r w:rsidRPr="00A61409">
        <w:rPr>
          <w:sz w:val="28"/>
          <w:szCs w:val="28"/>
          <w:lang w:val="uk-UA"/>
        </w:rPr>
        <w:t xml:space="preserve">  </w:t>
      </w:r>
      <w:r w:rsidRPr="002D7C6B">
        <w:rPr>
          <w:sz w:val="28"/>
          <w:szCs w:val="28"/>
          <w:lang w:val="uk-UA"/>
        </w:rPr>
        <w:t xml:space="preserve">як внесок </w:t>
      </w:r>
      <w:proofErr w:type="spellStart"/>
      <w:r w:rsidRPr="002D7C6B">
        <w:rPr>
          <w:sz w:val="28"/>
          <w:szCs w:val="28"/>
          <w:lang w:val="uk-UA"/>
        </w:rPr>
        <w:t>Зеленодольської</w:t>
      </w:r>
      <w:proofErr w:type="spellEnd"/>
      <w:r w:rsidRPr="002D7C6B">
        <w:rPr>
          <w:sz w:val="28"/>
          <w:szCs w:val="28"/>
          <w:lang w:val="uk-UA"/>
        </w:rPr>
        <w:t xml:space="preserve"> міської ради у статутний фонд комунального підприємства «</w:t>
      </w:r>
      <w:proofErr w:type="spellStart"/>
      <w:r w:rsidRPr="002D7C6B">
        <w:rPr>
          <w:sz w:val="28"/>
          <w:szCs w:val="28"/>
          <w:lang w:val="uk-UA"/>
        </w:rPr>
        <w:t>Зеленодольський</w:t>
      </w:r>
      <w:proofErr w:type="spellEnd"/>
      <w:r w:rsidRPr="002D7C6B">
        <w:rPr>
          <w:sz w:val="28"/>
          <w:szCs w:val="28"/>
          <w:lang w:val="uk-UA"/>
        </w:rPr>
        <w:t xml:space="preserve"> міський водоканал» в обмін на корпоративні права</w:t>
      </w:r>
      <w:r>
        <w:rPr>
          <w:sz w:val="28"/>
          <w:szCs w:val="28"/>
          <w:lang w:val="uk-UA"/>
        </w:rPr>
        <w:t xml:space="preserve"> теплоізольовані труби та комплектуючі  згідно додатку 1.</w:t>
      </w:r>
    </w:p>
    <w:p w:rsidR="003D4339" w:rsidRPr="003D4339" w:rsidRDefault="003D4339" w:rsidP="003D43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  <w:r w:rsidRPr="00A61409">
        <w:rPr>
          <w:sz w:val="28"/>
          <w:szCs w:val="28"/>
        </w:rPr>
        <w:t xml:space="preserve">               </w:t>
      </w:r>
    </w:p>
    <w:p w:rsidR="003D4339" w:rsidRPr="00B926B4" w:rsidRDefault="003D4339" w:rsidP="003D4339">
      <w:pPr>
        <w:pStyle w:val="2"/>
        <w:jc w:val="left"/>
      </w:pPr>
      <w:r>
        <w:rPr>
          <w:sz w:val="28"/>
          <w:szCs w:val="28"/>
        </w:rPr>
        <w:t xml:space="preserve">                   </w:t>
      </w:r>
    </w:p>
    <w:p w:rsidR="003D4339" w:rsidRDefault="003D4339" w:rsidP="003D433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</w:p>
    <w:p w:rsidR="003D4339" w:rsidRDefault="003D4339" w:rsidP="003D433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Додаток 1 </w:t>
      </w:r>
    </w:p>
    <w:p w:rsidR="003D4339" w:rsidRDefault="003D4339" w:rsidP="003D433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до рішення </w:t>
      </w:r>
      <w:proofErr w:type="spellStart"/>
      <w:r>
        <w:rPr>
          <w:lang w:val="uk-UA"/>
        </w:rPr>
        <w:t>Зеленодольської</w:t>
      </w:r>
      <w:proofErr w:type="spellEnd"/>
      <w:r>
        <w:rPr>
          <w:lang w:val="uk-UA"/>
        </w:rPr>
        <w:t xml:space="preserve"> міської ради</w:t>
      </w:r>
    </w:p>
    <w:p w:rsidR="003D4339" w:rsidRDefault="003D4339" w:rsidP="003D433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від _______________ 2013 року №____</w:t>
      </w:r>
    </w:p>
    <w:p w:rsidR="003D4339" w:rsidRDefault="003D4339" w:rsidP="003D4339">
      <w:pPr>
        <w:rPr>
          <w:lang w:val="uk-UA"/>
        </w:rPr>
      </w:pPr>
    </w:p>
    <w:p w:rsidR="003D4339" w:rsidRPr="00F1140B" w:rsidRDefault="003D4339" w:rsidP="003D4339">
      <w:pPr>
        <w:rPr>
          <w:b/>
          <w:lang w:val="uk-UA"/>
        </w:rPr>
      </w:pPr>
      <w:r w:rsidRPr="00F1140B">
        <w:rPr>
          <w:b/>
          <w:lang w:val="uk-UA"/>
        </w:rPr>
        <w:t xml:space="preserve">    </w:t>
      </w:r>
      <w:r>
        <w:rPr>
          <w:b/>
          <w:lang w:val="uk-UA"/>
        </w:rPr>
        <w:t xml:space="preserve">Перелік теплоізольованих труб та комплектуючих </w:t>
      </w:r>
      <w:r w:rsidRPr="00F1140B">
        <w:rPr>
          <w:b/>
          <w:lang w:val="uk-UA"/>
        </w:rPr>
        <w:t xml:space="preserve">, які    підлягають  передачі на баланс </w:t>
      </w:r>
      <w:proofErr w:type="spellStart"/>
      <w:r w:rsidRPr="00F1140B">
        <w:rPr>
          <w:b/>
          <w:lang w:val="uk-UA"/>
        </w:rPr>
        <w:t>КП</w:t>
      </w:r>
      <w:proofErr w:type="spellEnd"/>
      <w:r w:rsidRPr="00F1140B">
        <w:rPr>
          <w:b/>
          <w:lang w:val="uk-UA"/>
        </w:rPr>
        <w:t xml:space="preserve"> «</w:t>
      </w:r>
      <w:proofErr w:type="spellStart"/>
      <w:r w:rsidRPr="00F1140B">
        <w:rPr>
          <w:b/>
          <w:lang w:val="uk-UA"/>
        </w:rPr>
        <w:t>Зеленодольський</w:t>
      </w:r>
      <w:proofErr w:type="spellEnd"/>
      <w:r w:rsidRPr="00F1140B">
        <w:rPr>
          <w:b/>
          <w:lang w:val="uk-UA"/>
        </w:rPr>
        <w:t xml:space="preserve"> міський водоканал»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3929"/>
        <w:gridCol w:w="1017"/>
        <w:gridCol w:w="835"/>
        <w:gridCol w:w="1276"/>
        <w:gridCol w:w="1533"/>
      </w:tblGrid>
      <w:tr w:rsidR="003D4339" w:rsidRPr="00F1140B" w:rsidTr="00712FBA">
        <w:tc>
          <w:tcPr>
            <w:tcW w:w="41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№</w:t>
            </w:r>
          </w:p>
        </w:tc>
        <w:tc>
          <w:tcPr>
            <w:tcW w:w="3929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Товар</w:t>
            </w:r>
          </w:p>
        </w:tc>
        <w:tc>
          <w:tcPr>
            <w:tcW w:w="1814" w:type="dxa"/>
            <w:gridSpan w:val="2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Кількість</w:t>
            </w:r>
          </w:p>
        </w:tc>
        <w:tc>
          <w:tcPr>
            <w:tcW w:w="127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Ціна без ПДВ, грн.</w:t>
            </w:r>
          </w:p>
        </w:tc>
        <w:tc>
          <w:tcPr>
            <w:tcW w:w="1533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Сума без ПДВ, грн.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1</w:t>
            </w:r>
          </w:p>
        </w:tc>
        <w:tc>
          <w:tcPr>
            <w:tcW w:w="3929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Труба сталева (ГОСТ 8732 ст.20) п/ізольована в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оболонці ф273*9/400 мм по ДСТУ Б В.2.5-31:2007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279,810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пог.м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871,50</w:t>
            </w:r>
          </w:p>
        </w:tc>
        <w:tc>
          <w:tcPr>
            <w:tcW w:w="1533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243854,42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29" w:type="dxa"/>
          </w:tcPr>
          <w:p w:rsidR="003D4339" w:rsidRPr="0016742D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Коліно сталеве  п/ізольоване в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оболонці ф273*9/400 мм по ДСТУ Б В.2.5-31:2007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2642,96</w:t>
            </w:r>
          </w:p>
        </w:tc>
        <w:tc>
          <w:tcPr>
            <w:tcW w:w="1533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52859,20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Опора ковзна ф 273/400 мм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299,00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5980,00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Комплект </w:t>
            </w:r>
            <w:proofErr w:type="spellStart"/>
            <w:r>
              <w:rPr>
                <w:lang w:val="uk-UA"/>
              </w:rPr>
              <w:t>ізол.стиків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273/400 мм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340,00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21760,00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прямий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273/400-57/125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кутовий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273/400-57/125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r w:rsidRPr="006C2B61"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прямий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273/400-89/160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r w:rsidRPr="006C2B61"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кутовий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273/400-89/160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r w:rsidRPr="006C2B61"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прямий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273/400-108/200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r w:rsidRPr="006C2B61"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3254,00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Трійник кутовий п/і </w:t>
            </w:r>
            <w:proofErr w:type="spellStart"/>
            <w:r>
              <w:rPr>
                <w:lang w:val="uk-UA"/>
              </w:rPr>
              <w:t>ПЕ</w:t>
            </w:r>
            <w:proofErr w:type="spellEnd"/>
            <w:r>
              <w:rPr>
                <w:lang w:val="uk-UA"/>
              </w:rPr>
              <w:t xml:space="preserve"> ф 273/400-108/200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Default="003D4339" w:rsidP="00712FBA">
            <w:r w:rsidRPr="006C2B61">
              <w:rPr>
                <w:lang w:val="uk-UA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276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  <w:tc>
          <w:tcPr>
            <w:tcW w:w="1533" w:type="dxa"/>
          </w:tcPr>
          <w:p w:rsidR="003D4339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3447,00</w:t>
            </w:r>
          </w:p>
        </w:tc>
      </w:tr>
      <w:tr w:rsidR="003D4339" w:rsidRPr="00F1140B" w:rsidTr="00712FBA">
        <w:tc>
          <w:tcPr>
            <w:tcW w:w="41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3929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 w:rsidRPr="00F1140B">
              <w:rPr>
                <w:lang w:val="uk-UA"/>
              </w:rPr>
              <w:t>Разом</w:t>
            </w:r>
          </w:p>
        </w:tc>
        <w:tc>
          <w:tcPr>
            <w:tcW w:w="1017" w:type="dxa"/>
            <w:tcBorders>
              <w:righ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</w:p>
        </w:tc>
        <w:tc>
          <w:tcPr>
            <w:tcW w:w="1533" w:type="dxa"/>
          </w:tcPr>
          <w:p w:rsidR="003D4339" w:rsidRPr="00F1140B" w:rsidRDefault="003D4339" w:rsidP="00712F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344556,62</w:t>
            </w:r>
          </w:p>
        </w:tc>
      </w:tr>
    </w:tbl>
    <w:p w:rsidR="003D4339" w:rsidRDefault="003D4339" w:rsidP="003D4339">
      <w:pPr>
        <w:rPr>
          <w:lang w:val="uk-UA"/>
        </w:rPr>
      </w:pPr>
    </w:p>
    <w:p w:rsidR="003D4339" w:rsidRDefault="003D4339" w:rsidP="003D4339">
      <w:pPr>
        <w:rPr>
          <w:lang w:val="uk-UA"/>
        </w:rPr>
      </w:pPr>
      <w:r>
        <w:rPr>
          <w:lang w:val="uk-UA"/>
        </w:rPr>
        <w:t xml:space="preserve">                    </w:t>
      </w:r>
      <w:r w:rsidRPr="009D6541">
        <w:rPr>
          <w:lang w:val="uk-UA"/>
        </w:rPr>
        <w:t>Секретар  міської ради                                                    О.М.Ярошенко</w:t>
      </w:r>
    </w:p>
    <w:p w:rsidR="003D4339" w:rsidRPr="009D6541" w:rsidRDefault="003D4339" w:rsidP="003D4339">
      <w:pPr>
        <w:rPr>
          <w:lang w:val="uk-UA"/>
        </w:rPr>
      </w:pPr>
    </w:p>
    <w:p w:rsidR="003D4339" w:rsidRPr="00E62A52" w:rsidRDefault="003D4339" w:rsidP="003D4339">
      <w:pPr>
        <w:rPr>
          <w:b/>
          <w:i/>
          <w:sz w:val="28"/>
          <w:szCs w:val="28"/>
          <w:lang w:val="uk-UA"/>
        </w:rPr>
      </w:pPr>
      <w:r w:rsidRPr="00E62A52">
        <w:rPr>
          <w:b/>
          <w:i/>
          <w:sz w:val="28"/>
          <w:szCs w:val="28"/>
          <w:lang w:val="uk-UA"/>
        </w:rPr>
        <w:t xml:space="preserve">Про порядок фінансування видатків </w:t>
      </w:r>
    </w:p>
    <w:p w:rsidR="003D4339" w:rsidRPr="00E62A52" w:rsidRDefault="003D4339" w:rsidP="003D4339">
      <w:pPr>
        <w:rPr>
          <w:b/>
          <w:i/>
          <w:sz w:val="28"/>
          <w:szCs w:val="28"/>
          <w:lang w:val="uk-UA"/>
        </w:rPr>
      </w:pPr>
      <w:r w:rsidRPr="00E62A52">
        <w:rPr>
          <w:b/>
          <w:i/>
          <w:sz w:val="28"/>
          <w:szCs w:val="28"/>
          <w:lang w:val="uk-UA"/>
        </w:rPr>
        <w:t>з міського бюджету у 2014  році до прийняття рішення</w:t>
      </w:r>
    </w:p>
    <w:p w:rsidR="003D4339" w:rsidRPr="00E62A52" w:rsidRDefault="003D4339" w:rsidP="003D4339">
      <w:pPr>
        <w:rPr>
          <w:b/>
          <w:i/>
          <w:sz w:val="28"/>
          <w:szCs w:val="28"/>
          <w:lang w:val="uk-UA"/>
        </w:rPr>
      </w:pPr>
      <w:r w:rsidRPr="00E62A52">
        <w:rPr>
          <w:b/>
          <w:i/>
          <w:sz w:val="28"/>
          <w:szCs w:val="28"/>
          <w:lang w:val="uk-UA"/>
        </w:rPr>
        <w:t xml:space="preserve">«Про бюджет </w:t>
      </w:r>
      <w:proofErr w:type="spellStart"/>
      <w:r w:rsidRPr="00E62A52">
        <w:rPr>
          <w:b/>
          <w:i/>
          <w:sz w:val="28"/>
          <w:szCs w:val="28"/>
          <w:lang w:val="uk-UA"/>
        </w:rPr>
        <w:t>Зеленодольської</w:t>
      </w:r>
      <w:proofErr w:type="spellEnd"/>
      <w:r w:rsidRPr="00E62A52">
        <w:rPr>
          <w:b/>
          <w:i/>
          <w:sz w:val="28"/>
          <w:szCs w:val="28"/>
          <w:lang w:val="uk-UA"/>
        </w:rPr>
        <w:t xml:space="preserve"> міської ради на 2014  рік»</w:t>
      </w:r>
    </w:p>
    <w:p w:rsidR="003D4339" w:rsidRPr="00E62A52" w:rsidRDefault="003D4339" w:rsidP="003D4339">
      <w:pPr>
        <w:rPr>
          <w:sz w:val="28"/>
          <w:szCs w:val="28"/>
          <w:lang w:val="uk-UA"/>
        </w:rPr>
      </w:pPr>
    </w:p>
    <w:p w:rsidR="003D4339" w:rsidRPr="00E62A52" w:rsidRDefault="003D4339" w:rsidP="003D4339">
      <w:pPr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          Для своєчасного фінансування поточних видатків з міського бюджету у 2014 р. до прийняття рішення міською радою «Про бюджет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на 2014 рік», на підставі п.23 ст.26 Закону України « Про місцеве самоврядування в Україні», ст.79 Бюджетного кодексу України ,  </w:t>
      </w:r>
      <w:proofErr w:type="spellStart"/>
      <w:r w:rsidRPr="00E62A52">
        <w:rPr>
          <w:sz w:val="28"/>
          <w:szCs w:val="28"/>
          <w:lang w:val="uk-UA"/>
        </w:rPr>
        <w:t>Зеленодольська</w:t>
      </w:r>
      <w:proofErr w:type="spellEnd"/>
      <w:r w:rsidRPr="00E62A52">
        <w:rPr>
          <w:sz w:val="28"/>
          <w:szCs w:val="28"/>
          <w:lang w:val="uk-UA"/>
        </w:rPr>
        <w:t xml:space="preserve"> міська рада вирішила: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1. Встановити, що до затвердження міського бюджету на 2014 рік фінансування поточних видатків проводиться з міського бюджету пропорційно до находження коштів до міського бюджету, при цьому щомісячні видатки не можуть перевищувати 1/12 обсягу видатків, визначених рішенням міської ради від 28.12.12 р. № 506-1.1 «Про бюджет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на 2013 рік» ( в чинній редакції)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У першочерговому порядку проводиться фінансування захищених статей бюджету, передбачених п.10 рішення сесії міської ради від 28.12.12 р. № 506-1.1 «Про бюджет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на 2013 рік».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>2. Забезпечити визначення у кошторисах бюджетних установ на 2014 рік в повному обсязі асигнувань на оплату праці працівникам бюджетних установ відповідно до встановлених законодавством умов оплати праці і проведення розрахунків за комунальні послуги та енергоносії.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3. Зарахування загальнодержавних податків і зборів до міського бюджету проводити у розмірах,  визначених чинним законодавством та рішенням сесії міської ради від 28.12.12 р. № 506-1.1 «Про бюджет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на 2013 рік».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>4. Надати міському голові право вносити зміни до розпису асигнувань міського бюджету з метою перерозподілу помісячних обсягів асигнувань з метою своєчасної виплати заробітної плати, розрахунків за комунальні послуги та енергоносії та здійснення інших невідкладних видатків.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>5. При затвердженні міського бюджету на 2014 рік врахувати обсяг видатків, здійснених на підставі цього рішення.</w:t>
      </w:r>
    </w:p>
    <w:p w:rsidR="003D4339" w:rsidRPr="00E62A5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6. Контроль за виконанням цього рішення покласти на постійну комісію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3D4339" w:rsidRDefault="003D4339" w:rsidP="003D4339">
      <w:pPr>
        <w:ind w:firstLine="708"/>
        <w:jc w:val="both"/>
        <w:rPr>
          <w:lang w:val="uk-UA"/>
        </w:rPr>
      </w:pPr>
    </w:p>
    <w:p w:rsidR="003D4339" w:rsidRPr="0025306F" w:rsidRDefault="003D4339" w:rsidP="003D4339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</w:p>
    <w:p w:rsidR="003D4339" w:rsidRPr="00DA4AC1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DA4AC1">
        <w:rPr>
          <w:sz w:val="28"/>
          <w:szCs w:val="28"/>
          <w:lang w:val="uk-UA"/>
        </w:rPr>
        <w:t>КЗпП</w:t>
      </w:r>
      <w:proofErr w:type="spellEnd"/>
      <w:r w:rsidRPr="00DA4AC1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DA4AC1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DA4AC1">
        <w:rPr>
          <w:sz w:val="28"/>
          <w:szCs w:val="28"/>
          <w:lang w:val="uk-UA"/>
        </w:rPr>
        <w:t xml:space="preserve">, </w:t>
      </w:r>
      <w:proofErr w:type="spellStart"/>
      <w:r w:rsidRPr="00DA4AC1">
        <w:rPr>
          <w:sz w:val="28"/>
          <w:szCs w:val="28"/>
          <w:lang w:val="uk-UA"/>
        </w:rPr>
        <w:t>Зеленодольська</w:t>
      </w:r>
      <w:proofErr w:type="spellEnd"/>
      <w:r w:rsidRPr="00DA4AC1">
        <w:rPr>
          <w:sz w:val="28"/>
          <w:szCs w:val="28"/>
          <w:lang w:val="uk-UA"/>
        </w:rPr>
        <w:t xml:space="preserve"> міська рада вирішила: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DA4AC1">
        <w:rPr>
          <w:sz w:val="28"/>
          <w:szCs w:val="28"/>
          <w:lang w:val="uk-UA"/>
        </w:rPr>
        <w:t>1.Преміювати міського голову Качан</w:t>
      </w:r>
      <w:r>
        <w:rPr>
          <w:sz w:val="28"/>
          <w:szCs w:val="28"/>
          <w:lang w:val="uk-UA"/>
        </w:rPr>
        <w:t>а В.А за грудень</w:t>
      </w:r>
      <w:r w:rsidRPr="00DA4AC1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DA4AC1">
        <w:rPr>
          <w:sz w:val="28"/>
          <w:szCs w:val="28"/>
          <w:lang w:val="uk-UA"/>
        </w:rPr>
        <w:t xml:space="preserve">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DA4AC1">
        <w:rPr>
          <w:sz w:val="28"/>
          <w:szCs w:val="28"/>
          <w:lang w:val="uk-UA"/>
        </w:rPr>
        <w:t>Зеленодольської</w:t>
      </w:r>
      <w:proofErr w:type="spellEnd"/>
      <w:r w:rsidRPr="00DA4AC1">
        <w:rPr>
          <w:sz w:val="28"/>
          <w:szCs w:val="28"/>
          <w:lang w:val="uk-UA"/>
        </w:rPr>
        <w:t xml:space="preserve"> міської ради.</w:t>
      </w:r>
    </w:p>
    <w:p w:rsidR="003D4339" w:rsidRPr="00DA4AC1" w:rsidRDefault="003D4339" w:rsidP="003D43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DA4AC1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з фінансових питань діяльності виконавчих органів ради </w:t>
      </w:r>
      <w:r>
        <w:rPr>
          <w:sz w:val="28"/>
          <w:szCs w:val="28"/>
          <w:lang w:val="uk-UA"/>
        </w:rPr>
        <w:t xml:space="preserve">– головного бухгалтера </w:t>
      </w:r>
      <w:r w:rsidRPr="00DA4AC1">
        <w:rPr>
          <w:sz w:val="28"/>
          <w:szCs w:val="28"/>
          <w:lang w:val="uk-UA"/>
        </w:rPr>
        <w:t>Чудак Л.Ф.</w:t>
      </w:r>
    </w:p>
    <w:p w:rsidR="00B74688" w:rsidRDefault="00B74688">
      <w:pPr>
        <w:rPr>
          <w:lang w:val="uk-UA"/>
        </w:rPr>
      </w:pPr>
    </w:p>
    <w:p w:rsidR="003D4339" w:rsidRPr="0025306F" w:rsidRDefault="003D4339" w:rsidP="003D4339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3D4339" w:rsidRPr="00636FF2" w:rsidRDefault="003D4339" w:rsidP="003D4339">
      <w:pPr>
        <w:ind w:firstLine="708"/>
        <w:jc w:val="both"/>
        <w:rPr>
          <w:sz w:val="28"/>
          <w:szCs w:val="28"/>
          <w:lang w:val="uk-UA"/>
        </w:rPr>
      </w:pPr>
    </w:p>
    <w:p w:rsidR="003D4339" w:rsidRPr="00636FF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636FF2">
        <w:rPr>
          <w:sz w:val="28"/>
          <w:szCs w:val="28"/>
          <w:lang w:val="uk-UA"/>
        </w:rPr>
        <w:t>КЗпП</w:t>
      </w:r>
      <w:proofErr w:type="spellEnd"/>
      <w:r w:rsidRPr="00636FF2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636FF2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636FF2">
        <w:rPr>
          <w:sz w:val="28"/>
          <w:szCs w:val="28"/>
          <w:lang w:val="uk-UA"/>
        </w:rPr>
        <w:t xml:space="preserve">, </w:t>
      </w:r>
      <w:proofErr w:type="spellStart"/>
      <w:r w:rsidRPr="00636FF2">
        <w:rPr>
          <w:sz w:val="28"/>
          <w:szCs w:val="28"/>
          <w:lang w:val="uk-UA"/>
        </w:rPr>
        <w:t>Зеленодольська</w:t>
      </w:r>
      <w:proofErr w:type="spellEnd"/>
      <w:r w:rsidRPr="00636FF2">
        <w:rPr>
          <w:sz w:val="28"/>
          <w:szCs w:val="28"/>
          <w:lang w:val="uk-UA"/>
        </w:rPr>
        <w:t xml:space="preserve"> міська рада вирішила:</w:t>
      </w:r>
    </w:p>
    <w:p w:rsidR="003D4339" w:rsidRPr="00636FF2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>1. Преміювати першого заступника міського голо</w:t>
      </w:r>
      <w:r>
        <w:rPr>
          <w:sz w:val="28"/>
          <w:szCs w:val="28"/>
          <w:lang w:val="uk-UA"/>
        </w:rPr>
        <w:t xml:space="preserve">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грудень 2013 р. в розмірі 10</w:t>
      </w:r>
      <w:r w:rsidRPr="00636FF2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636FF2">
        <w:rPr>
          <w:sz w:val="28"/>
          <w:szCs w:val="28"/>
          <w:lang w:val="uk-UA"/>
        </w:rPr>
        <w:t>Зеленодольської</w:t>
      </w:r>
      <w:proofErr w:type="spellEnd"/>
      <w:r w:rsidRPr="00636FF2">
        <w:rPr>
          <w:sz w:val="28"/>
          <w:szCs w:val="28"/>
          <w:lang w:val="uk-UA"/>
        </w:rPr>
        <w:t xml:space="preserve"> міської ради.</w:t>
      </w:r>
    </w:p>
    <w:p w:rsidR="003D4339" w:rsidRPr="00636FF2" w:rsidRDefault="003D4339" w:rsidP="003D43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36FF2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</w:t>
      </w:r>
      <w:r>
        <w:rPr>
          <w:sz w:val="28"/>
          <w:szCs w:val="28"/>
          <w:lang w:val="uk-UA"/>
        </w:rPr>
        <w:t xml:space="preserve"> – головного бухгалтера</w:t>
      </w:r>
      <w:r w:rsidRPr="00636FF2">
        <w:rPr>
          <w:sz w:val="28"/>
          <w:szCs w:val="28"/>
          <w:lang w:val="uk-UA"/>
        </w:rPr>
        <w:t xml:space="preserve"> Чудак Л.Ф.</w:t>
      </w:r>
    </w:p>
    <w:p w:rsidR="003D4339" w:rsidRPr="00636FF2" w:rsidRDefault="003D4339" w:rsidP="003D4339">
      <w:pPr>
        <w:jc w:val="both"/>
        <w:rPr>
          <w:sz w:val="28"/>
          <w:szCs w:val="28"/>
          <w:lang w:val="uk-UA"/>
        </w:rPr>
      </w:pPr>
      <w:r w:rsidRPr="00636FF2">
        <w:rPr>
          <w:sz w:val="28"/>
          <w:szCs w:val="28"/>
          <w:lang w:val="uk-UA"/>
        </w:rPr>
        <w:t xml:space="preserve">                    </w:t>
      </w:r>
    </w:p>
    <w:p w:rsidR="003D4339" w:rsidRDefault="003D4339" w:rsidP="003D4339">
      <w:pPr>
        <w:jc w:val="both"/>
        <w:rPr>
          <w:sz w:val="28"/>
          <w:szCs w:val="28"/>
          <w:lang w:val="uk-UA"/>
        </w:rPr>
      </w:pPr>
    </w:p>
    <w:p w:rsidR="003D4339" w:rsidRPr="0025306F" w:rsidRDefault="003D4339" w:rsidP="003D4339">
      <w:pPr>
        <w:rPr>
          <w:i/>
          <w:sz w:val="28"/>
          <w:szCs w:val="28"/>
          <w:lang w:val="uk-UA"/>
        </w:rPr>
      </w:pPr>
      <w:r w:rsidRPr="0025306F">
        <w:rPr>
          <w:i/>
          <w:sz w:val="28"/>
          <w:szCs w:val="28"/>
          <w:lang w:val="uk-UA"/>
        </w:rPr>
        <w:t xml:space="preserve">Про преміювання </w:t>
      </w:r>
    </w:p>
    <w:p w:rsidR="003D4339" w:rsidRDefault="003D4339" w:rsidP="003D4339">
      <w:pPr>
        <w:ind w:firstLine="708"/>
        <w:jc w:val="both"/>
        <w:rPr>
          <w:sz w:val="28"/>
          <w:szCs w:val="28"/>
          <w:lang w:val="uk-UA"/>
        </w:rPr>
      </w:pPr>
    </w:p>
    <w:p w:rsidR="003D4339" w:rsidRPr="00BA0A3E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 w:rsidRPr="00BA0A3E">
        <w:rPr>
          <w:sz w:val="28"/>
          <w:szCs w:val="28"/>
          <w:lang w:val="uk-UA"/>
        </w:rPr>
        <w:t>КЗпП</w:t>
      </w:r>
      <w:proofErr w:type="spellEnd"/>
      <w:r w:rsidRPr="00BA0A3E"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 w:rsidRPr="00BA0A3E">
        <w:rPr>
          <w:sz w:val="28"/>
          <w:szCs w:val="28"/>
          <w:lang w:val="uk-UA"/>
        </w:rPr>
        <w:t>Зел</w:t>
      </w:r>
      <w:r>
        <w:rPr>
          <w:sz w:val="28"/>
          <w:szCs w:val="28"/>
          <w:lang w:val="uk-UA"/>
        </w:rPr>
        <w:t>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</w:t>
      </w:r>
      <w:r w:rsidRPr="00BA0A3E">
        <w:rPr>
          <w:sz w:val="28"/>
          <w:szCs w:val="28"/>
          <w:lang w:val="uk-UA"/>
        </w:rPr>
        <w:t xml:space="preserve">, </w:t>
      </w:r>
      <w:proofErr w:type="spellStart"/>
      <w:r w:rsidRPr="00BA0A3E">
        <w:rPr>
          <w:sz w:val="28"/>
          <w:szCs w:val="28"/>
          <w:lang w:val="uk-UA"/>
        </w:rPr>
        <w:t>Зеленодольська</w:t>
      </w:r>
      <w:proofErr w:type="spellEnd"/>
      <w:r w:rsidRPr="00BA0A3E">
        <w:rPr>
          <w:sz w:val="28"/>
          <w:szCs w:val="28"/>
          <w:lang w:val="uk-UA"/>
        </w:rPr>
        <w:t xml:space="preserve"> міська рада вирішила:</w:t>
      </w:r>
    </w:p>
    <w:p w:rsidR="003D4339" w:rsidRPr="00BA0A3E" w:rsidRDefault="003D4339" w:rsidP="003D4339">
      <w:pPr>
        <w:ind w:firstLine="708"/>
        <w:jc w:val="both"/>
        <w:rPr>
          <w:sz w:val="28"/>
          <w:szCs w:val="28"/>
          <w:lang w:val="uk-UA"/>
        </w:rPr>
      </w:pPr>
      <w:r w:rsidRPr="00BA0A3E">
        <w:rPr>
          <w:sz w:val="28"/>
          <w:szCs w:val="28"/>
          <w:lang w:val="uk-UA"/>
        </w:rPr>
        <w:t>1. Преміювати заступника міського голови з фінансових питань діяльності виконавчих органів ради – головного бухгалтера Чудак Л.Ф. за</w:t>
      </w:r>
      <w:r>
        <w:rPr>
          <w:sz w:val="28"/>
          <w:szCs w:val="28"/>
          <w:lang w:val="uk-UA"/>
        </w:rPr>
        <w:t xml:space="preserve"> грудень 2013 р. в розмірі 10</w:t>
      </w:r>
      <w:r w:rsidRPr="00BA0A3E">
        <w:rPr>
          <w:sz w:val="28"/>
          <w:szCs w:val="28"/>
          <w:lang w:val="uk-UA"/>
        </w:rPr>
        <w:t xml:space="preserve">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 w:rsidRPr="00BA0A3E">
        <w:rPr>
          <w:sz w:val="28"/>
          <w:szCs w:val="28"/>
          <w:lang w:val="uk-UA"/>
        </w:rPr>
        <w:t>Зеленодольської</w:t>
      </w:r>
      <w:proofErr w:type="spellEnd"/>
      <w:r w:rsidRPr="00BA0A3E">
        <w:rPr>
          <w:sz w:val="28"/>
          <w:szCs w:val="28"/>
          <w:lang w:val="uk-UA"/>
        </w:rPr>
        <w:t xml:space="preserve"> міської ради.</w:t>
      </w:r>
    </w:p>
    <w:p w:rsidR="003D4339" w:rsidRPr="00BA0A3E" w:rsidRDefault="003D4339" w:rsidP="003D43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A0A3E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3D4339" w:rsidRDefault="003D4339" w:rsidP="003D43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3D4339" w:rsidRDefault="003D4339" w:rsidP="003D4339">
      <w:pPr>
        <w:jc w:val="both"/>
        <w:rPr>
          <w:sz w:val="28"/>
          <w:szCs w:val="28"/>
          <w:lang w:val="uk-UA"/>
        </w:rPr>
      </w:pPr>
    </w:p>
    <w:p w:rsidR="00F10A8E" w:rsidRPr="009A29CC" w:rsidRDefault="00F10A8E" w:rsidP="004B50F2">
      <w:pPr>
        <w:spacing w:before="240"/>
        <w:jc w:val="both"/>
        <w:rPr>
          <w:rFonts w:eastAsia="Times New Roman"/>
          <w:b/>
          <w:i/>
          <w:color w:val="000000"/>
          <w:sz w:val="26"/>
          <w:szCs w:val="26"/>
          <w:lang w:val="uk-UA" w:eastAsia="zh-CN"/>
        </w:rPr>
      </w:pPr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9A29CC">
        <w:rPr>
          <w:rFonts w:eastAsia="Times New Roman"/>
          <w:b/>
          <w:color w:val="000000"/>
          <w:sz w:val="26"/>
          <w:szCs w:val="26"/>
          <w:lang w:val="uk-UA" w:eastAsia="zh-CN"/>
        </w:rPr>
        <w:t xml:space="preserve"> </w:t>
      </w:r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фізичній особі </w:t>
      </w:r>
      <w:r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Гусєву Олександру Миколайовичу </w:t>
      </w:r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  </w:t>
      </w:r>
      <w:r w:rsidRPr="009A29CC">
        <w:rPr>
          <w:rFonts w:eastAsia="Times New Roman"/>
          <w:b/>
          <w:i/>
          <w:sz w:val="26"/>
          <w:szCs w:val="26"/>
          <w:lang w:val="uk-UA" w:eastAsia="zh-CN"/>
        </w:rPr>
        <w:t xml:space="preserve">для будівництва і обслуговування  житлового будинку, господарських будівель та </w:t>
      </w:r>
      <w:r w:rsidRPr="009A29CC">
        <w:rPr>
          <w:rFonts w:eastAsia="Times New Roman"/>
          <w:b/>
          <w:i/>
          <w:sz w:val="26"/>
          <w:szCs w:val="26"/>
          <w:lang w:val="uk-UA" w:eastAsia="zh-CN"/>
        </w:rPr>
        <w:lastRenderedPageBreak/>
        <w:t>споруд</w:t>
      </w:r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, на території </w:t>
      </w:r>
      <w:proofErr w:type="spellStart"/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9A29CC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 міської ради за адресою: </w:t>
      </w:r>
      <w:proofErr w:type="spellStart"/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>вул.</w:t>
      </w:r>
      <w:r w:rsidR="004B50F2">
        <w:rPr>
          <w:rFonts w:eastAsia="Times New Roman"/>
          <w:b/>
          <w:i/>
          <w:kern w:val="3"/>
          <w:sz w:val="26"/>
          <w:szCs w:val="26"/>
          <w:lang w:val="uk-UA" w:eastAsia="zh-CN"/>
        </w:rPr>
        <w:t>персональні</w:t>
      </w:r>
      <w:proofErr w:type="spellEnd"/>
      <w:r w:rsidR="004B50F2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 дані</w:t>
      </w:r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 в селі Мала </w:t>
      </w:r>
      <w:proofErr w:type="spellStart"/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>Костромка</w:t>
      </w:r>
      <w:proofErr w:type="spellEnd"/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F10A8E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  району</w:t>
      </w:r>
    </w:p>
    <w:p w:rsidR="00F10A8E" w:rsidRPr="009A29CC" w:rsidRDefault="00F10A8E" w:rsidP="00F10A8E">
      <w:pPr>
        <w:jc w:val="both"/>
        <w:rPr>
          <w:rFonts w:eastAsia="Times New Roman"/>
          <w:b/>
          <w:i/>
          <w:color w:val="000000"/>
          <w:sz w:val="26"/>
          <w:szCs w:val="26"/>
          <w:lang w:val="uk-UA" w:eastAsia="zh-CN"/>
        </w:rPr>
      </w:pPr>
    </w:p>
    <w:p w:rsidR="00F10A8E" w:rsidRPr="00F10A8E" w:rsidRDefault="00F10A8E" w:rsidP="00F10A8E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 w:rsidRPr="009A29CC">
        <w:rPr>
          <w:rFonts w:eastAsia="Times New Roman"/>
          <w:color w:val="000000"/>
          <w:kern w:val="3"/>
          <w:sz w:val="26"/>
          <w:szCs w:val="26"/>
          <w:lang w:val="uk-UA" w:eastAsia="zh-CN"/>
        </w:rPr>
        <w:tab/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>Розглянувши заяву (вх. № Г-580/02-9 від 02.12.2013 р.) фізичної особи</w:t>
      </w:r>
      <w:r w:rsidRPr="00F10A8E">
        <w:rPr>
          <w:rFonts w:eastAsia="Times New Roman"/>
          <w:sz w:val="26"/>
          <w:szCs w:val="26"/>
          <w:lang w:val="uk-UA" w:eastAsia="zh-CN"/>
        </w:rPr>
        <w:t xml:space="preserve"> Гусєва Олександра Миколайовича 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земельної ділянки  площею 0,25 га  по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вул</w:t>
      </w:r>
      <w:proofErr w:type="spellEnd"/>
      <w:r w:rsidR="00BE2D5E">
        <w:rPr>
          <w:color w:val="000000"/>
          <w:sz w:val="26"/>
          <w:szCs w:val="26"/>
          <w:lang w:val="uk-UA"/>
        </w:rPr>
        <w:t xml:space="preserve">(персональні дані) 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в селі Мала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для будівництва і 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F10A8E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F10A8E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F10A8E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F10A8E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F10A8E">
        <w:rPr>
          <w:rFonts w:eastAsia="Times New Roman"/>
          <w:kern w:val="3"/>
          <w:sz w:val="26"/>
          <w:szCs w:val="26"/>
          <w:lang w:val="en-US" w:eastAsia="zh-CN"/>
        </w:rPr>
        <w:t>V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F10A8E" w:rsidRPr="00F10A8E" w:rsidRDefault="00F10A8E" w:rsidP="00F10A8E">
      <w:pPr>
        <w:jc w:val="center"/>
        <w:rPr>
          <w:rFonts w:eastAsia="Times New Roman"/>
          <w:sz w:val="26"/>
          <w:szCs w:val="26"/>
          <w:lang w:val="uk-UA" w:eastAsia="zh-CN"/>
        </w:rPr>
      </w:pPr>
      <w:r w:rsidRPr="00F10A8E">
        <w:rPr>
          <w:rFonts w:eastAsia="Times New Roman"/>
          <w:sz w:val="26"/>
          <w:szCs w:val="26"/>
          <w:lang w:val="uk-UA" w:eastAsia="zh-CN"/>
        </w:rPr>
        <w:t>ВИРІШИЛА:</w:t>
      </w:r>
    </w:p>
    <w:p w:rsidR="00F10A8E" w:rsidRPr="00F10A8E" w:rsidRDefault="00F10A8E" w:rsidP="00F10A8E">
      <w:pPr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F10A8E">
        <w:rPr>
          <w:rFonts w:eastAsia="Times New Roman"/>
          <w:sz w:val="26"/>
          <w:szCs w:val="26"/>
          <w:lang w:val="uk-UA" w:eastAsia="zh-CN"/>
        </w:rPr>
        <w:t xml:space="preserve">Надати фізичній особі Гусєву Олександру Миколайовичу дозвіл на виготовлення проекту  землеустрою щодо відведення земельної ділянки у власність площею 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0,25 га  </w:t>
      </w:r>
      <w:r w:rsidRPr="00F10A8E">
        <w:rPr>
          <w:rFonts w:eastAsia="Times New Roman"/>
          <w:sz w:val="26"/>
          <w:szCs w:val="26"/>
          <w:lang w:val="uk-UA" w:eastAsia="zh-CN"/>
        </w:rPr>
        <w:t xml:space="preserve">по 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вул. </w:t>
      </w:r>
      <w:r w:rsidR="00BE2D5E">
        <w:rPr>
          <w:color w:val="000000"/>
          <w:sz w:val="26"/>
          <w:szCs w:val="26"/>
          <w:lang w:val="uk-UA"/>
        </w:rPr>
        <w:t xml:space="preserve">(персональні дані) </w:t>
      </w:r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в селі Мала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F10A8E"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F10A8E"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</w:t>
      </w:r>
      <w:r w:rsidRPr="00F10A8E">
        <w:rPr>
          <w:rFonts w:eastAsia="Times New Roman"/>
          <w:sz w:val="26"/>
          <w:szCs w:val="26"/>
          <w:lang w:val="uk-UA" w:eastAsia="zh-CN"/>
        </w:rPr>
        <w:t xml:space="preserve">на  території </w:t>
      </w:r>
      <w:proofErr w:type="spellStart"/>
      <w:r w:rsidRPr="00F10A8E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F10A8E"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 w:rsidRPr="00F10A8E"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 w:rsidRPr="00F10A8E"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F10A8E" w:rsidRPr="00F10A8E" w:rsidRDefault="00F10A8E" w:rsidP="00F10A8E">
      <w:pPr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F10A8E">
        <w:rPr>
          <w:rFonts w:eastAsia="Times New Roman"/>
          <w:sz w:val="26"/>
          <w:szCs w:val="26"/>
          <w:lang w:val="uk-UA" w:eastAsia="zh-CN"/>
        </w:rPr>
        <w:t>Рекомендувати фізичній особі Гусєву Олександру Миколайовичу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F10A8E" w:rsidRPr="00F10A8E" w:rsidRDefault="00F10A8E" w:rsidP="00F10A8E">
      <w:pPr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F10A8E">
        <w:rPr>
          <w:rFonts w:eastAsia="Times New Roman"/>
          <w:sz w:val="26"/>
          <w:szCs w:val="26"/>
          <w:lang w:val="uk-UA" w:eastAsia="zh-CN"/>
        </w:rPr>
        <w:t xml:space="preserve">Фізичній особі Гусєву Олександру Миколайовичу матеріали із землеустрою передати до </w:t>
      </w:r>
      <w:proofErr w:type="spellStart"/>
      <w:r w:rsidRPr="00F10A8E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F10A8E"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 w:rsidRPr="00F10A8E"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 w:rsidRPr="00F10A8E"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F10A8E" w:rsidRPr="00F10A8E" w:rsidRDefault="00F10A8E" w:rsidP="00F10A8E">
      <w:pPr>
        <w:numPr>
          <w:ilvl w:val="0"/>
          <w:numId w:val="4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F10A8E"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F10A8E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F10A8E"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F10A8E" w:rsidRDefault="00F10A8E" w:rsidP="00F10A8E">
      <w:pPr>
        <w:suppressAutoHyphens/>
        <w:jc w:val="center"/>
        <w:rPr>
          <w:b/>
          <w:color w:val="000000"/>
          <w:sz w:val="28"/>
          <w:szCs w:val="28"/>
          <w:lang w:val="uk-UA" w:eastAsia="zh-CN"/>
        </w:rPr>
      </w:pPr>
    </w:p>
    <w:p w:rsidR="00F10A8E" w:rsidRPr="00DB3B11" w:rsidRDefault="00F10A8E" w:rsidP="00F10A8E">
      <w:pPr>
        <w:jc w:val="both"/>
        <w:rPr>
          <w:b/>
          <w:i/>
          <w:color w:val="000000"/>
          <w:sz w:val="28"/>
          <w:szCs w:val="28"/>
          <w:lang w:val="uk-UA" w:eastAsia="zh-CN"/>
        </w:rPr>
      </w:pPr>
      <w:r w:rsidRPr="00DB3B11">
        <w:rPr>
          <w:b/>
          <w:i/>
          <w:color w:val="000000"/>
          <w:sz w:val="28"/>
          <w:szCs w:val="28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DB3B11">
        <w:rPr>
          <w:b/>
          <w:color w:val="000000"/>
          <w:sz w:val="28"/>
          <w:szCs w:val="28"/>
          <w:lang w:val="uk-UA" w:eastAsia="zh-CN"/>
        </w:rPr>
        <w:t xml:space="preserve"> </w:t>
      </w:r>
      <w:r w:rsidRPr="00DB3B11">
        <w:rPr>
          <w:b/>
          <w:i/>
          <w:color w:val="000000"/>
          <w:sz w:val="28"/>
          <w:szCs w:val="28"/>
          <w:lang w:val="uk-UA" w:eastAsia="zh-CN"/>
        </w:rPr>
        <w:t xml:space="preserve">фізичній особі </w:t>
      </w:r>
      <w:proofErr w:type="spellStart"/>
      <w:r w:rsidRPr="00DB3B11">
        <w:rPr>
          <w:b/>
          <w:i/>
          <w:color w:val="000000"/>
          <w:sz w:val="28"/>
          <w:szCs w:val="28"/>
          <w:lang w:val="uk-UA" w:eastAsia="zh-CN"/>
        </w:rPr>
        <w:t>Фартушн</w:t>
      </w:r>
      <w:r w:rsidR="006D7F3B">
        <w:rPr>
          <w:b/>
          <w:i/>
          <w:color w:val="000000"/>
          <w:sz w:val="28"/>
          <w:szCs w:val="28"/>
          <w:lang w:val="uk-UA" w:eastAsia="zh-CN"/>
        </w:rPr>
        <w:t>ій</w:t>
      </w:r>
      <w:proofErr w:type="spellEnd"/>
      <w:r w:rsidR="006D7F3B">
        <w:rPr>
          <w:b/>
          <w:i/>
          <w:color w:val="000000"/>
          <w:sz w:val="28"/>
          <w:szCs w:val="28"/>
          <w:lang w:val="uk-UA" w:eastAsia="zh-CN"/>
        </w:rPr>
        <w:t xml:space="preserve"> </w:t>
      </w:r>
      <w:r w:rsidRPr="00DB3B11">
        <w:rPr>
          <w:b/>
          <w:i/>
          <w:color w:val="000000"/>
          <w:sz w:val="28"/>
          <w:szCs w:val="28"/>
          <w:lang w:val="uk-UA" w:eastAsia="zh-CN"/>
        </w:rPr>
        <w:t>Людмил</w:t>
      </w:r>
      <w:r w:rsidR="006D7F3B">
        <w:rPr>
          <w:b/>
          <w:i/>
          <w:color w:val="000000"/>
          <w:sz w:val="28"/>
          <w:szCs w:val="28"/>
          <w:lang w:val="uk-UA" w:eastAsia="zh-CN"/>
        </w:rPr>
        <w:t xml:space="preserve">і </w:t>
      </w:r>
      <w:r w:rsidRPr="00DB3B11">
        <w:rPr>
          <w:b/>
          <w:i/>
          <w:color w:val="000000"/>
          <w:sz w:val="28"/>
          <w:szCs w:val="28"/>
          <w:lang w:val="uk-UA" w:eastAsia="zh-CN"/>
        </w:rPr>
        <w:t xml:space="preserve"> Іванівн</w:t>
      </w:r>
      <w:r w:rsidR="006D7F3B">
        <w:rPr>
          <w:b/>
          <w:i/>
          <w:color w:val="000000"/>
          <w:sz w:val="28"/>
          <w:szCs w:val="28"/>
          <w:lang w:val="uk-UA" w:eastAsia="zh-CN"/>
        </w:rPr>
        <w:t>і</w:t>
      </w:r>
      <w:r w:rsidRPr="00DB3B11">
        <w:rPr>
          <w:b/>
          <w:i/>
          <w:color w:val="000000"/>
          <w:sz w:val="28"/>
          <w:szCs w:val="28"/>
          <w:lang w:val="uk-UA" w:eastAsia="zh-CN"/>
        </w:rPr>
        <w:t xml:space="preserve">  </w:t>
      </w:r>
      <w:r w:rsidRPr="00DB3B11">
        <w:rPr>
          <w:b/>
          <w:i/>
          <w:sz w:val="28"/>
          <w:szCs w:val="28"/>
          <w:lang w:val="uk-UA" w:eastAsia="zh-CN"/>
        </w:rPr>
        <w:t>для будівництва і обслуговування  житлового будинку, господарських будівель та споруд</w:t>
      </w:r>
      <w:r w:rsidRPr="00DB3B11">
        <w:rPr>
          <w:b/>
          <w:i/>
          <w:color w:val="000000"/>
          <w:sz w:val="28"/>
          <w:szCs w:val="28"/>
          <w:lang w:val="uk-UA" w:eastAsia="zh-CN"/>
        </w:rPr>
        <w:t xml:space="preserve">, на території </w:t>
      </w:r>
      <w:proofErr w:type="spellStart"/>
      <w:r w:rsidRPr="00DB3B11">
        <w:rPr>
          <w:b/>
          <w:i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DB3B11">
        <w:rPr>
          <w:b/>
          <w:i/>
          <w:color w:val="000000"/>
          <w:sz w:val="28"/>
          <w:szCs w:val="28"/>
          <w:lang w:val="uk-UA" w:eastAsia="zh-CN"/>
        </w:rPr>
        <w:t xml:space="preserve"> міської ради </w:t>
      </w:r>
    </w:p>
    <w:p w:rsidR="00F10A8E" w:rsidRPr="006D7F3B" w:rsidRDefault="006D7F3B" w:rsidP="00F10A8E">
      <w:pPr>
        <w:jc w:val="both"/>
        <w:rPr>
          <w:b/>
          <w:i/>
          <w:color w:val="000000"/>
          <w:sz w:val="28"/>
          <w:szCs w:val="28"/>
          <w:lang w:val="uk-UA" w:eastAsia="zh-CN"/>
        </w:rPr>
      </w:pPr>
      <w:r w:rsidRPr="006D7F3B">
        <w:rPr>
          <w:rFonts w:eastAsia="Times New Roman"/>
          <w:b/>
          <w:i/>
          <w:color w:val="000000"/>
          <w:sz w:val="28"/>
          <w:szCs w:val="28"/>
          <w:lang w:val="uk-UA" w:eastAsia="zh-CN"/>
        </w:rPr>
        <w:t xml:space="preserve">за адресою: </w:t>
      </w:r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>вул.</w:t>
      </w:r>
      <w:r w:rsidR="004B50F2">
        <w:rPr>
          <w:rFonts w:eastAsia="Times New Roman"/>
          <w:b/>
          <w:i/>
          <w:kern w:val="3"/>
          <w:sz w:val="28"/>
          <w:szCs w:val="28"/>
          <w:lang w:val="uk-UA" w:eastAsia="zh-CN"/>
        </w:rPr>
        <w:t>(</w:t>
      </w:r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 xml:space="preserve"> </w:t>
      </w:r>
      <w:r w:rsidR="004B50F2">
        <w:rPr>
          <w:rFonts w:eastAsia="Times New Roman"/>
          <w:b/>
          <w:i/>
          <w:kern w:val="3"/>
          <w:sz w:val="28"/>
          <w:szCs w:val="28"/>
          <w:lang w:val="uk-UA" w:eastAsia="zh-CN"/>
        </w:rPr>
        <w:t>персональні дані)</w:t>
      </w:r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 xml:space="preserve"> селі Мала </w:t>
      </w:r>
      <w:proofErr w:type="spellStart"/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>Костромка</w:t>
      </w:r>
      <w:proofErr w:type="spellEnd"/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 xml:space="preserve">  </w:t>
      </w:r>
      <w:proofErr w:type="spellStart"/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>Апостолівського</w:t>
      </w:r>
      <w:proofErr w:type="spellEnd"/>
      <w:r w:rsidRPr="006D7F3B">
        <w:rPr>
          <w:rFonts w:eastAsia="Times New Roman"/>
          <w:b/>
          <w:i/>
          <w:kern w:val="3"/>
          <w:sz w:val="28"/>
          <w:szCs w:val="28"/>
          <w:lang w:val="uk-UA" w:eastAsia="zh-CN"/>
        </w:rPr>
        <w:t xml:space="preserve">  району</w:t>
      </w:r>
    </w:p>
    <w:p w:rsidR="00F10A8E" w:rsidRPr="006D7F3B" w:rsidRDefault="00F10A8E" w:rsidP="00F10A8E">
      <w:pPr>
        <w:autoSpaceDN w:val="0"/>
        <w:jc w:val="both"/>
        <w:textAlignment w:val="baseline"/>
        <w:rPr>
          <w:kern w:val="3"/>
          <w:sz w:val="28"/>
          <w:szCs w:val="28"/>
          <w:lang w:val="uk-UA" w:eastAsia="zh-CN"/>
        </w:rPr>
      </w:pPr>
      <w:r w:rsidRPr="00BC6369">
        <w:rPr>
          <w:color w:val="000000"/>
          <w:kern w:val="3"/>
          <w:sz w:val="28"/>
          <w:szCs w:val="28"/>
          <w:lang w:val="uk-UA" w:eastAsia="zh-CN"/>
        </w:rPr>
        <w:tab/>
      </w:r>
      <w:r w:rsidRPr="006D7F3B">
        <w:rPr>
          <w:kern w:val="3"/>
          <w:sz w:val="28"/>
          <w:szCs w:val="28"/>
          <w:lang w:val="uk-UA" w:eastAsia="zh-CN"/>
        </w:rPr>
        <w:t xml:space="preserve">Розглянувши заяву (вхід. № Ф-550/02-9 від 05.11.2013 р.) фізичної особи </w:t>
      </w:r>
      <w:proofErr w:type="spellStart"/>
      <w:r w:rsidRPr="006D7F3B">
        <w:rPr>
          <w:sz w:val="28"/>
          <w:szCs w:val="28"/>
          <w:lang w:val="uk-UA" w:eastAsia="zh-CN"/>
        </w:rPr>
        <w:t>Фартушної</w:t>
      </w:r>
      <w:proofErr w:type="spellEnd"/>
      <w:r w:rsidRPr="006D7F3B">
        <w:rPr>
          <w:sz w:val="28"/>
          <w:szCs w:val="28"/>
          <w:lang w:val="uk-UA" w:eastAsia="zh-CN"/>
        </w:rPr>
        <w:t xml:space="preserve"> Людмили </w:t>
      </w:r>
      <w:r w:rsidR="006D7F3B">
        <w:rPr>
          <w:sz w:val="28"/>
          <w:szCs w:val="28"/>
          <w:lang w:val="uk-UA" w:eastAsia="zh-CN"/>
        </w:rPr>
        <w:t xml:space="preserve"> </w:t>
      </w:r>
      <w:r w:rsidRPr="006D7F3B">
        <w:rPr>
          <w:sz w:val="28"/>
          <w:szCs w:val="28"/>
          <w:lang w:val="uk-UA" w:eastAsia="zh-CN"/>
        </w:rPr>
        <w:t xml:space="preserve">Іванівни   </w:t>
      </w:r>
      <w:r w:rsidRPr="006D7F3B">
        <w:rPr>
          <w:kern w:val="3"/>
          <w:sz w:val="28"/>
          <w:szCs w:val="28"/>
          <w:lang w:val="uk-UA" w:eastAsia="zh-CN"/>
        </w:rPr>
        <w:t>про надання дозволу на виготовлення проекту  землеустрою щодо відведення земельн</w:t>
      </w:r>
      <w:r w:rsidR="006D7F3B">
        <w:rPr>
          <w:kern w:val="3"/>
          <w:sz w:val="28"/>
          <w:szCs w:val="28"/>
          <w:lang w:val="uk-UA" w:eastAsia="zh-CN"/>
        </w:rPr>
        <w:t xml:space="preserve">ої </w:t>
      </w:r>
      <w:r w:rsidRPr="006D7F3B">
        <w:rPr>
          <w:kern w:val="3"/>
          <w:sz w:val="28"/>
          <w:szCs w:val="28"/>
          <w:lang w:val="uk-UA" w:eastAsia="zh-CN"/>
        </w:rPr>
        <w:t xml:space="preserve"> ділянк</w:t>
      </w:r>
      <w:r w:rsidR="006D7F3B">
        <w:rPr>
          <w:kern w:val="3"/>
          <w:sz w:val="28"/>
          <w:szCs w:val="28"/>
          <w:lang w:val="uk-UA" w:eastAsia="zh-CN"/>
        </w:rPr>
        <w:t xml:space="preserve">и </w:t>
      </w:r>
      <w:r w:rsidRPr="006D7F3B">
        <w:rPr>
          <w:kern w:val="3"/>
          <w:sz w:val="28"/>
          <w:szCs w:val="28"/>
          <w:lang w:val="uk-UA" w:eastAsia="zh-CN"/>
        </w:rPr>
        <w:t xml:space="preserve">  площею 0,22 га  по вул. </w:t>
      </w:r>
      <w:r w:rsidR="004B50F2">
        <w:rPr>
          <w:sz w:val="28"/>
          <w:szCs w:val="28"/>
          <w:lang w:val="uk-UA"/>
        </w:rPr>
        <w:t xml:space="preserve">(персональні дані) </w:t>
      </w:r>
      <w:r w:rsidRPr="006D7F3B">
        <w:rPr>
          <w:kern w:val="3"/>
          <w:sz w:val="28"/>
          <w:szCs w:val="28"/>
          <w:lang w:val="uk-UA" w:eastAsia="zh-CN"/>
        </w:rPr>
        <w:t xml:space="preserve">в селі Мала </w:t>
      </w:r>
      <w:proofErr w:type="spellStart"/>
      <w:r w:rsidRPr="006D7F3B">
        <w:rPr>
          <w:kern w:val="3"/>
          <w:sz w:val="28"/>
          <w:szCs w:val="28"/>
          <w:lang w:val="uk-UA" w:eastAsia="zh-CN"/>
        </w:rPr>
        <w:t>Костромка</w:t>
      </w:r>
      <w:proofErr w:type="spellEnd"/>
      <w:r w:rsidRPr="006D7F3B">
        <w:rPr>
          <w:kern w:val="3"/>
          <w:sz w:val="28"/>
          <w:szCs w:val="28"/>
          <w:lang w:val="uk-UA" w:eastAsia="zh-CN"/>
        </w:rPr>
        <w:t xml:space="preserve">  </w:t>
      </w:r>
      <w:proofErr w:type="spellStart"/>
      <w:r w:rsidRPr="006D7F3B">
        <w:rPr>
          <w:kern w:val="3"/>
          <w:sz w:val="28"/>
          <w:szCs w:val="28"/>
          <w:lang w:val="uk-UA" w:eastAsia="zh-CN"/>
        </w:rPr>
        <w:t>Апостолівського</w:t>
      </w:r>
      <w:proofErr w:type="spellEnd"/>
      <w:r w:rsidRPr="006D7F3B">
        <w:rPr>
          <w:kern w:val="3"/>
          <w:sz w:val="28"/>
          <w:szCs w:val="28"/>
          <w:lang w:val="uk-UA" w:eastAsia="zh-CN"/>
        </w:rPr>
        <w:t xml:space="preserve">  району Дніпропетровської області для будівництва і 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</w:t>
      </w:r>
      <w:r w:rsidRPr="006D7F3B">
        <w:rPr>
          <w:kern w:val="3"/>
          <w:sz w:val="28"/>
          <w:szCs w:val="28"/>
          <w:lang w:val="uk-UA" w:eastAsia="zh-CN"/>
        </w:rPr>
        <w:lastRenderedPageBreak/>
        <w:t>України щодо розмежування державної та комунальної власності» № 5245-</w:t>
      </w:r>
      <w:r w:rsidRPr="006D7F3B">
        <w:rPr>
          <w:kern w:val="3"/>
          <w:sz w:val="28"/>
          <w:szCs w:val="28"/>
          <w:lang w:val="en-US" w:eastAsia="zh-CN"/>
        </w:rPr>
        <w:t>VI</w:t>
      </w:r>
      <w:r w:rsidRPr="006D7F3B">
        <w:rPr>
          <w:kern w:val="3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6D7F3B">
        <w:rPr>
          <w:kern w:val="3"/>
          <w:sz w:val="28"/>
          <w:szCs w:val="28"/>
          <w:lang w:val="en-US" w:eastAsia="zh-CN"/>
        </w:rPr>
        <w:t>VI</w:t>
      </w:r>
      <w:r w:rsidRPr="006D7F3B">
        <w:rPr>
          <w:kern w:val="3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6D7F3B">
        <w:rPr>
          <w:kern w:val="3"/>
          <w:sz w:val="28"/>
          <w:szCs w:val="28"/>
          <w:lang w:val="en-US" w:eastAsia="zh-CN"/>
        </w:rPr>
        <w:t>VI</w:t>
      </w:r>
      <w:r w:rsidRPr="006D7F3B">
        <w:rPr>
          <w:kern w:val="3"/>
          <w:sz w:val="28"/>
          <w:szCs w:val="28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6D7F3B">
        <w:rPr>
          <w:kern w:val="3"/>
          <w:sz w:val="28"/>
          <w:szCs w:val="28"/>
          <w:lang w:val="en-US" w:eastAsia="zh-CN"/>
        </w:rPr>
        <w:t>VI</w:t>
      </w:r>
      <w:r w:rsidRPr="006D7F3B">
        <w:rPr>
          <w:kern w:val="3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6D7F3B">
        <w:rPr>
          <w:kern w:val="3"/>
          <w:sz w:val="28"/>
          <w:szCs w:val="28"/>
          <w:lang w:val="en-US" w:eastAsia="zh-CN"/>
        </w:rPr>
        <w:t>V</w:t>
      </w:r>
      <w:r w:rsidRPr="006D7F3B">
        <w:rPr>
          <w:kern w:val="3"/>
          <w:sz w:val="28"/>
          <w:szCs w:val="28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 w:rsidRPr="006D7F3B">
        <w:rPr>
          <w:kern w:val="3"/>
          <w:sz w:val="28"/>
          <w:szCs w:val="28"/>
          <w:lang w:val="uk-UA" w:eastAsia="zh-CN"/>
        </w:rPr>
        <w:t>Зеленодольська</w:t>
      </w:r>
      <w:proofErr w:type="spellEnd"/>
      <w:r w:rsidRPr="006D7F3B">
        <w:rPr>
          <w:kern w:val="3"/>
          <w:sz w:val="28"/>
          <w:szCs w:val="28"/>
          <w:lang w:val="uk-UA" w:eastAsia="zh-CN"/>
        </w:rPr>
        <w:t xml:space="preserve"> міська рада </w:t>
      </w:r>
    </w:p>
    <w:p w:rsidR="00F10A8E" w:rsidRPr="006D7F3B" w:rsidRDefault="00F10A8E" w:rsidP="00F10A8E">
      <w:pPr>
        <w:jc w:val="center"/>
        <w:rPr>
          <w:sz w:val="28"/>
          <w:szCs w:val="28"/>
          <w:lang w:val="uk-UA" w:eastAsia="zh-CN"/>
        </w:rPr>
      </w:pPr>
      <w:r w:rsidRPr="006D7F3B">
        <w:rPr>
          <w:sz w:val="28"/>
          <w:szCs w:val="28"/>
          <w:lang w:val="uk-UA" w:eastAsia="zh-CN"/>
        </w:rPr>
        <w:t>ВИРІШИЛА:</w:t>
      </w:r>
    </w:p>
    <w:p w:rsidR="00F10A8E" w:rsidRPr="006D7F3B" w:rsidRDefault="00F10A8E" w:rsidP="00F10A8E">
      <w:pPr>
        <w:numPr>
          <w:ilvl w:val="0"/>
          <w:numId w:val="5"/>
        </w:numPr>
        <w:jc w:val="both"/>
        <w:rPr>
          <w:sz w:val="28"/>
          <w:szCs w:val="28"/>
          <w:lang w:val="uk-UA" w:eastAsia="zh-CN"/>
        </w:rPr>
      </w:pPr>
      <w:r w:rsidRPr="006D7F3B">
        <w:rPr>
          <w:sz w:val="28"/>
          <w:szCs w:val="28"/>
          <w:lang w:val="uk-UA" w:eastAsia="zh-CN"/>
        </w:rPr>
        <w:t xml:space="preserve">Надати фізичній особі </w:t>
      </w:r>
      <w:proofErr w:type="spellStart"/>
      <w:r w:rsidRPr="006D7F3B">
        <w:rPr>
          <w:sz w:val="28"/>
          <w:szCs w:val="28"/>
          <w:lang w:val="uk-UA" w:eastAsia="zh-CN"/>
        </w:rPr>
        <w:t>Фартушн</w:t>
      </w:r>
      <w:r w:rsidR="006D7F3B">
        <w:rPr>
          <w:sz w:val="28"/>
          <w:szCs w:val="28"/>
          <w:lang w:val="uk-UA" w:eastAsia="zh-CN"/>
        </w:rPr>
        <w:t>ій</w:t>
      </w:r>
      <w:proofErr w:type="spellEnd"/>
      <w:r w:rsidR="006D7F3B">
        <w:rPr>
          <w:sz w:val="28"/>
          <w:szCs w:val="28"/>
          <w:lang w:val="uk-UA" w:eastAsia="zh-CN"/>
        </w:rPr>
        <w:t xml:space="preserve"> </w:t>
      </w:r>
      <w:r w:rsidRPr="006D7F3B">
        <w:rPr>
          <w:sz w:val="28"/>
          <w:szCs w:val="28"/>
          <w:lang w:val="uk-UA" w:eastAsia="zh-CN"/>
        </w:rPr>
        <w:t>Людмил</w:t>
      </w:r>
      <w:r w:rsidR="006D7F3B">
        <w:rPr>
          <w:sz w:val="28"/>
          <w:szCs w:val="28"/>
          <w:lang w:val="uk-UA" w:eastAsia="zh-CN"/>
        </w:rPr>
        <w:t xml:space="preserve">і </w:t>
      </w:r>
      <w:r w:rsidRPr="006D7F3B">
        <w:rPr>
          <w:sz w:val="28"/>
          <w:szCs w:val="28"/>
          <w:lang w:val="uk-UA" w:eastAsia="zh-CN"/>
        </w:rPr>
        <w:t xml:space="preserve"> Іванівн</w:t>
      </w:r>
      <w:r w:rsidR="006D7F3B">
        <w:rPr>
          <w:sz w:val="28"/>
          <w:szCs w:val="28"/>
          <w:lang w:val="uk-UA" w:eastAsia="zh-CN"/>
        </w:rPr>
        <w:t>і</w:t>
      </w:r>
      <w:r w:rsidRPr="006D7F3B">
        <w:rPr>
          <w:sz w:val="28"/>
          <w:szCs w:val="28"/>
          <w:lang w:val="uk-UA" w:eastAsia="zh-CN"/>
        </w:rPr>
        <w:t xml:space="preserve">   дозвіл на виготовлення проекту  землеустрою щодо відведення земельної ділянки у власність площею 0,22 га  по </w:t>
      </w:r>
      <w:r w:rsidR="004B50F2">
        <w:rPr>
          <w:sz w:val="28"/>
          <w:szCs w:val="28"/>
          <w:lang w:val="uk-UA" w:eastAsia="zh-CN"/>
        </w:rPr>
        <w:t xml:space="preserve">вул. </w:t>
      </w:r>
      <w:r w:rsidR="004B50F2">
        <w:rPr>
          <w:sz w:val="28"/>
          <w:szCs w:val="28"/>
          <w:lang w:val="uk-UA"/>
        </w:rPr>
        <w:t xml:space="preserve">(персональні дані) </w:t>
      </w:r>
      <w:r w:rsidRPr="006D7F3B">
        <w:rPr>
          <w:sz w:val="28"/>
          <w:szCs w:val="28"/>
          <w:lang w:val="uk-UA" w:eastAsia="zh-CN"/>
        </w:rPr>
        <w:t xml:space="preserve">в селі Мала </w:t>
      </w:r>
      <w:proofErr w:type="spellStart"/>
      <w:r w:rsidRPr="006D7F3B">
        <w:rPr>
          <w:sz w:val="28"/>
          <w:szCs w:val="28"/>
          <w:lang w:val="uk-UA" w:eastAsia="zh-CN"/>
        </w:rPr>
        <w:t>Костромка</w:t>
      </w:r>
      <w:proofErr w:type="spellEnd"/>
      <w:r w:rsidRPr="006D7F3B">
        <w:rPr>
          <w:sz w:val="28"/>
          <w:szCs w:val="28"/>
          <w:lang w:val="uk-UA" w:eastAsia="zh-CN"/>
        </w:rPr>
        <w:t xml:space="preserve"> на  території </w:t>
      </w:r>
      <w:proofErr w:type="spellStart"/>
      <w:r w:rsidRPr="006D7F3B">
        <w:rPr>
          <w:sz w:val="28"/>
          <w:szCs w:val="28"/>
          <w:lang w:val="uk-UA" w:eastAsia="zh-CN"/>
        </w:rPr>
        <w:t>Зеленодольської</w:t>
      </w:r>
      <w:proofErr w:type="spellEnd"/>
      <w:r w:rsidRPr="006D7F3B">
        <w:rPr>
          <w:sz w:val="28"/>
          <w:szCs w:val="28"/>
          <w:lang w:val="uk-UA" w:eastAsia="zh-CN"/>
        </w:rPr>
        <w:t xml:space="preserve"> міської </w:t>
      </w:r>
      <w:proofErr w:type="spellStart"/>
      <w:r w:rsidRPr="006D7F3B">
        <w:rPr>
          <w:sz w:val="28"/>
          <w:szCs w:val="28"/>
          <w:lang w:val="uk-UA" w:eastAsia="zh-CN"/>
        </w:rPr>
        <w:t>Апостолівського</w:t>
      </w:r>
      <w:proofErr w:type="spellEnd"/>
      <w:r w:rsidRPr="006D7F3B">
        <w:rPr>
          <w:sz w:val="28"/>
          <w:szCs w:val="28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F10A8E" w:rsidRPr="006D7F3B" w:rsidRDefault="00F10A8E" w:rsidP="00F10A8E">
      <w:pPr>
        <w:numPr>
          <w:ilvl w:val="0"/>
          <w:numId w:val="5"/>
        </w:numPr>
        <w:jc w:val="both"/>
        <w:rPr>
          <w:sz w:val="28"/>
          <w:szCs w:val="28"/>
          <w:lang w:val="uk-UA" w:eastAsia="zh-CN"/>
        </w:rPr>
      </w:pPr>
      <w:r w:rsidRPr="006D7F3B">
        <w:rPr>
          <w:sz w:val="28"/>
          <w:szCs w:val="28"/>
          <w:lang w:val="uk-UA" w:eastAsia="zh-CN"/>
        </w:rPr>
        <w:t xml:space="preserve">Рекомендувати фізичній особі </w:t>
      </w:r>
      <w:proofErr w:type="spellStart"/>
      <w:r w:rsidRPr="006D7F3B">
        <w:rPr>
          <w:sz w:val="28"/>
          <w:szCs w:val="28"/>
          <w:lang w:val="uk-UA" w:eastAsia="zh-CN"/>
        </w:rPr>
        <w:t>Фартушній</w:t>
      </w:r>
      <w:proofErr w:type="spellEnd"/>
      <w:r w:rsidRPr="006D7F3B">
        <w:rPr>
          <w:sz w:val="28"/>
          <w:szCs w:val="28"/>
          <w:lang w:val="uk-UA" w:eastAsia="zh-CN"/>
        </w:rPr>
        <w:t xml:space="preserve"> Л.І.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F10A8E" w:rsidRPr="006D7F3B" w:rsidRDefault="00F10A8E" w:rsidP="00F10A8E">
      <w:pPr>
        <w:numPr>
          <w:ilvl w:val="0"/>
          <w:numId w:val="5"/>
        </w:numPr>
        <w:jc w:val="both"/>
        <w:rPr>
          <w:sz w:val="28"/>
          <w:szCs w:val="28"/>
          <w:lang w:val="uk-UA" w:eastAsia="zh-CN"/>
        </w:rPr>
      </w:pPr>
      <w:r w:rsidRPr="006D7F3B">
        <w:rPr>
          <w:sz w:val="28"/>
          <w:szCs w:val="28"/>
          <w:lang w:val="uk-UA" w:eastAsia="zh-CN"/>
        </w:rPr>
        <w:t xml:space="preserve">Фізичній особі </w:t>
      </w:r>
      <w:proofErr w:type="spellStart"/>
      <w:r w:rsidRPr="006D7F3B">
        <w:rPr>
          <w:sz w:val="28"/>
          <w:szCs w:val="28"/>
          <w:lang w:val="uk-UA" w:eastAsia="zh-CN"/>
        </w:rPr>
        <w:t>Фартушній</w:t>
      </w:r>
      <w:proofErr w:type="spellEnd"/>
      <w:r w:rsidRPr="006D7F3B">
        <w:rPr>
          <w:sz w:val="28"/>
          <w:szCs w:val="28"/>
          <w:lang w:val="uk-UA" w:eastAsia="zh-CN"/>
        </w:rPr>
        <w:t xml:space="preserve"> Л.І. матеріали із землеустрою передати до </w:t>
      </w:r>
      <w:proofErr w:type="spellStart"/>
      <w:r w:rsidRPr="006D7F3B">
        <w:rPr>
          <w:sz w:val="28"/>
          <w:szCs w:val="28"/>
          <w:lang w:val="uk-UA" w:eastAsia="zh-CN"/>
        </w:rPr>
        <w:t>Зеленодольської</w:t>
      </w:r>
      <w:proofErr w:type="spellEnd"/>
      <w:r w:rsidRPr="006D7F3B">
        <w:rPr>
          <w:sz w:val="28"/>
          <w:szCs w:val="28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 w:rsidRPr="006D7F3B">
        <w:rPr>
          <w:sz w:val="28"/>
          <w:szCs w:val="28"/>
          <w:lang w:val="uk-UA" w:eastAsia="zh-CN"/>
        </w:rPr>
        <w:t>Зеленодольською</w:t>
      </w:r>
      <w:proofErr w:type="spellEnd"/>
      <w:r w:rsidRPr="006D7F3B">
        <w:rPr>
          <w:sz w:val="28"/>
          <w:szCs w:val="28"/>
          <w:lang w:val="uk-UA" w:eastAsia="zh-CN"/>
        </w:rPr>
        <w:t xml:space="preserve"> міською радою.</w:t>
      </w:r>
    </w:p>
    <w:p w:rsidR="00F10A8E" w:rsidRDefault="00F10A8E" w:rsidP="00F10A8E">
      <w:pPr>
        <w:numPr>
          <w:ilvl w:val="0"/>
          <w:numId w:val="5"/>
        </w:numPr>
        <w:jc w:val="both"/>
        <w:rPr>
          <w:sz w:val="28"/>
          <w:szCs w:val="28"/>
          <w:lang w:val="uk-UA" w:eastAsia="zh-CN"/>
        </w:rPr>
      </w:pPr>
      <w:r w:rsidRPr="006D7F3B">
        <w:rPr>
          <w:sz w:val="28"/>
          <w:szCs w:val="28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6D7F3B">
        <w:rPr>
          <w:sz w:val="28"/>
          <w:szCs w:val="28"/>
          <w:lang w:val="uk-UA" w:eastAsia="zh-CN"/>
        </w:rPr>
        <w:t>Зеленодольської</w:t>
      </w:r>
      <w:proofErr w:type="spellEnd"/>
      <w:r w:rsidRPr="006D7F3B">
        <w:rPr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6D7F3B" w:rsidRPr="006D7F3B" w:rsidRDefault="006D7F3B" w:rsidP="006D7F3B">
      <w:pPr>
        <w:ind w:left="720"/>
        <w:jc w:val="both"/>
        <w:rPr>
          <w:sz w:val="28"/>
          <w:szCs w:val="28"/>
          <w:lang w:val="uk-UA" w:eastAsia="zh-CN"/>
        </w:rPr>
      </w:pPr>
    </w:p>
    <w:p w:rsidR="00F10A8E" w:rsidRPr="008337E7" w:rsidRDefault="00F10A8E" w:rsidP="00F10A8E">
      <w:pPr>
        <w:jc w:val="both"/>
        <w:rPr>
          <w:rFonts w:eastAsia="Times New Roman"/>
          <w:b/>
          <w:i/>
          <w:color w:val="000000"/>
          <w:sz w:val="26"/>
          <w:szCs w:val="26"/>
          <w:lang w:val="uk-UA" w:eastAsia="zh-CN"/>
        </w:rPr>
      </w:pPr>
      <w:r w:rsidRPr="008337E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 </w:t>
      </w:r>
      <w:r w:rsidRPr="008337E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фізичній особі </w:t>
      </w:r>
      <w:r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>Піскуну Олександру Миколайовичу  для   набуття права власності на земельну ділянку під належним на праві власності гаражем</w:t>
      </w:r>
      <w:r w:rsidRPr="008337E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 на території </w:t>
      </w:r>
      <w:proofErr w:type="spellStart"/>
      <w:r w:rsidRPr="008337E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8337E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 міської ради за адресою:</w:t>
      </w:r>
      <w:r w:rsidRPr="00307F17">
        <w:rPr>
          <w:rFonts w:eastAsia="Times New Roman"/>
          <w:b/>
          <w:i/>
          <w:color w:val="000000"/>
          <w:sz w:val="26"/>
          <w:szCs w:val="26"/>
          <w:lang w:val="uk-UA" w:eastAsia="zh-CN"/>
        </w:rPr>
        <w:t xml:space="preserve"> </w:t>
      </w:r>
      <w:r w:rsidRPr="00307F17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вул. </w:t>
      </w:r>
      <w:r w:rsidR="004B50F2">
        <w:rPr>
          <w:rFonts w:eastAsia="Times New Roman"/>
          <w:b/>
          <w:i/>
          <w:kern w:val="3"/>
          <w:sz w:val="26"/>
          <w:szCs w:val="26"/>
          <w:lang w:val="uk-UA" w:eastAsia="zh-CN"/>
        </w:rPr>
        <w:t>( персональні дані)</w:t>
      </w:r>
      <w:r w:rsidRPr="00307F17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. </w:t>
      </w:r>
      <w:proofErr w:type="spellStart"/>
      <w:r w:rsidRPr="00307F17">
        <w:rPr>
          <w:rFonts w:eastAsia="Times New Roman"/>
          <w:b/>
          <w:i/>
          <w:kern w:val="3"/>
          <w:sz w:val="26"/>
          <w:szCs w:val="26"/>
          <w:lang w:val="uk-UA" w:eastAsia="zh-CN"/>
        </w:rPr>
        <w:t>Зеленодольськ</w:t>
      </w:r>
      <w:r>
        <w:rPr>
          <w:rFonts w:eastAsia="Times New Roman"/>
          <w:b/>
          <w:i/>
          <w:kern w:val="3"/>
          <w:sz w:val="26"/>
          <w:szCs w:val="26"/>
          <w:lang w:val="uk-UA" w:eastAsia="zh-CN"/>
        </w:rPr>
        <w:t>у</w:t>
      </w:r>
      <w:proofErr w:type="spellEnd"/>
      <w:r w:rsidRPr="00307F17">
        <w:rPr>
          <w:rFonts w:eastAsia="Times New Roman"/>
          <w:b/>
          <w:i/>
          <w:kern w:val="3"/>
          <w:sz w:val="26"/>
          <w:szCs w:val="26"/>
          <w:lang w:val="uk-UA" w:eastAsia="zh-CN"/>
        </w:rPr>
        <w:t xml:space="preserve">   </w:t>
      </w:r>
    </w:p>
    <w:p w:rsidR="00F10A8E" w:rsidRPr="008337E7" w:rsidRDefault="00F10A8E" w:rsidP="00F10A8E">
      <w:pPr>
        <w:jc w:val="both"/>
        <w:rPr>
          <w:rFonts w:eastAsia="Times New Roman"/>
          <w:b/>
          <w:i/>
          <w:color w:val="000000"/>
          <w:sz w:val="26"/>
          <w:szCs w:val="26"/>
          <w:lang w:val="uk-UA" w:eastAsia="zh-CN"/>
        </w:rPr>
      </w:pPr>
    </w:p>
    <w:p w:rsidR="00F10A8E" w:rsidRPr="008337E7" w:rsidRDefault="00F10A8E" w:rsidP="00F10A8E">
      <w:pPr>
        <w:autoSpaceDN w:val="0"/>
        <w:jc w:val="both"/>
        <w:textAlignment w:val="baseline"/>
        <w:rPr>
          <w:rFonts w:eastAsia="Times New Roman"/>
          <w:color w:val="000000"/>
          <w:kern w:val="3"/>
          <w:sz w:val="26"/>
          <w:szCs w:val="26"/>
          <w:lang w:val="uk-UA" w:eastAsia="zh-CN"/>
        </w:rPr>
      </w:pP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ab/>
      </w:r>
      <w:r>
        <w:rPr>
          <w:rFonts w:eastAsia="Times New Roman"/>
          <w:color w:val="000000"/>
          <w:kern w:val="3"/>
          <w:sz w:val="26"/>
          <w:szCs w:val="26"/>
          <w:lang w:val="uk-UA" w:eastAsia="zh-CN"/>
        </w:rPr>
        <w:t>Розглянувши заяву (вхід. № П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-</w:t>
      </w:r>
      <w:r>
        <w:rPr>
          <w:rFonts w:eastAsia="Times New Roman"/>
          <w:color w:val="000000"/>
          <w:kern w:val="3"/>
          <w:sz w:val="26"/>
          <w:szCs w:val="26"/>
          <w:lang w:val="uk-UA" w:eastAsia="zh-CN"/>
        </w:rPr>
        <w:t>576/02-9 від 29.11.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2013 р.) фізичної особи</w:t>
      </w:r>
      <w:r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Піскуна Олександра Миколайовича</w:t>
      </w:r>
      <w:r w:rsidRPr="00455E6C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 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про надання дозволу на виготовлення проекту  землеустрою щодо відведення земельної ділянки у власність </w:t>
      </w:r>
      <w:r>
        <w:rPr>
          <w:rFonts w:eastAsia="Times New Roman"/>
          <w:color w:val="000000"/>
          <w:kern w:val="3"/>
          <w:sz w:val="26"/>
          <w:szCs w:val="26"/>
          <w:lang w:val="uk-UA" w:eastAsia="zh-CN"/>
        </w:rPr>
        <w:t>площею 0,003</w:t>
      </w:r>
      <w:r w:rsidR="006D7F3B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га</w:t>
      </w:r>
      <w:r w:rsidRPr="004C6C31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по вул. </w:t>
      </w:r>
      <w:r w:rsidR="00BE2D5E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rFonts w:eastAsia="Times New Roman"/>
          <w:kern w:val="3"/>
          <w:sz w:val="26"/>
          <w:szCs w:val="26"/>
          <w:lang w:val="uk-UA" w:eastAsia="zh-CN"/>
        </w:rPr>
        <w:t xml:space="preserve">в м. </w:t>
      </w:r>
      <w:proofErr w:type="spellStart"/>
      <w:r>
        <w:rPr>
          <w:rFonts w:eastAsia="Times New Roman"/>
          <w:kern w:val="3"/>
          <w:sz w:val="26"/>
          <w:szCs w:val="26"/>
          <w:lang w:val="uk-UA" w:eastAsia="zh-CN"/>
        </w:rPr>
        <w:t>Зеленодольськ</w:t>
      </w:r>
      <w:r w:rsidR="006D7F3B">
        <w:rPr>
          <w:rFonts w:eastAsia="Times New Roman"/>
          <w:kern w:val="3"/>
          <w:sz w:val="26"/>
          <w:szCs w:val="26"/>
          <w:lang w:val="uk-UA" w:eastAsia="zh-CN"/>
        </w:rPr>
        <w:t>у</w:t>
      </w:r>
      <w:proofErr w:type="spellEnd"/>
      <w:r>
        <w:rPr>
          <w:rFonts w:eastAsia="Times New Roman"/>
          <w:kern w:val="3"/>
          <w:sz w:val="26"/>
          <w:szCs w:val="26"/>
          <w:lang w:val="uk-UA" w:eastAsia="zh-CN"/>
        </w:rPr>
        <w:t xml:space="preserve">   </w:t>
      </w:r>
      <w:r w:rsidRPr="008337E7">
        <w:rPr>
          <w:rFonts w:eastAsia="Times New Roman"/>
          <w:kern w:val="3"/>
          <w:sz w:val="26"/>
          <w:szCs w:val="26"/>
          <w:lang w:val="uk-UA" w:eastAsia="zh-CN"/>
        </w:rPr>
        <w:t xml:space="preserve">на  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території </w:t>
      </w:r>
      <w:proofErr w:type="spellStart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Зеленодольської</w:t>
      </w:r>
      <w:proofErr w:type="spellEnd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міської ради </w:t>
      </w:r>
      <w:proofErr w:type="spellStart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району Дніпропетровської області для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набуття права власності на земельну ділянку під належним на праві власності гаражем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8337E7">
        <w:rPr>
          <w:rFonts w:eastAsia="Times New Roman"/>
          <w:color w:val="000000"/>
          <w:kern w:val="3"/>
          <w:sz w:val="26"/>
          <w:szCs w:val="26"/>
          <w:lang w:val="en-US" w:eastAsia="zh-CN"/>
        </w:rPr>
        <w:t>VI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8337E7">
        <w:rPr>
          <w:rFonts w:eastAsia="Times New Roman"/>
          <w:color w:val="000000"/>
          <w:kern w:val="3"/>
          <w:sz w:val="26"/>
          <w:szCs w:val="26"/>
          <w:lang w:val="en-US" w:eastAsia="zh-CN"/>
        </w:rPr>
        <w:t>VI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8337E7">
        <w:rPr>
          <w:rFonts w:eastAsia="Times New Roman"/>
          <w:color w:val="000000"/>
          <w:kern w:val="3"/>
          <w:sz w:val="26"/>
          <w:szCs w:val="26"/>
          <w:lang w:val="en-US" w:eastAsia="zh-CN"/>
        </w:rPr>
        <w:t>VI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8337E7">
        <w:rPr>
          <w:rFonts w:eastAsia="Times New Roman"/>
          <w:color w:val="000000"/>
          <w:kern w:val="3"/>
          <w:sz w:val="26"/>
          <w:szCs w:val="26"/>
          <w:lang w:val="en-US" w:eastAsia="zh-CN"/>
        </w:rPr>
        <w:t>VI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8337E7">
        <w:rPr>
          <w:rFonts w:eastAsia="Times New Roman"/>
          <w:color w:val="000000"/>
          <w:kern w:val="3"/>
          <w:sz w:val="26"/>
          <w:szCs w:val="26"/>
          <w:lang w:val="en-US" w:eastAsia="zh-CN"/>
        </w:rPr>
        <w:t>V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від </w:t>
      </w:r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lastRenderedPageBreak/>
        <w:t xml:space="preserve">01.07.2004р.  та пунктом 34 частини 1 статті 26 Закону України "Про місцеве самоврядування в Україні", </w:t>
      </w:r>
      <w:proofErr w:type="spellStart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>Зеленодольська</w:t>
      </w:r>
      <w:proofErr w:type="spellEnd"/>
      <w:r w:rsidRPr="008337E7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 міська рада </w:t>
      </w:r>
    </w:p>
    <w:p w:rsidR="00F10A8E" w:rsidRPr="008337E7" w:rsidRDefault="00F10A8E" w:rsidP="00F10A8E">
      <w:pPr>
        <w:jc w:val="center"/>
        <w:rPr>
          <w:rFonts w:eastAsia="Times New Roman"/>
          <w:b/>
          <w:color w:val="000000"/>
          <w:sz w:val="26"/>
          <w:szCs w:val="26"/>
          <w:lang w:val="uk-UA" w:eastAsia="zh-CN"/>
        </w:rPr>
      </w:pPr>
      <w:r w:rsidRPr="008337E7">
        <w:rPr>
          <w:rFonts w:eastAsia="Times New Roman"/>
          <w:b/>
          <w:color w:val="000000"/>
          <w:sz w:val="26"/>
          <w:szCs w:val="26"/>
          <w:lang w:val="uk-UA" w:eastAsia="zh-CN"/>
        </w:rPr>
        <w:t>ВИРІШИЛА:</w:t>
      </w:r>
    </w:p>
    <w:p w:rsidR="00F10A8E" w:rsidRDefault="00F10A8E" w:rsidP="00F10A8E">
      <w:pPr>
        <w:numPr>
          <w:ilvl w:val="0"/>
          <w:numId w:val="6"/>
        </w:numPr>
        <w:jc w:val="both"/>
        <w:rPr>
          <w:rFonts w:eastAsia="Times New Roman"/>
          <w:color w:val="000000"/>
          <w:sz w:val="26"/>
          <w:szCs w:val="26"/>
          <w:lang w:val="uk-UA" w:eastAsia="zh-CN"/>
        </w:rPr>
      </w:pP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Надати фізичній особі </w:t>
      </w:r>
      <w:r w:rsidRPr="0009065A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Піскуну Олександру Миколайовичу 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дозвіл на виготовлення проекту  землеустрою щодо відведення земельної ділянки у власність площею 0,003</w:t>
      </w:r>
      <w:r w:rsidR="006D7F3B">
        <w:rPr>
          <w:rFonts w:eastAsia="Times New Roman"/>
          <w:color w:val="000000"/>
          <w:sz w:val="26"/>
          <w:szCs w:val="26"/>
          <w:lang w:val="uk-UA" w:eastAsia="zh-CN"/>
        </w:rPr>
        <w:t xml:space="preserve"> га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 по </w:t>
      </w:r>
      <w:proofErr w:type="spellStart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вул</w:t>
      </w:r>
      <w:proofErr w:type="spellEnd"/>
      <w:r w:rsidRPr="0009065A">
        <w:rPr>
          <w:rFonts w:eastAsia="Times New Roman"/>
          <w:kern w:val="3"/>
          <w:sz w:val="26"/>
          <w:szCs w:val="26"/>
          <w:lang w:val="uk-UA" w:eastAsia="zh-CN"/>
        </w:rPr>
        <w:t xml:space="preserve"> </w:t>
      </w:r>
      <w:r w:rsidR="00BE2D5E">
        <w:rPr>
          <w:color w:val="000000"/>
          <w:sz w:val="26"/>
          <w:szCs w:val="26"/>
          <w:lang w:val="uk-UA"/>
        </w:rPr>
        <w:t xml:space="preserve">(персональні дані)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в м. </w:t>
      </w:r>
      <w:proofErr w:type="spellStart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Зеленодольськ</w:t>
      </w:r>
      <w:r w:rsidR="006D7F3B">
        <w:rPr>
          <w:rFonts w:eastAsia="Times New Roman"/>
          <w:color w:val="000000"/>
          <w:sz w:val="26"/>
          <w:szCs w:val="26"/>
          <w:lang w:val="uk-UA" w:eastAsia="zh-CN"/>
        </w:rPr>
        <w:t>у</w:t>
      </w:r>
      <w:proofErr w:type="spellEnd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  </w:t>
      </w:r>
      <w:r w:rsidRPr="0009065A">
        <w:rPr>
          <w:rFonts w:eastAsia="Times New Roman"/>
          <w:sz w:val="26"/>
          <w:szCs w:val="26"/>
          <w:lang w:val="uk-UA" w:eastAsia="zh-CN"/>
        </w:rPr>
        <w:t xml:space="preserve">на 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території </w:t>
      </w:r>
      <w:proofErr w:type="spellStart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 міської </w:t>
      </w:r>
      <w:proofErr w:type="spellStart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Апостолівського</w:t>
      </w:r>
      <w:proofErr w:type="spellEnd"/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 району Дніпропетровської області для набуття права власності на земельну ділянку під належним на праві власності гаражем</w:t>
      </w:r>
      <w:r w:rsidR="006D7F3B">
        <w:rPr>
          <w:rFonts w:eastAsia="Times New Roman"/>
          <w:color w:val="000000"/>
          <w:sz w:val="26"/>
          <w:szCs w:val="26"/>
          <w:lang w:val="uk-UA" w:eastAsia="zh-CN"/>
        </w:rPr>
        <w:t>.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 </w:t>
      </w:r>
    </w:p>
    <w:p w:rsidR="00F10A8E" w:rsidRPr="0009065A" w:rsidRDefault="00F10A8E" w:rsidP="00F10A8E">
      <w:pPr>
        <w:numPr>
          <w:ilvl w:val="0"/>
          <w:numId w:val="6"/>
        </w:numPr>
        <w:jc w:val="both"/>
        <w:rPr>
          <w:rFonts w:eastAsia="Times New Roman"/>
          <w:color w:val="000000"/>
          <w:sz w:val="26"/>
          <w:szCs w:val="26"/>
          <w:lang w:val="uk-UA" w:eastAsia="zh-CN"/>
        </w:rPr>
      </w:pP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 xml:space="preserve">Рекомендувати фізичній особі </w:t>
      </w:r>
      <w:r w:rsidRPr="0009065A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Піскуну Олександру Миколайовичу </w:t>
      </w:r>
      <w:r w:rsidRPr="0009065A">
        <w:rPr>
          <w:rFonts w:eastAsia="Times New Roman"/>
          <w:color w:val="000000"/>
          <w:sz w:val="26"/>
          <w:szCs w:val="26"/>
          <w:lang w:val="uk-UA" w:eastAsia="zh-CN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F10A8E" w:rsidRPr="008337E7" w:rsidRDefault="00F10A8E" w:rsidP="00F10A8E">
      <w:pPr>
        <w:numPr>
          <w:ilvl w:val="0"/>
          <w:numId w:val="6"/>
        </w:numPr>
        <w:jc w:val="both"/>
        <w:rPr>
          <w:rFonts w:eastAsia="Times New Roman"/>
          <w:color w:val="000000"/>
          <w:sz w:val="26"/>
          <w:szCs w:val="26"/>
          <w:lang w:val="uk-UA" w:eastAsia="zh-CN"/>
        </w:rPr>
      </w:pPr>
      <w:r>
        <w:rPr>
          <w:rFonts w:eastAsia="Times New Roman"/>
          <w:color w:val="000000"/>
          <w:sz w:val="26"/>
          <w:szCs w:val="26"/>
          <w:lang w:val="uk-UA" w:eastAsia="zh-CN"/>
        </w:rPr>
        <w:t xml:space="preserve">Фізичній особі </w:t>
      </w:r>
      <w:r w:rsidRPr="0009065A">
        <w:rPr>
          <w:rFonts w:eastAsia="Times New Roman"/>
          <w:color w:val="000000"/>
          <w:kern w:val="3"/>
          <w:sz w:val="26"/>
          <w:szCs w:val="26"/>
          <w:lang w:val="uk-UA" w:eastAsia="zh-CN"/>
        </w:rPr>
        <w:t xml:space="preserve">Піскуну Олександру Миколайовичу  </w:t>
      </w:r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матеріали із землеустрою передати до </w:t>
      </w:r>
      <w:proofErr w:type="spellStart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>Зеленодольською</w:t>
      </w:r>
      <w:proofErr w:type="spellEnd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 міською радою.</w:t>
      </w:r>
    </w:p>
    <w:p w:rsidR="00F10A8E" w:rsidRDefault="00F10A8E" w:rsidP="00F10A8E">
      <w:pPr>
        <w:numPr>
          <w:ilvl w:val="0"/>
          <w:numId w:val="6"/>
        </w:numPr>
        <w:jc w:val="both"/>
        <w:rPr>
          <w:rFonts w:eastAsia="Times New Roman"/>
          <w:color w:val="000000"/>
          <w:sz w:val="26"/>
          <w:szCs w:val="26"/>
          <w:lang w:val="uk-UA" w:eastAsia="zh-CN"/>
        </w:rPr>
      </w:pPr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>Зеленодольської</w:t>
      </w:r>
      <w:proofErr w:type="spellEnd"/>
      <w:r w:rsidRPr="008337E7">
        <w:rPr>
          <w:rFonts w:eastAsia="Times New Roman"/>
          <w:color w:val="000000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6D7F3B" w:rsidRPr="008337E7" w:rsidRDefault="006D7F3B" w:rsidP="006D7F3B">
      <w:pPr>
        <w:jc w:val="both"/>
        <w:rPr>
          <w:rFonts w:eastAsia="Times New Roman"/>
          <w:color w:val="000000"/>
          <w:sz w:val="26"/>
          <w:szCs w:val="26"/>
          <w:lang w:val="uk-UA" w:eastAsia="zh-CN"/>
        </w:rPr>
      </w:pPr>
    </w:p>
    <w:p w:rsidR="00F10A8E" w:rsidRPr="0045141B" w:rsidRDefault="00F10A8E" w:rsidP="006D7F3B">
      <w:pPr>
        <w:keepNext/>
        <w:tabs>
          <w:tab w:val="num" w:pos="3054"/>
        </w:tabs>
        <w:suppressAutoHyphens/>
        <w:outlineLvl w:val="3"/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</w:pPr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>Про затвердження проекту землеустрою щодо відведен</w:t>
      </w:r>
      <w:r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ня земельної ділянки </w:t>
      </w:r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  та передачу </w:t>
      </w:r>
      <w:r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її </w:t>
      </w:r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у власність фізичній особі  </w:t>
      </w:r>
      <w:r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Шевченко Тамарі Федорівні  </w:t>
      </w:r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 для будівництва і обслуговування житлового будинку, господарських будівель і споруд за адресою село Мала </w:t>
      </w:r>
      <w:proofErr w:type="spellStart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 вулиця </w:t>
      </w:r>
      <w:r w:rsidR="004B50F2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( персональні дані) </w:t>
      </w:r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на території </w:t>
      </w:r>
      <w:proofErr w:type="spellStart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 міської ради </w:t>
      </w:r>
      <w:proofErr w:type="spellStart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>Апостолівського</w:t>
      </w:r>
      <w:proofErr w:type="spellEnd"/>
      <w:r w:rsidRPr="0045141B">
        <w:rPr>
          <w:rFonts w:eastAsia="Times New Roman"/>
          <w:b/>
          <w:bCs/>
          <w:i/>
          <w:color w:val="000000"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F10A8E" w:rsidRPr="0045141B" w:rsidRDefault="00F10A8E" w:rsidP="00F10A8E">
      <w:pPr>
        <w:suppressAutoHyphens/>
        <w:rPr>
          <w:rFonts w:eastAsia="Times New Roman"/>
          <w:color w:val="000000"/>
          <w:sz w:val="28"/>
          <w:szCs w:val="28"/>
          <w:lang w:val="uk-UA" w:eastAsia="zh-CN"/>
        </w:rPr>
      </w:pPr>
    </w:p>
    <w:p w:rsidR="00F10A8E" w:rsidRPr="006B337B" w:rsidRDefault="00F10A8E" w:rsidP="00F10A8E">
      <w:pPr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ab/>
        <w:t>Розгля</w:t>
      </w:r>
      <w:r>
        <w:rPr>
          <w:rFonts w:eastAsia="Times New Roman"/>
          <w:color w:val="000000"/>
          <w:sz w:val="28"/>
          <w:szCs w:val="28"/>
          <w:lang w:val="uk-UA" w:eastAsia="zh-CN"/>
        </w:rPr>
        <w:t>нувши заяву (вх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. № </w:t>
      </w:r>
      <w:r>
        <w:rPr>
          <w:rFonts w:eastAsia="Times New Roman"/>
          <w:color w:val="000000"/>
          <w:sz w:val="28"/>
          <w:szCs w:val="28"/>
          <w:lang w:val="uk-UA" w:eastAsia="zh-CN"/>
        </w:rPr>
        <w:t>Ш-586/02-9 від 06.12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.2013 р.) фізичної особи </w:t>
      </w:r>
      <w:r>
        <w:rPr>
          <w:rFonts w:eastAsia="Times New Roman"/>
          <w:color w:val="000000"/>
          <w:sz w:val="28"/>
          <w:szCs w:val="28"/>
          <w:lang w:val="uk-UA" w:eastAsia="zh-CN"/>
        </w:rPr>
        <w:t>Шевченко Тамари Федорівни</w:t>
      </w:r>
      <w:r w:rsidRPr="0045141B">
        <w:rPr>
          <w:rFonts w:eastAsia="Times New Roman"/>
          <w:color w:val="000000"/>
          <w:sz w:val="28"/>
          <w:szCs w:val="20"/>
          <w:lang w:val="uk-UA" w:eastAsia="zh-CN"/>
        </w:rPr>
        <w:t>,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</w:t>
      </w:r>
      <w:r w:rsidRPr="0045141B">
        <w:rPr>
          <w:rFonts w:eastAsia="Times New Roman"/>
          <w:color w:val="000000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45141B">
        <w:rPr>
          <w:rFonts w:eastAsia="Times New Roman"/>
          <w:i/>
          <w:color w:val="000000"/>
          <w:sz w:val="20"/>
          <w:szCs w:val="20"/>
          <w:lang w:val="uk-UA" w:eastAsia="zh-CN"/>
        </w:rPr>
        <w:t xml:space="preserve"> 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Апостолівський</w:t>
      </w:r>
      <w:proofErr w:type="spellEnd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, вулиця</w:t>
      </w:r>
      <w:r w:rsidR="004B50F2">
        <w:rPr>
          <w:color w:val="000000"/>
          <w:sz w:val="26"/>
          <w:szCs w:val="26"/>
          <w:lang w:val="uk-UA"/>
        </w:rPr>
        <w:t xml:space="preserve"> </w:t>
      </w:r>
      <w:r w:rsidR="004B50F2">
        <w:rPr>
          <w:sz w:val="28"/>
          <w:szCs w:val="28"/>
          <w:lang w:val="uk-UA"/>
        </w:rPr>
        <w:t xml:space="preserve">(персональні дані) </w:t>
      </w:r>
      <w:r w:rsidRPr="005F4C90">
        <w:rPr>
          <w:rFonts w:eastAsia="Times New Roman"/>
          <w:sz w:val="28"/>
          <w:szCs w:val="28"/>
          <w:lang w:val="uk-UA" w:eastAsia="zh-CN"/>
        </w:rPr>
        <w:t>Витяг з Державного земельного кадастру про земельну ділянку номер витягу НВ-12008239922013 дата формування 28.10.2013 року, кадастровий номер 1220310300;03:001:0059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45141B"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45141B"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45141B"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від 17.02.2011р., </w:t>
      </w:r>
      <w:r w:rsidRPr="0045141B">
        <w:rPr>
          <w:rFonts w:eastAsia="Times New Roman"/>
          <w:sz w:val="28"/>
          <w:szCs w:val="28"/>
          <w:lang w:val="uk-UA" w:eastAsia="zh-CN"/>
        </w:rPr>
        <w:t xml:space="preserve">Постановами Кабінету Міністрів України від 26.05.2004 р. № 677, від 05.08.2009 р. № 844, від 21.10.2009 р. № 1112, 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45141B"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45141B">
        <w:rPr>
          <w:rFonts w:eastAsia="Times New Roman"/>
          <w:color w:val="000000"/>
          <w:sz w:val="28"/>
          <w:szCs w:val="28"/>
          <w:lang w:val="en-US" w:eastAsia="zh-CN"/>
        </w:rPr>
        <w:t>V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від 01.07.2004р.  </w:t>
      </w:r>
      <w:r w:rsidRPr="0045141B">
        <w:rPr>
          <w:rFonts w:eastAsia="Times New Roman"/>
          <w:sz w:val="28"/>
          <w:szCs w:val="28"/>
          <w:lang w:val="uk-UA" w:eastAsia="zh-CN"/>
        </w:rPr>
        <w:t xml:space="preserve"> </w:t>
      </w:r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та пунктом 34 статті 26 Закону України   </w:t>
      </w:r>
      <w:proofErr w:type="spellStart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“Про</w:t>
      </w:r>
      <w:proofErr w:type="spellEnd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Україні”</w:t>
      </w:r>
      <w:proofErr w:type="spellEnd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, </w:t>
      </w:r>
      <w:proofErr w:type="spellStart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>Зеленодольська</w:t>
      </w:r>
      <w:proofErr w:type="spellEnd"/>
      <w:r w:rsidRPr="0045141B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міська рада  </w:t>
      </w:r>
      <w:r w:rsidRPr="0045141B">
        <w:rPr>
          <w:rFonts w:eastAsia="Times New Roman"/>
          <w:b/>
          <w:color w:val="000000"/>
          <w:sz w:val="28"/>
          <w:szCs w:val="28"/>
          <w:lang w:val="uk-UA" w:eastAsia="zh-CN"/>
        </w:rPr>
        <w:t>вирішила:</w:t>
      </w:r>
    </w:p>
    <w:p w:rsidR="00F10A8E" w:rsidRPr="0045141B" w:rsidRDefault="00F10A8E" w:rsidP="00F10A8E">
      <w:pPr>
        <w:pStyle w:val="1"/>
        <w:numPr>
          <w:ilvl w:val="0"/>
          <w:numId w:val="7"/>
        </w:numPr>
        <w:suppressAutoHyphens/>
        <w:spacing w:before="240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lastRenderedPageBreak/>
        <w:t xml:space="preserve">Затвердити фізичній особі </w:t>
      </w:r>
      <w:r w:rsidRPr="005F4C90">
        <w:rPr>
          <w:rFonts w:ascii="Times New Roman" w:hAnsi="Times New Roman"/>
          <w:b w:val="0"/>
          <w:color w:val="000000"/>
          <w:lang w:val="uk-UA"/>
        </w:rPr>
        <w:t>Шевченко Тамарі Федорівні</w:t>
      </w:r>
      <w:r w:rsidRPr="0045141B">
        <w:rPr>
          <w:rFonts w:ascii="Times New Roman" w:hAnsi="Times New Roman"/>
          <w:b w:val="0"/>
          <w:color w:val="000000"/>
          <w:szCs w:val="20"/>
          <w:lang w:val="uk-UA"/>
        </w:rPr>
        <w:t xml:space="preserve"> проект землеустрою щодо відведення земельної ділянки у власність</w:t>
      </w:r>
      <w:r w:rsidRPr="0045141B">
        <w:rPr>
          <w:rFonts w:ascii="Times New Roman" w:hAnsi="Times New Roman"/>
          <w:b w:val="0"/>
          <w:i/>
          <w:color w:val="000000"/>
          <w:sz w:val="20"/>
          <w:szCs w:val="20"/>
          <w:lang w:val="uk-UA"/>
        </w:rPr>
        <w:t xml:space="preserve"> </w:t>
      </w:r>
      <w:r w:rsidRPr="0045141B">
        <w:rPr>
          <w:rFonts w:ascii="Times New Roman" w:hAnsi="Times New Roman"/>
          <w:b w:val="0"/>
          <w:color w:val="000000"/>
          <w:lang w:val="uk-UA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 w:rsidRPr="0045141B">
        <w:rPr>
          <w:rFonts w:ascii="Times New Roman" w:hAnsi="Times New Roman"/>
          <w:b w:val="0"/>
          <w:color w:val="000000"/>
          <w:lang w:val="uk-UA"/>
        </w:rPr>
        <w:t>Апостолівський</w:t>
      </w:r>
      <w:proofErr w:type="spellEnd"/>
      <w:r w:rsidRPr="0045141B">
        <w:rPr>
          <w:rFonts w:ascii="Times New Roman" w:hAnsi="Times New Roman"/>
          <w:b w:val="0"/>
          <w:color w:val="000000"/>
          <w:lang w:val="uk-UA"/>
        </w:rPr>
        <w:t xml:space="preserve"> район, село Мала </w:t>
      </w:r>
      <w:proofErr w:type="spellStart"/>
      <w:r w:rsidRPr="0045141B">
        <w:rPr>
          <w:rFonts w:ascii="Times New Roman" w:hAnsi="Times New Roman"/>
          <w:b w:val="0"/>
          <w:color w:val="000000"/>
          <w:lang w:val="uk-UA"/>
        </w:rPr>
        <w:t>Костромка</w:t>
      </w:r>
      <w:proofErr w:type="spellEnd"/>
      <w:r w:rsidRPr="0045141B">
        <w:rPr>
          <w:rFonts w:ascii="Times New Roman" w:hAnsi="Times New Roman"/>
          <w:b w:val="0"/>
          <w:color w:val="000000"/>
          <w:lang w:val="uk-UA"/>
        </w:rPr>
        <w:t>, вулиця</w:t>
      </w:r>
      <w:r w:rsidR="004B50F2">
        <w:rPr>
          <w:rFonts w:ascii="Times New Roman" w:hAnsi="Times New Roman"/>
          <w:b w:val="0"/>
          <w:color w:val="000000"/>
          <w:lang w:val="uk-UA"/>
        </w:rPr>
        <w:t xml:space="preserve"> </w:t>
      </w:r>
      <w:r w:rsidR="004B50F2" w:rsidRPr="004B50F2">
        <w:rPr>
          <w:rFonts w:ascii="Times New Roman" w:hAnsi="Times New Roman"/>
          <w:b w:val="0"/>
          <w:color w:val="000000"/>
          <w:lang w:val="uk-UA"/>
        </w:rPr>
        <w:t xml:space="preserve">(персональні дані) </w:t>
      </w:r>
      <w:r w:rsidRPr="0045141B">
        <w:rPr>
          <w:rFonts w:ascii="Times New Roman" w:hAnsi="Times New Roman"/>
          <w:b w:val="0"/>
          <w:color w:val="000000"/>
          <w:lang w:val="uk-UA"/>
        </w:rPr>
        <w:t>площею 0,1</w:t>
      </w:r>
      <w:r>
        <w:rPr>
          <w:rFonts w:ascii="Times New Roman" w:hAnsi="Times New Roman"/>
          <w:b w:val="0"/>
          <w:color w:val="000000"/>
          <w:lang w:val="uk-UA"/>
        </w:rPr>
        <w:t>145</w:t>
      </w:r>
      <w:r w:rsidRPr="0045141B">
        <w:rPr>
          <w:rFonts w:ascii="Times New Roman" w:hAnsi="Times New Roman"/>
          <w:b w:val="0"/>
          <w:color w:val="000000"/>
          <w:lang w:val="uk-UA"/>
        </w:rPr>
        <w:t xml:space="preserve"> га.  </w:t>
      </w:r>
    </w:p>
    <w:p w:rsidR="00F10A8E" w:rsidRPr="00F10A8E" w:rsidRDefault="00F10A8E" w:rsidP="00F10A8E">
      <w:pPr>
        <w:pStyle w:val="aa"/>
        <w:numPr>
          <w:ilvl w:val="0"/>
          <w:numId w:val="7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Передати у власність фізичній особі  </w:t>
      </w:r>
      <w:r w:rsidRPr="00F10A8E">
        <w:rPr>
          <w:color w:val="000000"/>
          <w:sz w:val="28"/>
          <w:szCs w:val="28"/>
          <w:lang w:val="uk-UA"/>
        </w:rPr>
        <w:t>Шевченко Тамарі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 Федорівн</w:t>
      </w:r>
      <w:r w:rsidRPr="00F10A8E">
        <w:rPr>
          <w:color w:val="000000"/>
          <w:sz w:val="28"/>
          <w:szCs w:val="28"/>
          <w:lang w:val="uk-UA"/>
        </w:rPr>
        <w:t>і</w:t>
      </w:r>
      <w:r w:rsidRPr="00F10A8E">
        <w:rPr>
          <w:b/>
          <w:color w:val="000000"/>
          <w:sz w:val="28"/>
          <w:szCs w:val="20"/>
          <w:lang w:val="uk-UA"/>
        </w:rPr>
        <w:t xml:space="preserve"> 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земельну ділянку площею </w:t>
      </w:r>
      <w:r w:rsidRPr="00F10A8E">
        <w:rPr>
          <w:color w:val="000000"/>
          <w:sz w:val="28"/>
          <w:szCs w:val="28"/>
          <w:lang w:val="uk-UA"/>
        </w:rPr>
        <w:t>0,1</w:t>
      </w:r>
      <w:r w:rsidRPr="006B337B">
        <w:rPr>
          <w:color w:val="000000"/>
          <w:sz w:val="28"/>
          <w:szCs w:val="28"/>
          <w:lang w:val="uk-UA"/>
        </w:rPr>
        <w:t>145</w:t>
      </w:r>
      <w:r w:rsidRPr="00F10A8E">
        <w:rPr>
          <w:color w:val="000000"/>
          <w:sz w:val="28"/>
          <w:szCs w:val="28"/>
          <w:lang w:val="uk-UA"/>
        </w:rPr>
        <w:t xml:space="preserve"> га</w:t>
      </w:r>
      <w:r w:rsidR="006B337B">
        <w:rPr>
          <w:rFonts w:eastAsia="Times New Roman"/>
          <w:color w:val="000000"/>
          <w:sz w:val="28"/>
          <w:szCs w:val="28"/>
          <w:lang w:val="uk-UA" w:eastAsia="zh-CN"/>
        </w:rPr>
        <w:t xml:space="preserve"> 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 з кадастровим номером </w:t>
      </w:r>
      <w:r w:rsidRPr="00F10A8E">
        <w:rPr>
          <w:rFonts w:eastAsia="Times New Roman"/>
          <w:sz w:val="28"/>
          <w:szCs w:val="28"/>
          <w:lang w:val="uk-UA" w:eastAsia="zh-CN"/>
        </w:rPr>
        <w:t>1220310300;03:001:0059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, місце розташування якої: Дніпропетровська область, </w:t>
      </w:r>
      <w:proofErr w:type="spellStart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>Апостолівський</w:t>
      </w:r>
      <w:proofErr w:type="spellEnd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>, вулиця</w:t>
      </w:r>
      <w:r w:rsidR="004B50F2">
        <w:rPr>
          <w:rFonts w:eastAsia="Times New Roman"/>
          <w:color w:val="000000"/>
          <w:sz w:val="28"/>
          <w:szCs w:val="28"/>
          <w:lang w:val="uk-UA" w:eastAsia="zh-CN"/>
        </w:rPr>
        <w:t xml:space="preserve"> </w:t>
      </w:r>
      <w:r w:rsidR="004B50F2">
        <w:rPr>
          <w:sz w:val="28"/>
          <w:szCs w:val="28"/>
          <w:lang w:val="uk-UA"/>
        </w:rPr>
        <w:t>(персональні дані)</w:t>
      </w:r>
      <w:r w:rsidR="00BE2D5E">
        <w:rPr>
          <w:color w:val="000000"/>
          <w:sz w:val="26"/>
          <w:szCs w:val="26"/>
          <w:lang w:val="uk-UA"/>
        </w:rPr>
        <w:t xml:space="preserve">) 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>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</w:t>
      </w:r>
      <w:r w:rsidRPr="00F10A8E">
        <w:rPr>
          <w:rFonts w:eastAsia="Times New Roman"/>
          <w:color w:val="000000"/>
          <w:sz w:val="28"/>
          <w:szCs w:val="20"/>
          <w:lang w:val="uk-UA" w:eastAsia="zh-CN"/>
        </w:rPr>
        <w:t>.</w:t>
      </w:r>
      <w:r w:rsidRPr="00F10A8E">
        <w:rPr>
          <w:rFonts w:eastAsia="Times New Roman"/>
          <w:i/>
          <w:color w:val="FF0000"/>
          <w:sz w:val="28"/>
          <w:szCs w:val="20"/>
          <w:lang w:val="uk-UA" w:eastAsia="zh-CN"/>
        </w:rPr>
        <w:t xml:space="preserve"> </w:t>
      </w:r>
      <w:r w:rsidRPr="00F10A8E">
        <w:rPr>
          <w:rFonts w:eastAsia="Times New Roman"/>
          <w:i/>
          <w:color w:val="000000"/>
          <w:sz w:val="28"/>
          <w:szCs w:val="20"/>
          <w:lang w:val="uk-UA" w:eastAsia="zh-CN"/>
        </w:rPr>
        <w:t xml:space="preserve"> </w:t>
      </w:r>
    </w:p>
    <w:p w:rsidR="00F10A8E" w:rsidRPr="00F10A8E" w:rsidRDefault="00F10A8E" w:rsidP="00F10A8E">
      <w:pPr>
        <w:pStyle w:val="aa"/>
        <w:numPr>
          <w:ilvl w:val="0"/>
          <w:numId w:val="7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F10A8E">
        <w:rPr>
          <w:rFonts w:eastAsia="Times New Roman"/>
          <w:color w:val="000000"/>
          <w:sz w:val="28"/>
          <w:szCs w:val="20"/>
          <w:lang w:val="uk-UA" w:eastAsia="zh-CN"/>
        </w:rPr>
        <w:t xml:space="preserve">Фізичній особі </w:t>
      </w:r>
      <w:r w:rsidRPr="00F10A8E">
        <w:rPr>
          <w:color w:val="000000"/>
          <w:sz w:val="28"/>
          <w:szCs w:val="28"/>
          <w:lang w:val="uk-UA"/>
        </w:rPr>
        <w:t>Шевченко Тамарі</w:t>
      </w: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 Федорівн</w:t>
      </w:r>
      <w:r w:rsidRPr="00F10A8E">
        <w:rPr>
          <w:color w:val="000000"/>
          <w:sz w:val="28"/>
          <w:szCs w:val="28"/>
          <w:lang w:val="uk-UA"/>
        </w:rPr>
        <w:t>і</w:t>
      </w:r>
      <w:r w:rsidRPr="00F10A8E">
        <w:rPr>
          <w:rFonts w:eastAsia="Times New Roman"/>
          <w:color w:val="000000"/>
          <w:sz w:val="28"/>
          <w:szCs w:val="20"/>
          <w:lang w:val="uk-UA" w:eastAsia="zh-CN"/>
        </w:rPr>
        <w:t>:</w:t>
      </w:r>
    </w:p>
    <w:p w:rsidR="00F10A8E" w:rsidRPr="00F10A8E" w:rsidRDefault="00F10A8E" w:rsidP="00F10A8E">
      <w:pPr>
        <w:pStyle w:val="aa"/>
        <w:numPr>
          <w:ilvl w:val="1"/>
          <w:numId w:val="7"/>
        </w:numPr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F10A8E">
        <w:rPr>
          <w:rFonts w:eastAsia="Times New Roman"/>
          <w:color w:val="000000"/>
          <w:sz w:val="28"/>
          <w:szCs w:val="20"/>
          <w:lang w:val="uk-UA" w:eastAsia="zh-CN"/>
        </w:rPr>
        <w:t>Зареєструвати відповідне право на земельну ділянку згідно з чинним законодавством України.</w:t>
      </w:r>
    </w:p>
    <w:p w:rsidR="00F10A8E" w:rsidRPr="006B337B" w:rsidRDefault="00F10A8E" w:rsidP="006B337B">
      <w:pPr>
        <w:pStyle w:val="aa"/>
        <w:numPr>
          <w:ilvl w:val="1"/>
          <w:numId w:val="7"/>
        </w:numPr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6B337B">
        <w:rPr>
          <w:rFonts w:eastAsia="Times New Roman"/>
          <w:color w:val="000000"/>
          <w:sz w:val="28"/>
          <w:szCs w:val="20"/>
          <w:lang w:val="uk-UA" w:eastAsia="zh-CN"/>
        </w:rPr>
        <w:t>Виконувати обов’язки власника земельної ділянки відповідно до вимог статті 91 Земельного кодексу України.</w:t>
      </w:r>
    </w:p>
    <w:p w:rsidR="00F10A8E" w:rsidRPr="00F10A8E" w:rsidRDefault="00F10A8E" w:rsidP="00F10A8E">
      <w:pPr>
        <w:pStyle w:val="aa"/>
        <w:numPr>
          <w:ilvl w:val="0"/>
          <w:numId w:val="7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F10A8E"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F10A8E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F10A8E"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F10A8E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F10A8E"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F10A8E"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 w:rsidRPr="00F10A8E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F10A8E"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 w:rsidRPr="00F10A8E"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F10A8E" w:rsidRDefault="00F10A8E" w:rsidP="00F10A8E">
      <w:pPr>
        <w:pStyle w:val="aa"/>
        <w:numPr>
          <w:ilvl w:val="0"/>
          <w:numId w:val="7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F10A8E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6B337B" w:rsidRPr="00F10A8E" w:rsidRDefault="006B337B" w:rsidP="006B337B">
      <w:pPr>
        <w:pStyle w:val="aa"/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</w:p>
    <w:p w:rsidR="00F10A8E" w:rsidRPr="000F7945" w:rsidRDefault="00F10A8E" w:rsidP="00F10A8E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b/>
          <w:bCs/>
          <w:i/>
          <w:color w:val="000000"/>
          <w:sz w:val="28"/>
          <w:szCs w:val="28"/>
          <w:lang w:val="uk-UA" w:eastAsia="zh-CN"/>
        </w:rPr>
      </w:pPr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</w:t>
      </w:r>
      <w:r>
        <w:rPr>
          <w:b/>
          <w:bCs/>
          <w:i/>
          <w:color w:val="000000"/>
          <w:sz w:val="28"/>
          <w:szCs w:val="28"/>
          <w:lang w:val="uk-UA" w:eastAsia="zh-CN"/>
        </w:rPr>
        <w:t xml:space="preserve">Релігійній громаді свідки </w:t>
      </w:r>
      <w:proofErr w:type="spellStart"/>
      <w:r>
        <w:rPr>
          <w:b/>
          <w:bCs/>
          <w:i/>
          <w:color w:val="000000"/>
          <w:sz w:val="28"/>
          <w:szCs w:val="28"/>
          <w:lang w:val="uk-UA" w:eastAsia="zh-CN"/>
        </w:rPr>
        <w:t>Єгови</w:t>
      </w:r>
      <w:proofErr w:type="spellEnd"/>
      <w:r>
        <w:rPr>
          <w:b/>
          <w:bCs/>
          <w:i/>
          <w:color w:val="000000"/>
          <w:sz w:val="28"/>
          <w:szCs w:val="28"/>
          <w:lang w:val="uk-UA" w:eastAsia="zh-CN"/>
        </w:rPr>
        <w:t xml:space="preserve"> </w:t>
      </w:r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 земельної ділянки для будівництва і обслуговування </w:t>
      </w:r>
      <w:r>
        <w:rPr>
          <w:b/>
          <w:bCs/>
          <w:i/>
          <w:color w:val="000000"/>
          <w:sz w:val="28"/>
          <w:szCs w:val="28"/>
          <w:lang w:val="uk-UA" w:eastAsia="zh-CN"/>
        </w:rPr>
        <w:t xml:space="preserve">будівель громадських та релігійних організацій, </w:t>
      </w:r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 за адресою </w:t>
      </w:r>
      <w:r>
        <w:rPr>
          <w:b/>
          <w:bCs/>
          <w:i/>
          <w:color w:val="000000"/>
          <w:sz w:val="28"/>
          <w:szCs w:val="28"/>
          <w:lang w:val="uk-UA" w:eastAsia="zh-CN"/>
        </w:rPr>
        <w:t xml:space="preserve">вул. Рибалко, 2-а  </w:t>
      </w:r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на території </w:t>
      </w:r>
      <w:proofErr w:type="spellStart"/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 міської ради </w:t>
      </w:r>
      <w:proofErr w:type="spellStart"/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>Апостолівського</w:t>
      </w:r>
      <w:proofErr w:type="spellEnd"/>
      <w:r w:rsidRPr="000F7945">
        <w:rPr>
          <w:b/>
          <w:bCs/>
          <w:i/>
          <w:color w:val="000000"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F10A8E" w:rsidRPr="000F7945" w:rsidRDefault="00F10A8E" w:rsidP="00F10A8E">
      <w:pPr>
        <w:suppressAutoHyphens/>
        <w:jc w:val="center"/>
        <w:rPr>
          <w:color w:val="000000"/>
          <w:sz w:val="28"/>
          <w:szCs w:val="28"/>
          <w:lang w:val="uk-UA" w:eastAsia="zh-CN"/>
        </w:rPr>
      </w:pPr>
    </w:p>
    <w:p w:rsidR="00F10A8E" w:rsidRPr="006B337B" w:rsidRDefault="00F10A8E" w:rsidP="00F10A8E">
      <w:pPr>
        <w:suppressAutoHyphens/>
        <w:jc w:val="both"/>
        <w:rPr>
          <w:sz w:val="28"/>
          <w:szCs w:val="28"/>
          <w:lang w:val="uk-UA" w:eastAsia="zh-CN"/>
        </w:rPr>
      </w:pPr>
      <w:r w:rsidRPr="000F7945">
        <w:rPr>
          <w:color w:val="000000"/>
          <w:sz w:val="28"/>
          <w:szCs w:val="28"/>
          <w:lang w:val="uk-UA" w:eastAsia="zh-CN"/>
        </w:rPr>
        <w:tab/>
      </w:r>
      <w:r w:rsidRPr="006B337B">
        <w:rPr>
          <w:sz w:val="28"/>
          <w:szCs w:val="28"/>
          <w:lang w:val="uk-UA" w:eastAsia="zh-CN"/>
        </w:rPr>
        <w:t xml:space="preserve">Розглянувши заяву (вхід. № 848/02-10 від 11.11.2013 р.) </w:t>
      </w:r>
      <w:r w:rsidRPr="006B337B">
        <w:rPr>
          <w:bCs/>
          <w:sz w:val="28"/>
          <w:szCs w:val="28"/>
          <w:lang w:val="uk-UA" w:eastAsia="zh-CN"/>
        </w:rPr>
        <w:t xml:space="preserve">Релігійної громади свідки </w:t>
      </w:r>
      <w:proofErr w:type="spellStart"/>
      <w:r w:rsidRPr="006B337B">
        <w:rPr>
          <w:bCs/>
          <w:sz w:val="28"/>
          <w:szCs w:val="28"/>
          <w:lang w:val="uk-UA" w:eastAsia="zh-CN"/>
        </w:rPr>
        <w:t>Єгови</w:t>
      </w:r>
      <w:proofErr w:type="spellEnd"/>
      <w:r w:rsidRPr="006B337B">
        <w:rPr>
          <w:sz w:val="28"/>
          <w:szCs w:val="20"/>
          <w:lang w:val="uk-UA" w:eastAsia="zh-CN"/>
        </w:rPr>
        <w:t>,</w:t>
      </w:r>
      <w:r w:rsidRPr="006B337B">
        <w:rPr>
          <w:sz w:val="28"/>
          <w:szCs w:val="28"/>
          <w:lang w:val="uk-UA" w:eastAsia="zh-CN"/>
        </w:rPr>
        <w:t xml:space="preserve"> </w:t>
      </w:r>
      <w:r w:rsidRPr="006B337B">
        <w:rPr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6B337B">
        <w:rPr>
          <w:sz w:val="20"/>
          <w:szCs w:val="20"/>
          <w:lang w:val="uk-UA" w:eastAsia="zh-CN"/>
        </w:rPr>
        <w:t xml:space="preserve"> </w:t>
      </w:r>
      <w:r w:rsidRPr="006B337B">
        <w:rPr>
          <w:bCs/>
          <w:sz w:val="28"/>
          <w:szCs w:val="28"/>
          <w:lang w:val="uk-UA" w:eastAsia="zh-CN"/>
        </w:rPr>
        <w:t>для будівництва і обслуговування будівель громадських та релігійних організацій</w:t>
      </w:r>
      <w:r w:rsidRPr="006B337B">
        <w:rPr>
          <w:sz w:val="28"/>
          <w:szCs w:val="28"/>
          <w:lang w:val="uk-UA" w:eastAsia="zh-CN"/>
        </w:rPr>
        <w:t xml:space="preserve"> за адресою: Дніпропетровська область, </w:t>
      </w:r>
      <w:proofErr w:type="spellStart"/>
      <w:r w:rsidRPr="006B337B">
        <w:rPr>
          <w:sz w:val="28"/>
          <w:szCs w:val="28"/>
          <w:lang w:val="uk-UA" w:eastAsia="zh-CN"/>
        </w:rPr>
        <w:t>Апостолівський</w:t>
      </w:r>
      <w:proofErr w:type="spellEnd"/>
      <w:r w:rsidRPr="006B337B">
        <w:rPr>
          <w:sz w:val="28"/>
          <w:szCs w:val="28"/>
          <w:lang w:val="uk-UA" w:eastAsia="zh-CN"/>
        </w:rPr>
        <w:t xml:space="preserve"> район, м. </w:t>
      </w:r>
      <w:proofErr w:type="spellStart"/>
      <w:r w:rsidRPr="006B337B">
        <w:rPr>
          <w:sz w:val="28"/>
          <w:szCs w:val="28"/>
          <w:lang w:val="uk-UA" w:eastAsia="zh-CN"/>
        </w:rPr>
        <w:t>Зеленодольськ</w:t>
      </w:r>
      <w:proofErr w:type="spellEnd"/>
      <w:r w:rsidRPr="006B337B">
        <w:rPr>
          <w:sz w:val="28"/>
          <w:szCs w:val="28"/>
          <w:lang w:val="uk-UA" w:eastAsia="zh-CN"/>
        </w:rPr>
        <w:t>, вулиця</w:t>
      </w:r>
      <w:r w:rsidR="004B50F2">
        <w:rPr>
          <w:color w:val="000000"/>
          <w:sz w:val="26"/>
          <w:szCs w:val="26"/>
          <w:lang w:val="uk-UA"/>
        </w:rPr>
        <w:t xml:space="preserve"> </w:t>
      </w:r>
      <w:r w:rsidR="004B50F2">
        <w:rPr>
          <w:sz w:val="28"/>
          <w:szCs w:val="28"/>
          <w:lang w:val="uk-UA"/>
        </w:rPr>
        <w:t xml:space="preserve">(персональні дані) </w:t>
      </w:r>
      <w:r w:rsidRPr="006B337B">
        <w:rPr>
          <w:sz w:val="28"/>
          <w:szCs w:val="28"/>
          <w:lang w:val="uk-UA" w:eastAsia="zh-CN"/>
        </w:rPr>
        <w:t>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6B337B">
        <w:rPr>
          <w:sz w:val="28"/>
          <w:szCs w:val="28"/>
          <w:lang w:val="en-US" w:eastAsia="zh-CN"/>
        </w:rPr>
        <w:t>VI</w:t>
      </w:r>
      <w:r w:rsidRPr="006B337B">
        <w:rPr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6B337B">
        <w:rPr>
          <w:sz w:val="28"/>
          <w:szCs w:val="28"/>
          <w:lang w:val="en-US" w:eastAsia="zh-CN"/>
        </w:rPr>
        <w:t>VI</w:t>
      </w:r>
      <w:r w:rsidRPr="006B337B">
        <w:rPr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6B337B">
        <w:rPr>
          <w:sz w:val="28"/>
          <w:szCs w:val="28"/>
          <w:lang w:val="en-US" w:eastAsia="zh-CN"/>
        </w:rPr>
        <w:t>VI</w:t>
      </w:r>
      <w:r w:rsidRPr="006B337B">
        <w:rPr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6B337B">
        <w:rPr>
          <w:sz w:val="28"/>
          <w:szCs w:val="28"/>
          <w:lang w:val="en-US" w:eastAsia="zh-CN"/>
        </w:rPr>
        <w:t>VI</w:t>
      </w:r>
      <w:r w:rsidRPr="006B337B">
        <w:rPr>
          <w:sz w:val="28"/>
          <w:szCs w:val="28"/>
          <w:lang w:val="uk-UA" w:eastAsia="zh-CN"/>
        </w:rPr>
        <w:t xml:space="preserve"> </w:t>
      </w:r>
      <w:r w:rsidRPr="006B337B">
        <w:rPr>
          <w:sz w:val="28"/>
          <w:szCs w:val="28"/>
          <w:lang w:val="uk-UA" w:eastAsia="zh-CN"/>
        </w:rPr>
        <w:lastRenderedPageBreak/>
        <w:t>від 10.10.2012р., Закону України «Про державну реєстрацію речових прав на нерухоме майно та їх обмежень» № 1952-Х</w:t>
      </w:r>
      <w:r w:rsidRPr="006B337B">
        <w:rPr>
          <w:sz w:val="28"/>
          <w:szCs w:val="28"/>
          <w:lang w:val="en-US" w:eastAsia="zh-CN"/>
        </w:rPr>
        <w:t>V</w:t>
      </w:r>
      <w:r w:rsidRPr="006B337B">
        <w:rPr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6B337B">
        <w:rPr>
          <w:sz w:val="28"/>
          <w:szCs w:val="28"/>
          <w:lang w:val="uk-UA" w:eastAsia="zh-CN"/>
        </w:rPr>
        <w:t>“Про</w:t>
      </w:r>
      <w:proofErr w:type="spellEnd"/>
      <w:r w:rsidRPr="006B337B">
        <w:rPr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6B337B">
        <w:rPr>
          <w:sz w:val="28"/>
          <w:szCs w:val="28"/>
          <w:lang w:val="uk-UA" w:eastAsia="zh-CN"/>
        </w:rPr>
        <w:t>Україні”</w:t>
      </w:r>
      <w:proofErr w:type="spellEnd"/>
      <w:r w:rsidRPr="006B337B">
        <w:rPr>
          <w:sz w:val="28"/>
          <w:szCs w:val="28"/>
          <w:lang w:val="uk-UA" w:eastAsia="zh-CN"/>
        </w:rPr>
        <w:t xml:space="preserve">, </w:t>
      </w:r>
      <w:proofErr w:type="spellStart"/>
      <w:r w:rsidRPr="006B337B">
        <w:rPr>
          <w:sz w:val="28"/>
          <w:szCs w:val="28"/>
          <w:lang w:val="uk-UA" w:eastAsia="zh-CN"/>
        </w:rPr>
        <w:t>Зеленодольська</w:t>
      </w:r>
      <w:proofErr w:type="spellEnd"/>
      <w:r w:rsidRPr="006B337B">
        <w:rPr>
          <w:sz w:val="28"/>
          <w:szCs w:val="28"/>
          <w:lang w:val="uk-UA" w:eastAsia="zh-CN"/>
        </w:rPr>
        <w:t xml:space="preserve"> міська рада  вирішила:</w:t>
      </w:r>
    </w:p>
    <w:p w:rsidR="00F10A8E" w:rsidRPr="006B337B" w:rsidRDefault="00F10A8E" w:rsidP="00F10A8E">
      <w:pPr>
        <w:pStyle w:val="1"/>
        <w:keepLines w:val="0"/>
        <w:numPr>
          <w:ilvl w:val="0"/>
          <w:numId w:val="8"/>
        </w:numPr>
        <w:suppressAutoHyphens/>
        <w:spacing w:before="240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Затвердити </w:t>
      </w:r>
      <w:r w:rsidRP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>Релігійн</w:t>
      </w:r>
      <w:r w:rsid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ій </w:t>
      </w:r>
      <w:r w:rsidRP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 громад</w:t>
      </w:r>
      <w:r w:rsid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>і</w:t>
      </w:r>
      <w:r w:rsidRP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 свідки </w:t>
      </w:r>
      <w:proofErr w:type="spellStart"/>
      <w:r w:rsidRP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>Єгови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 проект землеустрою щодо відведення земельної ділянки у власність</w:t>
      </w:r>
      <w:r w:rsidRPr="006B337B">
        <w:rPr>
          <w:rFonts w:ascii="Times New Roman" w:hAnsi="Times New Roman" w:cs="Times New Roman"/>
          <w:b w:val="0"/>
          <w:color w:val="auto"/>
          <w:sz w:val="20"/>
          <w:lang w:val="uk-UA"/>
        </w:rPr>
        <w:t xml:space="preserve"> </w:t>
      </w:r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для будівництва і обслуговування </w:t>
      </w:r>
      <w:r w:rsidRPr="006B337B">
        <w:rPr>
          <w:rFonts w:ascii="Times New Roman" w:hAnsi="Times New Roman" w:cs="Times New Roman"/>
          <w:b w:val="0"/>
          <w:bCs w:val="0"/>
          <w:color w:val="auto"/>
          <w:lang w:val="uk-UA"/>
        </w:rPr>
        <w:t>будівель громадських та релігійних організацій</w:t>
      </w:r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 за адресою: Дніпропетровська область,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val="uk-UA"/>
        </w:rPr>
        <w:t>Апостолівський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 район, м.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val="uk-UA"/>
        </w:rPr>
        <w:t>Зеленодольськ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, </w:t>
      </w:r>
      <w:r w:rsidRPr="00B531F8">
        <w:rPr>
          <w:rFonts w:ascii="Times New Roman" w:hAnsi="Times New Roman" w:cs="Times New Roman"/>
          <w:b w:val="0"/>
          <w:color w:val="auto"/>
          <w:lang w:val="uk-UA"/>
        </w:rPr>
        <w:t>вулиця</w:t>
      </w:r>
      <w:r w:rsidR="00B531F8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="00B531F8" w:rsidRPr="00B531F8">
        <w:rPr>
          <w:rFonts w:ascii="Times New Roman" w:hAnsi="Times New Roman" w:cs="Times New Roman"/>
          <w:b w:val="0"/>
          <w:color w:val="auto"/>
          <w:lang w:val="uk-UA"/>
        </w:rPr>
        <w:t>(персональні дані)</w:t>
      </w:r>
      <w:r w:rsidR="00B531F8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r w:rsidRPr="00B531F8">
        <w:rPr>
          <w:rFonts w:ascii="Times New Roman" w:hAnsi="Times New Roman" w:cs="Times New Roman"/>
          <w:b w:val="0"/>
          <w:color w:val="auto"/>
          <w:lang w:val="uk-UA"/>
        </w:rPr>
        <w:t>площею</w:t>
      </w:r>
      <w:r w:rsidRPr="006B337B">
        <w:rPr>
          <w:rFonts w:ascii="Times New Roman" w:hAnsi="Times New Roman" w:cs="Times New Roman"/>
          <w:b w:val="0"/>
          <w:color w:val="auto"/>
          <w:lang w:val="uk-UA"/>
        </w:rPr>
        <w:t xml:space="preserve"> 0,08 га.  </w:t>
      </w:r>
    </w:p>
    <w:p w:rsidR="00F10A8E" w:rsidRPr="006B337B" w:rsidRDefault="00F10A8E" w:rsidP="00F10A8E">
      <w:pPr>
        <w:pStyle w:val="11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6B337B">
        <w:rPr>
          <w:rFonts w:ascii="Times New Roman" w:hAnsi="Times New Roman"/>
          <w:sz w:val="28"/>
          <w:szCs w:val="28"/>
          <w:lang w:val="uk-UA" w:eastAsia="zh-CN"/>
        </w:rPr>
        <w:t xml:space="preserve">Передати у власність </w:t>
      </w:r>
      <w:r w:rsidRPr="006B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Релігійної громади свідки </w:t>
      </w:r>
      <w:proofErr w:type="spellStart"/>
      <w:r w:rsidRPr="006B337B">
        <w:rPr>
          <w:rFonts w:ascii="Times New Roman" w:hAnsi="Times New Roman"/>
          <w:bCs/>
          <w:sz w:val="28"/>
          <w:szCs w:val="28"/>
          <w:lang w:val="uk-UA" w:eastAsia="zh-CN"/>
        </w:rPr>
        <w:t>Єгови</w:t>
      </w:r>
      <w:proofErr w:type="spellEnd"/>
      <w:r w:rsidRPr="006B337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Pr="006B337B">
        <w:rPr>
          <w:rFonts w:ascii="Times New Roman" w:hAnsi="Times New Roman"/>
          <w:sz w:val="28"/>
          <w:szCs w:val="28"/>
          <w:lang w:val="uk-UA" w:eastAsia="zh-CN"/>
        </w:rPr>
        <w:t xml:space="preserve">земельну ділянку площею 0,08 га, місце розташування якої: Дніпропетровська область, </w:t>
      </w:r>
      <w:proofErr w:type="spellStart"/>
      <w:r w:rsidRPr="006B337B">
        <w:rPr>
          <w:rFonts w:ascii="Times New Roman" w:hAnsi="Times New Roman"/>
          <w:sz w:val="28"/>
          <w:szCs w:val="28"/>
          <w:lang w:val="uk-UA" w:eastAsia="zh-CN"/>
        </w:rPr>
        <w:t>Апостолівський</w:t>
      </w:r>
      <w:proofErr w:type="spellEnd"/>
      <w:r w:rsidRPr="006B337B">
        <w:rPr>
          <w:rFonts w:ascii="Times New Roman" w:hAnsi="Times New Roman"/>
          <w:sz w:val="28"/>
          <w:szCs w:val="28"/>
          <w:lang w:val="uk-UA" w:eastAsia="zh-CN"/>
        </w:rPr>
        <w:t xml:space="preserve"> район, </w:t>
      </w:r>
      <w:proofErr w:type="spellStart"/>
      <w:r w:rsidRPr="006B337B">
        <w:rPr>
          <w:rFonts w:ascii="Times New Roman" w:hAnsi="Times New Roman"/>
          <w:sz w:val="28"/>
          <w:szCs w:val="28"/>
          <w:lang w:val="uk-UA" w:eastAsia="zh-CN"/>
        </w:rPr>
        <w:t>м.Зеленодольськ</w:t>
      </w:r>
      <w:proofErr w:type="spellEnd"/>
      <w:r w:rsidRPr="006B337B">
        <w:rPr>
          <w:rFonts w:ascii="Times New Roman" w:hAnsi="Times New Roman"/>
          <w:sz w:val="28"/>
          <w:szCs w:val="28"/>
          <w:lang w:val="uk-UA" w:eastAsia="zh-CN"/>
        </w:rPr>
        <w:t xml:space="preserve"> , вулиця </w:t>
      </w:r>
      <w:r w:rsidR="00B531F8">
        <w:rPr>
          <w:color w:val="000000"/>
          <w:sz w:val="26"/>
          <w:szCs w:val="26"/>
          <w:lang w:val="uk-UA"/>
        </w:rPr>
        <w:t>(персональні дані)</w:t>
      </w:r>
      <w:r w:rsidRPr="006B337B">
        <w:rPr>
          <w:rFonts w:ascii="Times New Roman" w:hAnsi="Times New Roman"/>
          <w:sz w:val="28"/>
          <w:szCs w:val="28"/>
          <w:lang w:val="uk-UA" w:eastAsia="zh-CN"/>
        </w:rPr>
        <w:t xml:space="preserve">. Цільове призначення: </w:t>
      </w:r>
      <w:r w:rsidRPr="006B337B">
        <w:rPr>
          <w:rFonts w:ascii="Times New Roman" w:hAnsi="Times New Roman"/>
          <w:bCs/>
          <w:sz w:val="28"/>
          <w:szCs w:val="28"/>
          <w:lang w:val="uk-UA" w:eastAsia="zh-CN"/>
        </w:rPr>
        <w:t>для будівництва і обслуговування будівель громадських та релігійних організацій</w:t>
      </w:r>
      <w:r w:rsidRPr="006B337B">
        <w:rPr>
          <w:rFonts w:ascii="Times New Roman" w:hAnsi="Times New Roman"/>
          <w:sz w:val="28"/>
          <w:szCs w:val="28"/>
          <w:lang w:val="uk-UA" w:eastAsia="zh-CN"/>
        </w:rPr>
        <w:t>. Категорія земель: землі житлової та громадської забудови</w:t>
      </w:r>
      <w:r w:rsidRPr="006B337B">
        <w:rPr>
          <w:rFonts w:ascii="Times New Roman" w:hAnsi="Times New Roman"/>
          <w:sz w:val="28"/>
          <w:szCs w:val="20"/>
          <w:lang w:val="uk-UA" w:eastAsia="zh-CN"/>
        </w:rPr>
        <w:t xml:space="preserve">.  </w:t>
      </w:r>
    </w:p>
    <w:p w:rsidR="00F10A8E" w:rsidRPr="006B337B" w:rsidRDefault="00F10A8E" w:rsidP="00F10A8E">
      <w:pPr>
        <w:numPr>
          <w:ilvl w:val="0"/>
          <w:numId w:val="8"/>
        </w:numPr>
        <w:suppressAutoHyphens/>
        <w:jc w:val="both"/>
        <w:rPr>
          <w:sz w:val="28"/>
          <w:szCs w:val="28"/>
          <w:lang w:val="uk-UA" w:eastAsia="zh-CN"/>
        </w:rPr>
      </w:pPr>
      <w:r w:rsidRPr="006B337B">
        <w:rPr>
          <w:bCs/>
          <w:sz w:val="28"/>
          <w:szCs w:val="28"/>
          <w:lang w:val="uk-UA" w:eastAsia="zh-CN"/>
        </w:rPr>
        <w:t xml:space="preserve">Релігійної громади свідки </w:t>
      </w:r>
      <w:proofErr w:type="spellStart"/>
      <w:r w:rsidRPr="006B337B">
        <w:rPr>
          <w:bCs/>
          <w:sz w:val="28"/>
          <w:szCs w:val="28"/>
          <w:lang w:val="uk-UA" w:eastAsia="zh-CN"/>
        </w:rPr>
        <w:t>Єгови</w:t>
      </w:r>
      <w:proofErr w:type="spellEnd"/>
      <w:r w:rsidRPr="006B337B">
        <w:rPr>
          <w:sz w:val="28"/>
          <w:szCs w:val="20"/>
          <w:lang w:val="uk-UA" w:eastAsia="zh-CN"/>
        </w:rPr>
        <w:t>:</w:t>
      </w:r>
    </w:p>
    <w:p w:rsidR="00F10A8E" w:rsidRPr="006B337B" w:rsidRDefault="00F10A8E" w:rsidP="00F10A8E">
      <w:pPr>
        <w:suppressAutoHyphens/>
        <w:ind w:left="1515"/>
        <w:jc w:val="both"/>
        <w:rPr>
          <w:sz w:val="28"/>
          <w:szCs w:val="28"/>
          <w:lang w:val="uk-UA" w:eastAsia="zh-CN"/>
        </w:rPr>
      </w:pPr>
      <w:r w:rsidRPr="006B337B">
        <w:rPr>
          <w:sz w:val="28"/>
          <w:szCs w:val="20"/>
          <w:lang w:val="uk-UA" w:eastAsia="zh-CN"/>
        </w:rPr>
        <w:t>3.1 Зареєструвати відповідне право на земельну ділянку згідно з чинним законодавством України.</w:t>
      </w:r>
    </w:p>
    <w:p w:rsidR="00F10A8E" w:rsidRPr="006B337B" w:rsidRDefault="006B337B" w:rsidP="00F10A8E">
      <w:pPr>
        <w:suppressAutoHyphens/>
        <w:ind w:left="1080"/>
        <w:jc w:val="both"/>
        <w:rPr>
          <w:sz w:val="28"/>
          <w:szCs w:val="28"/>
          <w:lang w:val="uk-UA" w:eastAsia="zh-CN"/>
        </w:rPr>
      </w:pPr>
      <w:r>
        <w:rPr>
          <w:sz w:val="28"/>
          <w:szCs w:val="20"/>
          <w:lang w:val="uk-UA" w:eastAsia="zh-CN"/>
        </w:rPr>
        <w:t xml:space="preserve">       </w:t>
      </w:r>
      <w:r w:rsidR="00F10A8E" w:rsidRPr="006B337B">
        <w:rPr>
          <w:sz w:val="28"/>
          <w:szCs w:val="20"/>
          <w:lang w:val="uk-UA" w:eastAsia="zh-CN"/>
        </w:rPr>
        <w:t>3.2 Виконувати обов’язки власника земельної ділянки відповідно до вимог статті 91 Земельного кодексу України.</w:t>
      </w:r>
    </w:p>
    <w:p w:rsidR="00F10A8E" w:rsidRPr="006B337B" w:rsidRDefault="00F10A8E" w:rsidP="00F10A8E">
      <w:pPr>
        <w:numPr>
          <w:ilvl w:val="0"/>
          <w:numId w:val="8"/>
        </w:numPr>
        <w:suppressAutoHyphens/>
        <w:jc w:val="both"/>
        <w:rPr>
          <w:sz w:val="28"/>
          <w:szCs w:val="28"/>
          <w:lang w:val="uk-UA" w:eastAsia="zh-CN"/>
        </w:rPr>
      </w:pPr>
      <w:r w:rsidRPr="006B337B">
        <w:rPr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6B337B">
        <w:rPr>
          <w:sz w:val="28"/>
          <w:szCs w:val="28"/>
          <w:lang w:val="uk-UA" w:eastAsia="zh-CN"/>
        </w:rPr>
        <w:t>Зеленодольської</w:t>
      </w:r>
      <w:proofErr w:type="spellEnd"/>
      <w:r w:rsidRPr="006B337B">
        <w:rPr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6B337B">
        <w:rPr>
          <w:sz w:val="28"/>
          <w:szCs w:val="28"/>
          <w:lang w:val="uk-UA" w:eastAsia="zh-CN"/>
        </w:rPr>
        <w:t>Апостолівський</w:t>
      </w:r>
      <w:proofErr w:type="spellEnd"/>
      <w:r w:rsidRPr="006B337B">
        <w:rPr>
          <w:sz w:val="28"/>
          <w:szCs w:val="28"/>
          <w:lang w:val="uk-UA" w:eastAsia="zh-CN"/>
        </w:rPr>
        <w:t xml:space="preserve"> відділ </w:t>
      </w:r>
      <w:proofErr w:type="spellStart"/>
      <w:r w:rsidRPr="006B337B">
        <w:rPr>
          <w:sz w:val="28"/>
          <w:szCs w:val="28"/>
          <w:lang w:val="uk-UA" w:eastAsia="zh-CN"/>
        </w:rPr>
        <w:t>Держземагенства</w:t>
      </w:r>
      <w:proofErr w:type="spellEnd"/>
      <w:r w:rsidRPr="006B337B">
        <w:rPr>
          <w:sz w:val="28"/>
          <w:szCs w:val="28"/>
          <w:lang w:val="uk-UA" w:eastAsia="zh-CN"/>
        </w:rPr>
        <w:t xml:space="preserve">, </w:t>
      </w:r>
      <w:proofErr w:type="spellStart"/>
      <w:r w:rsidRPr="006B337B">
        <w:rPr>
          <w:sz w:val="28"/>
          <w:szCs w:val="28"/>
          <w:lang w:val="uk-UA" w:eastAsia="zh-CN"/>
        </w:rPr>
        <w:t>Апостолівське</w:t>
      </w:r>
      <w:proofErr w:type="spellEnd"/>
      <w:r w:rsidRPr="006B337B">
        <w:rPr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F10A8E" w:rsidRDefault="00F10A8E" w:rsidP="00F10A8E">
      <w:pPr>
        <w:numPr>
          <w:ilvl w:val="0"/>
          <w:numId w:val="8"/>
        </w:numPr>
        <w:suppressAutoHyphens/>
        <w:jc w:val="both"/>
        <w:rPr>
          <w:sz w:val="28"/>
          <w:szCs w:val="28"/>
          <w:lang w:val="uk-UA" w:eastAsia="zh-CN"/>
        </w:rPr>
      </w:pPr>
      <w:r w:rsidRPr="006B337B">
        <w:rPr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6B337B">
        <w:rPr>
          <w:sz w:val="28"/>
          <w:szCs w:val="28"/>
          <w:lang w:val="uk-UA" w:eastAsia="zh-CN"/>
        </w:rPr>
        <w:t>Зеленодольської</w:t>
      </w:r>
      <w:proofErr w:type="spellEnd"/>
      <w:r w:rsidRPr="006B337B">
        <w:rPr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6B337B" w:rsidRPr="006B337B" w:rsidRDefault="006B337B" w:rsidP="006B337B">
      <w:pPr>
        <w:suppressAutoHyphens/>
        <w:ind w:left="1080"/>
        <w:jc w:val="both"/>
        <w:rPr>
          <w:sz w:val="28"/>
          <w:szCs w:val="28"/>
          <w:lang w:val="uk-UA" w:eastAsia="zh-CN"/>
        </w:rPr>
      </w:pPr>
    </w:p>
    <w:p w:rsidR="00F10A8E" w:rsidRPr="006B337B" w:rsidRDefault="00F10A8E" w:rsidP="006B337B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b/>
          <w:bCs/>
          <w:i/>
          <w:sz w:val="28"/>
          <w:szCs w:val="28"/>
          <w:lang w:val="uk-UA" w:eastAsia="zh-CN"/>
        </w:rPr>
      </w:pPr>
      <w:r w:rsidRPr="006B337B">
        <w:rPr>
          <w:b/>
          <w:bCs/>
          <w:i/>
          <w:sz w:val="28"/>
          <w:szCs w:val="28"/>
          <w:lang w:val="uk-UA" w:eastAsia="zh-CN"/>
        </w:rPr>
        <w:t xml:space="preserve">Про затвердження  проекту  землеустрою щодо відведення земельної ділянки зі зміною цільового призначення  та передачу у власність фізичній особі  Мануйлову Олегу Олександровичу земельної ділянки для ведення особистого селянського господарства  за адресою </w:t>
      </w:r>
      <w:r w:rsidR="006B337B">
        <w:rPr>
          <w:b/>
          <w:bCs/>
          <w:i/>
          <w:sz w:val="28"/>
          <w:szCs w:val="28"/>
          <w:lang w:val="uk-UA" w:eastAsia="zh-CN"/>
        </w:rPr>
        <w:t>:</w:t>
      </w:r>
      <w:r w:rsidRPr="006B337B">
        <w:rPr>
          <w:b/>
          <w:bCs/>
          <w:i/>
          <w:sz w:val="28"/>
          <w:szCs w:val="28"/>
          <w:lang w:val="uk-UA" w:eastAsia="zh-CN"/>
        </w:rPr>
        <w:t xml:space="preserve">вул.. </w:t>
      </w:r>
      <w:r w:rsidR="004B50F2">
        <w:rPr>
          <w:b/>
          <w:bCs/>
          <w:i/>
          <w:sz w:val="28"/>
          <w:szCs w:val="28"/>
          <w:lang w:val="uk-UA" w:eastAsia="zh-CN"/>
        </w:rPr>
        <w:t xml:space="preserve">( персональні дані) </w:t>
      </w:r>
      <w:r w:rsidRPr="006B337B">
        <w:rPr>
          <w:b/>
          <w:bCs/>
          <w:i/>
          <w:sz w:val="28"/>
          <w:szCs w:val="28"/>
          <w:lang w:val="uk-UA" w:eastAsia="zh-CN"/>
        </w:rPr>
        <w:t xml:space="preserve">на території  </w:t>
      </w:r>
      <w:proofErr w:type="spellStart"/>
      <w:r w:rsidRPr="006B337B">
        <w:rPr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6B337B">
        <w:rPr>
          <w:b/>
          <w:bCs/>
          <w:i/>
          <w:sz w:val="28"/>
          <w:szCs w:val="28"/>
          <w:lang w:val="uk-UA" w:eastAsia="zh-CN"/>
        </w:rPr>
        <w:t xml:space="preserve">  міської ради </w:t>
      </w:r>
      <w:proofErr w:type="spellStart"/>
      <w:r w:rsidRPr="006B337B">
        <w:rPr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6B337B">
        <w:rPr>
          <w:b/>
          <w:bCs/>
          <w:i/>
          <w:sz w:val="28"/>
          <w:szCs w:val="28"/>
          <w:lang w:val="uk-UA" w:eastAsia="zh-CN"/>
        </w:rPr>
        <w:t xml:space="preserve">  району  Дніпропетровської області</w:t>
      </w:r>
    </w:p>
    <w:p w:rsidR="00F10A8E" w:rsidRPr="006B337B" w:rsidRDefault="00F10A8E" w:rsidP="00F10A8E">
      <w:pPr>
        <w:suppressAutoHyphens/>
        <w:jc w:val="center"/>
        <w:rPr>
          <w:i/>
          <w:sz w:val="28"/>
          <w:szCs w:val="28"/>
          <w:lang w:val="uk-UA" w:eastAsia="zh-CN"/>
        </w:rPr>
      </w:pPr>
    </w:p>
    <w:p w:rsidR="00F10A8E" w:rsidRPr="006D658B" w:rsidRDefault="00F10A8E" w:rsidP="00F10A8E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bCs/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ab/>
        <w:t xml:space="preserve">Розглянувши заяву (вхід. № М-577/02-9 від 02.12.2013 ) </w:t>
      </w:r>
      <w:r w:rsidRPr="006D658B">
        <w:rPr>
          <w:bCs/>
          <w:sz w:val="28"/>
          <w:szCs w:val="28"/>
          <w:lang w:val="uk-UA" w:eastAsia="zh-CN"/>
        </w:rPr>
        <w:t xml:space="preserve">фізичної особи  Мануйлова Олега Олександровича  про затвердження  проекту  землеустрою щодо відведення земельної ділянки зі зміною цільового призначення  та передачу </w:t>
      </w:r>
      <w:r w:rsidR="006B337B">
        <w:rPr>
          <w:bCs/>
          <w:sz w:val="28"/>
          <w:szCs w:val="28"/>
          <w:lang w:val="uk-UA" w:eastAsia="zh-CN"/>
        </w:rPr>
        <w:t xml:space="preserve">у власність </w:t>
      </w:r>
      <w:r w:rsidRPr="006D658B">
        <w:rPr>
          <w:bCs/>
          <w:sz w:val="28"/>
          <w:szCs w:val="28"/>
          <w:lang w:val="uk-UA" w:eastAsia="zh-CN"/>
        </w:rPr>
        <w:t xml:space="preserve">земельної ділянки для ведення особистого селянського господарства  за адресою  </w:t>
      </w:r>
      <w:r w:rsidR="004B50F2">
        <w:rPr>
          <w:bCs/>
          <w:sz w:val="28"/>
          <w:szCs w:val="28"/>
          <w:lang w:val="uk-UA" w:eastAsia="zh-CN"/>
        </w:rPr>
        <w:t xml:space="preserve">вул. </w:t>
      </w:r>
      <w:r w:rsidR="004B50F2">
        <w:rPr>
          <w:sz w:val="28"/>
          <w:szCs w:val="28"/>
          <w:lang w:val="uk-UA"/>
        </w:rPr>
        <w:t xml:space="preserve">(персональні дані) </w:t>
      </w:r>
      <w:r w:rsidR="00B531F8">
        <w:rPr>
          <w:color w:val="000000"/>
          <w:sz w:val="26"/>
          <w:szCs w:val="26"/>
          <w:lang w:val="uk-UA"/>
        </w:rPr>
        <w:t xml:space="preserve"> </w:t>
      </w:r>
      <w:r w:rsidRPr="006D658B">
        <w:rPr>
          <w:bCs/>
          <w:sz w:val="28"/>
          <w:szCs w:val="28"/>
          <w:lang w:val="uk-UA" w:eastAsia="zh-CN"/>
        </w:rPr>
        <w:t xml:space="preserve">на території  </w:t>
      </w:r>
      <w:proofErr w:type="spellStart"/>
      <w:r w:rsidRPr="006D658B">
        <w:rPr>
          <w:bCs/>
          <w:sz w:val="28"/>
          <w:szCs w:val="28"/>
          <w:lang w:val="uk-UA" w:eastAsia="zh-CN"/>
        </w:rPr>
        <w:t>Зеленодольської</w:t>
      </w:r>
      <w:proofErr w:type="spellEnd"/>
      <w:r w:rsidRPr="006D658B">
        <w:rPr>
          <w:bCs/>
          <w:sz w:val="28"/>
          <w:szCs w:val="28"/>
          <w:lang w:val="uk-UA" w:eastAsia="zh-CN"/>
        </w:rPr>
        <w:t xml:space="preserve">  міської ради </w:t>
      </w:r>
      <w:proofErr w:type="spellStart"/>
      <w:r w:rsidRPr="006D658B">
        <w:rPr>
          <w:bCs/>
          <w:sz w:val="28"/>
          <w:szCs w:val="28"/>
          <w:lang w:val="uk-UA" w:eastAsia="zh-CN"/>
        </w:rPr>
        <w:t>Апостолівського</w:t>
      </w:r>
      <w:proofErr w:type="spellEnd"/>
      <w:r w:rsidRPr="006D658B">
        <w:rPr>
          <w:bCs/>
          <w:sz w:val="28"/>
          <w:szCs w:val="28"/>
          <w:lang w:val="uk-UA" w:eastAsia="zh-CN"/>
        </w:rPr>
        <w:t xml:space="preserve">  району  Дніпропетровської області</w:t>
      </w:r>
      <w:r w:rsidRPr="006D658B">
        <w:rPr>
          <w:sz w:val="28"/>
          <w:szCs w:val="28"/>
          <w:lang w:val="uk-UA" w:eastAsia="zh-CN"/>
        </w:rPr>
        <w:t>, Витяг з Державного земельного кадастру про земельну ділянку номер витягу НВ-1200727392013 дата формування 03.10.2013 року, кадастровий номер 1220310300:02:014:0001,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6D658B">
        <w:rPr>
          <w:sz w:val="28"/>
          <w:szCs w:val="28"/>
          <w:lang w:val="en-US" w:eastAsia="zh-CN"/>
        </w:rPr>
        <w:t>VI</w:t>
      </w:r>
      <w:r w:rsidRPr="006D658B">
        <w:rPr>
          <w:sz w:val="28"/>
          <w:szCs w:val="28"/>
          <w:lang w:val="uk-UA" w:eastAsia="zh-CN"/>
        </w:rPr>
        <w:t xml:space="preserve"> від 06.09.2012р., </w:t>
      </w:r>
      <w:r w:rsidRPr="006D658B">
        <w:rPr>
          <w:sz w:val="28"/>
          <w:szCs w:val="28"/>
          <w:lang w:val="uk-UA" w:eastAsia="zh-CN"/>
        </w:rPr>
        <w:lastRenderedPageBreak/>
        <w:t>Законом України «Про державний земельний кадастр» № 3631-</w:t>
      </w:r>
      <w:r w:rsidRPr="006D658B">
        <w:rPr>
          <w:sz w:val="28"/>
          <w:szCs w:val="28"/>
          <w:lang w:val="en-US" w:eastAsia="zh-CN"/>
        </w:rPr>
        <w:t>VI</w:t>
      </w:r>
      <w:r w:rsidRPr="006D658B">
        <w:rPr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6D658B">
        <w:rPr>
          <w:sz w:val="28"/>
          <w:szCs w:val="28"/>
          <w:lang w:val="en-US" w:eastAsia="zh-CN"/>
        </w:rPr>
        <w:t>VI</w:t>
      </w:r>
      <w:r w:rsidRPr="006D658B">
        <w:rPr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6D658B">
        <w:rPr>
          <w:sz w:val="28"/>
          <w:szCs w:val="28"/>
          <w:lang w:val="en-US" w:eastAsia="zh-CN"/>
        </w:rPr>
        <w:t>VI</w:t>
      </w:r>
      <w:r w:rsidRPr="006D658B">
        <w:rPr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6D658B">
        <w:rPr>
          <w:sz w:val="28"/>
          <w:szCs w:val="28"/>
          <w:lang w:val="en-US" w:eastAsia="zh-CN"/>
        </w:rPr>
        <w:t>V</w:t>
      </w:r>
      <w:r w:rsidRPr="006D658B">
        <w:rPr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6D658B">
        <w:rPr>
          <w:sz w:val="28"/>
          <w:szCs w:val="28"/>
          <w:lang w:val="uk-UA" w:eastAsia="zh-CN"/>
        </w:rPr>
        <w:t>“Про</w:t>
      </w:r>
      <w:proofErr w:type="spellEnd"/>
      <w:r w:rsidRPr="006D658B">
        <w:rPr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6D658B">
        <w:rPr>
          <w:sz w:val="28"/>
          <w:szCs w:val="28"/>
          <w:lang w:val="uk-UA" w:eastAsia="zh-CN"/>
        </w:rPr>
        <w:t>Україні”</w:t>
      </w:r>
      <w:proofErr w:type="spellEnd"/>
      <w:r w:rsidRPr="006D658B">
        <w:rPr>
          <w:sz w:val="28"/>
          <w:szCs w:val="28"/>
          <w:lang w:val="uk-UA" w:eastAsia="zh-CN"/>
        </w:rPr>
        <w:t xml:space="preserve">, </w:t>
      </w:r>
      <w:proofErr w:type="spellStart"/>
      <w:r w:rsidRPr="006D658B">
        <w:rPr>
          <w:sz w:val="28"/>
          <w:szCs w:val="28"/>
          <w:lang w:val="uk-UA" w:eastAsia="zh-CN"/>
        </w:rPr>
        <w:t>Зеленодольська</w:t>
      </w:r>
      <w:proofErr w:type="spellEnd"/>
      <w:r w:rsidRPr="006D658B">
        <w:rPr>
          <w:sz w:val="28"/>
          <w:szCs w:val="28"/>
          <w:lang w:val="uk-UA" w:eastAsia="zh-CN"/>
        </w:rPr>
        <w:t xml:space="preserve"> міська рада  </w:t>
      </w:r>
      <w:r w:rsidRPr="006D658B">
        <w:rPr>
          <w:b/>
          <w:sz w:val="28"/>
          <w:szCs w:val="28"/>
          <w:lang w:val="uk-UA" w:eastAsia="zh-CN"/>
        </w:rPr>
        <w:t>вирішила:</w:t>
      </w:r>
    </w:p>
    <w:p w:rsidR="00F10A8E" w:rsidRPr="006B337B" w:rsidRDefault="00F10A8E" w:rsidP="00F10A8E">
      <w:pPr>
        <w:pStyle w:val="1"/>
        <w:keepLines w:val="0"/>
        <w:numPr>
          <w:ilvl w:val="0"/>
          <w:numId w:val="9"/>
        </w:numPr>
        <w:tabs>
          <w:tab w:val="left" w:pos="708"/>
        </w:tabs>
        <w:suppressAutoHyphens/>
        <w:spacing w:before="240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Затвердити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фізичній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особі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Мануйлову Олегу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Олександровичу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</w:t>
      </w:r>
      <w:r w:rsidRPr="006B337B">
        <w:rPr>
          <w:rFonts w:ascii="Times New Roman" w:hAnsi="Times New Roman" w:cs="Times New Roman"/>
          <w:b w:val="0"/>
          <w:color w:val="auto"/>
        </w:rPr>
        <w:t xml:space="preserve">проект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землеустрою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щодо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відведення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земельної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ділянки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площею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1</w:t>
      </w:r>
      <w:r w:rsidR="006B337B">
        <w:rPr>
          <w:rFonts w:ascii="Times New Roman" w:hAnsi="Times New Roman" w:cs="Times New Roman"/>
          <w:b w:val="0"/>
          <w:color w:val="auto"/>
          <w:lang w:val="uk-UA"/>
        </w:rPr>
        <w:t>,</w:t>
      </w:r>
      <w:r w:rsidRPr="006B337B">
        <w:rPr>
          <w:rFonts w:ascii="Times New Roman" w:hAnsi="Times New Roman" w:cs="Times New Roman"/>
          <w:b w:val="0"/>
          <w:color w:val="auto"/>
        </w:rPr>
        <w:t xml:space="preserve">2137 га у </w:t>
      </w:r>
      <w:proofErr w:type="spellStart"/>
      <w:r w:rsidRPr="006B337B">
        <w:rPr>
          <w:rFonts w:ascii="Times New Roman" w:hAnsi="Times New Roman" w:cs="Times New Roman"/>
          <w:b w:val="0"/>
          <w:color w:val="auto"/>
        </w:rPr>
        <w:t>власність</w:t>
      </w:r>
      <w:proofErr w:type="spellEnd"/>
      <w:r w:rsidRPr="006B337B">
        <w:rPr>
          <w:rFonts w:ascii="Times New Roman" w:hAnsi="Times New Roman" w:cs="Times New Roman"/>
          <w:b w:val="0"/>
          <w:color w:val="auto"/>
        </w:rPr>
        <w:t xml:space="preserve"> </w:t>
      </w:r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для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ведення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особистого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селянського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господарства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за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адресою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вул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.. </w:t>
      </w:r>
      <w:r w:rsidR="00B531F8" w:rsidRPr="00B531F8">
        <w:rPr>
          <w:rFonts w:ascii="Times New Roman" w:hAnsi="Times New Roman" w:cs="Times New Roman"/>
          <w:b w:val="0"/>
          <w:color w:val="auto"/>
          <w:lang w:val="uk-UA" w:eastAsia="zh-CN"/>
        </w:rPr>
        <w:t>(персональні дані)</w:t>
      </w:r>
      <w:r w:rsidR="00B531F8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 </w:t>
      </w:r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на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території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Зеленодольської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міської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gram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ради</w:t>
      </w:r>
      <w:proofErr w:type="gram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Апостолівського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 району 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Дніпропетровської</w:t>
      </w:r>
      <w:proofErr w:type="spellEnd"/>
      <w:r w:rsidRPr="006B337B">
        <w:rPr>
          <w:rFonts w:ascii="Times New Roman" w:hAnsi="Times New Roman" w:cs="Times New Roman"/>
          <w:b w:val="0"/>
          <w:color w:val="auto"/>
          <w:lang w:eastAsia="zh-CN"/>
        </w:rPr>
        <w:t xml:space="preserve"> </w:t>
      </w:r>
      <w:proofErr w:type="spellStart"/>
      <w:r w:rsidRPr="006B337B">
        <w:rPr>
          <w:rFonts w:ascii="Times New Roman" w:hAnsi="Times New Roman" w:cs="Times New Roman"/>
          <w:b w:val="0"/>
          <w:color w:val="auto"/>
          <w:lang w:eastAsia="zh-CN"/>
        </w:rPr>
        <w:t>області</w:t>
      </w:r>
      <w:proofErr w:type="spellEnd"/>
    </w:p>
    <w:p w:rsidR="00F10A8E" w:rsidRPr="006D658B" w:rsidRDefault="00F10A8E" w:rsidP="00F10A8E">
      <w:pPr>
        <w:numPr>
          <w:ilvl w:val="0"/>
          <w:numId w:val="9"/>
        </w:numPr>
        <w:suppressAutoHyphens/>
        <w:jc w:val="both"/>
        <w:rPr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 xml:space="preserve">Передати у власність фізичній особі  </w:t>
      </w:r>
      <w:proofErr w:type="spellStart"/>
      <w:r w:rsidRPr="006D658B">
        <w:rPr>
          <w:bCs/>
          <w:sz w:val="28"/>
          <w:szCs w:val="28"/>
          <w:lang w:val="uk-UA" w:eastAsia="zh-CN"/>
        </w:rPr>
        <w:t>Мануйлов</w:t>
      </w:r>
      <w:proofErr w:type="spellEnd"/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Олег</w:t>
      </w:r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Олександрович</w:t>
      </w:r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 </w:t>
      </w:r>
      <w:r w:rsidRPr="006D658B">
        <w:rPr>
          <w:sz w:val="28"/>
          <w:szCs w:val="28"/>
          <w:lang w:val="uk-UA" w:eastAsia="zh-CN"/>
        </w:rPr>
        <w:t xml:space="preserve">земельну ділянку площею 1,2137 га  з кадастровим номером 1220310300:02:014:0001, місце розташування якої: </w:t>
      </w:r>
      <w:r w:rsidRPr="006D658B">
        <w:rPr>
          <w:bCs/>
          <w:sz w:val="28"/>
          <w:szCs w:val="28"/>
          <w:lang w:val="uk-UA" w:eastAsia="zh-CN"/>
        </w:rPr>
        <w:t xml:space="preserve">вул.. Комсомольська,14, м. </w:t>
      </w:r>
      <w:proofErr w:type="spellStart"/>
      <w:r w:rsidRPr="006D658B">
        <w:rPr>
          <w:bCs/>
          <w:sz w:val="28"/>
          <w:szCs w:val="28"/>
          <w:lang w:val="uk-UA" w:eastAsia="zh-CN"/>
        </w:rPr>
        <w:t>Зеленодольськ</w:t>
      </w:r>
      <w:r w:rsidR="006B337B">
        <w:rPr>
          <w:bCs/>
          <w:sz w:val="28"/>
          <w:szCs w:val="28"/>
          <w:lang w:val="uk-UA" w:eastAsia="zh-CN"/>
        </w:rPr>
        <w:t>а</w:t>
      </w:r>
      <w:proofErr w:type="spellEnd"/>
      <w:r w:rsidRPr="006D658B">
        <w:rPr>
          <w:bCs/>
          <w:sz w:val="28"/>
          <w:szCs w:val="28"/>
          <w:lang w:val="uk-UA" w:eastAsia="zh-CN"/>
        </w:rPr>
        <w:t xml:space="preserve">,    </w:t>
      </w:r>
      <w:r w:rsidRPr="006D658B">
        <w:rPr>
          <w:sz w:val="28"/>
          <w:szCs w:val="28"/>
          <w:lang w:val="uk-UA" w:eastAsia="zh-CN"/>
        </w:rPr>
        <w:t>Дніпропетровськ</w:t>
      </w:r>
      <w:r w:rsidR="004C73FF">
        <w:rPr>
          <w:sz w:val="28"/>
          <w:szCs w:val="28"/>
          <w:lang w:val="uk-UA" w:eastAsia="zh-CN"/>
        </w:rPr>
        <w:t xml:space="preserve">ої </w:t>
      </w:r>
      <w:r w:rsidRPr="006D658B">
        <w:rPr>
          <w:sz w:val="28"/>
          <w:szCs w:val="28"/>
          <w:lang w:val="uk-UA" w:eastAsia="zh-CN"/>
        </w:rPr>
        <w:t xml:space="preserve"> област</w:t>
      </w:r>
      <w:r w:rsidR="004C73FF">
        <w:rPr>
          <w:sz w:val="28"/>
          <w:szCs w:val="28"/>
          <w:lang w:val="uk-UA" w:eastAsia="zh-CN"/>
        </w:rPr>
        <w:t>і</w:t>
      </w:r>
      <w:r w:rsidRPr="006D658B">
        <w:rPr>
          <w:sz w:val="28"/>
          <w:szCs w:val="28"/>
          <w:lang w:val="uk-UA" w:eastAsia="zh-CN"/>
        </w:rPr>
        <w:t xml:space="preserve">, </w:t>
      </w:r>
      <w:proofErr w:type="spellStart"/>
      <w:r w:rsidRPr="006D658B">
        <w:rPr>
          <w:sz w:val="28"/>
          <w:szCs w:val="28"/>
          <w:lang w:val="uk-UA" w:eastAsia="zh-CN"/>
        </w:rPr>
        <w:t>Апостолівськ</w:t>
      </w:r>
      <w:r w:rsidR="004C73FF">
        <w:rPr>
          <w:sz w:val="28"/>
          <w:szCs w:val="28"/>
          <w:lang w:val="uk-UA" w:eastAsia="zh-CN"/>
        </w:rPr>
        <w:t>ого</w:t>
      </w:r>
      <w:proofErr w:type="spellEnd"/>
      <w:r w:rsidRPr="006D658B">
        <w:rPr>
          <w:sz w:val="28"/>
          <w:szCs w:val="28"/>
          <w:lang w:val="uk-UA" w:eastAsia="zh-CN"/>
        </w:rPr>
        <w:t xml:space="preserve"> район</w:t>
      </w:r>
      <w:r w:rsidR="004C73FF">
        <w:rPr>
          <w:sz w:val="28"/>
          <w:szCs w:val="28"/>
          <w:lang w:val="uk-UA" w:eastAsia="zh-CN"/>
        </w:rPr>
        <w:t xml:space="preserve">у. </w:t>
      </w:r>
      <w:r w:rsidRPr="006D658B">
        <w:rPr>
          <w:sz w:val="28"/>
          <w:szCs w:val="28"/>
          <w:lang w:val="uk-UA" w:eastAsia="zh-CN"/>
        </w:rPr>
        <w:t>Цільове призначення: для ведення особистого селянського господарства .</w:t>
      </w:r>
    </w:p>
    <w:p w:rsidR="00F10A8E" w:rsidRPr="006D658B" w:rsidRDefault="00F10A8E" w:rsidP="00F10A8E">
      <w:pPr>
        <w:numPr>
          <w:ilvl w:val="0"/>
          <w:numId w:val="9"/>
        </w:numPr>
        <w:suppressAutoHyphens/>
        <w:jc w:val="both"/>
        <w:rPr>
          <w:sz w:val="28"/>
          <w:szCs w:val="28"/>
          <w:lang w:val="uk-UA" w:eastAsia="zh-CN"/>
        </w:rPr>
      </w:pPr>
      <w:r w:rsidRPr="006D658B">
        <w:rPr>
          <w:bCs/>
          <w:sz w:val="28"/>
          <w:szCs w:val="28"/>
          <w:lang w:val="uk-UA" w:eastAsia="zh-CN"/>
        </w:rPr>
        <w:t xml:space="preserve">Фізичній особі </w:t>
      </w:r>
      <w:proofErr w:type="spellStart"/>
      <w:r w:rsidRPr="006D658B">
        <w:rPr>
          <w:bCs/>
          <w:sz w:val="28"/>
          <w:szCs w:val="28"/>
          <w:lang w:val="uk-UA" w:eastAsia="zh-CN"/>
        </w:rPr>
        <w:t>Мануйлов</w:t>
      </w:r>
      <w:proofErr w:type="spellEnd"/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Олег</w:t>
      </w:r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Олександрович</w:t>
      </w:r>
      <w:r w:rsidRPr="006D658B">
        <w:rPr>
          <w:bCs/>
          <w:sz w:val="28"/>
          <w:szCs w:val="28"/>
          <w:lang w:eastAsia="zh-CN"/>
        </w:rPr>
        <w:t>у</w:t>
      </w:r>
      <w:r w:rsidRPr="006D658B">
        <w:rPr>
          <w:bCs/>
          <w:sz w:val="28"/>
          <w:szCs w:val="28"/>
          <w:lang w:val="uk-UA" w:eastAsia="zh-CN"/>
        </w:rPr>
        <w:t xml:space="preserve">  </w:t>
      </w:r>
      <w:r w:rsidRPr="006D658B">
        <w:rPr>
          <w:sz w:val="28"/>
          <w:szCs w:val="28"/>
          <w:lang w:val="uk-UA" w:eastAsia="zh-CN"/>
        </w:rPr>
        <w:t>:</w:t>
      </w:r>
    </w:p>
    <w:p w:rsidR="00F10A8E" w:rsidRPr="006D658B" w:rsidRDefault="00F10A8E" w:rsidP="00F10A8E">
      <w:pPr>
        <w:suppressAutoHyphens/>
        <w:ind w:left="1515"/>
        <w:jc w:val="both"/>
        <w:rPr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>3.1 Зареєструвати відповідне право на земельну ділянку згідно з чинним законодавством України.</w:t>
      </w:r>
    </w:p>
    <w:p w:rsidR="00F10A8E" w:rsidRPr="006D658B" w:rsidRDefault="00F10A8E" w:rsidP="00F10A8E">
      <w:pPr>
        <w:suppressAutoHyphens/>
        <w:ind w:left="1080"/>
        <w:jc w:val="both"/>
        <w:rPr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 xml:space="preserve">      3.2 Виконувати обов’язки власника земельної ділянки відповідно до вимог статті 91 Земельного кодексу України.</w:t>
      </w:r>
    </w:p>
    <w:p w:rsidR="00F10A8E" w:rsidRPr="006D658B" w:rsidRDefault="00F10A8E" w:rsidP="00F10A8E">
      <w:pPr>
        <w:numPr>
          <w:ilvl w:val="0"/>
          <w:numId w:val="9"/>
        </w:numPr>
        <w:suppressAutoHyphens/>
        <w:jc w:val="both"/>
        <w:rPr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6D658B">
        <w:rPr>
          <w:sz w:val="28"/>
          <w:szCs w:val="28"/>
          <w:lang w:val="uk-UA" w:eastAsia="zh-CN"/>
        </w:rPr>
        <w:t>Зеленодольської</w:t>
      </w:r>
      <w:proofErr w:type="spellEnd"/>
      <w:r w:rsidRPr="006D658B">
        <w:rPr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6D658B">
        <w:rPr>
          <w:sz w:val="28"/>
          <w:szCs w:val="28"/>
          <w:lang w:val="uk-UA" w:eastAsia="zh-CN"/>
        </w:rPr>
        <w:t>Апостолівський</w:t>
      </w:r>
      <w:proofErr w:type="spellEnd"/>
      <w:r w:rsidRPr="006D658B">
        <w:rPr>
          <w:sz w:val="28"/>
          <w:szCs w:val="28"/>
          <w:lang w:val="uk-UA" w:eastAsia="zh-CN"/>
        </w:rPr>
        <w:t xml:space="preserve"> відділ </w:t>
      </w:r>
      <w:proofErr w:type="spellStart"/>
      <w:r w:rsidRPr="006D658B">
        <w:rPr>
          <w:sz w:val="28"/>
          <w:szCs w:val="28"/>
          <w:lang w:val="uk-UA" w:eastAsia="zh-CN"/>
        </w:rPr>
        <w:t>Держземагенства</w:t>
      </w:r>
      <w:proofErr w:type="spellEnd"/>
      <w:r w:rsidRPr="006D658B">
        <w:rPr>
          <w:sz w:val="28"/>
          <w:szCs w:val="28"/>
          <w:lang w:val="uk-UA" w:eastAsia="zh-CN"/>
        </w:rPr>
        <w:t xml:space="preserve">, </w:t>
      </w:r>
      <w:proofErr w:type="spellStart"/>
      <w:r w:rsidRPr="006D658B">
        <w:rPr>
          <w:sz w:val="28"/>
          <w:szCs w:val="28"/>
          <w:lang w:val="uk-UA" w:eastAsia="zh-CN"/>
        </w:rPr>
        <w:t>Апостолівське</w:t>
      </w:r>
      <w:proofErr w:type="spellEnd"/>
      <w:r w:rsidRPr="006D658B">
        <w:rPr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F10A8E" w:rsidRDefault="00F10A8E" w:rsidP="00F10A8E">
      <w:pPr>
        <w:numPr>
          <w:ilvl w:val="0"/>
          <w:numId w:val="9"/>
        </w:numPr>
        <w:suppressAutoHyphens/>
        <w:jc w:val="both"/>
        <w:rPr>
          <w:sz w:val="28"/>
          <w:szCs w:val="28"/>
          <w:lang w:val="uk-UA" w:eastAsia="zh-CN"/>
        </w:rPr>
      </w:pPr>
      <w:r w:rsidRPr="006D658B">
        <w:rPr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6D658B">
        <w:rPr>
          <w:sz w:val="28"/>
          <w:szCs w:val="28"/>
          <w:lang w:val="uk-UA" w:eastAsia="zh-CN"/>
        </w:rPr>
        <w:t>Зеленодольської</w:t>
      </w:r>
      <w:proofErr w:type="spellEnd"/>
      <w:r w:rsidRPr="006D658B">
        <w:rPr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4C73FF" w:rsidRPr="006D658B" w:rsidRDefault="004C73FF" w:rsidP="004C73FF">
      <w:pPr>
        <w:suppressAutoHyphens/>
        <w:ind w:left="720"/>
        <w:jc w:val="both"/>
        <w:rPr>
          <w:sz w:val="28"/>
          <w:szCs w:val="28"/>
          <w:lang w:val="uk-UA" w:eastAsia="zh-CN"/>
        </w:rPr>
      </w:pPr>
    </w:p>
    <w:p w:rsidR="00F10A8E" w:rsidRPr="00014345" w:rsidRDefault="00F10A8E" w:rsidP="00F10A8E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b/>
          <w:bCs/>
          <w:i/>
          <w:sz w:val="28"/>
          <w:szCs w:val="28"/>
          <w:lang w:val="uk-UA" w:eastAsia="zh-CN"/>
        </w:rPr>
      </w:pPr>
      <w:r w:rsidRPr="00014345">
        <w:rPr>
          <w:b/>
          <w:bCs/>
          <w:i/>
          <w:sz w:val="28"/>
          <w:szCs w:val="28"/>
          <w:lang w:val="uk-UA" w:eastAsia="zh-CN"/>
        </w:rPr>
        <w:t xml:space="preserve">Про </w:t>
      </w:r>
      <w:r>
        <w:rPr>
          <w:b/>
          <w:bCs/>
          <w:i/>
          <w:sz w:val="28"/>
          <w:szCs w:val="28"/>
          <w:lang w:val="uk-UA" w:eastAsia="zh-CN"/>
        </w:rPr>
        <w:t xml:space="preserve">затвердження технічної документації із землеустрою щодо встановлення меж земельної ділянки в натурі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</w:t>
      </w:r>
      <w:r>
        <w:rPr>
          <w:b/>
          <w:bCs/>
          <w:i/>
          <w:sz w:val="28"/>
          <w:szCs w:val="28"/>
          <w:lang w:val="uk-UA" w:eastAsia="zh-CN"/>
        </w:rPr>
        <w:t xml:space="preserve">для обслуговування будівель торгівлі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ТОВ «АТБ -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»  </w:t>
      </w:r>
      <w:r>
        <w:rPr>
          <w:b/>
          <w:bCs/>
          <w:i/>
          <w:sz w:val="28"/>
          <w:szCs w:val="28"/>
          <w:lang w:val="uk-UA" w:eastAsia="zh-CN"/>
        </w:rPr>
        <w:t xml:space="preserve">та передачу в оренду земельної ділянки </w:t>
      </w:r>
      <w:r w:rsidRPr="00014345">
        <w:rPr>
          <w:b/>
          <w:bCs/>
          <w:i/>
          <w:sz w:val="28"/>
          <w:szCs w:val="28"/>
          <w:lang w:val="uk-UA" w:eastAsia="zh-CN"/>
        </w:rPr>
        <w:t>за адресою</w:t>
      </w:r>
      <w:r w:rsidR="004C73FF">
        <w:rPr>
          <w:b/>
          <w:bCs/>
          <w:i/>
          <w:sz w:val="28"/>
          <w:szCs w:val="28"/>
          <w:lang w:val="uk-UA" w:eastAsia="zh-CN"/>
        </w:rPr>
        <w:t xml:space="preserve">: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вул.. К.Маркса, 19-а на території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F10A8E" w:rsidRPr="00014345" w:rsidRDefault="00F10A8E" w:rsidP="00F10A8E">
      <w:pPr>
        <w:suppressAutoHyphens/>
        <w:rPr>
          <w:sz w:val="28"/>
          <w:szCs w:val="28"/>
          <w:lang w:val="uk-UA" w:eastAsia="zh-CN"/>
        </w:rPr>
      </w:pPr>
    </w:p>
    <w:p w:rsidR="00F10A8E" w:rsidRPr="00014345" w:rsidRDefault="00F10A8E" w:rsidP="00F10A8E">
      <w:pPr>
        <w:suppressAutoHyphens/>
        <w:jc w:val="both"/>
        <w:rPr>
          <w:b/>
          <w:sz w:val="28"/>
          <w:szCs w:val="28"/>
          <w:lang w:val="uk-UA" w:eastAsia="zh-CN"/>
        </w:rPr>
      </w:pPr>
      <w:r w:rsidRPr="00014345">
        <w:rPr>
          <w:sz w:val="28"/>
          <w:szCs w:val="28"/>
          <w:lang w:val="uk-UA" w:eastAsia="zh-CN"/>
        </w:rPr>
        <w:tab/>
        <w:t xml:space="preserve">Розглянувши заяву (вхід. № </w:t>
      </w:r>
      <w:r>
        <w:rPr>
          <w:sz w:val="28"/>
          <w:szCs w:val="28"/>
          <w:lang w:val="uk-UA" w:eastAsia="zh-CN"/>
        </w:rPr>
        <w:t>941</w:t>
      </w:r>
      <w:r w:rsidRPr="00014345">
        <w:rPr>
          <w:sz w:val="28"/>
          <w:szCs w:val="28"/>
          <w:lang w:val="uk-UA" w:eastAsia="zh-CN"/>
        </w:rPr>
        <w:t xml:space="preserve">/02-10 від </w:t>
      </w:r>
      <w:r>
        <w:rPr>
          <w:sz w:val="28"/>
          <w:szCs w:val="28"/>
          <w:lang w:val="uk-UA" w:eastAsia="zh-CN"/>
        </w:rPr>
        <w:t>09</w:t>
      </w:r>
      <w:r w:rsidRPr="00014345">
        <w:rPr>
          <w:sz w:val="28"/>
          <w:szCs w:val="28"/>
          <w:lang w:val="uk-UA" w:eastAsia="zh-CN"/>
        </w:rPr>
        <w:t>.1</w:t>
      </w:r>
      <w:r>
        <w:rPr>
          <w:sz w:val="28"/>
          <w:szCs w:val="28"/>
          <w:lang w:val="uk-UA" w:eastAsia="zh-CN"/>
        </w:rPr>
        <w:t xml:space="preserve">2.2013 р.) ТОВ «АТБ – торг строй» </w:t>
      </w:r>
      <w:r w:rsidRPr="00014345">
        <w:rPr>
          <w:sz w:val="28"/>
          <w:szCs w:val="28"/>
          <w:lang w:val="uk-UA" w:eastAsia="zh-CN"/>
        </w:rPr>
        <w:t xml:space="preserve"> </w:t>
      </w:r>
      <w:r w:rsidRPr="00014345">
        <w:rPr>
          <w:sz w:val="28"/>
          <w:lang w:val="uk-UA" w:eastAsia="zh-CN"/>
        </w:rPr>
        <w:t xml:space="preserve">щодо </w:t>
      </w:r>
      <w:r w:rsidRPr="005A36DD">
        <w:rPr>
          <w:bCs/>
          <w:sz w:val="28"/>
          <w:szCs w:val="28"/>
          <w:lang w:val="uk-UA" w:eastAsia="zh-CN"/>
        </w:rPr>
        <w:t>затвердження технічної документації із землеустрою щодо встановлення меж земельної ділянки в натурі  для обслуговування будівель торгівлі  та передачу в оренду земельної ділянки</w:t>
      </w:r>
      <w:r>
        <w:rPr>
          <w:b/>
          <w:bCs/>
          <w:i/>
          <w:sz w:val="28"/>
          <w:szCs w:val="28"/>
          <w:lang w:val="uk-UA" w:eastAsia="zh-CN"/>
        </w:rPr>
        <w:t xml:space="preserve"> </w:t>
      </w:r>
      <w:r w:rsidRPr="00014345">
        <w:rPr>
          <w:sz w:val="28"/>
          <w:szCs w:val="28"/>
          <w:lang w:val="uk-UA" w:eastAsia="zh-CN"/>
        </w:rPr>
        <w:t xml:space="preserve">за адресою: Дніпропетровська область, </w:t>
      </w:r>
      <w:proofErr w:type="spellStart"/>
      <w:r w:rsidRPr="00014345">
        <w:rPr>
          <w:sz w:val="28"/>
          <w:szCs w:val="28"/>
          <w:lang w:val="uk-UA" w:eastAsia="zh-CN"/>
        </w:rPr>
        <w:t>Апостолівський</w:t>
      </w:r>
      <w:proofErr w:type="spellEnd"/>
      <w:r w:rsidRPr="00014345">
        <w:rPr>
          <w:sz w:val="28"/>
          <w:szCs w:val="28"/>
          <w:lang w:val="uk-UA" w:eastAsia="zh-CN"/>
        </w:rPr>
        <w:t xml:space="preserve"> район, </w:t>
      </w:r>
      <w:proofErr w:type="spellStart"/>
      <w:r w:rsidRPr="00014345">
        <w:rPr>
          <w:sz w:val="28"/>
          <w:szCs w:val="28"/>
          <w:lang w:val="uk-UA" w:eastAsia="zh-CN"/>
        </w:rPr>
        <w:t>м.Зеленодольськ</w:t>
      </w:r>
      <w:proofErr w:type="spellEnd"/>
      <w:r w:rsidRPr="00014345">
        <w:rPr>
          <w:sz w:val="28"/>
          <w:szCs w:val="28"/>
          <w:lang w:val="uk-UA" w:eastAsia="zh-CN"/>
        </w:rPr>
        <w:t>, вулиця</w:t>
      </w:r>
      <w:r w:rsidR="00B531F8">
        <w:rPr>
          <w:color w:val="000000"/>
          <w:sz w:val="26"/>
          <w:szCs w:val="26"/>
          <w:lang w:val="uk-UA"/>
        </w:rPr>
        <w:t>(персональні дані)</w:t>
      </w:r>
      <w:r w:rsidRPr="00014345">
        <w:rPr>
          <w:sz w:val="28"/>
          <w:szCs w:val="28"/>
          <w:lang w:val="uk-UA" w:eastAsia="zh-CN"/>
        </w:rPr>
        <w:t xml:space="preserve">, Витяг з Державного земельного кадастру про земельну ділянку номер витягу </w:t>
      </w:r>
      <w:r w:rsidRPr="00014345">
        <w:rPr>
          <w:sz w:val="28"/>
          <w:szCs w:val="28"/>
          <w:lang w:val="uk-UA" w:eastAsia="zh-CN"/>
        </w:rPr>
        <w:lastRenderedPageBreak/>
        <w:t>НВ-1200670662013 дата формування 17.09.2013 року, кадастровий номер 1220310300;02:002:0042,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014345">
        <w:rPr>
          <w:sz w:val="28"/>
          <w:szCs w:val="28"/>
          <w:lang w:val="en-US" w:eastAsia="zh-CN"/>
        </w:rPr>
        <w:t>V</w:t>
      </w:r>
      <w:r w:rsidRPr="00014345">
        <w:rPr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014345">
        <w:rPr>
          <w:sz w:val="28"/>
          <w:szCs w:val="28"/>
          <w:lang w:val="uk-UA" w:eastAsia="zh-CN"/>
        </w:rPr>
        <w:t>“Про</w:t>
      </w:r>
      <w:proofErr w:type="spellEnd"/>
      <w:r w:rsidRPr="00014345">
        <w:rPr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014345">
        <w:rPr>
          <w:sz w:val="28"/>
          <w:szCs w:val="28"/>
          <w:lang w:val="uk-UA" w:eastAsia="zh-CN"/>
        </w:rPr>
        <w:t>Україні”</w:t>
      </w:r>
      <w:proofErr w:type="spellEnd"/>
      <w:r w:rsidRPr="00014345">
        <w:rPr>
          <w:sz w:val="28"/>
          <w:szCs w:val="28"/>
          <w:lang w:val="uk-UA" w:eastAsia="zh-CN"/>
        </w:rPr>
        <w:t xml:space="preserve">, </w:t>
      </w:r>
      <w:proofErr w:type="spellStart"/>
      <w:r w:rsidRPr="00014345">
        <w:rPr>
          <w:sz w:val="28"/>
          <w:szCs w:val="28"/>
          <w:lang w:val="uk-UA" w:eastAsia="zh-CN"/>
        </w:rPr>
        <w:t>Зеленодольська</w:t>
      </w:r>
      <w:proofErr w:type="spellEnd"/>
      <w:r w:rsidRPr="00014345">
        <w:rPr>
          <w:sz w:val="28"/>
          <w:szCs w:val="28"/>
          <w:lang w:val="uk-UA" w:eastAsia="zh-CN"/>
        </w:rPr>
        <w:t xml:space="preserve"> міська рада  </w:t>
      </w:r>
      <w:r w:rsidRPr="00014345">
        <w:rPr>
          <w:b/>
          <w:sz w:val="28"/>
          <w:szCs w:val="28"/>
          <w:lang w:val="uk-UA" w:eastAsia="zh-CN"/>
        </w:rPr>
        <w:t>вирішила:</w:t>
      </w:r>
    </w:p>
    <w:p w:rsidR="00F10A8E" w:rsidRPr="004C73FF" w:rsidRDefault="00F10A8E" w:rsidP="00F10A8E">
      <w:pPr>
        <w:pStyle w:val="1"/>
        <w:keepLines w:val="0"/>
        <w:numPr>
          <w:ilvl w:val="0"/>
          <w:numId w:val="10"/>
        </w:numPr>
        <w:tabs>
          <w:tab w:val="left" w:pos="708"/>
        </w:tabs>
        <w:suppressAutoHyphens/>
        <w:spacing w:before="240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4C73FF">
        <w:rPr>
          <w:rFonts w:ascii="Times New Roman" w:hAnsi="Times New Roman" w:cs="Times New Roman"/>
          <w:b w:val="0"/>
          <w:color w:val="auto"/>
          <w:lang w:val="uk-UA"/>
        </w:rPr>
        <w:t xml:space="preserve">Затвердити </w:t>
      </w:r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ТОВ «АТБ –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торгстрой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»  технічну документацію із землеустрою щодо встановлення меж земельної ділянки в натурі  для обслуговування будівель торгівлі за адресою: Дніпропетровська область,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Апостолівський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 район,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м.Зеленодольськ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, вулиця, </w:t>
      </w:r>
      <w:r w:rsidR="00B531F8" w:rsidRPr="00B531F8">
        <w:rPr>
          <w:rFonts w:ascii="Times New Roman" w:hAnsi="Times New Roman" w:cs="Times New Roman"/>
          <w:b w:val="0"/>
          <w:color w:val="auto"/>
          <w:lang w:val="uk-UA" w:eastAsia="zh-CN"/>
        </w:rPr>
        <w:t>(персональні дані)</w:t>
      </w:r>
      <w:r w:rsidRPr="004C73FF">
        <w:rPr>
          <w:rFonts w:ascii="Times New Roman" w:hAnsi="Times New Roman" w:cs="Times New Roman"/>
          <w:b w:val="0"/>
          <w:color w:val="auto"/>
          <w:kern w:val="3"/>
          <w:lang w:val="uk-UA"/>
        </w:rPr>
        <w:t xml:space="preserve">, площею </w:t>
      </w:r>
      <w:r w:rsidRPr="004C73FF">
        <w:rPr>
          <w:rFonts w:ascii="Times New Roman" w:hAnsi="Times New Roman" w:cs="Times New Roman"/>
          <w:b w:val="0"/>
          <w:color w:val="auto"/>
          <w:kern w:val="3"/>
        </w:rPr>
        <w:t xml:space="preserve">0,0889 га. </w:t>
      </w:r>
      <w:r w:rsidRPr="004C73F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F10A8E" w:rsidRPr="00540C92" w:rsidRDefault="00F10A8E" w:rsidP="00F10A8E">
      <w:pPr>
        <w:numPr>
          <w:ilvl w:val="0"/>
          <w:numId w:val="10"/>
        </w:numPr>
        <w:ind w:right="49"/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 xml:space="preserve">Передати в </w:t>
      </w:r>
      <w:r w:rsidRPr="00540C92">
        <w:rPr>
          <w:sz w:val="28"/>
          <w:szCs w:val="28"/>
          <w:lang w:val="uk-UA" w:eastAsia="zh-CN"/>
        </w:rPr>
        <w:t xml:space="preserve">оренду  земельну ділянку площею 0,0889 га з кадастровим номером 1220310300;02:002:0042, місце розташування якої: </w:t>
      </w:r>
      <w:proofErr w:type="spellStart"/>
      <w:r w:rsidRPr="00540C92">
        <w:rPr>
          <w:sz w:val="28"/>
          <w:szCs w:val="28"/>
          <w:lang w:val="uk-UA" w:eastAsia="zh-CN"/>
        </w:rPr>
        <w:t>м.Зеленодольськ</w:t>
      </w:r>
      <w:proofErr w:type="spellEnd"/>
      <w:r w:rsidRPr="00540C92">
        <w:rPr>
          <w:sz w:val="28"/>
          <w:szCs w:val="28"/>
          <w:lang w:val="uk-UA" w:eastAsia="zh-CN"/>
        </w:rPr>
        <w:t>, вулиця</w:t>
      </w:r>
      <w:r w:rsidR="00B531F8">
        <w:rPr>
          <w:sz w:val="28"/>
          <w:szCs w:val="28"/>
          <w:lang w:val="uk-UA" w:eastAsia="zh-CN"/>
        </w:rPr>
        <w:t xml:space="preserve"> </w:t>
      </w:r>
      <w:r w:rsidR="00B531F8">
        <w:rPr>
          <w:color w:val="000000"/>
          <w:sz w:val="26"/>
          <w:szCs w:val="26"/>
          <w:lang w:val="uk-UA"/>
        </w:rPr>
        <w:t>(персональні дані)</w:t>
      </w:r>
      <w:r w:rsidRPr="00540C92">
        <w:rPr>
          <w:kern w:val="3"/>
          <w:sz w:val="28"/>
          <w:szCs w:val="28"/>
          <w:lang w:val="uk-UA"/>
        </w:rPr>
        <w:t>,</w:t>
      </w:r>
      <w:r w:rsidRPr="00540C92">
        <w:rPr>
          <w:sz w:val="28"/>
          <w:szCs w:val="28"/>
          <w:lang w:val="uk-UA"/>
        </w:rPr>
        <w:t xml:space="preserve">  терміном на </w:t>
      </w:r>
      <w:r w:rsidR="004C73FF">
        <w:rPr>
          <w:sz w:val="28"/>
          <w:szCs w:val="28"/>
          <w:lang w:val="uk-UA"/>
        </w:rPr>
        <w:t>3 роки</w:t>
      </w:r>
      <w:r w:rsidRPr="00540C92">
        <w:rPr>
          <w:sz w:val="28"/>
          <w:szCs w:val="28"/>
          <w:lang w:val="uk-UA"/>
        </w:rPr>
        <w:t>. О</w:t>
      </w:r>
      <w:r w:rsidRPr="00540C92">
        <w:rPr>
          <w:color w:val="000000"/>
          <w:sz w:val="28"/>
          <w:szCs w:val="28"/>
          <w:lang w:val="uk-UA"/>
        </w:rPr>
        <w:t>бмежити цільовим призначенням –</w:t>
      </w:r>
      <w:r>
        <w:rPr>
          <w:color w:val="000000"/>
          <w:sz w:val="28"/>
          <w:szCs w:val="28"/>
          <w:lang w:val="uk-UA"/>
        </w:rPr>
        <w:t xml:space="preserve"> </w:t>
      </w:r>
      <w:r w:rsidRPr="00540C92">
        <w:rPr>
          <w:kern w:val="3"/>
          <w:sz w:val="28"/>
          <w:szCs w:val="28"/>
          <w:lang w:val="uk-UA" w:eastAsia="zh-CN"/>
        </w:rPr>
        <w:t>для будівництва та обслуговування  будівель торгівлі</w:t>
      </w:r>
      <w:r w:rsidRPr="00540C92">
        <w:rPr>
          <w:sz w:val="28"/>
          <w:szCs w:val="28"/>
          <w:lang w:val="uk-UA" w:eastAsia="zh-CN"/>
        </w:rPr>
        <w:t xml:space="preserve">. 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>Зобов’язати керівництво</w:t>
      </w:r>
      <w:r w:rsidRPr="00540C92">
        <w:rPr>
          <w:sz w:val="28"/>
          <w:szCs w:val="28"/>
          <w:lang w:val="uk-UA" w:eastAsia="zh-CN"/>
        </w:rPr>
        <w:t xml:space="preserve"> 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 xml:space="preserve"> укласти договір оренди земельної ділянки з </w:t>
      </w:r>
      <w:proofErr w:type="spellStart"/>
      <w:r w:rsidRPr="00540C92">
        <w:rPr>
          <w:sz w:val="28"/>
          <w:szCs w:val="28"/>
          <w:lang w:val="uk-UA"/>
        </w:rPr>
        <w:t>Зеленодольською</w:t>
      </w:r>
      <w:proofErr w:type="spellEnd"/>
      <w:r w:rsidRPr="00540C92">
        <w:rPr>
          <w:sz w:val="28"/>
          <w:szCs w:val="28"/>
          <w:lang w:val="uk-UA"/>
        </w:rPr>
        <w:t xml:space="preserve"> міською радою, зареєструвати цей договір згідно чинного законодавства.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 w:eastAsia="zh-CN"/>
        </w:rPr>
        <w:t xml:space="preserve">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>виконувати обов’язки землекористувача відповідно до вимог ст.96 Земельного кодексу України.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 w:eastAsia="zh-CN"/>
        </w:rPr>
        <w:t xml:space="preserve">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>земельну ділянку використовувати тільки за цільовим призначенням.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повідомити відділ земельних ресурсів, органи державної податкової інспекції в </w:t>
      </w:r>
      <w:proofErr w:type="spellStart"/>
      <w:r w:rsidRPr="00540C92">
        <w:rPr>
          <w:sz w:val="28"/>
          <w:szCs w:val="28"/>
          <w:lang w:val="uk-UA"/>
        </w:rPr>
        <w:t>Апостолівськім</w:t>
      </w:r>
      <w:proofErr w:type="spellEnd"/>
      <w:r w:rsidRPr="00540C92">
        <w:rPr>
          <w:sz w:val="28"/>
          <w:szCs w:val="28"/>
          <w:lang w:val="uk-UA"/>
        </w:rPr>
        <w:t xml:space="preserve"> районі про внесені зміни в земельно-кадастрову документацію.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 xml:space="preserve">Рішення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 №661/1/01-1 від 25.09.13 та рішення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688/1/01-1 від 27.11. 13 вважати таким</w:t>
      </w:r>
      <w:r>
        <w:rPr>
          <w:sz w:val="28"/>
          <w:szCs w:val="28"/>
          <w:lang w:val="uk-UA"/>
        </w:rPr>
        <w:t>и</w:t>
      </w:r>
      <w:r w:rsidRPr="00540C92">
        <w:rPr>
          <w:sz w:val="28"/>
          <w:szCs w:val="28"/>
          <w:lang w:val="uk-UA"/>
        </w:rPr>
        <w:t xml:space="preserve"> що втратили чинність </w:t>
      </w:r>
    </w:p>
    <w:p w:rsidR="00F10A8E" w:rsidRPr="00540C92" w:rsidRDefault="00F10A8E" w:rsidP="00F10A8E">
      <w:pPr>
        <w:numPr>
          <w:ilvl w:val="0"/>
          <w:numId w:val="10"/>
        </w:numPr>
        <w:jc w:val="both"/>
        <w:rPr>
          <w:color w:val="000000"/>
          <w:sz w:val="28"/>
          <w:szCs w:val="28"/>
          <w:lang w:val="uk-UA"/>
        </w:rPr>
      </w:pPr>
      <w:r w:rsidRPr="00540C92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540C92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540C92">
        <w:rPr>
          <w:color w:val="000000"/>
          <w:sz w:val="28"/>
          <w:szCs w:val="28"/>
          <w:lang w:val="uk-UA"/>
        </w:rPr>
        <w:t xml:space="preserve"> міської ради.</w:t>
      </w:r>
    </w:p>
    <w:p w:rsidR="00F10A8E" w:rsidRPr="00014345" w:rsidRDefault="00F10A8E" w:rsidP="00F10A8E">
      <w:pPr>
        <w:pStyle w:val="a3"/>
        <w:tabs>
          <w:tab w:val="left" w:pos="0"/>
        </w:tabs>
        <w:ind w:right="-81"/>
        <w:rPr>
          <w:sz w:val="28"/>
          <w:szCs w:val="28"/>
        </w:rPr>
      </w:pPr>
    </w:p>
    <w:p w:rsidR="00F10A8E" w:rsidRPr="00014345" w:rsidRDefault="00F10A8E" w:rsidP="00F10A8E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b/>
          <w:bCs/>
          <w:i/>
          <w:sz w:val="28"/>
          <w:szCs w:val="28"/>
          <w:lang w:val="uk-UA" w:eastAsia="zh-CN"/>
        </w:rPr>
      </w:pPr>
      <w:r w:rsidRPr="00014345">
        <w:rPr>
          <w:b/>
          <w:bCs/>
          <w:i/>
          <w:sz w:val="28"/>
          <w:szCs w:val="28"/>
          <w:lang w:val="uk-UA" w:eastAsia="zh-CN"/>
        </w:rPr>
        <w:t xml:space="preserve">Про </w:t>
      </w:r>
      <w:r>
        <w:rPr>
          <w:b/>
          <w:bCs/>
          <w:i/>
          <w:sz w:val="28"/>
          <w:szCs w:val="28"/>
          <w:lang w:val="uk-UA" w:eastAsia="zh-CN"/>
        </w:rPr>
        <w:t xml:space="preserve">затвердження технічної документації із землеустрою щодо встановлення меж земельної ділянки в натурі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</w:t>
      </w:r>
      <w:r>
        <w:rPr>
          <w:b/>
          <w:bCs/>
          <w:i/>
          <w:sz w:val="28"/>
          <w:szCs w:val="28"/>
          <w:lang w:val="uk-UA" w:eastAsia="zh-CN"/>
        </w:rPr>
        <w:t xml:space="preserve">для обслуговування будівель торгівлі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ТОВ «АТБ -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»  </w:t>
      </w:r>
      <w:r>
        <w:rPr>
          <w:b/>
          <w:bCs/>
          <w:i/>
          <w:sz w:val="28"/>
          <w:szCs w:val="28"/>
          <w:lang w:val="uk-UA" w:eastAsia="zh-CN"/>
        </w:rPr>
        <w:t xml:space="preserve">та передачу в оренду земельної ділянки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за </w:t>
      </w:r>
      <w:r w:rsidRPr="00014345">
        <w:rPr>
          <w:b/>
          <w:bCs/>
          <w:i/>
          <w:sz w:val="28"/>
          <w:szCs w:val="28"/>
          <w:lang w:val="uk-UA" w:eastAsia="zh-CN"/>
        </w:rPr>
        <w:lastRenderedPageBreak/>
        <w:t>адресою</w:t>
      </w:r>
      <w:r w:rsidR="004C73FF">
        <w:rPr>
          <w:b/>
          <w:bCs/>
          <w:i/>
          <w:sz w:val="28"/>
          <w:szCs w:val="28"/>
          <w:lang w:val="uk-UA" w:eastAsia="zh-CN"/>
        </w:rPr>
        <w:t xml:space="preserve">: </w:t>
      </w:r>
      <w:r w:rsidRPr="00014345">
        <w:rPr>
          <w:b/>
          <w:bCs/>
          <w:i/>
          <w:sz w:val="28"/>
          <w:szCs w:val="28"/>
          <w:lang w:val="uk-UA" w:eastAsia="zh-CN"/>
        </w:rPr>
        <w:t xml:space="preserve"> вул.. К.Маркса, 19-а на території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014345">
        <w:rPr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014345">
        <w:rPr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F10A8E" w:rsidRPr="00014345" w:rsidRDefault="00F10A8E" w:rsidP="00F10A8E">
      <w:pPr>
        <w:suppressAutoHyphens/>
        <w:rPr>
          <w:sz w:val="28"/>
          <w:szCs w:val="28"/>
          <w:lang w:val="uk-UA" w:eastAsia="zh-CN"/>
        </w:rPr>
      </w:pPr>
    </w:p>
    <w:p w:rsidR="00F10A8E" w:rsidRPr="00014345" w:rsidRDefault="00F10A8E" w:rsidP="00F10A8E">
      <w:pPr>
        <w:suppressAutoHyphens/>
        <w:jc w:val="both"/>
        <w:rPr>
          <w:b/>
          <w:sz w:val="28"/>
          <w:szCs w:val="28"/>
          <w:lang w:val="uk-UA" w:eastAsia="zh-CN"/>
        </w:rPr>
      </w:pPr>
      <w:r w:rsidRPr="00014345">
        <w:rPr>
          <w:sz w:val="28"/>
          <w:szCs w:val="28"/>
          <w:lang w:val="uk-UA" w:eastAsia="zh-CN"/>
        </w:rPr>
        <w:tab/>
        <w:t xml:space="preserve">Розглянувши заяву (вхід. № </w:t>
      </w:r>
      <w:r>
        <w:rPr>
          <w:sz w:val="28"/>
          <w:szCs w:val="28"/>
          <w:lang w:val="uk-UA" w:eastAsia="zh-CN"/>
        </w:rPr>
        <w:t>941</w:t>
      </w:r>
      <w:r w:rsidRPr="00014345">
        <w:rPr>
          <w:sz w:val="28"/>
          <w:szCs w:val="28"/>
          <w:lang w:val="uk-UA" w:eastAsia="zh-CN"/>
        </w:rPr>
        <w:t xml:space="preserve">/02-10 від </w:t>
      </w:r>
      <w:r>
        <w:rPr>
          <w:sz w:val="28"/>
          <w:szCs w:val="28"/>
          <w:lang w:val="uk-UA" w:eastAsia="zh-CN"/>
        </w:rPr>
        <w:t>09</w:t>
      </w:r>
      <w:r w:rsidRPr="00014345">
        <w:rPr>
          <w:sz w:val="28"/>
          <w:szCs w:val="28"/>
          <w:lang w:val="uk-UA" w:eastAsia="zh-CN"/>
        </w:rPr>
        <w:t>.1</w:t>
      </w:r>
      <w:r>
        <w:rPr>
          <w:sz w:val="28"/>
          <w:szCs w:val="28"/>
          <w:lang w:val="uk-UA" w:eastAsia="zh-CN"/>
        </w:rPr>
        <w:t xml:space="preserve">2.2013 р.) ТОВ «АТБ – торг строй» </w:t>
      </w:r>
      <w:r w:rsidRPr="00014345">
        <w:rPr>
          <w:sz w:val="28"/>
          <w:szCs w:val="28"/>
          <w:lang w:val="uk-UA" w:eastAsia="zh-CN"/>
        </w:rPr>
        <w:t xml:space="preserve"> </w:t>
      </w:r>
      <w:r w:rsidRPr="00014345">
        <w:rPr>
          <w:sz w:val="28"/>
          <w:lang w:val="uk-UA" w:eastAsia="zh-CN"/>
        </w:rPr>
        <w:t xml:space="preserve">щодо </w:t>
      </w:r>
      <w:r w:rsidRPr="005A36DD">
        <w:rPr>
          <w:bCs/>
          <w:sz w:val="28"/>
          <w:szCs w:val="28"/>
          <w:lang w:val="uk-UA" w:eastAsia="zh-CN"/>
        </w:rPr>
        <w:t>затвердження технічної документації із землеустрою щодо встановлення меж земельної ділянки в натурі  для обслуговування будівель торгівлі  та передачу в оренду земельної ділянки</w:t>
      </w:r>
      <w:r>
        <w:rPr>
          <w:b/>
          <w:bCs/>
          <w:i/>
          <w:sz w:val="28"/>
          <w:szCs w:val="28"/>
          <w:lang w:val="uk-UA" w:eastAsia="zh-CN"/>
        </w:rPr>
        <w:t xml:space="preserve"> </w:t>
      </w:r>
      <w:r w:rsidRPr="00014345">
        <w:rPr>
          <w:sz w:val="28"/>
          <w:szCs w:val="28"/>
          <w:lang w:val="uk-UA" w:eastAsia="zh-CN"/>
        </w:rPr>
        <w:t xml:space="preserve">за адресою: Дніпропетровська область, </w:t>
      </w:r>
      <w:proofErr w:type="spellStart"/>
      <w:r w:rsidRPr="00014345">
        <w:rPr>
          <w:sz w:val="28"/>
          <w:szCs w:val="28"/>
          <w:lang w:val="uk-UA" w:eastAsia="zh-CN"/>
        </w:rPr>
        <w:t>Апостолівськи</w:t>
      </w:r>
      <w:r w:rsidR="00B531F8">
        <w:rPr>
          <w:sz w:val="28"/>
          <w:szCs w:val="28"/>
          <w:lang w:val="uk-UA" w:eastAsia="zh-CN"/>
        </w:rPr>
        <w:t>й</w:t>
      </w:r>
      <w:proofErr w:type="spellEnd"/>
      <w:r w:rsidR="00B531F8">
        <w:rPr>
          <w:sz w:val="28"/>
          <w:szCs w:val="28"/>
          <w:lang w:val="uk-UA" w:eastAsia="zh-CN"/>
        </w:rPr>
        <w:t xml:space="preserve"> район, </w:t>
      </w:r>
      <w:proofErr w:type="spellStart"/>
      <w:r w:rsidR="00B531F8">
        <w:rPr>
          <w:sz w:val="28"/>
          <w:szCs w:val="28"/>
          <w:lang w:val="uk-UA" w:eastAsia="zh-CN"/>
        </w:rPr>
        <w:t>м.Зеленодольськ</w:t>
      </w:r>
      <w:proofErr w:type="spellEnd"/>
      <w:r w:rsidR="00B531F8">
        <w:rPr>
          <w:sz w:val="28"/>
          <w:szCs w:val="28"/>
          <w:lang w:val="uk-UA" w:eastAsia="zh-CN"/>
        </w:rPr>
        <w:t xml:space="preserve">, </w:t>
      </w:r>
      <w:proofErr w:type="spellStart"/>
      <w:r w:rsidR="00B531F8">
        <w:rPr>
          <w:sz w:val="28"/>
          <w:szCs w:val="28"/>
          <w:lang w:val="uk-UA" w:eastAsia="zh-CN"/>
        </w:rPr>
        <w:t>вулиц</w:t>
      </w:r>
      <w:proofErr w:type="spellEnd"/>
      <w:r w:rsidR="004B50F2">
        <w:rPr>
          <w:sz w:val="28"/>
          <w:szCs w:val="28"/>
          <w:lang w:val="uk-UA" w:eastAsia="zh-CN"/>
        </w:rPr>
        <w:t xml:space="preserve"> </w:t>
      </w:r>
      <w:r w:rsidR="004B50F2">
        <w:rPr>
          <w:sz w:val="28"/>
          <w:szCs w:val="28"/>
          <w:lang w:val="uk-UA"/>
        </w:rPr>
        <w:t>(персональні дані)</w:t>
      </w:r>
      <w:r w:rsidRPr="00014345">
        <w:rPr>
          <w:sz w:val="28"/>
          <w:szCs w:val="28"/>
          <w:lang w:val="uk-UA" w:eastAsia="zh-CN"/>
        </w:rPr>
        <w:t>, Витяг з Державного земельного кадастру про земельну ділянку номер витягу НВ-1200670</w:t>
      </w:r>
      <w:r>
        <w:rPr>
          <w:sz w:val="28"/>
          <w:szCs w:val="28"/>
          <w:lang w:val="uk-UA" w:eastAsia="zh-CN"/>
        </w:rPr>
        <w:t>74</w:t>
      </w:r>
      <w:r w:rsidRPr="00014345">
        <w:rPr>
          <w:sz w:val="28"/>
          <w:szCs w:val="28"/>
          <w:lang w:val="uk-UA" w:eastAsia="zh-CN"/>
        </w:rPr>
        <w:t>2013 дата формування 17.09.2013 року, кадастровий номер 1220310300;02:002:004</w:t>
      </w:r>
      <w:r>
        <w:rPr>
          <w:sz w:val="28"/>
          <w:szCs w:val="28"/>
          <w:lang w:val="uk-UA" w:eastAsia="zh-CN"/>
        </w:rPr>
        <w:t>3</w:t>
      </w:r>
      <w:r w:rsidRPr="00014345">
        <w:rPr>
          <w:sz w:val="28"/>
          <w:szCs w:val="28"/>
          <w:lang w:val="uk-UA" w:eastAsia="zh-CN"/>
        </w:rPr>
        <w:t>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014345">
        <w:rPr>
          <w:sz w:val="28"/>
          <w:szCs w:val="28"/>
          <w:lang w:val="en-US" w:eastAsia="zh-CN"/>
        </w:rPr>
        <w:t>VI</w:t>
      </w:r>
      <w:r w:rsidRPr="00014345">
        <w:rPr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014345">
        <w:rPr>
          <w:sz w:val="28"/>
          <w:szCs w:val="28"/>
          <w:lang w:val="en-US" w:eastAsia="zh-CN"/>
        </w:rPr>
        <w:t>V</w:t>
      </w:r>
      <w:r w:rsidRPr="00014345">
        <w:rPr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014345">
        <w:rPr>
          <w:sz w:val="28"/>
          <w:szCs w:val="28"/>
          <w:lang w:val="uk-UA" w:eastAsia="zh-CN"/>
        </w:rPr>
        <w:t>“Про</w:t>
      </w:r>
      <w:proofErr w:type="spellEnd"/>
      <w:r w:rsidRPr="00014345">
        <w:rPr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014345">
        <w:rPr>
          <w:sz w:val="28"/>
          <w:szCs w:val="28"/>
          <w:lang w:val="uk-UA" w:eastAsia="zh-CN"/>
        </w:rPr>
        <w:t>Україні”</w:t>
      </w:r>
      <w:proofErr w:type="spellEnd"/>
      <w:r w:rsidRPr="00014345">
        <w:rPr>
          <w:sz w:val="28"/>
          <w:szCs w:val="28"/>
          <w:lang w:val="uk-UA" w:eastAsia="zh-CN"/>
        </w:rPr>
        <w:t xml:space="preserve">, </w:t>
      </w:r>
      <w:proofErr w:type="spellStart"/>
      <w:r w:rsidRPr="00014345">
        <w:rPr>
          <w:sz w:val="28"/>
          <w:szCs w:val="28"/>
          <w:lang w:val="uk-UA" w:eastAsia="zh-CN"/>
        </w:rPr>
        <w:t>Зеленодольська</w:t>
      </w:r>
      <w:proofErr w:type="spellEnd"/>
      <w:r w:rsidRPr="00014345">
        <w:rPr>
          <w:sz w:val="28"/>
          <w:szCs w:val="28"/>
          <w:lang w:val="uk-UA" w:eastAsia="zh-CN"/>
        </w:rPr>
        <w:t xml:space="preserve"> міська рада  </w:t>
      </w:r>
      <w:r w:rsidRPr="00014345">
        <w:rPr>
          <w:b/>
          <w:sz w:val="28"/>
          <w:szCs w:val="28"/>
          <w:lang w:val="uk-UA" w:eastAsia="zh-CN"/>
        </w:rPr>
        <w:t>вирішила:</w:t>
      </w:r>
    </w:p>
    <w:p w:rsidR="00F10A8E" w:rsidRPr="004C73FF" w:rsidRDefault="00F10A8E" w:rsidP="00F10A8E">
      <w:pPr>
        <w:pStyle w:val="1"/>
        <w:keepLines w:val="0"/>
        <w:numPr>
          <w:ilvl w:val="0"/>
          <w:numId w:val="11"/>
        </w:numPr>
        <w:tabs>
          <w:tab w:val="left" w:pos="708"/>
        </w:tabs>
        <w:suppressAutoHyphens/>
        <w:spacing w:before="240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4C73FF">
        <w:rPr>
          <w:rFonts w:ascii="Times New Roman" w:hAnsi="Times New Roman" w:cs="Times New Roman"/>
          <w:b w:val="0"/>
          <w:color w:val="auto"/>
          <w:lang w:val="uk-UA"/>
        </w:rPr>
        <w:t xml:space="preserve">Затвердити </w:t>
      </w:r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ТОВ «АТБ –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торгстрой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»  технічну документацію із землеустрою щодо встановлення меж земельної ділянки в натурі  для обслуговування будівель торгівлі за адресою: Дніпропетровська область,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Апостолівський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 район, </w:t>
      </w:r>
      <w:proofErr w:type="spellStart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>м.Зеленодольськ</w:t>
      </w:r>
      <w:proofErr w:type="spellEnd"/>
      <w:r w:rsidRPr="004C73FF">
        <w:rPr>
          <w:rFonts w:ascii="Times New Roman" w:hAnsi="Times New Roman" w:cs="Times New Roman"/>
          <w:b w:val="0"/>
          <w:color w:val="auto"/>
          <w:lang w:val="uk-UA" w:eastAsia="zh-CN"/>
        </w:rPr>
        <w:t xml:space="preserve">, вулиця, </w:t>
      </w:r>
      <w:r w:rsidR="00B531F8" w:rsidRPr="00B531F8">
        <w:rPr>
          <w:rFonts w:ascii="Times New Roman" w:hAnsi="Times New Roman" w:cs="Times New Roman"/>
          <w:b w:val="0"/>
          <w:color w:val="auto"/>
          <w:lang w:val="uk-UA" w:eastAsia="zh-CN"/>
        </w:rPr>
        <w:t>(персональні дані)</w:t>
      </w:r>
      <w:r w:rsidRPr="004C73FF">
        <w:rPr>
          <w:rFonts w:ascii="Times New Roman" w:hAnsi="Times New Roman" w:cs="Times New Roman"/>
          <w:b w:val="0"/>
          <w:color w:val="auto"/>
          <w:kern w:val="3"/>
          <w:lang w:val="uk-UA"/>
        </w:rPr>
        <w:t xml:space="preserve">, площею </w:t>
      </w:r>
      <w:r w:rsidRPr="004C73FF">
        <w:rPr>
          <w:rFonts w:ascii="Times New Roman" w:hAnsi="Times New Roman" w:cs="Times New Roman"/>
          <w:b w:val="0"/>
          <w:color w:val="auto"/>
          <w:kern w:val="3"/>
        </w:rPr>
        <w:t xml:space="preserve">0,0064га. </w:t>
      </w:r>
      <w:r w:rsidRPr="004C73F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F10A8E" w:rsidRPr="00540C92" w:rsidRDefault="00F10A8E" w:rsidP="00F10A8E">
      <w:pPr>
        <w:numPr>
          <w:ilvl w:val="0"/>
          <w:numId w:val="11"/>
        </w:numPr>
        <w:ind w:right="49"/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 xml:space="preserve">Передати в </w:t>
      </w:r>
      <w:r w:rsidRPr="00540C92">
        <w:rPr>
          <w:sz w:val="28"/>
          <w:szCs w:val="28"/>
          <w:lang w:val="uk-UA" w:eastAsia="zh-CN"/>
        </w:rPr>
        <w:t>оренду  земельну ділянку площею 0,0</w:t>
      </w:r>
      <w:r>
        <w:rPr>
          <w:sz w:val="28"/>
          <w:szCs w:val="28"/>
          <w:lang w:val="uk-UA" w:eastAsia="zh-CN"/>
        </w:rPr>
        <w:t>064</w:t>
      </w:r>
      <w:r w:rsidRPr="00540C92">
        <w:rPr>
          <w:sz w:val="28"/>
          <w:szCs w:val="28"/>
          <w:lang w:val="uk-UA" w:eastAsia="zh-CN"/>
        </w:rPr>
        <w:t xml:space="preserve"> га з кадастровим номером 1220310300;02:002:004</w:t>
      </w:r>
      <w:r>
        <w:rPr>
          <w:sz w:val="28"/>
          <w:szCs w:val="28"/>
          <w:lang w:val="uk-UA" w:eastAsia="zh-CN"/>
        </w:rPr>
        <w:t>3</w:t>
      </w:r>
      <w:r w:rsidRPr="00540C92">
        <w:rPr>
          <w:sz w:val="28"/>
          <w:szCs w:val="28"/>
          <w:lang w:val="uk-UA" w:eastAsia="zh-CN"/>
        </w:rPr>
        <w:t xml:space="preserve">, місце розташування якої: </w:t>
      </w:r>
      <w:proofErr w:type="spellStart"/>
      <w:r w:rsidRPr="00540C92">
        <w:rPr>
          <w:sz w:val="28"/>
          <w:szCs w:val="28"/>
          <w:lang w:val="uk-UA" w:eastAsia="zh-CN"/>
        </w:rPr>
        <w:t>м.Зеленодольськ</w:t>
      </w:r>
      <w:proofErr w:type="spellEnd"/>
      <w:r w:rsidRPr="00540C92">
        <w:rPr>
          <w:sz w:val="28"/>
          <w:szCs w:val="28"/>
          <w:lang w:val="uk-UA" w:eastAsia="zh-CN"/>
        </w:rPr>
        <w:t>, вулиця</w:t>
      </w:r>
      <w:r w:rsidR="00B531F8">
        <w:rPr>
          <w:sz w:val="28"/>
          <w:szCs w:val="28"/>
          <w:lang w:val="uk-UA" w:eastAsia="zh-CN"/>
        </w:rPr>
        <w:t xml:space="preserve"> </w:t>
      </w:r>
      <w:r w:rsidR="00B531F8">
        <w:rPr>
          <w:color w:val="000000"/>
          <w:sz w:val="26"/>
          <w:szCs w:val="26"/>
          <w:lang w:val="uk-UA"/>
        </w:rPr>
        <w:t>(персональні дані)</w:t>
      </w:r>
      <w:r w:rsidRPr="00540C92">
        <w:rPr>
          <w:kern w:val="3"/>
          <w:sz w:val="28"/>
          <w:szCs w:val="28"/>
          <w:lang w:val="uk-UA"/>
        </w:rPr>
        <w:t>,</w:t>
      </w:r>
      <w:r w:rsidRPr="00540C92">
        <w:rPr>
          <w:sz w:val="28"/>
          <w:szCs w:val="28"/>
          <w:lang w:val="uk-UA"/>
        </w:rPr>
        <w:t xml:space="preserve">  терміном на </w:t>
      </w:r>
      <w:r w:rsidR="004C73FF">
        <w:rPr>
          <w:sz w:val="28"/>
          <w:szCs w:val="28"/>
          <w:lang w:val="uk-UA"/>
        </w:rPr>
        <w:t>3 роки</w:t>
      </w:r>
      <w:r w:rsidRPr="00540C92">
        <w:rPr>
          <w:sz w:val="28"/>
          <w:szCs w:val="28"/>
          <w:lang w:val="uk-UA"/>
        </w:rPr>
        <w:t>. О</w:t>
      </w:r>
      <w:r w:rsidRPr="00540C92">
        <w:rPr>
          <w:color w:val="000000"/>
          <w:sz w:val="28"/>
          <w:szCs w:val="28"/>
          <w:lang w:val="uk-UA"/>
        </w:rPr>
        <w:t>бмежити цільовим призначенням –</w:t>
      </w:r>
      <w:r>
        <w:rPr>
          <w:color w:val="000000"/>
          <w:sz w:val="28"/>
          <w:szCs w:val="28"/>
          <w:lang w:val="uk-UA"/>
        </w:rPr>
        <w:t xml:space="preserve"> </w:t>
      </w:r>
      <w:r w:rsidRPr="00540C92">
        <w:rPr>
          <w:kern w:val="3"/>
          <w:sz w:val="28"/>
          <w:szCs w:val="28"/>
          <w:lang w:val="uk-UA" w:eastAsia="zh-CN"/>
        </w:rPr>
        <w:t>для будівництва та обслуговування  будівель торгівлі</w:t>
      </w:r>
      <w:r w:rsidRPr="00540C92">
        <w:rPr>
          <w:sz w:val="28"/>
          <w:szCs w:val="28"/>
          <w:lang w:val="uk-UA" w:eastAsia="zh-CN"/>
        </w:rPr>
        <w:t xml:space="preserve">. </w:t>
      </w:r>
    </w:p>
    <w:p w:rsidR="00F10A8E" w:rsidRPr="00540C92" w:rsidRDefault="00F10A8E" w:rsidP="00F10A8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>Зобов’язати керівництво</w:t>
      </w:r>
      <w:r w:rsidRPr="00540C92">
        <w:rPr>
          <w:sz w:val="28"/>
          <w:szCs w:val="28"/>
          <w:lang w:val="uk-UA" w:eastAsia="zh-CN"/>
        </w:rPr>
        <w:t xml:space="preserve"> 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 xml:space="preserve"> укласти договір оренди земельної ділянки з </w:t>
      </w:r>
      <w:proofErr w:type="spellStart"/>
      <w:r w:rsidRPr="00540C92">
        <w:rPr>
          <w:sz w:val="28"/>
          <w:szCs w:val="28"/>
          <w:lang w:val="uk-UA"/>
        </w:rPr>
        <w:t>Зеленодольською</w:t>
      </w:r>
      <w:proofErr w:type="spellEnd"/>
      <w:r w:rsidRPr="00540C92">
        <w:rPr>
          <w:sz w:val="28"/>
          <w:szCs w:val="28"/>
          <w:lang w:val="uk-UA"/>
        </w:rPr>
        <w:t xml:space="preserve"> міською радою, зареєструвати цей договір згідно чинного законодавства.</w:t>
      </w:r>
    </w:p>
    <w:p w:rsidR="00F10A8E" w:rsidRPr="00540C92" w:rsidRDefault="00F10A8E" w:rsidP="00F10A8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 w:eastAsia="zh-CN"/>
        </w:rPr>
        <w:t xml:space="preserve">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>виконувати обов’язки землекористувача відповідно до вимог ст.96 Земельного кодексу України.</w:t>
      </w:r>
    </w:p>
    <w:p w:rsidR="00F10A8E" w:rsidRPr="00540C92" w:rsidRDefault="00F10A8E" w:rsidP="00F10A8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 w:eastAsia="zh-CN"/>
        </w:rPr>
        <w:t xml:space="preserve">ТОВ «АТБ – </w:t>
      </w:r>
      <w:r w:rsidRPr="00540C92">
        <w:rPr>
          <w:sz w:val="28"/>
          <w:szCs w:val="28"/>
          <w:lang w:eastAsia="zh-CN"/>
        </w:rPr>
        <w:t>торг</w:t>
      </w:r>
      <w:r w:rsidRPr="00540C92">
        <w:rPr>
          <w:sz w:val="28"/>
          <w:szCs w:val="28"/>
          <w:lang w:val="uk-UA" w:eastAsia="zh-CN"/>
        </w:rPr>
        <w:t xml:space="preserve">строй»  </w:t>
      </w:r>
      <w:r w:rsidRPr="00540C92">
        <w:rPr>
          <w:sz w:val="28"/>
          <w:szCs w:val="28"/>
          <w:lang w:val="uk-UA"/>
        </w:rPr>
        <w:t>земельну ділянку використовувати тільки за цільовим призначенням.</w:t>
      </w:r>
    </w:p>
    <w:p w:rsidR="00F10A8E" w:rsidRPr="00540C92" w:rsidRDefault="00F10A8E" w:rsidP="00F10A8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повідомити відділ земельних ресурсів, органи державної податкової інспекції в </w:t>
      </w:r>
      <w:proofErr w:type="spellStart"/>
      <w:r w:rsidRPr="00540C92">
        <w:rPr>
          <w:sz w:val="28"/>
          <w:szCs w:val="28"/>
          <w:lang w:val="uk-UA"/>
        </w:rPr>
        <w:t>Апостолівськім</w:t>
      </w:r>
      <w:proofErr w:type="spellEnd"/>
      <w:r w:rsidRPr="00540C92">
        <w:rPr>
          <w:sz w:val="28"/>
          <w:szCs w:val="28"/>
          <w:lang w:val="uk-UA"/>
        </w:rPr>
        <w:t xml:space="preserve"> районі про внесені зміни в земельно-кадастрову документацію.</w:t>
      </w:r>
    </w:p>
    <w:p w:rsidR="00F10A8E" w:rsidRPr="00540C92" w:rsidRDefault="00F10A8E" w:rsidP="00F10A8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540C92">
        <w:rPr>
          <w:sz w:val="28"/>
          <w:szCs w:val="28"/>
          <w:lang w:val="uk-UA"/>
        </w:rPr>
        <w:lastRenderedPageBreak/>
        <w:t xml:space="preserve">Рішення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 №661/01-1 від 25.09.13 та рішення </w:t>
      </w:r>
      <w:proofErr w:type="spellStart"/>
      <w:r w:rsidRPr="00540C92">
        <w:rPr>
          <w:sz w:val="28"/>
          <w:szCs w:val="28"/>
          <w:lang w:val="uk-UA"/>
        </w:rPr>
        <w:t>Зеленодольської</w:t>
      </w:r>
      <w:proofErr w:type="spellEnd"/>
      <w:r w:rsidRPr="00540C92">
        <w:rPr>
          <w:sz w:val="28"/>
          <w:szCs w:val="28"/>
          <w:lang w:val="uk-UA"/>
        </w:rPr>
        <w:t xml:space="preserve"> міської ради 688/01-1 від 27.11. 13 вважати таким</w:t>
      </w:r>
      <w:r>
        <w:rPr>
          <w:sz w:val="28"/>
          <w:szCs w:val="28"/>
          <w:lang w:val="uk-UA"/>
        </w:rPr>
        <w:t>и</w:t>
      </w:r>
      <w:r w:rsidRPr="00540C92">
        <w:rPr>
          <w:sz w:val="28"/>
          <w:szCs w:val="28"/>
          <w:lang w:val="uk-UA"/>
        </w:rPr>
        <w:t xml:space="preserve"> що втратили чинність </w:t>
      </w:r>
    </w:p>
    <w:p w:rsidR="00F10A8E" w:rsidRDefault="00F10A8E" w:rsidP="00F10A8E">
      <w:pPr>
        <w:numPr>
          <w:ilvl w:val="0"/>
          <w:numId w:val="11"/>
        </w:numPr>
        <w:jc w:val="both"/>
        <w:rPr>
          <w:color w:val="000000"/>
          <w:sz w:val="28"/>
          <w:szCs w:val="28"/>
          <w:lang w:val="uk-UA"/>
        </w:rPr>
      </w:pPr>
      <w:r w:rsidRPr="00540C92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540C92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540C92">
        <w:rPr>
          <w:color w:val="000000"/>
          <w:sz w:val="28"/>
          <w:szCs w:val="28"/>
          <w:lang w:val="uk-UA"/>
        </w:rPr>
        <w:t xml:space="preserve"> міської ради.</w:t>
      </w:r>
    </w:p>
    <w:p w:rsidR="00F10A8E" w:rsidRPr="00540C92" w:rsidRDefault="00F10A8E" w:rsidP="00F10A8E">
      <w:pPr>
        <w:jc w:val="both"/>
        <w:rPr>
          <w:color w:val="000000"/>
          <w:sz w:val="28"/>
          <w:szCs w:val="28"/>
          <w:lang w:val="uk-UA"/>
        </w:rPr>
      </w:pPr>
    </w:p>
    <w:p w:rsidR="00F10A8E" w:rsidRPr="0082640F" w:rsidRDefault="00F10A8E" w:rsidP="00F10A8E">
      <w:pPr>
        <w:shd w:val="clear" w:color="auto" w:fill="FFFFFF"/>
        <w:ind w:left="67"/>
        <w:jc w:val="both"/>
        <w:rPr>
          <w:b/>
          <w:i/>
          <w:color w:val="000000"/>
          <w:sz w:val="28"/>
          <w:szCs w:val="28"/>
          <w:lang w:val="uk-UA"/>
        </w:rPr>
      </w:pPr>
      <w:r w:rsidRPr="0082640F">
        <w:rPr>
          <w:b/>
          <w:i/>
          <w:color w:val="000000"/>
          <w:sz w:val="28"/>
          <w:szCs w:val="28"/>
          <w:lang w:val="uk-UA"/>
        </w:rPr>
        <w:t xml:space="preserve">Про надання дозволу на укладення Угоди відшкодування збитків від неотримання коштів за фактичне використання  (тимчасове зайняття) земельної ділянки, договору особового строкового сервітуту за фактичне використання  (тимчасове зайняття) земельної ділянки </w:t>
      </w:r>
    </w:p>
    <w:p w:rsidR="00F10A8E" w:rsidRPr="0082640F" w:rsidRDefault="00F10A8E" w:rsidP="00F10A8E">
      <w:pPr>
        <w:pStyle w:val="ab"/>
        <w:jc w:val="left"/>
        <w:rPr>
          <w:color w:val="000000"/>
          <w:sz w:val="28"/>
          <w:szCs w:val="28"/>
        </w:rPr>
      </w:pPr>
    </w:p>
    <w:p w:rsidR="00F10A8E" w:rsidRPr="0082640F" w:rsidRDefault="00F10A8E" w:rsidP="00F10A8E">
      <w:pPr>
        <w:shd w:val="clear" w:color="auto" w:fill="FFFFFF"/>
        <w:ind w:left="67"/>
        <w:jc w:val="both"/>
        <w:rPr>
          <w:b/>
          <w:color w:val="000000"/>
          <w:sz w:val="28"/>
          <w:szCs w:val="28"/>
          <w:lang w:val="uk-UA"/>
        </w:rPr>
      </w:pPr>
      <w:r w:rsidRPr="0082640F">
        <w:rPr>
          <w:color w:val="000000"/>
          <w:sz w:val="28"/>
          <w:szCs w:val="28"/>
          <w:lang w:val="uk-UA"/>
        </w:rPr>
        <w:tab/>
        <w:t xml:space="preserve">Розглянувши заяву (вхід. № </w:t>
      </w:r>
      <w:r>
        <w:rPr>
          <w:color w:val="000000"/>
          <w:sz w:val="28"/>
          <w:szCs w:val="28"/>
          <w:lang w:val="uk-UA"/>
        </w:rPr>
        <w:t xml:space="preserve">Я- 578/02- </w:t>
      </w:r>
      <w:r w:rsidRPr="0082640F">
        <w:rPr>
          <w:color w:val="000000"/>
          <w:sz w:val="28"/>
          <w:szCs w:val="28"/>
          <w:lang w:val="uk-UA"/>
        </w:rPr>
        <w:t xml:space="preserve">9 від </w:t>
      </w:r>
      <w:r>
        <w:rPr>
          <w:color w:val="000000"/>
          <w:sz w:val="28"/>
          <w:szCs w:val="28"/>
          <w:lang w:val="uk-UA"/>
        </w:rPr>
        <w:t>02</w:t>
      </w:r>
      <w:r w:rsidRPr="0082640F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12</w:t>
      </w:r>
      <w:r w:rsidRPr="0082640F">
        <w:rPr>
          <w:color w:val="000000"/>
          <w:sz w:val="28"/>
          <w:szCs w:val="28"/>
          <w:lang w:val="uk-UA"/>
        </w:rPr>
        <w:t>.201</w:t>
      </w:r>
      <w:r>
        <w:rPr>
          <w:color w:val="000000"/>
          <w:sz w:val="28"/>
          <w:szCs w:val="28"/>
          <w:lang w:val="uk-UA"/>
        </w:rPr>
        <w:t>3</w:t>
      </w:r>
      <w:r w:rsidRPr="0082640F">
        <w:rPr>
          <w:color w:val="000000"/>
          <w:sz w:val="28"/>
          <w:szCs w:val="28"/>
          <w:lang w:val="uk-UA"/>
        </w:rPr>
        <w:t xml:space="preserve"> фізичної особи </w:t>
      </w:r>
      <w:proofErr w:type="spellStart"/>
      <w:r>
        <w:rPr>
          <w:color w:val="000000"/>
          <w:sz w:val="28"/>
          <w:szCs w:val="28"/>
          <w:lang w:val="uk-UA"/>
        </w:rPr>
        <w:t>Ядлоса</w:t>
      </w:r>
      <w:proofErr w:type="spellEnd"/>
      <w:r>
        <w:rPr>
          <w:color w:val="000000"/>
          <w:sz w:val="28"/>
          <w:szCs w:val="28"/>
          <w:lang w:val="uk-UA"/>
        </w:rPr>
        <w:t xml:space="preserve"> Миколи Гнатовича </w:t>
      </w:r>
      <w:r w:rsidRPr="0082640F">
        <w:rPr>
          <w:color w:val="000000"/>
          <w:sz w:val="28"/>
          <w:szCs w:val="28"/>
          <w:lang w:val="uk-UA"/>
        </w:rPr>
        <w:t xml:space="preserve"> 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2640F">
        <w:rPr>
          <w:color w:val="000000"/>
          <w:sz w:val="28"/>
          <w:szCs w:val="28"/>
          <w:lang w:val="uk-UA"/>
        </w:rPr>
        <w:t xml:space="preserve"> по </w:t>
      </w:r>
      <w:r>
        <w:rPr>
          <w:color w:val="000000"/>
          <w:sz w:val="28"/>
          <w:szCs w:val="28"/>
          <w:lang w:val="uk-UA"/>
        </w:rPr>
        <w:t xml:space="preserve">пр.. Молодіжному б/н  в місті </w:t>
      </w:r>
      <w:proofErr w:type="spellStart"/>
      <w:r>
        <w:rPr>
          <w:color w:val="000000"/>
          <w:sz w:val="28"/>
          <w:szCs w:val="28"/>
          <w:lang w:val="uk-UA"/>
        </w:rPr>
        <w:t>Зеленодольську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82640F">
        <w:rPr>
          <w:color w:val="000000"/>
          <w:sz w:val="28"/>
          <w:szCs w:val="28"/>
          <w:lang w:val="uk-UA"/>
        </w:rPr>
        <w:t xml:space="preserve">для </w:t>
      </w:r>
      <w:r>
        <w:rPr>
          <w:color w:val="000000"/>
          <w:sz w:val="28"/>
          <w:szCs w:val="28"/>
          <w:lang w:val="uk-UA"/>
        </w:rPr>
        <w:t>комерційного використання</w:t>
      </w:r>
      <w:r w:rsidRPr="0082640F">
        <w:rPr>
          <w:color w:val="000000"/>
          <w:sz w:val="28"/>
          <w:szCs w:val="28"/>
          <w:lang w:val="uk-UA"/>
        </w:rPr>
        <w:t xml:space="preserve"> на </w:t>
      </w:r>
      <w:r>
        <w:rPr>
          <w:color w:val="000000"/>
          <w:sz w:val="28"/>
          <w:szCs w:val="28"/>
          <w:lang w:val="uk-UA"/>
        </w:rPr>
        <w:t>2014</w:t>
      </w:r>
      <w:r w:rsidRPr="0082640F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ік</w:t>
      </w:r>
      <w:r w:rsidRPr="0082640F">
        <w:rPr>
          <w:color w:val="000000"/>
          <w:sz w:val="28"/>
          <w:szCs w:val="28"/>
          <w:lang w:val="uk-UA"/>
        </w:rPr>
        <w:t xml:space="preserve">, керуючись ст. 12, Земельного Кодексу України та п.34 ч.1 ст. 26 Закону України </w:t>
      </w:r>
      <w:proofErr w:type="spellStart"/>
      <w:r w:rsidRPr="0082640F">
        <w:rPr>
          <w:color w:val="000000"/>
          <w:sz w:val="28"/>
          <w:szCs w:val="28"/>
          <w:lang w:val="uk-UA"/>
        </w:rPr>
        <w:t>“Про</w:t>
      </w:r>
      <w:proofErr w:type="spellEnd"/>
      <w:r w:rsidRPr="0082640F"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82640F">
        <w:rPr>
          <w:color w:val="000000"/>
          <w:sz w:val="28"/>
          <w:szCs w:val="28"/>
          <w:lang w:val="uk-UA"/>
        </w:rPr>
        <w:t>Україні”</w:t>
      </w:r>
      <w:proofErr w:type="spellEnd"/>
      <w:r w:rsidRPr="0082640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2640F">
        <w:rPr>
          <w:color w:val="000000"/>
          <w:sz w:val="28"/>
          <w:szCs w:val="28"/>
          <w:lang w:val="uk-UA"/>
        </w:rPr>
        <w:t>Зеленодольська</w:t>
      </w:r>
      <w:proofErr w:type="spellEnd"/>
      <w:r w:rsidRPr="0082640F">
        <w:rPr>
          <w:color w:val="000000"/>
          <w:sz w:val="28"/>
          <w:szCs w:val="28"/>
          <w:lang w:val="uk-UA"/>
        </w:rPr>
        <w:t xml:space="preserve"> міська рада </w:t>
      </w:r>
      <w:r w:rsidRPr="0082640F">
        <w:rPr>
          <w:b/>
          <w:color w:val="000000"/>
          <w:sz w:val="28"/>
          <w:szCs w:val="28"/>
          <w:lang w:val="uk-UA"/>
        </w:rPr>
        <w:t>вирішила:</w:t>
      </w:r>
    </w:p>
    <w:p w:rsidR="00F10A8E" w:rsidRPr="0082640F" w:rsidRDefault="00F10A8E" w:rsidP="00F10A8E">
      <w:pPr>
        <w:shd w:val="clear" w:color="auto" w:fill="FFFFFF"/>
        <w:ind w:left="67"/>
        <w:jc w:val="both"/>
        <w:rPr>
          <w:b/>
          <w:color w:val="000000"/>
          <w:sz w:val="28"/>
          <w:szCs w:val="28"/>
          <w:lang w:val="uk-UA"/>
        </w:rPr>
      </w:pPr>
    </w:p>
    <w:p w:rsidR="00F10A8E" w:rsidRDefault="00F10A8E" w:rsidP="00F10A8E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82640F">
        <w:rPr>
          <w:color w:val="000000"/>
          <w:sz w:val="28"/>
          <w:szCs w:val="28"/>
          <w:lang w:val="uk-UA"/>
        </w:rPr>
        <w:t xml:space="preserve">Дозволити фізичній особі </w:t>
      </w:r>
      <w:proofErr w:type="spellStart"/>
      <w:r>
        <w:rPr>
          <w:color w:val="000000"/>
          <w:sz w:val="28"/>
          <w:szCs w:val="28"/>
          <w:lang w:val="uk-UA"/>
        </w:rPr>
        <w:t>Ядлосу</w:t>
      </w:r>
      <w:proofErr w:type="spellEnd"/>
      <w:r>
        <w:rPr>
          <w:color w:val="000000"/>
          <w:sz w:val="28"/>
          <w:szCs w:val="28"/>
          <w:lang w:val="uk-UA"/>
        </w:rPr>
        <w:t xml:space="preserve"> Миколі Гнатовичу</w:t>
      </w:r>
      <w:r w:rsidRPr="0082640F">
        <w:rPr>
          <w:color w:val="000000"/>
          <w:sz w:val="28"/>
          <w:szCs w:val="28"/>
          <w:lang w:val="uk-UA"/>
        </w:rPr>
        <w:t xml:space="preserve"> укласти Угоду відшкодування збитків від неотримання коштів за фактичне використання  (тимчасове зайняття) земельної ділянки для </w:t>
      </w:r>
      <w:r>
        <w:rPr>
          <w:color w:val="000000"/>
          <w:sz w:val="28"/>
          <w:szCs w:val="28"/>
          <w:lang w:val="uk-UA"/>
        </w:rPr>
        <w:t>комерційного використання</w:t>
      </w:r>
      <w:r w:rsidRPr="0082640F">
        <w:rPr>
          <w:color w:val="000000"/>
          <w:sz w:val="28"/>
          <w:szCs w:val="28"/>
          <w:lang w:val="uk-UA"/>
        </w:rPr>
        <w:t xml:space="preserve"> по</w:t>
      </w:r>
      <w:r w:rsidRPr="00D15AF2">
        <w:rPr>
          <w:color w:val="000000"/>
          <w:sz w:val="28"/>
          <w:szCs w:val="28"/>
          <w:lang w:val="uk-UA"/>
        </w:rPr>
        <w:t xml:space="preserve"> </w:t>
      </w:r>
    </w:p>
    <w:p w:rsidR="00F10A8E" w:rsidRPr="0082640F" w:rsidRDefault="00F10A8E" w:rsidP="00F10A8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пр.. </w:t>
      </w:r>
      <w:r w:rsidR="00B531F8">
        <w:rPr>
          <w:color w:val="000000"/>
          <w:sz w:val="26"/>
          <w:szCs w:val="26"/>
          <w:lang w:val="uk-UA"/>
        </w:rPr>
        <w:t xml:space="preserve">(персональні дані) </w:t>
      </w:r>
      <w:r w:rsidRPr="0082640F">
        <w:rPr>
          <w:color w:val="000000"/>
          <w:sz w:val="28"/>
          <w:szCs w:val="28"/>
          <w:lang w:val="uk-UA"/>
        </w:rPr>
        <w:t xml:space="preserve">в місті </w:t>
      </w:r>
      <w:proofErr w:type="spellStart"/>
      <w:r w:rsidRPr="0082640F">
        <w:rPr>
          <w:color w:val="000000"/>
          <w:sz w:val="28"/>
          <w:szCs w:val="28"/>
          <w:lang w:val="uk-UA"/>
        </w:rPr>
        <w:t>Зеленодольську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на 2014</w:t>
      </w:r>
      <w:r w:rsidRPr="0082640F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ік</w:t>
      </w:r>
      <w:r w:rsidRPr="0082640F">
        <w:rPr>
          <w:color w:val="000000"/>
          <w:sz w:val="28"/>
          <w:szCs w:val="28"/>
          <w:lang w:val="uk-UA"/>
        </w:rPr>
        <w:t xml:space="preserve"> на період виготовлення технічної документації із землеустрою.</w:t>
      </w:r>
    </w:p>
    <w:p w:rsidR="00F10A8E" w:rsidRPr="00D15AF2" w:rsidRDefault="00F10A8E" w:rsidP="00F10A8E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82640F">
        <w:rPr>
          <w:color w:val="000000"/>
          <w:sz w:val="28"/>
          <w:szCs w:val="28"/>
          <w:lang w:val="uk-UA"/>
        </w:rPr>
        <w:t xml:space="preserve">Фізичній особі </w:t>
      </w:r>
      <w:proofErr w:type="spellStart"/>
      <w:r>
        <w:rPr>
          <w:color w:val="000000"/>
          <w:sz w:val="28"/>
          <w:szCs w:val="28"/>
          <w:lang w:val="uk-UA"/>
        </w:rPr>
        <w:t>Ядлосу</w:t>
      </w:r>
      <w:proofErr w:type="spellEnd"/>
      <w:r>
        <w:rPr>
          <w:color w:val="000000"/>
          <w:sz w:val="28"/>
          <w:szCs w:val="28"/>
          <w:lang w:val="uk-UA"/>
        </w:rPr>
        <w:t xml:space="preserve"> М.Г.</w:t>
      </w:r>
      <w:r w:rsidRPr="0082640F">
        <w:rPr>
          <w:color w:val="000000"/>
          <w:sz w:val="28"/>
          <w:szCs w:val="28"/>
          <w:lang w:val="uk-UA"/>
        </w:rPr>
        <w:t xml:space="preserve"> виконувати обов’язки землекористувача  відповідно до вимог ст.96 Земельного Кодексу України.</w:t>
      </w:r>
    </w:p>
    <w:p w:rsidR="00F10A8E" w:rsidRPr="0082640F" w:rsidRDefault="00F10A8E" w:rsidP="00F10A8E">
      <w:pPr>
        <w:numPr>
          <w:ilvl w:val="0"/>
          <w:numId w:val="12"/>
        </w:numPr>
        <w:tabs>
          <w:tab w:val="clear" w:pos="720"/>
          <w:tab w:val="num" w:pos="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82640F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82640F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82640F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F10A8E" w:rsidRDefault="00F10A8E" w:rsidP="00F10A8E">
      <w:pPr>
        <w:pStyle w:val="ab"/>
        <w:jc w:val="left"/>
        <w:rPr>
          <w:color w:val="000000"/>
          <w:sz w:val="28"/>
          <w:szCs w:val="28"/>
        </w:rPr>
      </w:pPr>
    </w:p>
    <w:p w:rsidR="004C73FF" w:rsidRDefault="004C73FF" w:rsidP="004C73FF">
      <w:pPr>
        <w:shd w:val="clear" w:color="auto" w:fill="FFFFFF"/>
        <w:ind w:left="67"/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 надання дозволу на укладення договору особового строкового сервітуту за фактичне використання  (тимчасове зайняття) земельної ділянки</w:t>
      </w:r>
      <w:r w:rsidRPr="004C73FF">
        <w:rPr>
          <w:sz w:val="28"/>
          <w:szCs w:val="28"/>
          <w:lang w:val="uk-UA"/>
        </w:rPr>
        <w:t xml:space="preserve"> </w:t>
      </w:r>
    </w:p>
    <w:p w:rsidR="004C73FF" w:rsidRDefault="004C73FF" w:rsidP="004C73FF">
      <w:pPr>
        <w:shd w:val="clear" w:color="auto" w:fill="FFFFFF"/>
        <w:ind w:left="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>
        <w:rPr>
          <w:sz w:val="28"/>
          <w:szCs w:val="28"/>
          <w:lang w:val="uk-UA"/>
        </w:rPr>
        <w:t xml:space="preserve">(вхід. № Ф-600/02-9 від 13.12.2013 р.) фізичної особи </w:t>
      </w:r>
      <w:r>
        <w:rPr>
          <w:color w:val="000000"/>
          <w:sz w:val="28"/>
          <w:szCs w:val="28"/>
          <w:lang w:val="uk-UA"/>
        </w:rPr>
        <w:t>Фертик Надії Романівні</w:t>
      </w:r>
      <w:r>
        <w:rPr>
          <w:sz w:val="28"/>
          <w:szCs w:val="28"/>
          <w:lang w:val="uk-UA"/>
        </w:rPr>
        <w:t xml:space="preserve"> на </w:t>
      </w:r>
      <w:r>
        <w:rPr>
          <w:color w:val="000000"/>
          <w:sz w:val="28"/>
          <w:szCs w:val="28"/>
          <w:lang w:val="uk-UA"/>
        </w:rPr>
        <w:t>укладення договору особового строкового сервітуту</w:t>
      </w:r>
      <w:r w:rsidRPr="004C73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здійснення оплати за фактичне </w:t>
      </w:r>
      <w:r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</w:t>
      </w:r>
      <w:r>
        <w:rPr>
          <w:color w:val="000000"/>
          <w:sz w:val="28"/>
          <w:szCs w:val="28"/>
          <w:lang w:val="uk-UA"/>
        </w:rPr>
        <w:t>об’єкту торгівлі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керуючись статтею 12 Земельного Кодексу України, статтею 9 </w:t>
      </w:r>
      <w:r>
        <w:rPr>
          <w:sz w:val="28"/>
          <w:szCs w:val="28"/>
          <w:lang w:val="uk-UA"/>
        </w:rPr>
        <w:t>Закону України «Про оренду землі»,</w:t>
      </w:r>
      <w:r>
        <w:rPr>
          <w:color w:val="000000"/>
          <w:sz w:val="28"/>
          <w:szCs w:val="28"/>
          <w:lang w:val="uk-UA"/>
        </w:rPr>
        <w:t xml:space="preserve"> 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Україні”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color w:val="000000"/>
          <w:sz w:val="28"/>
          <w:szCs w:val="28"/>
          <w:lang w:val="uk-UA"/>
        </w:rPr>
        <w:t>Зеленодольську</w:t>
      </w:r>
      <w:proofErr w:type="spellEnd"/>
      <w:r>
        <w:rPr>
          <w:color w:val="000000"/>
          <w:sz w:val="28"/>
          <w:szCs w:val="28"/>
          <w:lang w:val="uk-UA"/>
        </w:rPr>
        <w:t xml:space="preserve">»,  № 546/01-1 від 20 листопада 2012 року «Про диференціацію та розмір ставок земельного податку», № 545/01-1 від 22.03.2013 року «Про розмір орендної плати за землю», </w:t>
      </w:r>
      <w:proofErr w:type="spellStart"/>
      <w:r>
        <w:rPr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</w:t>
      </w:r>
      <w:r>
        <w:rPr>
          <w:b/>
          <w:color w:val="000000"/>
          <w:sz w:val="28"/>
          <w:szCs w:val="28"/>
          <w:lang w:val="uk-UA"/>
        </w:rPr>
        <w:t>вирішила:</w:t>
      </w:r>
    </w:p>
    <w:p w:rsidR="004C73FF" w:rsidRDefault="004C73FF" w:rsidP="004C73FF">
      <w:pPr>
        <w:numPr>
          <w:ilvl w:val="0"/>
          <w:numId w:val="15"/>
        </w:numPr>
        <w:jc w:val="both"/>
        <w:rPr>
          <w:sz w:val="26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Дозволити фізичній особі Фертик Надії Романівні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укласти договір особового строкового сервітуту для здійснення оплати за фактичне </w:t>
      </w:r>
      <w:r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для обслуговування та експлуатації </w:t>
      </w:r>
      <w:r>
        <w:rPr>
          <w:color w:val="000000"/>
          <w:sz w:val="28"/>
          <w:szCs w:val="28"/>
          <w:lang w:val="uk-UA"/>
        </w:rPr>
        <w:t xml:space="preserve">об’єкту торгівлі за адресою вул. </w:t>
      </w:r>
      <w:r w:rsidR="00B531F8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color w:val="000000"/>
          <w:sz w:val="28"/>
          <w:szCs w:val="28"/>
          <w:lang w:val="uk-UA"/>
        </w:rPr>
        <w:t xml:space="preserve">м. </w:t>
      </w:r>
      <w:proofErr w:type="spellStart"/>
      <w:r>
        <w:rPr>
          <w:color w:val="000000"/>
          <w:sz w:val="28"/>
          <w:szCs w:val="28"/>
          <w:lang w:val="uk-UA"/>
        </w:rPr>
        <w:t>Зеленодольськ</w:t>
      </w:r>
      <w:proofErr w:type="spellEnd"/>
      <w:r>
        <w:rPr>
          <w:color w:val="000000"/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площею 0,0025 га</w:t>
      </w:r>
      <w:r>
        <w:rPr>
          <w:sz w:val="28"/>
          <w:szCs w:val="28"/>
          <w:lang w:val="uk-UA"/>
        </w:rPr>
        <w:t xml:space="preserve">  на 2014 рік</w:t>
      </w:r>
      <w:r>
        <w:rPr>
          <w:color w:val="000080"/>
          <w:sz w:val="32"/>
          <w:szCs w:val="32"/>
          <w:lang w:val="uk-UA"/>
        </w:rPr>
        <w:t>.</w:t>
      </w:r>
    </w:p>
    <w:p w:rsidR="004C73FF" w:rsidRDefault="004C73FF" w:rsidP="004C73FF">
      <w:pPr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color w:val="00008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</w:t>
      </w:r>
      <w:r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обслуговування та експлуатації </w:t>
      </w:r>
      <w:r>
        <w:rPr>
          <w:color w:val="000000"/>
          <w:sz w:val="28"/>
          <w:szCs w:val="28"/>
          <w:lang w:val="uk-UA"/>
        </w:rPr>
        <w:t xml:space="preserve">об’єкту торгівлі м. </w:t>
      </w:r>
      <w:proofErr w:type="spellStart"/>
      <w:r>
        <w:rPr>
          <w:color w:val="000000"/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застосувати розмір орендної плати рішень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на відповідний період.</w:t>
      </w:r>
    </w:p>
    <w:p w:rsidR="004C73FF" w:rsidRDefault="004C73FF" w:rsidP="004C73FF">
      <w:pPr>
        <w:numPr>
          <w:ilvl w:val="0"/>
          <w:numId w:val="15"/>
        </w:num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Фізичній особі Фертик Н.</w:t>
      </w:r>
      <w:r w:rsidR="00E62A5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. виконувати обов’язки землекористувача  відповідно до вимог ст.96 </w:t>
      </w:r>
      <w:r>
        <w:rPr>
          <w:color w:val="000000"/>
          <w:sz w:val="28"/>
          <w:szCs w:val="28"/>
          <w:lang w:val="uk-UA"/>
        </w:rPr>
        <w:t>Земельного Кодексу України.</w:t>
      </w:r>
    </w:p>
    <w:p w:rsidR="004C73FF" w:rsidRDefault="004C73FF" w:rsidP="004C73FF">
      <w:pPr>
        <w:numPr>
          <w:ilvl w:val="0"/>
          <w:numId w:val="15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4C73FF" w:rsidRPr="0082640F" w:rsidRDefault="004C73FF" w:rsidP="00F10A8E">
      <w:pPr>
        <w:pStyle w:val="ab"/>
        <w:jc w:val="left"/>
        <w:rPr>
          <w:color w:val="000000"/>
          <w:sz w:val="28"/>
          <w:szCs w:val="28"/>
        </w:rPr>
      </w:pPr>
    </w:p>
    <w:p w:rsidR="00F10A8E" w:rsidRDefault="00F10A8E" w:rsidP="00F10A8E">
      <w:pPr>
        <w:shd w:val="clear" w:color="auto" w:fill="FFFFFF"/>
        <w:ind w:left="67"/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F10A8E" w:rsidRDefault="00F10A8E" w:rsidP="00F10A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(вхід. № А-597/02-9 від 12.12.2013 р.) фізичної особи – підприємця </w:t>
      </w:r>
      <w:proofErr w:type="spellStart"/>
      <w:r>
        <w:rPr>
          <w:sz w:val="28"/>
          <w:szCs w:val="28"/>
          <w:lang w:val="uk-UA"/>
        </w:rPr>
        <w:t>Алікіна</w:t>
      </w:r>
      <w:proofErr w:type="spellEnd"/>
      <w:r>
        <w:rPr>
          <w:sz w:val="28"/>
          <w:szCs w:val="28"/>
          <w:lang w:val="uk-UA"/>
        </w:rPr>
        <w:t xml:space="preserve"> Андрія Євгеновича  </w:t>
      </w:r>
      <w:r>
        <w:rPr>
          <w:color w:val="000000"/>
          <w:sz w:val="28"/>
          <w:szCs w:val="28"/>
          <w:lang w:val="uk-UA"/>
        </w:rPr>
        <w:t>укладення договору особового строкового сервітуту</w:t>
      </w:r>
      <w:r>
        <w:rPr>
          <w:sz w:val="28"/>
          <w:szCs w:val="28"/>
          <w:lang w:val="uk-UA"/>
        </w:rPr>
        <w:t xml:space="preserve">, керуючись статтею 12 Земельного Кодексу України, </w:t>
      </w:r>
      <w:r>
        <w:rPr>
          <w:color w:val="000000"/>
          <w:sz w:val="28"/>
          <w:szCs w:val="28"/>
          <w:lang w:val="uk-UA"/>
        </w:rPr>
        <w:t xml:space="preserve">статтею 9 </w:t>
      </w:r>
      <w:r>
        <w:rPr>
          <w:sz w:val="28"/>
          <w:szCs w:val="28"/>
          <w:lang w:val="uk-UA"/>
        </w:rPr>
        <w:t>Закону України «Про оренду землі»,</w:t>
      </w:r>
      <w:r>
        <w:rPr>
          <w:sz w:val="26"/>
          <w:szCs w:val="26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пунктом 34 статті 26 Закону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Україні”</w:t>
      </w:r>
      <w:proofErr w:type="spellEnd"/>
      <w:r>
        <w:rPr>
          <w:color w:val="000000"/>
          <w:sz w:val="28"/>
          <w:szCs w:val="28"/>
          <w:lang w:val="uk-UA"/>
        </w:rPr>
        <w:t xml:space="preserve"> та рішеннями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>
        <w:rPr>
          <w:color w:val="000000"/>
          <w:sz w:val="28"/>
          <w:szCs w:val="28"/>
          <w:lang w:val="uk-UA"/>
        </w:rPr>
        <w:t>Зеленодольську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6"/>
          <w:szCs w:val="26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F10A8E" w:rsidRDefault="00F10A8E" w:rsidP="00F10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F10A8E" w:rsidRDefault="00F10A8E" w:rsidP="00F10A8E">
      <w:pPr>
        <w:rPr>
          <w:sz w:val="16"/>
          <w:szCs w:val="16"/>
          <w:lang w:val="uk-UA"/>
        </w:rPr>
      </w:pPr>
    </w:p>
    <w:p w:rsidR="00F10A8E" w:rsidRDefault="00F10A8E" w:rsidP="00F10A8E">
      <w:pPr>
        <w:numPr>
          <w:ilvl w:val="0"/>
          <w:numId w:val="13"/>
        </w:numPr>
        <w:jc w:val="both"/>
        <w:rPr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Дозволити</w:t>
      </w:r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Алікіну</w:t>
      </w:r>
      <w:proofErr w:type="spellEnd"/>
      <w:r>
        <w:rPr>
          <w:sz w:val="28"/>
          <w:szCs w:val="28"/>
          <w:lang w:val="uk-UA"/>
        </w:rPr>
        <w:t xml:space="preserve"> Андрію Євгеновичу  </w:t>
      </w:r>
      <w:r>
        <w:rPr>
          <w:color w:val="000000"/>
          <w:sz w:val="28"/>
          <w:szCs w:val="28"/>
          <w:lang w:val="uk-UA"/>
        </w:rPr>
        <w:t xml:space="preserve">укласти договір особового строкового сервітуту для здійснення оплати за фактичне </w:t>
      </w:r>
      <w:r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для обслуговування та експлуатації </w:t>
      </w:r>
      <w:r>
        <w:rPr>
          <w:color w:val="000000"/>
          <w:sz w:val="28"/>
          <w:szCs w:val="28"/>
          <w:lang w:val="uk-UA"/>
        </w:rPr>
        <w:t>об’єкту торгівлі за адресою</w:t>
      </w:r>
      <w:r>
        <w:rPr>
          <w:sz w:val="28"/>
          <w:szCs w:val="28"/>
          <w:lang w:val="uk-UA"/>
        </w:rPr>
        <w:t xml:space="preserve"> по вул. </w:t>
      </w:r>
      <w:r w:rsidR="00B531F8">
        <w:rPr>
          <w:color w:val="000000"/>
          <w:sz w:val="26"/>
          <w:szCs w:val="26"/>
          <w:lang w:val="uk-UA"/>
        </w:rPr>
        <w:t xml:space="preserve">(персональні дані) </w:t>
      </w:r>
      <w:r>
        <w:rPr>
          <w:sz w:val="28"/>
          <w:szCs w:val="28"/>
          <w:lang w:val="uk-UA"/>
        </w:rPr>
        <w:t xml:space="preserve">в місті </w:t>
      </w:r>
      <w:proofErr w:type="spellStart"/>
      <w:r>
        <w:rPr>
          <w:sz w:val="28"/>
          <w:szCs w:val="28"/>
          <w:lang w:val="uk-UA"/>
        </w:rPr>
        <w:t>Зеленодольську</w:t>
      </w:r>
      <w:proofErr w:type="spellEnd"/>
      <w:r>
        <w:rPr>
          <w:sz w:val="28"/>
          <w:szCs w:val="28"/>
          <w:lang w:val="uk-UA"/>
        </w:rPr>
        <w:t xml:space="preserve">, площею 0,0106 га, для комерційного використання на 2014 рік </w:t>
      </w:r>
    </w:p>
    <w:p w:rsidR="00F10A8E" w:rsidRDefault="00F10A8E" w:rsidP="00F10A8E">
      <w:pPr>
        <w:numPr>
          <w:ilvl w:val="0"/>
          <w:numId w:val="13"/>
        </w:numPr>
        <w:shd w:val="clear" w:color="auto" w:fill="FFFFFF"/>
        <w:tabs>
          <w:tab w:val="left" w:pos="720"/>
        </w:tabs>
        <w:jc w:val="both"/>
        <w:rPr>
          <w:color w:val="00008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Спеціалістам міської ради при укладенні договору особового строкового сервітуту за фактичне </w:t>
      </w:r>
      <w:r>
        <w:rPr>
          <w:sz w:val="28"/>
          <w:szCs w:val="28"/>
          <w:lang w:val="uk-UA"/>
        </w:rPr>
        <w:t xml:space="preserve">користування реальною часткою території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обслуговування та експлуатації </w:t>
      </w:r>
      <w:r>
        <w:rPr>
          <w:color w:val="000000"/>
          <w:sz w:val="28"/>
          <w:szCs w:val="28"/>
          <w:lang w:val="uk-UA"/>
        </w:rPr>
        <w:t xml:space="preserve">об’єкту торгівлі м. </w:t>
      </w:r>
      <w:proofErr w:type="spellStart"/>
      <w:r>
        <w:rPr>
          <w:color w:val="000000"/>
          <w:sz w:val="28"/>
          <w:szCs w:val="28"/>
          <w:lang w:val="uk-UA"/>
        </w:rPr>
        <w:t>Зеленодольськ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застосувати розмір орендної плати рішень </w:t>
      </w:r>
      <w:proofErr w:type="spellStart"/>
      <w:r>
        <w:rPr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на відповідний період.</w:t>
      </w:r>
    </w:p>
    <w:p w:rsidR="00F10A8E" w:rsidRDefault="00F10A8E" w:rsidP="00F10A8E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Алікіна</w:t>
      </w:r>
      <w:proofErr w:type="spellEnd"/>
      <w:r>
        <w:rPr>
          <w:sz w:val="28"/>
          <w:szCs w:val="28"/>
          <w:lang w:val="uk-UA"/>
        </w:rPr>
        <w:t xml:space="preserve"> А.Є.  виконувати обов’язки землекористувача відповідно до вимог ст.96 Земельного Кодексу України.</w:t>
      </w:r>
    </w:p>
    <w:p w:rsidR="00F10A8E" w:rsidRDefault="00F10A8E" w:rsidP="00F10A8E">
      <w:pPr>
        <w:numPr>
          <w:ilvl w:val="0"/>
          <w:numId w:val="13"/>
        </w:num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sz w:val="28"/>
          <w:szCs w:val="28"/>
          <w:lang w:val="uk-UA"/>
        </w:rPr>
        <w:t>Апостолівський</w:t>
      </w:r>
      <w:proofErr w:type="spellEnd"/>
      <w:r>
        <w:rPr>
          <w:sz w:val="28"/>
          <w:szCs w:val="28"/>
          <w:lang w:val="uk-UA"/>
        </w:rPr>
        <w:t xml:space="preserve"> відділ </w:t>
      </w:r>
      <w:proofErr w:type="spellStart"/>
      <w:r>
        <w:rPr>
          <w:sz w:val="28"/>
          <w:szCs w:val="28"/>
          <w:lang w:val="uk-UA"/>
        </w:rPr>
        <w:t>Держземагенства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Апостолівське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відделення</w:t>
      </w:r>
      <w:proofErr w:type="spellEnd"/>
      <w:r>
        <w:rPr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F10A8E" w:rsidRDefault="00F10A8E" w:rsidP="00F10A8E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Контроль за виконанням рішення покласти  на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>з питань регулювання земельних відносин та охорони навколишнього середовища</w:t>
      </w:r>
    </w:p>
    <w:p w:rsidR="00F10A8E" w:rsidRDefault="00F10A8E" w:rsidP="00F10A8E">
      <w:pPr>
        <w:rPr>
          <w:color w:val="000000"/>
          <w:sz w:val="28"/>
          <w:szCs w:val="28"/>
          <w:lang w:val="uk-UA"/>
        </w:rPr>
      </w:pPr>
    </w:p>
    <w:p w:rsidR="00F10A8E" w:rsidRPr="00BC04E1" w:rsidRDefault="00F10A8E" w:rsidP="00F10A8E">
      <w:pPr>
        <w:rPr>
          <w:sz w:val="16"/>
          <w:szCs w:val="16"/>
          <w:lang w:val="uk-UA"/>
        </w:rPr>
      </w:pPr>
      <w:r w:rsidRPr="00BC04E1">
        <w:rPr>
          <w:b/>
          <w:i/>
          <w:sz w:val="28"/>
          <w:szCs w:val="28"/>
          <w:lang w:val="uk-UA"/>
        </w:rPr>
        <w:t>Про надання дозволу на подовження (поновлення) дії договору оренди землі</w:t>
      </w:r>
    </w:p>
    <w:p w:rsidR="00F10A8E" w:rsidRPr="00BC04E1" w:rsidRDefault="00F10A8E" w:rsidP="00F10A8E">
      <w:pPr>
        <w:jc w:val="both"/>
        <w:rPr>
          <w:sz w:val="28"/>
          <w:szCs w:val="28"/>
          <w:lang w:val="uk-UA"/>
        </w:rPr>
      </w:pPr>
      <w:r w:rsidRPr="00BC04E1">
        <w:rPr>
          <w:sz w:val="28"/>
          <w:szCs w:val="28"/>
          <w:lang w:val="uk-UA"/>
        </w:rPr>
        <w:tab/>
        <w:t xml:space="preserve">Розглянувши заяву (вхід. № </w:t>
      </w:r>
      <w:r>
        <w:rPr>
          <w:sz w:val="28"/>
          <w:szCs w:val="28"/>
          <w:lang w:val="uk-UA"/>
        </w:rPr>
        <w:t>Д</w:t>
      </w:r>
      <w:r w:rsidRPr="00BC04E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583/02-9 від 02</w:t>
      </w:r>
      <w:r w:rsidRPr="00BC04E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BC04E1">
        <w:rPr>
          <w:sz w:val="28"/>
          <w:szCs w:val="28"/>
          <w:lang w:val="uk-UA"/>
        </w:rPr>
        <w:t xml:space="preserve">.2013 р.) фізичної особи – підприємця </w:t>
      </w:r>
      <w:proofErr w:type="spellStart"/>
      <w:r>
        <w:rPr>
          <w:sz w:val="28"/>
          <w:szCs w:val="28"/>
          <w:lang w:val="uk-UA"/>
        </w:rPr>
        <w:t>Думбадзе</w:t>
      </w:r>
      <w:proofErr w:type="spellEnd"/>
      <w:r>
        <w:rPr>
          <w:sz w:val="28"/>
          <w:szCs w:val="28"/>
          <w:lang w:val="uk-UA"/>
        </w:rPr>
        <w:t xml:space="preserve"> Віолетти Василівни</w:t>
      </w:r>
      <w:r w:rsidRPr="00BC04E1">
        <w:rPr>
          <w:sz w:val="28"/>
          <w:szCs w:val="28"/>
          <w:lang w:val="uk-UA"/>
        </w:rPr>
        <w:t xml:space="preserve">  про надання дозволу на подовження дії договору оренди землі, керуючись статтею 12 Земельного Кодексу України, статтею 33 Закону України </w:t>
      </w:r>
      <w:proofErr w:type="spellStart"/>
      <w:r w:rsidRPr="00BC04E1">
        <w:rPr>
          <w:sz w:val="28"/>
          <w:szCs w:val="28"/>
          <w:lang w:val="uk-UA"/>
        </w:rPr>
        <w:t>“Про</w:t>
      </w:r>
      <w:proofErr w:type="spellEnd"/>
      <w:r w:rsidRPr="00BC04E1">
        <w:rPr>
          <w:sz w:val="28"/>
          <w:szCs w:val="28"/>
          <w:lang w:val="uk-UA"/>
        </w:rPr>
        <w:t xml:space="preserve"> оренду </w:t>
      </w:r>
      <w:proofErr w:type="spellStart"/>
      <w:r w:rsidRPr="00BC04E1">
        <w:rPr>
          <w:sz w:val="28"/>
          <w:szCs w:val="28"/>
          <w:lang w:val="uk-UA"/>
        </w:rPr>
        <w:t>землі”</w:t>
      </w:r>
      <w:proofErr w:type="spellEnd"/>
      <w:r w:rsidRPr="00BC04E1">
        <w:rPr>
          <w:sz w:val="28"/>
          <w:szCs w:val="28"/>
          <w:lang w:val="uk-UA"/>
        </w:rPr>
        <w:t xml:space="preserve"> та пунктом 34 частини 1 статті 26 Закону України «Про місцеве самоврядування в Україні», </w:t>
      </w:r>
      <w:proofErr w:type="spellStart"/>
      <w:r w:rsidRPr="00BC04E1">
        <w:rPr>
          <w:sz w:val="28"/>
          <w:szCs w:val="28"/>
          <w:lang w:val="uk-UA"/>
        </w:rPr>
        <w:t>Зеленодольська</w:t>
      </w:r>
      <w:proofErr w:type="spellEnd"/>
      <w:r w:rsidRPr="00BC04E1">
        <w:rPr>
          <w:sz w:val="28"/>
          <w:szCs w:val="28"/>
          <w:lang w:val="uk-UA"/>
        </w:rPr>
        <w:t xml:space="preserve"> міська рада  </w:t>
      </w:r>
    </w:p>
    <w:p w:rsidR="00F10A8E" w:rsidRPr="00BC04E1" w:rsidRDefault="00F10A8E" w:rsidP="00F10A8E">
      <w:pPr>
        <w:jc w:val="center"/>
        <w:rPr>
          <w:b/>
          <w:sz w:val="28"/>
          <w:szCs w:val="28"/>
          <w:lang w:val="uk-UA"/>
        </w:rPr>
      </w:pPr>
      <w:r w:rsidRPr="00BC04E1">
        <w:rPr>
          <w:b/>
          <w:sz w:val="28"/>
          <w:szCs w:val="28"/>
          <w:lang w:val="uk-UA"/>
        </w:rPr>
        <w:t>ВИРІШИЛА:</w:t>
      </w:r>
    </w:p>
    <w:p w:rsidR="00F10A8E" w:rsidRPr="00BC04E1" w:rsidRDefault="00F10A8E" w:rsidP="00F10A8E">
      <w:pPr>
        <w:rPr>
          <w:sz w:val="16"/>
          <w:szCs w:val="16"/>
          <w:lang w:val="uk-UA"/>
        </w:rPr>
      </w:pPr>
    </w:p>
    <w:p w:rsidR="00F10A8E" w:rsidRPr="00E62A52" w:rsidRDefault="004C73FF" w:rsidP="00E62A52">
      <w:pPr>
        <w:pStyle w:val="a5"/>
        <w:numPr>
          <w:ilvl w:val="0"/>
          <w:numId w:val="17"/>
        </w:numPr>
        <w:ind w:left="0" w:firstLine="360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У зв’язку  з </w:t>
      </w:r>
      <w:r w:rsidR="00A56D6A" w:rsidRPr="00E62A52">
        <w:rPr>
          <w:sz w:val="28"/>
          <w:szCs w:val="28"/>
          <w:lang w:val="uk-UA"/>
        </w:rPr>
        <w:t xml:space="preserve">тим, що дана тимчасова споруда </w:t>
      </w:r>
      <w:r w:rsidR="00D52468" w:rsidRPr="00E62A52">
        <w:rPr>
          <w:sz w:val="28"/>
          <w:szCs w:val="28"/>
          <w:lang w:val="uk-UA"/>
        </w:rPr>
        <w:t>більше ніж 2 рок</w:t>
      </w:r>
      <w:r w:rsidR="00A56D6A" w:rsidRPr="00E62A52">
        <w:rPr>
          <w:sz w:val="28"/>
          <w:szCs w:val="28"/>
          <w:lang w:val="uk-UA"/>
        </w:rPr>
        <w:t>ів не використовується за своїм цільовим призначенням</w:t>
      </w:r>
      <w:r w:rsidR="00732F5D" w:rsidRPr="00E62A52">
        <w:rPr>
          <w:sz w:val="28"/>
          <w:szCs w:val="28"/>
          <w:lang w:val="uk-UA"/>
        </w:rPr>
        <w:t xml:space="preserve"> </w:t>
      </w:r>
      <w:r w:rsidR="00A56D6A" w:rsidRPr="00E62A52">
        <w:rPr>
          <w:sz w:val="28"/>
          <w:szCs w:val="28"/>
          <w:lang w:val="uk-UA"/>
        </w:rPr>
        <w:t>та не</w:t>
      </w:r>
      <w:r w:rsidR="00732F5D" w:rsidRPr="00E62A52">
        <w:rPr>
          <w:sz w:val="28"/>
          <w:szCs w:val="28"/>
          <w:lang w:val="uk-UA"/>
        </w:rPr>
        <w:t xml:space="preserve"> </w:t>
      </w:r>
      <w:proofErr w:type="spellStart"/>
      <w:r w:rsidR="00D52468" w:rsidRPr="00E62A52">
        <w:rPr>
          <w:sz w:val="28"/>
          <w:szCs w:val="28"/>
          <w:lang w:val="uk-UA"/>
        </w:rPr>
        <w:t>виконан</w:t>
      </w:r>
      <w:r w:rsidR="00732F5D" w:rsidRPr="00E62A52">
        <w:rPr>
          <w:sz w:val="28"/>
          <w:szCs w:val="28"/>
          <w:lang w:val="uk-UA"/>
        </w:rPr>
        <w:t>уються</w:t>
      </w:r>
      <w:proofErr w:type="spellEnd"/>
      <w:r w:rsidR="00732F5D" w:rsidRPr="00E62A52">
        <w:rPr>
          <w:sz w:val="28"/>
          <w:szCs w:val="28"/>
          <w:lang w:val="uk-UA"/>
        </w:rPr>
        <w:t xml:space="preserve"> </w:t>
      </w:r>
      <w:r w:rsidR="00D52468" w:rsidRPr="00E62A52">
        <w:rPr>
          <w:sz w:val="28"/>
          <w:szCs w:val="28"/>
          <w:lang w:val="uk-UA"/>
        </w:rPr>
        <w:t>технічн</w:t>
      </w:r>
      <w:r w:rsidR="00732F5D" w:rsidRPr="00E62A52">
        <w:rPr>
          <w:sz w:val="28"/>
          <w:szCs w:val="28"/>
          <w:lang w:val="uk-UA"/>
        </w:rPr>
        <w:t>і</w:t>
      </w:r>
      <w:r w:rsidR="00D52468" w:rsidRPr="00E62A52">
        <w:rPr>
          <w:sz w:val="28"/>
          <w:szCs w:val="28"/>
          <w:lang w:val="uk-UA"/>
        </w:rPr>
        <w:t xml:space="preserve"> умов</w:t>
      </w:r>
      <w:r w:rsidR="00732F5D" w:rsidRPr="00E62A52">
        <w:rPr>
          <w:sz w:val="28"/>
          <w:szCs w:val="28"/>
          <w:lang w:val="uk-UA"/>
        </w:rPr>
        <w:t>и</w:t>
      </w:r>
      <w:r w:rsidR="00D52468" w:rsidRPr="00E62A52">
        <w:rPr>
          <w:sz w:val="28"/>
          <w:szCs w:val="28"/>
          <w:lang w:val="uk-UA"/>
        </w:rPr>
        <w:t>, в</w:t>
      </w:r>
      <w:r w:rsidRPr="00E62A52">
        <w:rPr>
          <w:sz w:val="28"/>
          <w:szCs w:val="28"/>
          <w:lang w:val="uk-UA"/>
        </w:rPr>
        <w:t xml:space="preserve">ідмовити фізичній особі – підприємцю </w:t>
      </w:r>
      <w:proofErr w:type="spellStart"/>
      <w:r w:rsidRPr="00E62A52">
        <w:rPr>
          <w:sz w:val="28"/>
          <w:szCs w:val="28"/>
          <w:lang w:val="uk-UA"/>
        </w:rPr>
        <w:t>Думбадзе</w:t>
      </w:r>
      <w:proofErr w:type="spellEnd"/>
      <w:r w:rsidRPr="00E62A52">
        <w:rPr>
          <w:sz w:val="28"/>
          <w:szCs w:val="28"/>
          <w:lang w:val="uk-UA"/>
        </w:rPr>
        <w:t xml:space="preserve"> Віолетті Василівні  в </w:t>
      </w:r>
      <w:r w:rsidR="00F10A8E" w:rsidRPr="00E62A52">
        <w:rPr>
          <w:sz w:val="28"/>
          <w:szCs w:val="28"/>
          <w:lang w:val="uk-UA"/>
        </w:rPr>
        <w:t>подовж</w:t>
      </w:r>
      <w:r w:rsidRPr="00E62A52">
        <w:rPr>
          <w:sz w:val="28"/>
          <w:szCs w:val="28"/>
          <w:lang w:val="uk-UA"/>
        </w:rPr>
        <w:t xml:space="preserve">енні </w:t>
      </w:r>
      <w:r w:rsidR="00F10A8E" w:rsidRPr="00E62A52">
        <w:rPr>
          <w:sz w:val="28"/>
          <w:szCs w:val="28"/>
          <w:lang w:val="uk-UA"/>
        </w:rPr>
        <w:t xml:space="preserve"> дію договору оренди земельної ділянки б/н від 29.01.2008 року, реєстраційний номер 040911700232 від 27.04.2009 року, по провулку </w:t>
      </w:r>
      <w:r w:rsidR="00B531F8">
        <w:rPr>
          <w:color w:val="000000"/>
          <w:sz w:val="26"/>
          <w:szCs w:val="26"/>
          <w:lang w:val="uk-UA"/>
        </w:rPr>
        <w:t xml:space="preserve">(персональні дані) </w:t>
      </w:r>
      <w:r w:rsidR="00F10A8E" w:rsidRPr="00E62A52">
        <w:rPr>
          <w:sz w:val="28"/>
          <w:szCs w:val="28"/>
          <w:lang w:val="uk-UA"/>
        </w:rPr>
        <w:t xml:space="preserve">в місті </w:t>
      </w:r>
      <w:proofErr w:type="spellStart"/>
      <w:r w:rsidR="00F10A8E" w:rsidRPr="00E62A52">
        <w:rPr>
          <w:sz w:val="28"/>
          <w:szCs w:val="28"/>
          <w:lang w:val="uk-UA"/>
        </w:rPr>
        <w:t>Зеленодольську</w:t>
      </w:r>
      <w:proofErr w:type="spellEnd"/>
      <w:r w:rsidR="00F10A8E" w:rsidRPr="00E62A52">
        <w:rPr>
          <w:sz w:val="28"/>
          <w:szCs w:val="28"/>
          <w:lang w:val="uk-UA"/>
        </w:rPr>
        <w:t>, площею 0,0006</w:t>
      </w:r>
      <w:r w:rsidRPr="00E62A52">
        <w:rPr>
          <w:sz w:val="28"/>
          <w:szCs w:val="28"/>
          <w:lang w:val="uk-UA"/>
        </w:rPr>
        <w:t xml:space="preserve"> га.</w:t>
      </w:r>
    </w:p>
    <w:p w:rsidR="00E62A52" w:rsidRDefault="00D52468" w:rsidP="00E62A52">
      <w:pPr>
        <w:pStyle w:val="a5"/>
        <w:numPr>
          <w:ilvl w:val="0"/>
          <w:numId w:val="17"/>
        </w:numPr>
        <w:ind w:left="0" w:firstLine="360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Виконкому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 </w:t>
      </w:r>
      <w:r w:rsidR="00A56D6A" w:rsidRPr="00E62A52">
        <w:rPr>
          <w:sz w:val="28"/>
          <w:szCs w:val="28"/>
          <w:lang w:val="uk-UA"/>
        </w:rPr>
        <w:t xml:space="preserve">на  сесію надати звіт </w:t>
      </w:r>
      <w:r w:rsidRPr="00E62A52">
        <w:rPr>
          <w:sz w:val="28"/>
          <w:szCs w:val="28"/>
          <w:lang w:val="uk-UA"/>
        </w:rPr>
        <w:t xml:space="preserve"> щодо  використання </w:t>
      </w:r>
      <w:r w:rsidR="00A56D6A" w:rsidRPr="00E62A52">
        <w:rPr>
          <w:sz w:val="28"/>
          <w:szCs w:val="28"/>
          <w:lang w:val="uk-UA"/>
        </w:rPr>
        <w:t xml:space="preserve">всіх </w:t>
      </w:r>
      <w:r w:rsidRPr="00E62A52">
        <w:rPr>
          <w:sz w:val="28"/>
          <w:szCs w:val="28"/>
          <w:lang w:val="uk-UA"/>
        </w:rPr>
        <w:t>земельних ділянок</w:t>
      </w:r>
      <w:r w:rsidR="00A56D6A" w:rsidRPr="00E62A52">
        <w:rPr>
          <w:sz w:val="28"/>
          <w:szCs w:val="28"/>
          <w:lang w:val="uk-UA"/>
        </w:rPr>
        <w:t xml:space="preserve"> під тимчасовими спорудами </w:t>
      </w:r>
      <w:r w:rsidRPr="00E62A52">
        <w:rPr>
          <w:sz w:val="28"/>
          <w:szCs w:val="28"/>
          <w:lang w:val="uk-UA"/>
        </w:rPr>
        <w:t xml:space="preserve"> у </w:t>
      </w:r>
      <w:r w:rsidR="00A56D6A" w:rsidRPr="00E62A52">
        <w:rPr>
          <w:sz w:val="28"/>
          <w:szCs w:val="28"/>
          <w:lang w:val="uk-UA"/>
        </w:rPr>
        <w:t xml:space="preserve">  </w:t>
      </w:r>
    </w:p>
    <w:p w:rsidR="00F10A8E" w:rsidRPr="00E62A52" w:rsidRDefault="00D52468" w:rsidP="00E62A52">
      <w:pPr>
        <w:pStyle w:val="a5"/>
        <w:rPr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м. </w:t>
      </w:r>
      <w:proofErr w:type="spellStart"/>
      <w:r w:rsidRPr="00E62A52">
        <w:rPr>
          <w:sz w:val="28"/>
          <w:szCs w:val="28"/>
          <w:lang w:val="uk-UA"/>
        </w:rPr>
        <w:t>Зеленодольську</w:t>
      </w:r>
      <w:proofErr w:type="spellEnd"/>
      <w:r w:rsidR="00732F5D" w:rsidRPr="00E62A52">
        <w:rPr>
          <w:sz w:val="28"/>
          <w:szCs w:val="28"/>
          <w:lang w:val="uk-UA"/>
        </w:rPr>
        <w:t xml:space="preserve"> та розробити план – заходи по приведенню у відповідність використання земельних ділянок під тимчасовим спорудами відповідно до їх цільового призначення. </w:t>
      </w:r>
    </w:p>
    <w:p w:rsidR="00F10A8E" w:rsidRPr="00E62A52" w:rsidRDefault="00F10A8E" w:rsidP="00E62A52">
      <w:pPr>
        <w:pStyle w:val="a5"/>
        <w:numPr>
          <w:ilvl w:val="0"/>
          <w:numId w:val="17"/>
        </w:numPr>
        <w:ind w:left="0" w:firstLine="360"/>
        <w:rPr>
          <w:b/>
          <w:color w:val="000000"/>
          <w:sz w:val="28"/>
          <w:szCs w:val="28"/>
          <w:lang w:val="uk-UA"/>
        </w:rPr>
      </w:pPr>
      <w:r w:rsidRPr="00E62A52">
        <w:rPr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 w:rsidRPr="00E62A52">
        <w:rPr>
          <w:sz w:val="28"/>
          <w:szCs w:val="28"/>
          <w:lang w:val="uk-UA"/>
        </w:rPr>
        <w:t>Зеленодольської</w:t>
      </w:r>
      <w:proofErr w:type="spellEnd"/>
      <w:r w:rsidRPr="00E62A52">
        <w:rPr>
          <w:sz w:val="28"/>
          <w:szCs w:val="28"/>
          <w:lang w:val="uk-UA"/>
        </w:rPr>
        <w:t xml:space="preserve"> міської ради </w:t>
      </w:r>
      <w:r w:rsidRPr="00E62A52">
        <w:rPr>
          <w:color w:val="000000"/>
          <w:sz w:val="28"/>
          <w:szCs w:val="28"/>
          <w:lang w:val="uk-UA"/>
        </w:rPr>
        <w:t>з питань регулювання земельних відносин та охорони навколишнього середовища</w:t>
      </w:r>
      <w:r w:rsidRPr="00E62A52">
        <w:rPr>
          <w:sz w:val="28"/>
          <w:szCs w:val="28"/>
          <w:lang w:val="uk-UA"/>
        </w:rPr>
        <w:t>.</w:t>
      </w:r>
    </w:p>
    <w:p w:rsidR="00F10A8E" w:rsidRPr="00BC04E1" w:rsidRDefault="00F10A8E" w:rsidP="00F10A8E">
      <w:pPr>
        <w:jc w:val="both"/>
        <w:rPr>
          <w:b/>
          <w:color w:val="000000"/>
          <w:sz w:val="28"/>
          <w:szCs w:val="28"/>
          <w:lang w:val="uk-UA"/>
        </w:rPr>
      </w:pPr>
    </w:p>
    <w:p w:rsidR="00F10A8E" w:rsidRDefault="00F10A8E" w:rsidP="00F10A8E">
      <w:pPr>
        <w:rPr>
          <w:lang w:val="uk-UA"/>
        </w:rPr>
      </w:pPr>
    </w:p>
    <w:p w:rsidR="00F10A8E" w:rsidRDefault="00F10A8E" w:rsidP="00F10A8E">
      <w:pPr>
        <w:rPr>
          <w:lang w:val="uk-UA"/>
        </w:rPr>
      </w:pPr>
    </w:p>
    <w:p w:rsidR="003D4339" w:rsidRPr="003D4339" w:rsidRDefault="003D4339">
      <w:pPr>
        <w:rPr>
          <w:lang w:val="uk-UA"/>
        </w:rPr>
      </w:pPr>
    </w:p>
    <w:sectPr w:rsidR="003D4339" w:rsidRPr="003D4339" w:rsidSect="00B746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187420"/>
    <w:multiLevelType w:val="hybridMultilevel"/>
    <w:tmpl w:val="9036EF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3860"/>
    <w:multiLevelType w:val="hybridMultilevel"/>
    <w:tmpl w:val="D6DAF2DA"/>
    <w:lvl w:ilvl="0" w:tplc="08F86D8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0B4E4F3C"/>
    <w:multiLevelType w:val="hybridMultilevel"/>
    <w:tmpl w:val="03AE7B0C"/>
    <w:lvl w:ilvl="0" w:tplc="70D41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B7043"/>
    <w:multiLevelType w:val="hybridMultilevel"/>
    <w:tmpl w:val="FFB8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8550C"/>
    <w:multiLevelType w:val="hybridMultilevel"/>
    <w:tmpl w:val="97E6022A"/>
    <w:lvl w:ilvl="0" w:tplc="880236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A4C7B"/>
    <w:multiLevelType w:val="hybridMultilevel"/>
    <w:tmpl w:val="6E448A22"/>
    <w:lvl w:ilvl="0" w:tplc="C272159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F74F6"/>
    <w:multiLevelType w:val="hybridMultilevel"/>
    <w:tmpl w:val="DBC82128"/>
    <w:lvl w:ilvl="0" w:tplc="4D202D1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37022"/>
    <w:multiLevelType w:val="hybridMultilevel"/>
    <w:tmpl w:val="1286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3751C"/>
    <w:multiLevelType w:val="hybridMultilevel"/>
    <w:tmpl w:val="109A68AC"/>
    <w:lvl w:ilvl="0" w:tplc="205E28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9D1F5B"/>
    <w:multiLevelType w:val="hybridMultilevel"/>
    <w:tmpl w:val="F444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037EFF"/>
    <w:multiLevelType w:val="hybridMultilevel"/>
    <w:tmpl w:val="87FEA7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30A35"/>
    <w:multiLevelType w:val="multilevel"/>
    <w:tmpl w:val="5792E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3">
    <w:nsid w:val="60CE7B84"/>
    <w:multiLevelType w:val="hybridMultilevel"/>
    <w:tmpl w:val="9036EF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84243"/>
    <w:multiLevelType w:val="hybridMultilevel"/>
    <w:tmpl w:val="1286E886"/>
    <w:lvl w:ilvl="0" w:tplc="4EDCD4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98F"/>
    <w:rsid w:val="002F2A34"/>
    <w:rsid w:val="00317AF1"/>
    <w:rsid w:val="003D4339"/>
    <w:rsid w:val="004A3F4E"/>
    <w:rsid w:val="004B50F2"/>
    <w:rsid w:val="004C73FF"/>
    <w:rsid w:val="00523029"/>
    <w:rsid w:val="006B337B"/>
    <w:rsid w:val="006D7F3B"/>
    <w:rsid w:val="00732F5D"/>
    <w:rsid w:val="007A59F4"/>
    <w:rsid w:val="00920EB7"/>
    <w:rsid w:val="00923465"/>
    <w:rsid w:val="00A56D6A"/>
    <w:rsid w:val="00B147C6"/>
    <w:rsid w:val="00B531F8"/>
    <w:rsid w:val="00B5396A"/>
    <w:rsid w:val="00B74688"/>
    <w:rsid w:val="00BE2D5E"/>
    <w:rsid w:val="00C7298F"/>
    <w:rsid w:val="00D13CD0"/>
    <w:rsid w:val="00D52468"/>
    <w:rsid w:val="00E62A52"/>
    <w:rsid w:val="00F10A8E"/>
    <w:rsid w:val="00FA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10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4339"/>
    <w:pPr>
      <w:keepNext/>
      <w:jc w:val="center"/>
      <w:outlineLvl w:val="1"/>
    </w:pPr>
    <w:rPr>
      <w:rFonts w:eastAsia="Times New Roman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7298F"/>
    <w:pPr>
      <w:jc w:val="both"/>
    </w:pPr>
    <w:rPr>
      <w:rFonts w:eastAsia="Times New Roman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C729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7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4A3F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link w:val="a7"/>
    <w:qFormat/>
    <w:rsid w:val="003D4339"/>
    <w:pPr>
      <w:jc w:val="center"/>
    </w:pPr>
    <w:rPr>
      <w:rFonts w:eastAsia="Times New Roman"/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3D4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pt">
    <w:name w:val="Обычный + 14 pt"/>
    <w:aliases w:val="разреженный на  0,05 пт"/>
    <w:basedOn w:val="a"/>
    <w:link w:val="14pt0"/>
    <w:rsid w:val="003D4339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character" w:customStyle="1" w:styleId="14pt0">
    <w:name w:val="Обычный + 14 pt Знак"/>
    <w:aliases w:val="разреженный на  0 Знак,05 пт Знак"/>
    <w:basedOn w:val="a0"/>
    <w:link w:val="14pt"/>
    <w:rsid w:val="003D4339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3D4339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3D433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3D433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D433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3D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a">
    <w:name w:val="List Paragraph"/>
    <w:basedOn w:val="a"/>
    <w:uiPriority w:val="34"/>
    <w:qFormat/>
    <w:rsid w:val="00F10A8E"/>
    <w:pPr>
      <w:ind w:left="720"/>
      <w:contextualSpacing/>
    </w:pPr>
  </w:style>
  <w:style w:type="paragraph" w:customStyle="1" w:styleId="11">
    <w:name w:val="Абзац списка1"/>
    <w:basedOn w:val="a"/>
    <w:qFormat/>
    <w:rsid w:val="00F10A8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b">
    <w:name w:val="caption"/>
    <w:basedOn w:val="a"/>
    <w:qFormat/>
    <w:rsid w:val="00F10A8E"/>
    <w:pPr>
      <w:jc w:val="center"/>
    </w:pPr>
    <w:rPr>
      <w:rFonts w:eastAsia="Times New Roman"/>
      <w:sz w:val="32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17</Pages>
  <Words>6826</Words>
  <Characters>38911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</cp:lastModifiedBy>
  <cp:revision>4</cp:revision>
  <cp:lastPrinted>2013-12-17T08:38:00Z</cp:lastPrinted>
  <dcterms:created xsi:type="dcterms:W3CDTF">2013-12-16T10:19:00Z</dcterms:created>
  <dcterms:modified xsi:type="dcterms:W3CDTF">2017-01-18T13:23:00Z</dcterms:modified>
</cp:coreProperties>
</file>