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93" w:rsidRDefault="00C24693" w:rsidP="00C24693">
      <w:pPr>
        <w:pStyle w:val="a3"/>
        <w:jc w:val="right"/>
      </w:pPr>
      <w:r>
        <w:t>Додаток</w:t>
      </w:r>
      <w:r w:rsidR="00397BBE">
        <w:t xml:space="preserve">  3</w:t>
      </w:r>
    </w:p>
    <w:p w:rsidR="00C24693" w:rsidRDefault="00C24693" w:rsidP="00C24693">
      <w:pPr>
        <w:pStyle w:val="a3"/>
        <w:jc w:val="right"/>
      </w:pPr>
      <w:r>
        <w:t xml:space="preserve">до рішення Зеленодольської міської ради </w:t>
      </w:r>
    </w:p>
    <w:p w:rsidR="00C24693" w:rsidRDefault="00C24693" w:rsidP="00C24693">
      <w:pPr>
        <w:pStyle w:val="a3"/>
      </w:pPr>
      <w:r>
        <w:t xml:space="preserve">                 </w:t>
      </w:r>
      <w:r w:rsidR="002373EA">
        <w:t xml:space="preserve">                         </w:t>
      </w:r>
      <w:r w:rsidR="00C75CA7">
        <w:t xml:space="preserve">            </w:t>
      </w:r>
      <w:r w:rsidR="00397BBE">
        <w:t xml:space="preserve">  </w:t>
      </w:r>
      <w:r w:rsidR="00A906C4">
        <w:t>від</w:t>
      </w:r>
      <w:r w:rsidR="00397BBE">
        <w:t xml:space="preserve"> 04.03.14 р. № 726/01-1</w:t>
      </w:r>
      <w:r w:rsidR="00A906C4">
        <w:t xml:space="preserve">  </w:t>
      </w:r>
      <w:r w:rsidR="00C332E0">
        <w:t xml:space="preserve"> </w:t>
      </w:r>
    </w:p>
    <w:p w:rsidR="00C24693" w:rsidRDefault="00C24693" w:rsidP="00C24693">
      <w:pPr>
        <w:pStyle w:val="a3"/>
      </w:pPr>
      <w:r>
        <w:t xml:space="preserve"> </w:t>
      </w:r>
    </w:p>
    <w:p w:rsidR="00C24693" w:rsidRDefault="00C24693" w:rsidP="00C24693">
      <w:pPr>
        <w:pStyle w:val="a3"/>
        <w:jc w:val="right"/>
      </w:pPr>
    </w:p>
    <w:p w:rsidR="00C24693" w:rsidRDefault="00C24693" w:rsidP="00C24693">
      <w:pPr>
        <w:pStyle w:val="a3"/>
        <w:jc w:val="right"/>
      </w:pPr>
    </w:p>
    <w:p w:rsidR="00C24693" w:rsidRDefault="00C24693" w:rsidP="00C24693">
      <w:pPr>
        <w:pStyle w:val="a3"/>
      </w:pPr>
      <w:r>
        <w:t>МІСЬКА ПРОГРАМА</w:t>
      </w:r>
    </w:p>
    <w:p w:rsidR="000B37B3" w:rsidRDefault="00C24693" w:rsidP="00E32002">
      <w:pPr>
        <w:pStyle w:val="a3"/>
      </w:pPr>
      <w:r>
        <w:t>використання коштів бюджету розвитку Зеле</w:t>
      </w:r>
      <w:r w:rsidR="00A906C4">
        <w:t>нодольської міської ради на 2014</w:t>
      </w:r>
      <w:r w:rsidR="00E32002">
        <w:t xml:space="preserve"> рік</w:t>
      </w:r>
      <w:r w:rsidR="00262B0E">
        <w:t xml:space="preserve"> </w:t>
      </w:r>
    </w:p>
    <w:p w:rsidR="00E32002" w:rsidRDefault="00262B0E" w:rsidP="00E32002">
      <w:pPr>
        <w:pStyle w:val="a3"/>
      </w:pPr>
      <w:r>
        <w:t>(із змінами)</w:t>
      </w:r>
      <w:r w:rsidR="00E32002">
        <w:t xml:space="preserve"> </w:t>
      </w:r>
    </w:p>
    <w:p w:rsidR="00E32002" w:rsidRDefault="00E32002" w:rsidP="00E32002">
      <w:pPr>
        <w:pStyle w:val="a3"/>
      </w:pPr>
    </w:p>
    <w:p w:rsidR="002373EA" w:rsidRDefault="002373EA" w:rsidP="00C24693">
      <w:pPr>
        <w:pStyle w:val="a3"/>
      </w:pPr>
    </w:p>
    <w:p w:rsidR="00C24693" w:rsidRDefault="00C24693" w:rsidP="00C24693">
      <w:pPr>
        <w:pStyle w:val="a3"/>
      </w:pPr>
      <w:r>
        <w:t>Розділ І.</w:t>
      </w:r>
    </w:p>
    <w:p w:rsidR="00C24693" w:rsidRDefault="00C24693" w:rsidP="00C24693">
      <w:pPr>
        <w:pStyle w:val="a3"/>
        <w:jc w:val="both"/>
      </w:pPr>
      <w:r>
        <w:t>1.1. Назва програми: Використання коштів бюджету розвитку Зеленодольською міською радою.</w:t>
      </w:r>
    </w:p>
    <w:p w:rsidR="00C24693" w:rsidRDefault="00C24693" w:rsidP="00C24693">
      <w:pPr>
        <w:pStyle w:val="a3"/>
        <w:ind w:left="426" w:hanging="426"/>
        <w:jc w:val="both"/>
      </w:pPr>
      <w:r>
        <w:t>1.4. Цільова спрямованість програми: Соціально-економічний розвиток міста Зеленодольськ.</w:t>
      </w:r>
    </w:p>
    <w:p w:rsidR="00C24693" w:rsidRDefault="00C24693" w:rsidP="00C24693">
      <w:pPr>
        <w:pStyle w:val="a3"/>
        <w:ind w:left="426" w:hanging="426"/>
        <w:jc w:val="both"/>
      </w:pPr>
      <w:r>
        <w:t>1.5. Зміст програми: соціально-економічний.</w:t>
      </w:r>
    </w:p>
    <w:p w:rsidR="00C24693" w:rsidRDefault="00C24693" w:rsidP="00C24693">
      <w:pPr>
        <w:pStyle w:val="a3"/>
        <w:ind w:left="426" w:hanging="426"/>
        <w:jc w:val="both"/>
      </w:pPr>
      <w:r>
        <w:t xml:space="preserve">1.6. Підстава для розроблення програми:  Закон України </w:t>
      </w:r>
      <w:proofErr w:type="spellStart"/>
      <w:r>
        <w:t>“Про</w:t>
      </w:r>
      <w:proofErr w:type="spellEnd"/>
      <w:r>
        <w:t xml:space="preserve"> місцеве самоврядування в </w:t>
      </w:r>
      <w:proofErr w:type="spellStart"/>
      <w:r>
        <w:t>Україні”</w:t>
      </w:r>
      <w:proofErr w:type="spellEnd"/>
      <w:r>
        <w:t>, ст. 71 Бюджетного Кодексу України, Закон України «Про державне прогнозування та розроблення програм економічного та соціального розвитку України».</w:t>
      </w:r>
    </w:p>
    <w:p w:rsidR="00C24693" w:rsidRDefault="00C24693" w:rsidP="00D927AF">
      <w:pPr>
        <w:pStyle w:val="a3"/>
        <w:ind w:left="426" w:hanging="426"/>
        <w:jc w:val="both"/>
      </w:pPr>
      <w:r>
        <w:t xml:space="preserve">1.7. </w:t>
      </w:r>
      <w:r w:rsidR="00AE5A26">
        <w:t>Термін реалізації програми: 2014</w:t>
      </w:r>
      <w:r>
        <w:t xml:space="preserve"> рік.</w:t>
      </w:r>
    </w:p>
    <w:p w:rsidR="00C24693" w:rsidRDefault="00C24693" w:rsidP="00C24693">
      <w:pPr>
        <w:pStyle w:val="a3"/>
        <w:ind w:left="426" w:hanging="426"/>
        <w:jc w:val="both"/>
      </w:pPr>
      <w:r>
        <w:t xml:space="preserve">1.8. Актуальність та мета програми : Соціально-економічний розвиток регіонів є </w:t>
      </w:r>
      <w:proofErr w:type="spellStart"/>
      <w:r>
        <w:t>приоритетним</w:t>
      </w:r>
      <w:proofErr w:type="spellEnd"/>
      <w:r>
        <w:t xml:space="preserve"> напрямком економічної і соціальної політики держави. Метою програми є – підвищення добробуту населення, вирішення соціально-економічних проблем міста, забезпечення подальшого економічного розвитку усіх сфер господарського комплексу міста, поліпшення матеріально-технічної бази бюджетних установ та комунальних підприємств Зеленодольської територіальної громади.</w:t>
      </w:r>
    </w:p>
    <w:p w:rsidR="00C24693" w:rsidRDefault="00C24693" w:rsidP="00C24693">
      <w:pPr>
        <w:pStyle w:val="a3"/>
        <w:ind w:left="426" w:hanging="426"/>
        <w:jc w:val="both"/>
      </w:pPr>
      <w:r>
        <w:t>1.9. Соціальна категорія, на яку розраховано реалізацію програми: населення м. Зеленодольськ, бюджетні установи та комунальні підприємства міста .</w:t>
      </w:r>
    </w:p>
    <w:p w:rsidR="00C24693" w:rsidRDefault="00C24693" w:rsidP="00C24693">
      <w:pPr>
        <w:pStyle w:val="a3"/>
        <w:ind w:left="426" w:hanging="426"/>
        <w:jc w:val="both"/>
      </w:pPr>
      <w:r>
        <w:t xml:space="preserve">1.10.Галузь та регіони використання програми: </w:t>
      </w:r>
    </w:p>
    <w:p w:rsidR="00C24693" w:rsidRDefault="00C24693" w:rsidP="00C24693">
      <w:pPr>
        <w:pStyle w:val="a3"/>
        <w:ind w:left="426" w:hanging="426"/>
        <w:jc w:val="both"/>
      </w:pPr>
      <w:r>
        <w:t>Галузями використання програми є :</w:t>
      </w:r>
    </w:p>
    <w:p w:rsidR="00C24693" w:rsidRDefault="00C24693" w:rsidP="00C24693">
      <w:pPr>
        <w:pStyle w:val="a3"/>
        <w:numPr>
          <w:ilvl w:val="0"/>
          <w:numId w:val="1"/>
        </w:numPr>
        <w:jc w:val="both"/>
      </w:pPr>
      <w:r>
        <w:t>здійснення управління містом,</w:t>
      </w:r>
    </w:p>
    <w:p w:rsidR="00C24693" w:rsidRDefault="00C24693" w:rsidP="00C24693">
      <w:pPr>
        <w:pStyle w:val="a3"/>
        <w:numPr>
          <w:ilvl w:val="0"/>
          <w:numId w:val="1"/>
        </w:numPr>
        <w:jc w:val="both"/>
      </w:pPr>
      <w:r>
        <w:t>житлово-комунальне господарство,</w:t>
      </w:r>
    </w:p>
    <w:p w:rsidR="00C24693" w:rsidRDefault="00C24693" w:rsidP="00C24693">
      <w:pPr>
        <w:pStyle w:val="a3"/>
        <w:numPr>
          <w:ilvl w:val="0"/>
          <w:numId w:val="1"/>
        </w:numPr>
        <w:jc w:val="both"/>
      </w:pPr>
      <w:r>
        <w:t>установи освіти та культури.</w:t>
      </w:r>
    </w:p>
    <w:p w:rsidR="00C24693" w:rsidRDefault="00C24693" w:rsidP="00C24693">
      <w:pPr>
        <w:pStyle w:val="a3"/>
        <w:ind w:left="426" w:hanging="426"/>
        <w:jc w:val="both"/>
      </w:pPr>
    </w:p>
    <w:p w:rsidR="00C24693" w:rsidRDefault="00C24693" w:rsidP="00C24693">
      <w:pPr>
        <w:pStyle w:val="a3"/>
        <w:ind w:left="426" w:hanging="426"/>
        <w:jc w:val="both"/>
      </w:pPr>
      <w:r>
        <w:t>Розділ ІІ.</w:t>
      </w:r>
    </w:p>
    <w:p w:rsidR="00C24693" w:rsidRDefault="00C24693" w:rsidP="00C24693">
      <w:pPr>
        <w:pStyle w:val="a3"/>
        <w:ind w:left="426" w:hanging="426"/>
        <w:jc w:val="both"/>
      </w:pPr>
      <w:r>
        <w:t>2.1. Замовник програми: Виконавчий комітет Зеленодольської міської ради.</w:t>
      </w:r>
    </w:p>
    <w:p w:rsidR="00C24693" w:rsidRDefault="00C24693" w:rsidP="00C24693">
      <w:pPr>
        <w:pStyle w:val="a3"/>
        <w:ind w:left="426" w:hanging="426"/>
        <w:jc w:val="both"/>
      </w:pPr>
      <w:r>
        <w:t>2.2. Керівник (відповідальний за реалізацію програми): Виконавчий комітет Зеленодольської міської ради.</w:t>
      </w:r>
    </w:p>
    <w:p w:rsidR="0012053D" w:rsidRDefault="00C24693" w:rsidP="00C24693">
      <w:pPr>
        <w:pStyle w:val="a3"/>
        <w:ind w:left="426" w:hanging="426"/>
        <w:jc w:val="both"/>
      </w:pPr>
      <w:r>
        <w:t>2.3. Перелік організацій, що беруть участь у реалізації програми:  міська бібліотека для дорослих, міська бібліотека для дітей, ДНЗ «Журавка», ДНЗ «Росинка»</w:t>
      </w:r>
      <w:r w:rsidR="00E32002">
        <w:t>, Комунальний заклад «Палац культури «Ювілейний».</w:t>
      </w:r>
    </w:p>
    <w:p w:rsidR="0012053D" w:rsidRDefault="0012053D" w:rsidP="00C24693">
      <w:pPr>
        <w:pStyle w:val="a3"/>
        <w:ind w:left="426" w:hanging="426"/>
        <w:jc w:val="both"/>
      </w:pPr>
    </w:p>
    <w:p w:rsidR="00C24693" w:rsidRDefault="00C24693" w:rsidP="00C24693">
      <w:pPr>
        <w:pStyle w:val="a3"/>
        <w:ind w:left="426" w:hanging="426"/>
        <w:jc w:val="both"/>
      </w:pPr>
      <w:r>
        <w:t>Розділ ІІІ.</w:t>
      </w:r>
    </w:p>
    <w:p w:rsidR="00C24693" w:rsidRDefault="00C24693" w:rsidP="00C24693">
      <w:pPr>
        <w:pStyle w:val="a3"/>
        <w:ind w:left="426" w:hanging="426"/>
        <w:jc w:val="both"/>
      </w:pPr>
      <w:r>
        <w:t>3.1. Кількість програм – 1.</w:t>
      </w:r>
    </w:p>
    <w:p w:rsidR="00C24693" w:rsidRDefault="00C24693" w:rsidP="00C24693">
      <w:pPr>
        <w:pStyle w:val="a3"/>
        <w:ind w:left="426" w:hanging="426"/>
        <w:jc w:val="both"/>
      </w:pPr>
      <w:r>
        <w:t>3.2. Кількість розділів – 5.</w:t>
      </w:r>
    </w:p>
    <w:p w:rsidR="00C24693" w:rsidRDefault="00C24693" w:rsidP="00C24693">
      <w:pPr>
        <w:pStyle w:val="a3"/>
        <w:ind w:left="426" w:hanging="426"/>
        <w:jc w:val="both"/>
      </w:pPr>
      <w:r>
        <w:t>3.3. Кількість осно</w:t>
      </w:r>
      <w:r w:rsidR="00663DA8">
        <w:t xml:space="preserve">вних завдань – </w:t>
      </w:r>
      <w:r w:rsidR="00E20194">
        <w:t>29</w:t>
      </w:r>
      <w:r>
        <w:t>.</w:t>
      </w:r>
    </w:p>
    <w:p w:rsidR="00C24693" w:rsidRDefault="00C24693" w:rsidP="00C24693">
      <w:pPr>
        <w:pStyle w:val="a3"/>
        <w:ind w:left="426" w:hanging="426"/>
        <w:jc w:val="both"/>
      </w:pPr>
    </w:p>
    <w:p w:rsidR="00C24693" w:rsidRDefault="00C24693" w:rsidP="00C24693">
      <w:pPr>
        <w:pStyle w:val="a3"/>
        <w:ind w:left="426" w:hanging="426"/>
        <w:jc w:val="both"/>
      </w:pPr>
      <w:r>
        <w:t>Розділ І</w:t>
      </w:r>
      <w:r>
        <w:rPr>
          <w:lang w:val="en-US"/>
        </w:rPr>
        <w:t>V</w:t>
      </w:r>
      <w:r>
        <w:t>.</w:t>
      </w:r>
    </w:p>
    <w:p w:rsidR="00C24693" w:rsidRDefault="00C24693" w:rsidP="00C24693">
      <w:pPr>
        <w:pStyle w:val="a3"/>
        <w:ind w:left="426" w:hanging="426"/>
        <w:jc w:val="both"/>
      </w:pPr>
      <w:r>
        <w:t>4.1. Загальний обся</w:t>
      </w:r>
      <w:r w:rsidR="004914E4">
        <w:t xml:space="preserve">г </w:t>
      </w:r>
      <w:r w:rsidR="00E20194">
        <w:t>фінансування програми: 917146,08</w:t>
      </w:r>
      <w:r>
        <w:t xml:space="preserve"> грн., у тому числі за рахунок спеціального </w:t>
      </w:r>
      <w:r w:rsidR="0012053D">
        <w:t>фо</w:t>
      </w:r>
      <w:r w:rsidR="00E20194">
        <w:t>нду міського бюджету – 917146,08</w:t>
      </w:r>
      <w:r>
        <w:t xml:space="preserve"> грн.</w:t>
      </w:r>
    </w:p>
    <w:p w:rsidR="00C24693" w:rsidRDefault="00C24693" w:rsidP="00C24693">
      <w:pPr>
        <w:pStyle w:val="a3"/>
        <w:jc w:val="both"/>
      </w:pPr>
      <w:r>
        <w:t>4.2. Джерела фінансування програми: міський бюджет.</w:t>
      </w:r>
    </w:p>
    <w:p w:rsidR="00C24693" w:rsidRDefault="00C24693" w:rsidP="00C24693">
      <w:pPr>
        <w:pStyle w:val="a3"/>
        <w:ind w:left="426" w:hanging="426"/>
        <w:jc w:val="both"/>
      </w:pPr>
      <w:r>
        <w:lastRenderedPageBreak/>
        <w:t>4.3. Контроль за виконанням програми: Здійснює постійна комісія Зеленодольської міської ради з питань соціально-економічного розвитку міста, планування бюджету, фінансів, підприємництва та торгівлі.</w:t>
      </w:r>
    </w:p>
    <w:p w:rsidR="00C24693" w:rsidRDefault="00C24693" w:rsidP="00C24693">
      <w:pPr>
        <w:pStyle w:val="a3"/>
        <w:jc w:val="left"/>
      </w:pPr>
    </w:p>
    <w:p w:rsidR="00C24693" w:rsidRPr="00C24693" w:rsidRDefault="00C24693" w:rsidP="00C24693">
      <w:pPr>
        <w:pStyle w:val="a3"/>
        <w:jc w:val="left"/>
      </w:pPr>
      <w:r>
        <w:t xml:space="preserve">                                                                     Розділ </w:t>
      </w:r>
      <w:r>
        <w:rPr>
          <w:lang w:val="en-US"/>
        </w:rPr>
        <w:t>V</w:t>
      </w:r>
      <w:r w:rsidRPr="00C24693">
        <w:t>.</w:t>
      </w:r>
    </w:p>
    <w:p w:rsidR="00C24693" w:rsidRDefault="00C24693" w:rsidP="00C24693">
      <w:pPr>
        <w:pStyle w:val="a3"/>
        <w:ind w:left="426" w:hanging="426"/>
        <w:jc w:val="left"/>
      </w:pPr>
      <w:r>
        <w:t xml:space="preserve"> 5.1. Перелік заходів, які здійснюються за рахунок коштів бюджету розвитку Зел</w:t>
      </w:r>
      <w:r w:rsidR="003A53A0">
        <w:t>енодольської міської ради у 2014</w:t>
      </w:r>
      <w:r>
        <w:t xml:space="preserve"> році:</w:t>
      </w:r>
    </w:p>
    <w:tbl>
      <w:tblPr>
        <w:tblpPr w:leftFromText="180" w:rightFromText="180" w:vertAnchor="text" w:horzAnchor="margin" w:tblpY="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8"/>
        <w:gridCol w:w="4091"/>
        <w:gridCol w:w="2072"/>
        <w:gridCol w:w="969"/>
        <w:gridCol w:w="749"/>
        <w:gridCol w:w="1490"/>
      </w:tblGrid>
      <w:tr w:rsidR="00C24693" w:rsidRPr="00C24693" w:rsidTr="00C24693">
        <w:trPr>
          <w:trHeight w:val="701"/>
        </w:trPr>
        <w:tc>
          <w:tcPr>
            <w:tcW w:w="518" w:type="dxa"/>
          </w:tcPr>
          <w:p w:rsidR="00C24693" w:rsidRPr="00C24693" w:rsidRDefault="00C24693" w:rsidP="00C24693">
            <w:pPr>
              <w:pStyle w:val="a3"/>
              <w:widowControl w:val="0"/>
              <w:ind w:left="219" w:hanging="426"/>
              <w:jc w:val="left"/>
              <w:rPr>
                <w:sz w:val="20"/>
              </w:rPr>
            </w:pPr>
          </w:p>
          <w:p w:rsidR="00C24693" w:rsidRPr="00C24693" w:rsidRDefault="00C24693" w:rsidP="00C24693">
            <w:pPr>
              <w:pStyle w:val="a3"/>
              <w:widowControl w:val="0"/>
              <w:jc w:val="left"/>
              <w:rPr>
                <w:sz w:val="20"/>
              </w:rPr>
            </w:pPr>
            <w:r w:rsidRPr="00C24693">
              <w:rPr>
                <w:sz w:val="20"/>
              </w:rPr>
              <w:t xml:space="preserve">№ </w:t>
            </w:r>
            <w:proofErr w:type="spellStart"/>
            <w:r w:rsidRPr="00C24693">
              <w:rPr>
                <w:sz w:val="20"/>
              </w:rPr>
              <w:t>п\п</w:t>
            </w:r>
            <w:proofErr w:type="spellEnd"/>
          </w:p>
        </w:tc>
        <w:tc>
          <w:tcPr>
            <w:tcW w:w="4091" w:type="dxa"/>
          </w:tcPr>
          <w:p w:rsidR="00C24693" w:rsidRPr="00C24693" w:rsidRDefault="00C24693" w:rsidP="00C2469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24693" w:rsidRPr="00C24693" w:rsidRDefault="00C24693" w:rsidP="00C24693">
            <w:pPr>
              <w:pStyle w:val="a3"/>
              <w:widowControl w:val="0"/>
              <w:jc w:val="left"/>
              <w:rPr>
                <w:sz w:val="20"/>
              </w:rPr>
            </w:pPr>
            <w:r w:rsidRPr="00C24693">
              <w:rPr>
                <w:sz w:val="20"/>
              </w:rPr>
              <w:t>Найменування заходів</w:t>
            </w:r>
          </w:p>
        </w:tc>
        <w:tc>
          <w:tcPr>
            <w:tcW w:w="2072" w:type="dxa"/>
          </w:tcPr>
          <w:p w:rsidR="00C24693" w:rsidRPr="00C24693" w:rsidRDefault="00C24693" w:rsidP="00C2469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Місце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впровадження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заході</w:t>
            </w:r>
            <w:proofErr w:type="gram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969" w:type="dxa"/>
          </w:tcPr>
          <w:p w:rsidR="00C24693" w:rsidRPr="00C24693" w:rsidRDefault="00C24693" w:rsidP="00C2469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КФК</w:t>
            </w:r>
          </w:p>
          <w:p w:rsidR="00C24693" w:rsidRPr="00C24693" w:rsidRDefault="00C24693" w:rsidP="00C24693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749" w:type="dxa"/>
          </w:tcPr>
          <w:p w:rsidR="00C24693" w:rsidRPr="00C24693" w:rsidRDefault="00C24693" w:rsidP="00C2469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КЕКВ</w:t>
            </w:r>
          </w:p>
          <w:p w:rsidR="00C24693" w:rsidRPr="00C24693" w:rsidRDefault="00C24693" w:rsidP="00C24693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1490" w:type="dxa"/>
          </w:tcPr>
          <w:p w:rsidR="00C24693" w:rsidRPr="00C24693" w:rsidRDefault="00C24693" w:rsidP="00C2469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Сума, грн..</w:t>
            </w:r>
          </w:p>
          <w:p w:rsidR="00C24693" w:rsidRPr="00C24693" w:rsidRDefault="00C24693" w:rsidP="00C24693">
            <w:pPr>
              <w:pStyle w:val="a3"/>
              <w:widowControl w:val="0"/>
              <w:jc w:val="left"/>
              <w:rPr>
                <w:sz w:val="20"/>
              </w:rPr>
            </w:pPr>
          </w:p>
        </w:tc>
      </w:tr>
      <w:tr w:rsidR="00C24693" w:rsidRPr="00C24693" w:rsidTr="00C24693">
        <w:trPr>
          <w:trHeight w:val="90"/>
        </w:trPr>
        <w:tc>
          <w:tcPr>
            <w:tcW w:w="518" w:type="dxa"/>
          </w:tcPr>
          <w:p w:rsidR="00C24693" w:rsidRPr="00C24693" w:rsidRDefault="00C24693" w:rsidP="00C24693">
            <w:pPr>
              <w:pStyle w:val="a3"/>
              <w:widowControl w:val="0"/>
              <w:jc w:val="left"/>
              <w:rPr>
                <w:b/>
                <w:sz w:val="20"/>
              </w:rPr>
            </w:pPr>
          </w:p>
        </w:tc>
        <w:tc>
          <w:tcPr>
            <w:tcW w:w="4091" w:type="dxa"/>
          </w:tcPr>
          <w:p w:rsidR="00C24693" w:rsidRPr="00C24693" w:rsidRDefault="00C24693" w:rsidP="00C24693">
            <w:pPr>
              <w:pStyle w:val="a3"/>
              <w:widowControl w:val="0"/>
              <w:jc w:val="left"/>
              <w:rPr>
                <w:b/>
                <w:sz w:val="20"/>
              </w:rPr>
            </w:pPr>
            <w:r w:rsidRPr="00C24693">
              <w:rPr>
                <w:b/>
                <w:sz w:val="20"/>
              </w:rPr>
              <w:t>Органи місцевого самоврядування</w:t>
            </w:r>
          </w:p>
        </w:tc>
        <w:tc>
          <w:tcPr>
            <w:tcW w:w="2072" w:type="dxa"/>
          </w:tcPr>
          <w:p w:rsidR="00C24693" w:rsidRPr="00C24693" w:rsidRDefault="00C24693" w:rsidP="00C24693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969" w:type="dxa"/>
          </w:tcPr>
          <w:p w:rsidR="00C24693" w:rsidRPr="00C24693" w:rsidRDefault="00C24693" w:rsidP="00C24693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749" w:type="dxa"/>
          </w:tcPr>
          <w:p w:rsidR="00C24693" w:rsidRPr="00C24693" w:rsidRDefault="00C24693" w:rsidP="00C24693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1490" w:type="dxa"/>
          </w:tcPr>
          <w:p w:rsidR="00C24693" w:rsidRPr="00C24693" w:rsidRDefault="00C24693" w:rsidP="00C24693">
            <w:pPr>
              <w:pStyle w:val="a3"/>
              <w:widowControl w:val="0"/>
              <w:jc w:val="left"/>
              <w:rPr>
                <w:sz w:val="20"/>
              </w:rPr>
            </w:pPr>
          </w:p>
        </w:tc>
      </w:tr>
      <w:tr w:rsidR="00C24693" w:rsidRPr="00C24693" w:rsidTr="00C24693">
        <w:trPr>
          <w:trHeight w:val="429"/>
        </w:trPr>
        <w:tc>
          <w:tcPr>
            <w:tcW w:w="518" w:type="dxa"/>
          </w:tcPr>
          <w:p w:rsidR="00C24693" w:rsidRPr="00C24693" w:rsidRDefault="00C24693" w:rsidP="00C24693">
            <w:pPr>
              <w:pStyle w:val="a3"/>
              <w:widowControl w:val="0"/>
              <w:jc w:val="left"/>
              <w:rPr>
                <w:sz w:val="20"/>
              </w:rPr>
            </w:pPr>
            <w:r w:rsidRPr="00C24693">
              <w:rPr>
                <w:sz w:val="20"/>
              </w:rPr>
              <w:t>1</w:t>
            </w:r>
          </w:p>
          <w:p w:rsidR="00C24693" w:rsidRPr="00C24693" w:rsidRDefault="00C24693" w:rsidP="00C24693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4091" w:type="dxa"/>
          </w:tcPr>
          <w:p w:rsidR="00C24693" w:rsidRPr="00C24693" w:rsidRDefault="00C24693" w:rsidP="00B30F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Придбання </w:t>
            </w: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ютерних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комплексів</w:t>
            </w:r>
          </w:p>
        </w:tc>
        <w:tc>
          <w:tcPr>
            <w:tcW w:w="2072" w:type="dxa"/>
          </w:tcPr>
          <w:p w:rsidR="00C24693" w:rsidRPr="00C24693" w:rsidRDefault="00C24693" w:rsidP="00B30F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Зеленодольська </w:t>
            </w: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міська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969" w:type="dxa"/>
          </w:tcPr>
          <w:p w:rsidR="00C24693" w:rsidRPr="00C24693" w:rsidRDefault="00C24693" w:rsidP="00C2469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010116</w:t>
            </w:r>
          </w:p>
          <w:p w:rsidR="00C24693" w:rsidRPr="00C24693" w:rsidRDefault="00C24693" w:rsidP="00C24693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749" w:type="dxa"/>
          </w:tcPr>
          <w:p w:rsidR="00C24693" w:rsidRPr="00C24693" w:rsidRDefault="0012053D" w:rsidP="00C2469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C24693"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1490" w:type="dxa"/>
          </w:tcPr>
          <w:p w:rsidR="00C24693" w:rsidRPr="00C24693" w:rsidRDefault="00151824" w:rsidP="00C2469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  <w:r w:rsidR="00C24693"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000</w:t>
            </w:r>
            <w:r w:rsidR="00552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C24693" w:rsidRPr="00C24693" w:rsidTr="00C24693">
        <w:trPr>
          <w:trHeight w:val="467"/>
        </w:trPr>
        <w:tc>
          <w:tcPr>
            <w:tcW w:w="518" w:type="dxa"/>
          </w:tcPr>
          <w:p w:rsidR="00C24693" w:rsidRPr="00C24693" w:rsidRDefault="00C24693" w:rsidP="00C24693">
            <w:pPr>
              <w:pStyle w:val="a3"/>
              <w:widowControl w:val="0"/>
              <w:jc w:val="left"/>
              <w:rPr>
                <w:sz w:val="20"/>
              </w:rPr>
            </w:pPr>
            <w:r w:rsidRPr="00C24693">
              <w:rPr>
                <w:sz w:val="20"/>
              </w:rPr>
              <w:t>2</w:t>
            </w:r>
          </w:p>
        </w:tc>
        <w:tc>
          <w:tcPr>
            <w:tcW w:w="4091" w:type="dxa"/>
          </w:tcPr>
          <w:p w:rsidR="00C24693" w:rsidRPr="00C24693" w:rsidRDefault="00C24693" w:rsidP="00B30F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Придбання </w:t>
            </w:r>
            <w:r w:rsidR="00591947"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принтеру</w:t>
            </w:r>
          </w:p>
        </w:tc>
        <w:tc>
          <w:tcPr>
            <w:tcW w:w="2072" w:type="dxa"/>
          </w:tcPr>
          <w:p w:rsidR="00C24693" w:rsidRPr="00C24693" w:rsidRDefault="00C24693" w:rsidP="00B30F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Зеленодольська </w:t>
            </w: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міська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969" w:type="dxa"/>
          </w:tcPr>
          <w:p w:rsidR="00C24693" w:rsidRPr="00C24693" w:rsidRDefault="00C24693" w:rsidP="00C24693">
            <w:pPr>
              <w:pStyle w:val="a3"/>
              <w:widowControl w:val="0"/>
              <w:jc w:val="left"/>
              <w:rPr>
                <w:sz w:val="20"/>
              </w:rPr>
            </w:pPr>
            <w:r w:rsidRPr="00C24693">
              <w:rPr>
                <w:sz w:val="20"/>
              </w:rPr>
              <w:t>010116</w:t>
            </w:r>
          </w:p>
        </w:tc>
        <w:tc>
          <w:tcPr>
            <w:tcW w:w="749" w:type="dxa"/>
          </w:tcPr>
          <w:p w:rsidR="00C24693" w:rsidRPr="00C24693" w:rsidRDefault="0012053D" w:rsidP="00C2469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C24693"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1490" w:type="dxa"/>
          </w:tcPr>
          <w:p w:rsidR="00C24693" w:rsidRPr="00C24693" w:rsidRDefault="00050A7C" w:rsidP="00C2469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  <w:r w:rsidR="00C24693"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  <w:r w:rsidR="00552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151824" w:rsidRPr="00C24693" w:rsidTr="00C24693">
        <w:trPr>
          <w:trHeight w:val="161"/>
        </w:trPr>
        <w:tc>
          <w:tcPr>
            <w:tcW w:w="518" w:type="dxa"/>
          </w:tcPr>
          <w:p w:rsidR="00151824" w:rsidRDefault="00151824" w:rsidP="0015182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91" w:type="dxa"/>
          </w:tcPr>
          <w:p w:rsidR="00151824" w:rsidRPr="00217D05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багатофункціонального пристрою (ксерокс)</w:t>
            </w:r>
          </w:p>
        </w:tc>
        <w:tc>
          <w:tcPr>
            <w:tcW w:w="2072" w:type="dxa"/>
          </w:tcPr>
          <w:p w:rsidR="00151824" w:rsidRPr="00C24693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Зеленодольська </w:t>
            </w: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міська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969" w:type="dxa"/>
          </w:tcPr>
          <w:p w:rsidR="00151824" w:rsidRPr="00217D05" w:rsidRDefault="00151824" w:rsidP="0015182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010116</w:t>
            </w:r>
          </w:p>
        </w:tc>
        <w:tc>
          <w:tcPr>
            <w:tcW w:w="749" w:type="dxa"/>
          </w:tcPr>
          <w:p w:rsidR="00151824" w:rsidRPr="00217D05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490" w:type="dxa"/>
          </w:tcPr>
          <w:p w:rsidR="00151824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6000,00</w:t>
            </w:r>
          </w:p>
        </w:tc>
      </w:tr>
      <w:tr w:rsidR="00151824" w:rsidRPr="00C24693" w:rsidTr="00C24693">
        <w:trPr>
          <w:trHeight w:val="161"/>
        </w:trPr>
        <w:tc>
          <w:tcPr>
            <w:tcW w:w="518" w:type="dxa"/>
          </w:tcPr>
          <w:p w:rsidR="00151824" w:rsidRDefault="00151824" w:rsidP="0015182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091" w:type="dxa"/>
          </w:tcPr>
          <w:p w:rsidR="00151824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телевізору</w:t>
            </w:r>
          </w:p>
        </w:tc>
        <w:tc>
          <w:tcPr>
            <w:tcW w:w="2072" w:type="dxa"/>
          </w:tcPr>
          <w:p w:rsidR="00151824" w:rsidRPr="00C24693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Зеленодольська </w:t>
            </w: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міська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969" w:type="dxa"/>
          </w:tcPr>
          <w:p w:rsidR="00151824" w:rsidRPr="00217D05" w:rsidRDefault="00151824" w:rsidP="0015182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010116</w:t>
            </w:r>
          </w:p>
        </w:tc>
        <w:tc>
          <w:tcPr>
            <w:tcW w:w="749" w:type="dxa"/>
          </w:tcPr>
          <w:p w:rsidR="00151824" w:rsidRPr="00217D05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490" w:type="dxa"/>
          </w:tcPr>
          <w:p w:rsidR="00151824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15000,00</w:t>
            </w:r>
          </w:p>
        </w:tc>
      </w:tr>
      <w:tr w:rsidR="00151824" w:rsidRPr="00C24693" w:rsidTr="00C24693">
        <w:trPr>
          <w:trHeight w:val="161"/>
        </w:trPr>
        <w:tc>
          <w:tcPr>
            <w:tcW w:w="518" w:type="dxa"/>
          </w:tcPr>
          <w:p w:rsidR="00151824" w:rsidRDefault="00151824" w:rsidP="0015182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091" w:type="dxa"/>
          </w:tcPr>
          <w:p w:rsidR="00151824" w:rsidRPr="00217D05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Розробка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проектно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кошторисної документації з капітального ремонту по заміні вікон  будівлі міської ради </w:t>
            </w:r>
          </w:p>
        </w:tc>
        <w:tc>
          <w:tcPr>
            <w:tcW w:w="2072" w:type="dxa"/>
          </w:tcPr>
          <w:p w:rsidR="00151824" w:rsidRPr="00C24693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Зеленодольська </w:t>
            </w: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міська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969" w:type="dxa"/>
          </w:tcPr>
          <w:p w:rsidR="00151824" w:rsidRPr="00217D05" w:rsidRDefault="00151824" w:rsidP="0015182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010116</w:t>
            </w:r>
          </w:p>
        </w:tc>
        <w:tc>
          <w:tcPr>
            <w:tcW w:w="749" w:type="dxa"/>
          </w:tcPr>
          <w:p w:rsidR="00151824" w:rsidRPr="00217D05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3132</w:t>
            </w:r>
          </w:p>
        </w:tc>
        <w:tc>
          <w:tcPr>
            <w:tcW w:w="1490" w:type="dxa"/>
          </w:tcPr>
          <w:p w:rsidR="00151824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9320,00</w:t>
            </w:r>
          </w:p>
        </w:tc>
      </w:tr>
      <w:tr w:rsidR="00151824" w:rsidRPr="00C24693" w:rsidTr="00C24693">
        <w:trPr>
          <w:trHeight w:val="161"/>
        </w:trPr>
        <w:tc>
          <w:tcPr>
            <w:tcW w:w="518" w:type="dxa"/>
          </w:tcPr>
          <w:p w:rsidR="00151824" w:rsidRPr="00C24693" w:rsidRDefault="00151824" w:rsidP="00151824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4091" w:type="dxa"/>
          </w:tcPr>
          <w:p w:rsidR="00151824" w:rsidRPr="00C24693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2072" w:type="dxa"/>
          </w:tcPr>
          <w:p w:rsidR="00151824" w:rsidRPr="00C24693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</w:tcPr>
          <w:p w:rsidR="00151824" w:rsidRPr="00C24693" w:rsidRDefault="00151824" w:rsidP="00151824">
            <w:pPr>
              <w:pStyle w:val="a3"/>
              <w:widowControl w:val="0"/>
              <w:jc w:val="left"/>
              <w:rPr>
                <w:b/>
                <w:sz w:val="20"/>
              </w:rPr>
            </w:pPr>
          </w:p>
        </w:tc>
        <w:tc>
          <w:tcPr>
            <w:tcW w:w="749" w:type="dxa"/>
          </w:tcPr>
          <w:p w:rsidR="00151824" w:rsidRPr="00C24693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90" w:type="dxa"/>
          </w:tcPr>
          <w:p w:rsidR="00151824" w:rsidRPr="00C24693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55320,00</w:t>
            </w:r>
          </w:p>
        </w:tc>
      </w:tr>
      <w:tr w:rsidR="00151824" w:rsidRPr="00C24693" w:rsidTr="00C24693">
        <w:trPr>
          <w:trHeight w:val="177"/>
        </w:trPr>
        <w:tc>
          <w:tcPr>
            <w:tcW w:w="518" w:type="dxa"/>
          </w:tcPr>
          <w:p w:rsidR="00151824" w:rsidRPr="00C24693" w:rsidRDefault="00151824" w:rsidP="00151824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4091" w:type="dxa"/>
          </w:tcPr>
          <w:p w:rsidR="00151824" w:rsidRPr="00C24693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Дошкільні заклади освіти</w:t>
            </w:r>
          </w:p>
        </w:tc>
        <w:tc>
          <w:tcPr>
            <w:tcW w:w="2072" w:type="dxa"/>
          </w:tcPr>
          <w:p w:rsidR="00151824" w:rsidRPr="00C24693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9" w:type="dxa"/>
          </w:tcPr>
          <w:p w:rsidR="00151824" w:rsidRPr="00C24693" w:rsidRDefault="00151824" w:rsidP="00151824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749" w:type="dxa"/>
          </w:tcPr>
          <w:p w:rsidR="00151824" w:rsidRPr="00C24693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90" w:type="dxa"/>
          </w:tcPr>
          <w:p w:rsidR="00151824" w:rsidRPr="00C24693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1824" w:rsidRPr="00C24693" w:rsidTr="00C24693">
        <w:trPr>
          <w:trHeight w:val="213"/>
        </w:trPr>
        <w:tc>
          <w:tcPr>
            <w:tcW w:w="518" w:type="dxa"/>
          </w:tcPr>
          <w:p w:rsidR="00151824" w:rsidRDefault="00151824" w:rsidP="0015182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091" w:type="dxa"/>
          </w:tcPr>
          <w:p w:rsidR="00151824" w:rsidRPr="00C24693" w:rsidRDefault="00151824" w:rsidP="0015182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Придбання багатофункціонального пристрою (ксерокс, принтер,сканер)  ДНЗ «Журавка»</w:t>
            </w:r>
          </w:p>
        </w:tc>
        <w:tc>
          <w:tcPr>
            <w:tcW w:w="2072" w:type="dxa"/>
          </w:tcPr>
          <w:p w:rsidR="00151824" w:rsidRPr="00C24693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ДНЗ «Журавка»</w:t>
            </w:r>
          </w:p>
        </w:tc>
        <w:tc>
          <w:tcPr>
            <w:tcW w:w="969" w:type="dxa"/>
          </w:tcPr>
          <w:p w:rsidR="00151824" w:rsidRPr="00C24693" w:rsidRDefault="00151824" w:rsidP="0015182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070101</w:t>
            </w:r>
          </w:p>
        </w:tc>
        <w:tc>
          <w:tcPr>
            <w:tcW w:w="749" w:type="dxa"/>
          </w:tcPr>
          <w:p w:rsidR="00151824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490" w:type="dxa"/>
          </w:tcPr>
          <w:p w:rsidR="00151824" w:rsidRPr="00217D05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2600,00</w:t>
            </w:r>
          </w:p>
        </w:tc>
      </w:tr>
      <w:tr w:rsidR="00151824" w:rsidRPr="00C24693" w:rsidTr="00C24693">
        <w:trPr>
          <w:trHeight w:val="213"/>
        </w:trPr>
        <w:tc>
          <w:tcPr>
            <w:tcW w:w="518" w:type="dxa"/>
          </w:tcPr>
          <w:p w:rsidR="00151824" w:rsidRDefault="00151824" w:rsidP="0015182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091" w:type="dxa"/>
          </w:tcPr>
          <w:p w:rsidR="00151824" w:rsidRDefault="00151824" w:rsidP="0015182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Придбання холодильнику ДНЗ «Журавка»</w:t>
            </w:r>
          </w:p>
        </w:tc>
        <w:tc>
          <w:tcPr>
            <w:tcW w:w="2072" w:type="dxa"/>
          </w:tcPr>
          <w:p w:rsidR="00151824" w:rsidRPr="00C24693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ДНЗ «Журавка»</w:t>
            </w:r>
          </w:p>
        </w:tc>
        <w:tc>
          <w:tcPr>
            <w:tcW w:w="969" w:type="dxa"/>
          </w:tcPr>
          <w:p w:rsidR="00151824" w:rsidRPr="00C24693" w:rsidRDefault="00151824" w:rsidP="0015182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070101</w:t>
            </w:r>
          </w:p>
        </w:tc>
        <w:tc>
          <w:tcPr>
            <w:tcW w:w="749" w:type="dxa"/>
          </w:tcPr>
          <w:p w:rsidR="00151824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490" w:type="dxa"/>
          </w:tcPr>
          <w:p w:rsidR="00151824" w:rsidRPr="00217D05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6000,00</w:t>
            </w:r>
          </w:p>
        </w:tc>
      </w:tr>
      <w:tr w:rsidR="00151824" w:rsidRPr="00C24693" w:rsidTr="00C24693">
        <w:trPr>
          <w:trHeight w:val="213"/>
        </w:trPr>
        <w:tc>
          <w:tcPr>
            <w:tcW w:w="518" w:type="dxa"/>
          </w:tcPr>
          <w:p w:rsidR="00151824" w:rsidRDefault="00151824" w:rsidP="0015182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091" w:type="dxa"/>
          </w:tcPr>
          <w:p w:rsidR="00151824" w:rsidRPr="00C24693" w:rsidRDefault="00151824" w:rsidP="0015182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Розробка </w:t>
            </w:r>
            <w:proofErr w:type="spellStart"/>
            <w:r>
              <w:rPr>
                <w:sz w:val="20"/>
              </w:rPr>
              <w:t>проектно</w:t>
            </w:r>
            <w:proofErr w:type="spellEnd"/>
            <w:r>
              <w:rPr>
                <w:sz w:val="20"/>
              </w:rPr>
              <w:t xml:space="preserve"> – кошторисної документації з капітального ремонту по заміні вікон  будівлі ДНЗ «Журавка» </w:t>
            </w:r>
          </w:p>
        </w:tc>
        <w:tc>
          <w:tcPr>
            <w:tcW w:w="2072" w:type="dxa"/>
          </w:tcPr>
          <w:p w:rsidR="00151824" w:rsidRPr="00C24693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ДНЗ «Журавка»</w:t>
            </w:r>
          </w:p>
        </w:tc>
        <w:tc>
          <w:tcPr>
            <w:tcW w:w="969" w:type="dxa"/>
          </w:tcPr>
          <w:p w:rsidR="00151824" w:rsidRPr="00C24693" w:rsidRDefault="00151824" w:rsidP="0015182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070101</w:t>
            </w:r>
          </w:p>
        </w:tc>
        <w:tc>
          <w:tcPr>
            <w:tcW w:w="749" w:type="dxa"/>
          </w:tcPr>
          <w:p w:rsidR="00151824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3132</w:t>
            </w:r>
          </w:p>
        </w:tc>
        <w:tc>
          <w:tcPr>
            <w:tcW w:w="1490" w:type="dxa"/>
          </w:tcPr>
          <w:p w:rsidR="00151824" w:rsidRPr="00217D05" w:rsidRDefault="00AE5A26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  <w:r w:rsidR="001518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000,00</w:t>
            </w:r>
          </w:p>
        </w:tc>
      </w:tr>
      <w:tr w:rsidR="00151824" w:rsidRPr="00C24693" w:rsidTr="00C24693">
        <w:trPr>
          <w:trHeight w:val="213"/>
        </w:trPr>
        <w:tc>
          <w:tcPr>
            <w:tcW w:w="518" w:type="dxa"/>
          </w:tcPr>
          <w:p w:rsidR="00151824" w:rsidRDefault="00151824" w:rsidP="0015182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091" w:type="dxa"/>
          </w:tcPr>
          <w:p w:rsidR="00151824" w:rsidRPr="00C24693" w:rsidRDefault="00151824" w:rsidP="0015182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Розробка </w:t>
            </w:r>
            <w:proofErr w:type="spellStart"/>
            <w:r>
              <w:rPr>
                <w:sz w:val="20"/>
              </w:rPr>
              <w:t>проектно</w:t>
            </w:r>
            <w:proofErr w:type="spellEnd"/>
            <w:r>
              <w:rPr>
                <w:sz w:val="20"/>
              </w:rPr>
              <w:t xml:space="preserve"> – кошторисної документації з капітального ремонту по заміні вікон  будівлі ДНЗ «Росинка» </w:t>
            </w:r>
          </w:p>
        </w:tc>
        <w:tc>
          <w:tcPr>
            <w:tcW w:w="2072" w:type="dxa"/>
          </w:tcPr>
          <w:p w:rsidR="00151824" w:rsidRPr="008575D2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75D2">
              <w:rPr>
                <w:rFonts w:ascii="Times New Roman" w:hAnsi="Times New Roman" w:cs="Times New Roman"/>
                <w:sz w:val="20"/>
              </w:rPr>
              <w:t>ДНЗ «Росинка»</w:t>
            </w:r>
          </w:p>
        </w:tc>
        <w:tc>
          <w:tcPr>
            <w:tcW w:w="969" w:type="dxa"/>
          </w:tcPr>
          <w:p w:rsidR="00151824" w:rsidRPr="00C24693" w:rsidRDefault="00151824" w:rsidP="0015182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070101</w:t>
            </w:r>
          </w:p>
        </w:tc>
        <w:tc>
          <w:tcPr>
            <w:tcW w:w="749" w:type="dxa"/>
          </w:tcPr>
          <w:p w:rsidR="00151824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3132</w:t>
            </w:r>
          </w:p>
        </w:tc>
        <w:tc>
          <w:tcPr>
            <w:tcW w:w="1490" w:type="dxa"/>
          </w:tcPr>
          <w:p w:rsidR="00151824" w:rsidRPr="00217D05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30000,00</w:t>
            </w:r>
          </w:p>
        </w:tc>
      </w:tr>
      <w:tr w:rsidR="00151824" w:rsidRPr="00C24693" w:rsidTr="00C24693">
        <w:trPr>
          <w:trHeight w:val="213"/>
        </w:trPr>
        <w:tc>
          <w:tcPr>
            <w:tcW w:w="518" w:type="dxa"/>
          </w:tcPr>
          <w:p w:rsidR="00151824" w:rsidRDefault="00151824" w:rsidP="0015182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091" w:type="dxa"/>
          </w:tcPr>
          <w:p w:rsidR="00151824" w:rsidRPr="00C24693" w:rsidRDefault="00151824" w:rsidP="0015182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Розробка </w:t>
            </w:r>
            <w:proofErr w:type="spellStart"/>
            <w:r>
              <w:rPr>
                <w:sz w:val="20"/>
              </w:rPr>
              <w:t>проектно</w:t>
            </w:r>
            <w:proofErr w:type="spellEnd"/>
            <w:r>
              <w:rPr>
                <w:sz w:val="20"/>
              </w:rPr>
              <w:t xml:space="preserve"> – кошторисної документації з капітального ремонту по утепленню стін будівлі ДНЗ «Попелюшка»</w:t>
            </w:r>
          </w:p>
        </w:tc>
        <w:tc>
          <w:tcPr>
            <w:tcW w:w="2072" w:type="dxa"/>
          </w:tcPr>
          <w:p w:rsidR="00151824" w:rsidRPr="00C24693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ДНЗ «Попелюшка»</w:t>
            </w:r>
          </w:p>
        </w:tc>
        <w:tc>
          <w:tcPr>
            <w:tcW w:w="969" w:type="dxa"/>
          </w:tcPr>
          <w:p w:rsidR="00151824" w:rsidRPr="00C24693" w:rsidRDefault="00151824" w:rsidP="0015182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070101</w:t>
            </w:r>
          </w:p>
        </w:tc>
        <w:tc>
          <w:tcPr>
            <w:tcW w:w="749" w:type="dxa"/>
          </w:tcPr>
          <w:p w:rsidR="00151824" w:rsidRDefault="00151824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3132</w:t>
            </w:r>
          </w:p>
        </w:tc>
        <w:tc>
          <w:tcPr>
            <w:tcW w:w="1490" w:type="dxa"/>
          </w:tcPr>
          <w:p w:rsidR="00151824" w:rsidRPr="00217D05" w:rsidRDefault="00AE5A26" w:rsidP="001518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1518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0000,00</w:t>
            </w:r>
          </w:p>
        </w:tc>
      </w:tr>
      <w:tr w:rsidR="00262B0E" w:rsidRPr="00C24693" w:rsidTr="00C24693">
        <w:trPr>
          <w:trHeight w:val="213"/>
        </w:trPr>
        <w:tc>
          <w:tcPr>
            <w:tcW w:w="518" w:type="dxa"/>
          </w:tcPr>
          <w:p w:rsidR="00262B0E" w:rsidRDefault="00262B0E" w:rsidP="00262B0E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091" w:type="dxa"/>
          </w:tcPr>
          <w:p w:rsidR="00262B0E" w:rsidRPr="00C24693" w:rsidRDefault="00262B0E" w:rsidP="00262B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Капітальний ремонт системи опалення ДНЗ «Журавка»</w:t>
            </w:r>
          </w:p>
        </w:tc>
        <w:tc>
          <w:tcPr>
            <w:tcW w:w="2072" w:type="dxa"/>
          </w:tcPr>
          <w:p w:rsidR="00262B0E" w:rsidRDefault="00262B0E" w:rsidP="00262B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ДНЗ «Журавка»</w:t>
            </w:r>
          </w:p>
        </w:tc>
        <w:tc>
          <w:tcPr>
            <w:tcW w:w="969" w:type="dxa"/>
          </w:tcPr>
          <w:p w:rsidR="00262B0E" w:rsidRDefault="00262B0E" w:rsidP="00262B0E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070101</w:t>
            </w:r>
          </w:p>
        </w:tc>
        <w:tc>
          <w:tcPr>
            <w:tcW w:w="749" w:type="dxa"/>
          </w:tcPr>
          <w:p w:rsidR="00262B0E" w:rsidRDefault="00262B0E" w:rsidP="00262B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3132</w:t>
            </w:r>
          </w:p>
        </w:tc>
        <w:tc>
          <w:tcPr>
            <w:tcW w:w="1490" w:type="dxa"/>
          </w:tcPr>
          <w:p w:rsidR="00262B0E" w:rsidRDefault="00262B0E" w:rsidP="00262B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5285,98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оплата заборгованості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201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рік</w:t>
            </w:r>
            <w:proofErr w:type="spellEnd"/>
            <w:r w:rsidRPr="00217D0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62B0E" w:rsidRPr="00C24693" w:rsidTr="00C24693">
        <w:trPr>
          <w:trHeight w:val="213"/>
        </w:trPr>
        <w:tc>
          <w:tcPr>
            <w:tcW w:w="518" w:type="dxa"/>
          </w:tcPr>
          <w:p w:rsidR="00262B0E" w:rsidRDefault="00262B0E" w:rsidP="00262B0E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091" w:type="dxa"/>
          </w:tcPr>
          <w:p w:rsidR="00262B0E" w:rsidRDefault="00262B0E" w:rsidP="00262B0E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Капітальний ремонт (заміна вікон) будівлі ДНЗ «Попелюшка»</w:t>
            </w:r>
          </w:p>
        </w:tc>
        <w:tc>
          <w:tcPr>
            <w:tcW w:w="2072" w:type="dxa"/>
          </w:tcPr>
          <w:p w:rsidR="00262B0E" w:rsidRPr="00C24693" w:rsidRDefault="00262B0E" w:rsidP="00262B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ДНЗ «Попелюшка»</w:t>
            </w:r>
          </w:p>
        </w:tc>
        <w:tc>
          <w:tcPr>
            <w:tcW w:w="969" w:type="dxa"/>
          </w:tcPr>
          <w:p w:rsidR="00262B0E" w:rsidRPr="00C24693" w:rsidRDefault="00262B0E" w:rsidP="00262B0E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070101</w:t>
            </w:r>
          </w:p>
        </w:tc>
        <w:tc>
          <w:tcPr>
            <w:tcW w:w="749" w:type="dxa"/>
          </w:tcPr>
          <w:p w:rsidR="00262B0E" w:rsidRDefault="00262B0E" w:rsidP="00262B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3132</w:t>
            </w:r>
          </w:p>
        </w:tc>
        <w:tc>
          <w:tcPr>
            <w:tcW w:w="1490" w:type="dxa"/>
          </w:tcPr>
          <w:p w:rsidR="00262B0E" w:rsidRDefault="00262B0E" w:rsidP="00262B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3333,05</w:t>
            </w:r>
            <w:r w:rsidR="008968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оплата заборгованості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201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рік</w:t>
            </w:r>
            <w:proofErr w:type="spellEnd"/>
            <w:r w:rsidRPr="00217D0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62B0E" w:rsidRPr="00C24693" w:rsidTr="00C24693">
        <w:trPr>
          <w:trHeight w:val="213"/>
        </w:trPr>
        <w:tc>
          <w:tcPr>
            <w:tcW w:w="518" w:type="dxa"/>
          </w:tcPr>
          <w:p w:rsidR="00262B0E" w:rsidRPr="00C24693" w:rsidRDefault="00262B0E" w:rsidP="00262B0E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4091" w:type="dxa"/>
          </w:tcPr>
          <w:p w:rsidR="00262B0E" w:rsidRPr="00C24693" w:rsidRDefault="00262B0E" w:rsidP="00262B0E">
            <w:pPr>
              <w:pStyle w:val="a3"/>
              <w:widowControl w:val="0"/>
              <w:jc w:val="left"/>
              <w:rPr>
                <w:b/>
                <w:sz w:val="20"/>
              </w:rPr>
            </w:pPr>
            <w:r w:rsidRPr="00C24693">
              <w:rPr>
                <w:b/>
                <w:sz w:val="20"/>
              </w:rPr>
              <w:t>Разом</w:t>
            </w:r>
          </w:p>
        </w:tc>
        <w:tc>
          <w:tcPr>
            <w:tcW w:w="2072" w:type="dxa"/>
          </w:tcPr>
          <w:p w:rsidR="00262B0E" w:rsidRPr="00C24693" w:rsidRDefault="00262B0E" w:rsidP="00262B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9" w:type="dxa"/>
          </w:tcPr>
          <w:p w:rsidR="00262B0E" w:rsidRPr="00C24693" w:rsidRDefault="00262B0E" w:rsidP="00262B0E">
            <w:pPr>
              <w:pStyle w:val="a3"/>
              <w:widowControl w:val="0"/>
              <w:jc w:val="left"/>
              <w:rPr>
                <w:b/>
                <w:sz w:val="20"/>
              </w:rPr>
            </w:pPr>
          </w:p>
        </w:tc>
        <w:tc>
          <w:tcPr>
            <w:tcW w:w="749" w:type="dxa"/>
          </w:tcPr>
          <w:p w:rsidR="00262B0E" w:rsidRPr="00C24693" w:rsidRDefault="00262B0E" w:rsidP="00262B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90" w:type="dxa"/>
          </w:tcPr>
          <w:p w:rsidR="00262B0E" w:rsidRPr="00C24693" w:rsidRDefault="00262B0E" w:rsidP="00262B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110219,03</w:t>
            </w:r>
          </w:p>
        </w:tc>
      </w:tr>
      <w:tr w:rsidR="00896889" w:rsidRPr="00C24693" w:rsidTr="00C24693">
        <w:trPr>
          <w:trHeight w:val="323"/>
        </w:trPr>
        <w:tc>
          <w:tcPr>
            <w:tcW w:w="518" w:type="dxa"/>
          </w:tcPr>
          <w:p w:rsidR="00896889" w:rsidRPr="002C33BB" w:rsidRDefault="00896889" w:rsidP="00896889">
            <w:pPr>
              <w:pStyle w:val="a3"/>
              <w:widowControl w:val="0"/>
              <w:jc w:val="left"/>
              <w:rPr>
                <w:b/>
                <w:sz w:val="20"/>
              </w:rPr>
            </w:pPr>
          </w:p>
        </w:tc>
        <w:tc>
          <w:tcPr>
            <w:tcW w:w="4091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Капітальний ремонт житлового фонду м.Зеленодольськ</w:t>
            </w:r>
          </w:p>
        </w:tc>
        <w:tc>
          <w:tcPr>
            <w:tcW w:w="2072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74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1490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</w:tr>
      <w:tr w:rsidR="00896889" w:rsidRPr="00C24693" w:rsidTr="00C24693">
        <w:trPr>
          <w:trHeight w:val="323"/>
        </w:trPr>
        <w:tc>
          <w:tcPr>
            <w:tcW w:w="518" w:type="dxa"/>
          </w:tcPr>
          <w:p w:rsidR="00896889" w:rsidRPr="00896889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 w:rsidRPr="00896889">
              <w:rPr>
                <w:sz w:val="20"/>
              </w:rPr>
              <w:t>13</w:t>
            </w:r>
          </w:p>
        </w:tc>
        <w:tc>
          <w:tcPr>
            <w:tcW w:w="4091" w:type="dxa"/>
          </w:tcPr>
          <w:p w:rsidR="00896889" w:rsidRPr="0012053D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Капітальний 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емонт покрівлі житлового будинку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вул.Леніна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</w:t>
            </w:r>
          </w:p>
        </w:tc>
        <w:tc>
          <w:tcPr>
            <w:tcW w:w="2072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ЗМВ</w:t>
            </w:r>
          </w:p>
        </w:tc>
        <w:tc>
          <w:tcPr>
            <w:tcW w:w="969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74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3131</w:t>
            </w:r>
          </w:p>
        </w:tc>
        <w:tc>
          <w:tcPr>
            <w:tcW w:w="1490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124259,30 </w:t>
            </w:r>
            <w:r>
              <w:rPr>
                <w:sz w:val="16"/>
                <w:szCs w:val="16"/>
              </w:rPr>
              <w:t>( оплата заборгованості  за 2013 рік</w:t>
            </w:r>
            <w:r w:rsidRPr="00217D05">
              <w:rPr>
                <w:sz w:val="16"/>
                <w:szCs w:val="16"/>
              </w:rPr>
              <w:t>)</w:t>
            </w:r>
          </w:p>
        </w:tc>
      </w:tr>
      <w:tr w:rsidR="00896889" w:rsidRPr="00C24693" w:rsidTr="00C24693">
        <w:trPr>
          <w:trHeight w:val="323"/>
        </w:trPr>
        <w:tc>
          <w:tcPr>
            <w:tcW w:w="518" w:type="dxa"/>
          </w:tcPr>
          <w:p w:rsidR="00896889" w:rsidRPr="002C33BB" w:rsidRDefault="00896889" w:rsidP="00896889">
            <w:pPr>
              <w:pStyle w:val="a3"/>
              <w:widowControl w:val="0"/>
              <w:jc w:val="left"/>
              <w:rPr>
                <w:b/>
                <w:sz w:val="20"/>
              </w:rPr>
            </w:pPr>
          </w:p>
        </w:tc>
        <w:tc>
          <w:tcPr>
            <w:tcW w:w="4091" w:type="dxa"/>
          </w:tcPr>
          <w:p w:rsidR="00896889" w:rsidRPr="00896889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2072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96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74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1490" w:type="dxa"/>
          </w:tcPr>
          <w:p w:rsidR="00896889" w:rsidRPr="00896889" w:rsidRDefault="00896889" w:rsidP="00896889">
            <w:pPr>
              <w:pStyle w:val="a3"/>
              <w:widowControl w:val="0"/>
              <w:jc w:val="left"/>
              <w:rPr>
                <w:b/>
                <w:sz w:val="20"/>
              </w:rPr>
            </w:pPr>
            <w:r w:rsidRPr="00896889">
              <w:rPr>
                <w:b/>
                <w:sz w:val="20"/>
              </w:rPr>
              <w:t>124259,30</w:t>
            </w:r>
          </w:p>
        </w:tc>
      </w:tr>
      <w:tr w:rsidR="00896889" w:rsidRPr="00C24693" w:rsidTr="00C24693">
        <w:trPr>
          <w:trHeight w:val="323"/>
        </w:trPr>
        <w:tc>
          <w:tcPr>
            <w:tcW w:w="518" w:type="dxa"/>
          </w:tcPr>
          <w:p w:rsidR="00896889" w:rsidRPr="002C33BB" w:rsidRDefault="00896889" w:rsidP="00896889">
            <w:pPr>
              <w:pStyle w:val="a3"/>
              <w:widowControl w:val="0"/>
              <w:jc w:val="left"/>
              <w:rPr>
                <w:b/>
                <w:sz w:val="20"/>
              </w:rPr>
            </w:pPr>
          </w:p>
        </w:tc>
        <w:tc>
          <w:tcPr>
            <w:tcW w:w="4091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C24693"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Благоустрій</w:t>
            </w:r>
            <w:proofErr w:type="spellEnd"/>
            <w:r w:rsidRPr="00C246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24693">
              <w:rPr>
                <w:rFonts w:ascii="Times New Roman" w:hAnsi="Times New Roman" w:cs="Times New Roman"/>
                <w:b/>
                <w:sz w:val="20"/>
                <w:szCs w:val="20"/>
              </w:rPr>
              <w:t>міста</w:t>
            </w:r>
            <w:proofErr w:type="spellEnd"/>
          </w:p>
        </w:tc>
        <w:tc>
          <w:tcPr>
            <w:tcW w:w="2072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96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74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1490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</w:tr>
      <w:tr w:rsidR="00896889" w:rsidRPr="00C24693" w:rsidTr="00C24693">
        <w:trPr>
          <w:trHeight w:val="270"/>
        </w:trPr>
        <w:tc>
          <w:tcPr>
            <w:tcW w:w="518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091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Монтаж обладнання дитяч</w:t>
            </w:r>
            <w:r w:rsidRPr="00C24693">
              <w:rPr>
                <w:sz w:val="20"/>
              </w:rPr>
              <w:t>ого майданчика</w:t>
            </w:r>
          </w:p>
        </w:tc>
        <w:tc>
          <w:tcPr>
            <w:tcW w:w="2072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Зеленодольська </w:t>
            </w: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міська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96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 w:rsidRPr="00C24693">
              <w:rPr>
                <w:sz w:val="20"/>
              </w:rPr>
              <w:t>100203</w:t>
            </w:r>
          </w:p>
        </w:tc>
        <w:tc>
          <w:tcPr>
            <w:tcW w:w="74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 w:rsidRPr="00C24693">
              <w:rPr>
                <w:sz w:val="20"/>
              </w:rPr>
              <w:t>110</w:t>
            </w:r>
          </w:p>
        </w:tc>
        <w:tc>
          <w:tcPr>
            <w:tcW w:w="1490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14400,00</w:t>
            </w:r>
          </w:p>
        </w:tc>
      </w:tr>
      <w:tr w:rsidR="00896889" w:rsidRPr="00C24693" w:rsidTr="00C24693">
        <w:trPr>
          <w:trHeight w:val="270"/>
        </w:trPr>
        <w:tc>
          <w:tcPr>
            <w:tcW w:w="518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091" w:type="dxa"/>
          </w:tcPr>
          <w:p w:rsidR="00896889" w:rsidRPr="0099706E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Проектно-вишукувальні роботи  з капітального ремонту дороги по </w:t>
            </w:r>
            <w:proofErr w:type="spellStart"/>
            <w:r>
              <w:rPr>
                <w:sz w:val="20"/>
              </w:rPr>
              <w:t>п.Молодіжний</w:t>
            </w:r>
            <w:proofErr w:type="spellEnd"/>
          </w:p>
        </w:tc>
        <w:tc>
          <w:tcPr>
            <w:tcW w:w="2072" w:type="dxa"/>
          </w:tcPr>
          <w:p w:rsidR="00896889" w:rsidRPr="0099706E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Зеленодольська </w:t>
            </w: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міська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969" w:type="dxa"/>
          </w:tcPr>
          <w:p w:rsidR="00896889" w:rsidRPr="0099706E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100203</w:t>
            </w:r>
          </w:p>
        </w:tc>
        <w:tc>
          <w:tcPr>
            <w:tcW w:w="749" w:type="dxa"/>
          </w:tcPr>
          <w:p w:rsidR="00896889" w:rsidRPr="00552F31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 w:rsidRPr="00552F31">
              <w:rPr>
                <w:sz w:val="20"/>
              </w:rPr>
              <w:t>3132</w:t>
            </w:r>
          </w:p>
        </w:tc>
        <w:tc>
          <w:tcPr>
            <w:tcW w:w="1490" w:type="dxa"/>
          </w:tcPr>
          <w:p w:rsidR="00896889" w:rsidRPr="00552F31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50000,00</w:t>
            </w:r>
          </w:p>
        </w:tc>
      </w:tr>
      <w:tr w:rsidR="00896889" w:rsidRPr="00C24693" w:rsidTr="00C24693">
        <w:trPr>
          <w:trHeight w:val="270"/>
        </w:trPr>
        <w:tc>
          <w:tcPr>
            <w:tcW w:w="518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4091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b/>
                <w:sz w:val="20"/>
              </w:rPr>
            </w:pPr>
            <w:r w:rsidRPr="00C24693">
              <w:rPr>
                <w:b/>
                <w:sz w:val="20"/>
              </w:rPr>
              <w:t>Разом</w:t>
            </w:r>
          </w:p>
        </w:tc>
        <w:tc>
          <w:tcPr>
            <w:tcW w:w="2072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b/>
                <w:sz w:val="20"/>
              </w:rPr>
            </w:pPr>
          </w:p>
        </w:tc>
        <w:tc>
          <w:tcPr>
            <w:tcW w:w="74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b/>
                <w:sz w:val="20"/>
              </w:rPr>
            </w:pPr>
          </w:p>
        </w:tc>
        <w:tc>
          <w:tcPr>
            <w:tcW w:w="1490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64400,00</w:t>
            </w:r>
          </w:p>
        </w:tc>
      </w:tr>
      <w:tr w:rsidR="00896889" w:rsidRPr="00C24693" w:rsidTr="00C24693">
        <w:trPr>
          <w:trHeight w:val="351"/>
        </w:trPr>
        <w:tc>
          <w:tcPr>
            <w:tcW w:w="518" w:type="dxa"/>
          </w:tcPr>
          <w:p w:rsidR="00896889" w:rsidRPr="002C33BB" w:rsidRDefault="00896889" w:rsidP="00896889">
            <w:pPr>
              <w:pStyle w:val="a3"/>
              <w:widowControl w:val="0"/>
              <w:jc w:val="left"/>
              <w:rPr>
                <w:b/>
                <w:sz w:val="20"/>
              </w:rPr>
            </w:pPr>
          </w:p>
        </w:tc>
        <w:tc>
          <w:tcPr>
            <w:tcW w:w="4091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C24693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proofErr w:type="gramEnd"/>
            <w:r w:rsidRPr="00C24693">
              <w:rPr>
                <w:rFonts w:ascii="Times New Roman" w:hAnsi="Times New Roman" w:cs="Times New Roman"/>
                <w:b/>
                <w:sz w:val="20"/>
                <w:szCs w:val="20"/>
              </w:rPr>
              <w:t>ібліотеки</w:t>
            </w:r>
            <w:proofErr w:type="spellEnd"/>
          </w:p>
        </w:tc>
        <w:tc>
          <w:tcPr>
            <w:tcW w:w="2072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96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74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1490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</w:tr>
      <w:tr w:rsidR="00896889" w:rsidRPr="00C24693" w:rsidTr="00C24693">
        <w:trPr>
          <w:trHeight w:val="916"/>
        </w:trPr>
        <w:tc>
          <w:tcPr>
            <w:tcW w:w="518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16</w:t>
            </w:r>
          </w:p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4091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Придбання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бібліотечних фондів (книг та </w:t>
            </w: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періодичних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видань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бібліотеки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дорослих</w:t>
            </w:r>
            <w:proofErr w:type="spellEnd"/>
          </w:p>
        </w:tc>
        <w:tc>
          <w:tcPr>
            <w:tcW w:w="2072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 w:rsidRPr="00C24693">
              <w:rPr>
                <w:sz w:val="20"/>
              </w:rPr>
              <w:t>Бібліотека для дорослих</w:t>
            </w:r>
          </w:p>
        </w:tc>
        <w:tc>
          <w:tcPr>
            <w:tcW w:w="969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110201</w:t>
            </w:r>
          </w:p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74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 w:rsidRPr="00C24693">
              <w:rPr>
                <w:sz w:val="20"/>
              </w:rPr>
              <w:t>110</w:t>
            </w:r>
          </w:p>
        </w:tc>
        <w:tc>
          <w:tcPr>
            <w:tcW w:w="1490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2539,00</w:t>
            </w:r>
          </w:p>
        </w:tc>
      </w:tr>
      <w:tr w:rsidR="00896889" w:rsidRPr="00C24693" w:rsidTr="00C24693">
        <w:trPr>
          <w:trHeight w:val="844"/>
        </w:trPr>
        <w:tc>
          <w:tcPr>
            <w:tcW w:w="518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091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Придбання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бібліотечних фондів (книг та </w:t>
            </w: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періодичних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видань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бібліотеки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</w:p>
        </w:tc>
        <w:tc>
          <w:tcPr>
            <w:tcW w:w="2072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ібліотека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</w:p>
        </w:tc>
        <w:tc>
          <w:tcPr>
            <w:tcW w:w="969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110201</w:t>
            </w:r>
          </w:p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74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 w:rsidRPr="00C24693">
              <w:rPr>
                <w:sz w:val="20"/>
              </w:rPr>
              <w:t>110</w:t>
            </w:r>
          </w:p>
        </w:tc>
        <w:tc>
          <w:tcPr>
            <w:tcW w:w="1490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3041,00</w:t>
            </w:r>
          </w:p>
        </w:tc>
      </w:tr>
      <w:tr w:rsidR="00896889" w:rsidRPr="00C24693" w:rsidTr="00C24693">
        <w:trPr>
          <w:trHeight w:val="217"/>
        </w:trPr>
        <w:tc>
          <w:tcPr>
            <w:tcW w:w="518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091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комп’ютерного комплексу для бібліотеки для дорослих</w:t>
            </w:r>
          </w:p>
        </w:tc>
        <w:tc>
          <w:tcPr>
            <w:tcW w:w="2072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ібліотека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дорослих</w:t>
            </w:r>
            <w:proofErr w:type="spellEnd"/>
          </w:p>
        </w:tc>
        <w:tc>
          <w:tcPr>
            <w:tcW w:w="96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110201</w:t>
            </w:r>
          </w:p>
        </w:tc>
        <w:tc>
          <w:tcPr>
            <w:tcW w:w="74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3110</w:t>
            </w:r>
          </w:p>
        </w:tc>
        <w:tc>
          <w:tcPr>
            <w:tcW w:w="1490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6000,00</w:t>
            </w:r>
          </w:p>
        </w:tc>
      </w:tr>
      <w:tr w:rsidR="00896889" w:rsidRPr="00C24693" w:rsidTr="00C24693">
        <w:trPr>
          <w:trHeight w:val="217"/>
        </w:trPr>
        <w:tc>
          <w:tcPr>
            <w:tcW w:w="518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091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комп’ютерного комплексу для бібліотеки для дітей</w:t>
            </w:r>
          </w:p>
        </w:tc>
        <w:tc>
          <w:tcPr>
            <w:tcW w:w="2072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ібліотека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</w:p>
        </w:tc>
        <w:tc>
          <w:tcPr>
            <w:tcW w:w="96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110201</w:t>
            </w:r>
          </w:p>
        </w:tc>
        <w:tc>
          <w:tcPr>
            <w:tcW w:w="74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3110</w:t>
            </w:r>
          </w:p>
        </w:tc>
        <w:tc>
          <w:tcPr>
            <w:tcW w:w="1490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6000,00</w:t>
            </w:r>
          </w:p>
        </w:tc>
      </w:tr>
      <w:tr w:rsidR="00896889" w:rsidRPr="00C24693" w:rsidTr="00C24693">
        <w:trPr>
          <w:trHeight w:val="217"/>
        </w:trPr>
        <w:tc>
          <w:tcPr>
            <w:tcW w:w="518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4091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2072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b/>
                <w:sz w:val="20"/>
              </w:rPr>
            </w:pPr>
          </w:p>
        </w:tc>
        <w:tc>
          <w:tcPr>
            <w:tcW w:w="74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b/>
                <w:sz w:val="20"/>
              </w:rPr>
            </w:pPr>
          </w:p>
        </w:tc>
        <w:tc>
          <w:tcPr>
            <w:tcW w:w="1490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17580,00</w:t>
            </w:r>
          </w:p>
        </w:tc>
      </w:tr>
      <w:tr w:rsidR="00896889" w:rsidRPr="00C24693" w:rsidTr="0099706E">
        <w:trPr>
          <w:trHeight w:val="318"/>
        </w:trPr>
        <w:tc>
          <w:tcPr>
            <w:tcW w:w="518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b/>
                <w:sz w:val="20"/>
              </w:rPr>
            </w:pPr>
          </w:p>
        </w:tc>
        <w:tc>
          <w:tcPr>
            <w:tcW w:w="4091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Палаци і будинки культури, клуби та інші заклади клубного типу</w:t>
            </w:r>
          </w:p>
        </w:tc>
        <w:tc>
          <w:tcPr>
            <w:tcW w:w="2072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74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1490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96889" w:rsidRPr="00C24693" w:rsidTr="0099706E">
        <w:trPr>
          <w:trHeight w:val="318"/>
        </w:trPr>
        <w:tc>
          <w:tcPr>
            <w:tcW w:w="518" w:type="dxa"/>
          </w:tcPr>
          <w:p w:rsidR="00896889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091" w:type="dxa"/>
          </w:tcPr>
          <w:p w:rsidR="00896889" w:rsidRPr="000F6F3F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електроосвітлювальної апаратури</w:t>
            </w:r>
          </w:p>
        </w:tc>
        <w:tc>
          <w:tcPr>
            <w:tcW w:w="2072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«Палац культури «Ювілейний»</w:t>
            </w:r>
          </w:p>
        </w:tc>
        <w:tc>
          <w:tcPr>
            <w:tcW w:w="96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 w:rsidRPr="00C24693">
              <w:rPr>
                <w:sz w:val="20"/>
              </w:rPr>
              <w:t>1</w:t>
            </w:r>
            <w:r>
              <w:rPr>
                <w:sz w:val="20"/>
              </w:rPr>
              <w:t>10204</w:t>
            </w:r>
          </w:p>
        </w:tc>
        <w:tc>
          <w:tcPr>
            <w:tcW w:w="74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3110</w:t>
            </w:r>
          </w:p>
        </w:tc>
        <w:tc>
          <w:tcPr>
            <w:tcW w:w="1490" w:type="dxa"/>
          </w:tcPr>
          <w:p w:rsidR="00896889" w:rsidRPr="000F6F3F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78000,00</w:t>
            </w:r>
          </w:p>
        </w:tc>
      </w:tr>
      <w:tr w:rsidR="00896889" w:rsidRPr="00C24693" w:rsidTr="0099706E">
        <w:trPr>
          <w:trHeight w:val="318"/>
        </w:trPr>
        <w:tc>
          <w:tcPr>
            <w:tcW w:w="518" w:type="dxa"/>
          </w:tcPr>
          <w:p w:rsidR="00896889" w:rsidRPr="00752B15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091" w:type="dxa"/>
          </w:tcPr>
          <w:p w:rsidR="00896889" w:rsidRPr="000F6F3F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ноутбуку</w:t>
            </w:r>
          </w:p>
        </w:tc>
        <w:tc>
          <w:tcPr>
            <w:tcW w:w="2072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«Палац культури «Ювілейний»</w:t>
            </w:r>
          </w:p>
        </w:tc>
        <w:tc>
          <w:tcPr>
            <w:tcW w:w="96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 w:rsidRPr="00C24693">
              <w:rPr>
                <w:sz w:val="20"/>
              </w:rPr>
              <w:t>1</w:t>
            </w:r>
            <w:r>
              <w:rPr>
                <w:sz w:val="20"/>
              </w:rPr>
              <w:t>10204</w:t>
            </w:r>
          </w:p>
        </w:tc>
        <w:tc>
          <w:tcPr>
            <w:tcW w:w="74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3110</w:t>
            </w:r>
          </w:p>
        </w:tc>
        <w:tc>
          <w:tcPr>
            <w:tcW w:w="1490" w:type="dxa"/>
          </w:tcPr>
          <w:p w:rsidR="00896889" w:rsidRPr="000F6F3F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8000,00</w:t>
            </w:r>
          </w:p>
        </w:tc>
      </w:tr>
      <w:tr w:rsidR="00896889" w:rsidRPr="00C24693" w:rsidTr="0099706E">
        <w:trPr>
          <w:trHeight w:val="318"/>
        </w:trPr>
        <w:tc>
          <w:tcPr>
            <w:tcW w:w="518" w:type="dxa"/>
          </w:tcPr>
          <w:p w:rsidR="00896889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091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Капітальний ремонт (з</w:t>
            </w:r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аміна вікон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«Палац культури «Ювілейний»</w:t>
            </w:r>
          </w:p>
        </w:tc>
        <w:tc>
          <w:tcPr>
            <w:tcW w:w="2072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</w:t>
            </w:r>
            <w:proofErr w:type="spellEnd"/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«Палац культури «Ювілейний»</w:t>
            </w:r>
          </w:p>
        </w:tc>
        <w:tc>
          <w:tcPr>
            <w:tcW w:w="96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 w:rsidRPr="00C24693">
              <w:rPr>
                <w:sz w:val="20"/>
              </w:rPr>
              <w:t>1</w:t>
            </w:r>
            <w:r>
              <w:rPr>
                <w:sz w:val="20"/>
              </w:rPr>
              <w:t>10204</w:t>
            </w:r>
          </w:p>
        </w:tc>
        <w:tc>
          <w:tcPr>
            <w:tcW w:w="74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3132</w:t>
            </w:r>
          </w:p>
        </w:tc>
        <w:tc>
          <w:tcPr>
            <w:tcW w:w="1490" w:type="dxa"/>
          </w:tcPr>
          <w:p w:rsidR="00896889" w:rsidRPr="000F6F3F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1231,00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оплата заборгованості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201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рік</w:t>
            </w:r>
            <w:proofErr w:type="spellEnd"/>
            <w:r w:rsidRPr="00217D0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96889" w:rsidRPr="00C24693" w:rsidTr="0099706E">
        <w:trPr>
          <w:trHeight w:val="318"/>
        </w:trPr>
        <w:tc>
          <w:tcPr>
            <w:tcW w:w="518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b/>
                <w:sz w:val="20"/>
              </w:rPr>
            </w:pPr>
          </w:p>
        </w:tc>
        <w:tc>
          <w:tcPr>
            <w:tcW w:w="4091" w:type="dxa"/>
          </w:tcPr>
          <w:p w:rsidR="00896889" w:rsidRPr="0099706E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2072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74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1490" w:type="dxa"/>
          </w:tcPr>
          <w:p w:rsidR="00896889" w:rsidRPr="00552F31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87231,00</w:t>
            </w:r>
          </w:p>
        </w:tc>
      </w:tr>
      <w:tr w:rsidR="00896889" w:rsidRPr="00C24693" w:rsidTr="0099706E">
        <w:trPr>
          <w:trHeight w:val="318"/>
        </w:trPr>
        <w:tc>
          <w:tcPr>
            <w:tcW w:w="518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b/>
                <w:sz w:val="20"/>
              </w:rPr>
            </w:pPr>
          </w:p>
        </w:tc>
        <w:tc>
          <w:tcPr>
            <w:tcW w:w="4091" w:type="dxa"/>
          </w:tcPr>
          <w:p w:rsidR="00896889" w:rsidRPr="0099706E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C24693">
              <w:rPr>
                <w:rFonts w:ascii="Times New Roman" w:hAnsi="Times New Roman" w:cs="Times New Roman"/>
                <w:b/>
                <w:sz w:val="20"/>
                <w:szCs w:val="20"/>
              </w:rPr>
              <w:t>Капітальні</w:t>
            </w:r>
            <w:proofErr w:type="spellEnd"/>
            <w:r w:rsidRPr="00C246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24693">
              <w:rPr>
                <w:rFonts w:ascii="Times New Roman" w:hAnsi="Times New Roman" w:cs="Times New Roman"/>
                <w:b/>
                <w:sz w:val="20"/>
                <w:szCs w:val="20"/>
              </w:rPr>
              <w:t>вкладення</w:t>
            </w:r>
            <w:proofErr w:type="spellEnd"/>
            <w:r w:rsidRPr="00C246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072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96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74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1490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</w:tr>
      <w:tr w:rsidR="00896889" w:rsidRPr="00C24693" w:rsidTr="002C33BB">
        <w:trPr>
          <w:trHeight w:val="296"/>
        </w:trPr>
        <w:tc>
          <w:tcPr>
            <w:tcW w:w="518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091" w:type="dxa"/>
          </w:tcPr>
          <w:p w:rsidR="00896889" w:rsidRPr="000F6F3F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газопроводу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вул.Заводська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Миру с. М.Костромка</w:t>
            </w:r>
          </w:p>
        </w:tc>
        <w:tc>
          <w:tcPr>
            <w:tcW w:w="2072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С.М.Костромка</w:t>
            </w:r>
          </w:p>
        </w:tc>
        <w:tc>
          <w:tcPr>
            <w:tcW w:w="969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150101</w:t>
            </w:r>
          </w:p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749" w:type="dxa"/>
          </w:tcPr>
          <w:p w:rsidR="00896889" w:rsidRPr="00761F4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 w:rsidRPr="00761F43">
              <w:rPr>
                <w:sz w:val="20"/>
              </w:rPr>
              <w:t>3122</w:t>
            </w:r>
          </w:p>
        </w:tc>
        <w:tc>
          <w:tcPr>
            <w:tcW w:w="1490" w:type="dxa"/>
          </w:tcPr>
          <w:p w:rsidR="00896889" w:rsidRPr="000F6F3F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95000</w:t>
            </w:r>
            <w:r w:rsidRPr="000F6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896889" w:rsidRPr="00C24693" w:rsidTr="002C33BB">
        <w:trPr>
          <w:trHeight w:val="296"/>
        </w:trPr>
        <w:tc>
          <w:tcPr>
            <w:tcW w:w="518" w:type="dxa"/>
          </w:tcPr>
          <w:p w:rsidR="00896889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091" w:type="dxa"/>
          </w:tcPr>
          <w:p w:rsidR="00896889" w:rsidRPr="00CF3ECC" w:rsidRDefault="00896889" w:rsidP="00896889">
            <w:pPr>
              <w:pStyle w:val="a3"/>
              <w:widowControl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Проектно-вишукувальні роботи з будівництва спортивного майданчика</w:t>
            </w:r>
          </w:p>
        </w:tc>
        <w:tc>
          <w:tcPr>
            <w:tcW w:w="2072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 w:rsidRPr="00C24693">
              <w:rPr>
                <w:sz w:val="20"/>
              </w:rPr>
              <w:t>Зеленодольська міська рада</w:t>
            </w:r>
          </w:p>
        </w:tc>
        <w:tc>
          <w:tcPr>
            <w:tcW w:w="969" w:type="dxa"/>
          </w:tcPr>
          <w:p w:rsidR="00896889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150101</w:t>
            </w:r>
          </w:p>
        </w:tc>
        <w:tc>
          <w:tcPr>
            <w:tcW w:w="749" w:type="dxa"/>
          </w:tcPr>
          <w:p w:rsidR="00896889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3122</w:t>
            </w:r>
          </w:p>
        </w:tc>
        <w:tc>
          <w:tcPr>
            <w:tcW w:w="1490" w:type="dxa"/>
          </w:tcPr>
          <w:p w:rsidR="00896889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34000,00</w:t>
            </w:r>
          </w:p>
        </w:tc>
      </w:tr>
      <w:tr w:rsidR="00896889" w:rsidRPr="00C24693" w:rsidTr="002C33BB">
        <w:trPr>
          <w:trHeight w:val="296"/>
        </w:trPr>
        <w:tc>
          <w:tcPr>
            <w:tcW w:w="518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091" w:type="dxa"/>
          </w:tcPr>
          <w:p w:rsidR="00896889" w:rsidRPr="000F6F3F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Проектно-вишукувальні роботи з реконструкції</w:t>
            </w:r>
            <w:r w:rsidRPr="000F6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мережі вуличного освітлення в парковій зоні м.Зеленодольськ</w:t>
            </w:r>
          </w:p>
        </w:tc>
        <w:tc>
          <w:tcPr>
            <w:tcW w:w="2072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 w:rsidRPr="00C24693">
              <w:rPr>
                <w:sz w:val="20"/>
              </w:rPr>
              <w:t>Зеленодольська міська рада</w:t>
            </w:r>
          </w:p>
        </w:tc>
        <w:tc>
          <w:tcPr>
            <w:tcW w:w="96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 w:rsidRPr="00C24693">
              <w:rPr>
                <w:sz w:val="20"/>
              </w:rPr>
              <w:t>150101</w:t>
            </w:r>
          </w:p>
        </w:tc>
        <w:tc>
          <w:tcPr>
            <w:tcW w:w="749" w:type="dxa"/>
          </w:tcPr>
          <w:p w:rsidR="00896889" w:rsidRPr="00552F31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 w:rsidRPr="00552F31">
              <w:rPr>
                <w:sz w:val="20"/>
              </w:rPr>
              <w:t>3142</w:t>
            </w:r>
          </w:p>
        </w:tc>
        <w:tc>
          <w:tcPr>
            <w:tcW w:w="1490" w:type="dxa"/>
          </w:tcPr>
          <w:p w:rsidR="00896889" w:rsidRPr="000F6F3F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0F6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000,00</w:t>
            </w:r>
          </w:p>
        </w:tc>
      </w:tr>
      <w:tr w:rsidR="00896889" w:rsidRPr="00C24693" w:rsidTr="002C33BB">
        <w:trPr>
          <w:trHeight w:val="296"/>
        </w:trPr>
        <w:tc>
          <w:tcPr>
            <w:tcW w:w="518" w:type="dxa"/>
          </w:tcPr>
          <w:p w:rsidR="00896889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091" w:type="dxa"/>
          </w:tcPr>
          <w:p w:rsidR="00896889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Проектно-вишукувальні роботи  реконструкції системи опалення ДНЗ «Попелюшка» з застосуванням теплових насосів</w:t>
            </w:r>
          </w:p>
        </w:tc>
        <w:tc>
          <w:tcPr>
            <w:tcW w:w="2072" w:type="dxa"/>
          </w:tcPr>
          <w:p w:rsidR="00896889" w:rsidRPr="00C24693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ДНЗ «Попелюшка»</w:t>
            </w:r>
          </w:p>
        </w:tc>
        <w:tc>
          <w:tcPr>
            <w:tcW w:w="969" w:type="dxa"/>
          </w:tcPr>
          <w:p w:rsidR="00896889" w:rsidRPr="00C24693" w:rsidRDefault="00896889" w:rsidP="00896889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150101</w:t>
            </w:r>
          </w:p>
        </w:tc>
        <w:tc>
          <w:tcPr>
            <w:tcW w:w="749" w:type="dxa"/>
          </w:tcPr>
          <w:p w:rsidR="00896889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3142</w:t>
            </w:r>
          </w:p>
        </w:tc>
        <w:tc>
          <w:tcPr>
            <w:tcW w:w="1490" w:type="dxa"/>
          </w:tcPr>
          <w:p w:rsidR="00896889" w:rsidRDefault="00896889" w:rsidP="00896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100000,00</w:t>
            </w:r>
          </w:p>
        </w:tc>
      </w:tr>
      <w:tr w:rsidR="004914E4" w:rsidRPr="00C24693" w:rsidTr="002C33BB">
        <w:trPr>
          <w:trHeight w:val="296"/>
        </w:trPr>
        <w:tc>
          <w:tcPr>
            <w:tcW w:w="518" w:type="dxa"/>
          </w:tcPr>
          <w:p w:rsidR="004914E4" w:rsidRDefault="004914E4" w:rsidP="004914E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091" w:type="dxa"/>
          </w:tcPr>
          <w:p w:rsidR="004914E4" w:rsidRPr="00217D05" w:rsidRDefault="004914E4" w:rsidP="00491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7D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Реконструкція мережі вуличного освітлення ІІІ черга</w:t>
            </w:r>
          </w:p>
        </w:tc>
        <w:tc>
          <w:tcPr>
            <w:tcW w:w="2072" w:type="dxa"/>
          </w:tcPr>
          <w:p w:rsidR="004914E4" w:rsidRPr="00C24693" w:rsidRDefault="004914E4" w:rsidP="004914E4">
            <w:pPr>
              <w:pStyle w:val="a3"/>
              <w:widowControl w:val="0"/>
              <w:jc w:val="left"/>
              <w:rPr>
                <w:sz w:val="20"/>
              </w:rPr>
            </w:pPr>
            <w:r w:rsidRPr="00C24693">
              <w:rPr>
                <w:sz w:val="20"/>
              </w:rPr>
              <w:t>Зеленодольська міська рада</w:t>
            </w:r>
          </w:p>
        </w:tc>
        <w:tc>
          <w:tcPr>
            <w:tcW w:w="969" w:type="dxa"/>
          </w:tcPr>
          <w:p w:rsidR="004914E4" w:rsidRPr="00C24693" w:rsidRDefault="004914E4" w:rsidP="004914E4">
            <w:pPr>
              <w:pStyle w:val="a3"/>
              <w:widowControl w:val="0"/>
              <w:jc w:val="left"/>
              <w:rPr>
                <w:sz w:val="20"/>
              </w:rPr>
            </w:pPr>
            <w:r w:rsidRPr="00C24693">
              <w:rPr>
                <w:sz w:val="20"/>
              </w:rPr>
              <w:t>150101</w:t>
            </w:r>
          </w:p>
        </w:tc>
        <w:tc>
          <w:tcPr>
            <w:tcW w:w="749" w:type="dxa"/>
          </w:tcPr>
          <w:p w:rsidR="004914E4" w:rsidRPr="00591947" w:rsidRDefault="004914E4" w:rsidP="004914E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3142</w:t>
            </w:r>
          </w:p>
        </w:tc>
        <w:tc>
          <w:tcPr>
            <w:tcW w:w="1490" w:type="dxa"/>
          </w:tcPr>
          <w:p w:rsidR="004914E4" w:rsidRDefault="004914E4" w:rsidP="00491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199477,78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оплата заборгованості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201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рік</w:t>
            </w:r>
            <w:proofErr w:type="spellEnd"/>
            <w:r w:rsidRPr="00217D0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914E4" w:rsidRPr="00C24693" w:rsidTr="002C33BB">
        <w:trPr>
          <w:trHeight w:val="296"/>
        </w:trPr>
        <w:tc>
          <w:tcPr>
            <w:tcW w:w="518" w:type="dxa"/>
          </w:tcPr>
          <w:p w:rsidR="004914E4" w:rsidRDefault="004914E4" w:rsidP="004914E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091" w:type="dxa"/>
          </w:tcPr>
          <w:p w:rsidR="004914E4" w:rsidRPr="00C24693" w:rsidRDefault="004914E4" w:rsidP="00491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158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Модернізація ділянки трубопроводу системи теплопостачання в м.Зеленодольськ шляхом заміни на трубопровід з ізольованим матеріалом, виготовленим за передовою технологією</w:t>
            </w:r>
            <w:r w:rsidRPr="00C24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72" w:type="dxa"/>
          </w:tcPr>
          <w:p w:rsidR="004914E4" w:rsidRPr="00C24693" w:rsidRDefault="004914E4" w:rsidP="004914E4">
            <w:pPr>
              <w:pStyle w:val="a3"/>
              <w:widowControl w:val="0"/>
              <w:jc w:val="left"/>
              <w:rPr>
                <w:sz w:val="20"/>
              </w:rPr>
            </w:pPr>
            <w:proofErr w:type="spellStart"/>
            <w:r w:rsidRPr="00C24693">
              <w:rPr>
                <w:sz w:val="20"/>
              </w:rPr>
              <w:t>КП</w:t>
            </w:r>
            <w:proofErr w:type="spellEnd"/>
            <w:r w:rsidRPr="00C24693">
              <w:rPr>
                <w:sz w:val="20"/>
              </w:rPr>
              <w:t xml:space="preserve"> ЗМВ</w:t>
            </w:r>
          </w:p>
        </w:tc>
        <w:tc>
          <w:tcPr>
            <w:tcW w:w="969" w:type="dxa"/>
          </w:tcPr>
          <w:p w:rsidR="004914E4" w:rsidRPr="00C24693" w:rsidRDefault="004914E4" w:rsidP="004914E4">
            <w:pPr>
              <w:pStyle w:val="a3"/>
              <w:widowControl w:val="0"/>
              <w:jc w:val="left"/>
              <w:rPr>
                <w:sz w:val="20"/>
              </w:rPr>
            </w:pPr>
            <w:r w:rsidRPr="00C24693">
              <w:rPr>
                <w:sz w:val="20"/>
              </w:rPr>
              <w:t>150101</w:t>
            </w:r>
          </w:p>
        </w:tc>
        <w:tc>
          <w:tcPr>
            <w:tcW w:w="749" w:type="dxa"/>
          </w:tcPr>
          <w:p w:rsidR="004914E4" w:rsidRPr="00591947" w:rsidRDefault="004914E4" w:rsidP="004914E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3142</w:t>
            </w:r>
          </w:p>
        </w:tc>
        <w:tc>
          <w:tcPr>
            <w:tcW w:w="1490" w:type="dxa"/>
          </w:tcPr>
          <w:p w:rsidR="004914E4" w:rsidRDefault="004914E4" w:rsidP="00491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20339,00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оплата заборгованості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201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рік</w:t>
            </w:r>
            <w:proofErr w:type="spellEnd"/>
            <w:r w:rsidRPr="00217D0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914E4" w:rsidRPr="00C24693" w:rsidTr="002C33BB">
        <w:trPr>
          <w:trHeight w:val="296"/>
        </w:trPr>
        <w:tc>
          <w:tcPr>
            <w:tcW w:w="518" w:type="dxa"/>
          </w:tcPr>
          <w:p w:rsidR="004914E4" w:rsidRPr="00C24693" w:rsidRDefault="004914E4" w:rsidP="004914E4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4091" w:type="dxa"/>
          </w:tcPr>
          <w:p w:rsidR="004914E4" w:rsidRPr="00C24693" w:rsidRDefault="004914E4" w:rsidP="00491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2072" w:type="dxa"/>
          </w:tcPr>
          <w:p w:rsidR="004914E4" w:rsidRPr="00C24693" w:rsidRDefault="004914E4" w:rsidP="00491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9" w:type="dxa"/>
          </w:tcPr>
          <w:p w:rsidR="004914E4" w:rsidRPr="00C24693" w:rsidRDefault="004914E4" w:rsidP="004914E4">
            <w:pPr>
              <w:pStyle w:val="a3"/>
              <w:widowControl w:val="0"/>
              <w:jc w:val="left"/>
              <w:rPr>
                <w:b/>
                <w:sz w:val="20"/>
              </w:rPr>
            </w:pPr>
          </w:p>
        </w:tc>
        <w:tc>
          <w:tcPr>
            <w:tcW w:w="749" w:type="dxa"/>
          </w:tcPr>
          <w:p w:rsidR="004914E4" w:rsidRPr="00C24693" w:rsidRDefault="004914E4" w:rsidP="004914E4">
            <w:pPr>
              <w:pStyle w:val="a3"/>
              <w:widowControl w:val="0"/>
              <w:jc w:val="left"/>
              <w:rPr>
                <w:b/>
                <w:sz w:val="20"/>
              </w:rPr>
            </w:pPr>
          </w:p>
        </w:tc>
        <w:tc>
          <w:tcPr>
            <w:tcW w:w="1490" w:type="dxa"/>
          </w:tcPr>
          <w:p w:rsidR="004914E4" w:rsidRDefault="004914E4" w:rsidP="00491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457816,78</w:t>
            </w:r>
          </w:p>
        </w:tc>
      </w:tr>
      <w:tr w:rsidR="00E20194" w:rsidRPr="00C24693" w:rsidTr="002C33BB">
        <w:trPr>
          <w:trHeight w:val="296"/>
        </w:trPr>
        <w:tc>
          <w:tcPr>
            <w:tcW w:w="518" w:type="dxa"/>
          </w:tcPr>
          <w:p w:rsidR="00E20194" w:rsidRPr="00C24693" w:rsidRDefault="00E20194" w:rsidP="00E20194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4091" w:type="dxa"/>
          </w:tcPr>
          <w:p w:rsidR="00E20194" w:rsidRPr="00C24693" w:rsidRDefault="00E20194" w:rsidP="00E20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Заходи з організації рятування на водах</w:t>
            </w:r>
          </w:p>
        </w:tc>
        <w:tc>
          <w:tcPr>
            <w:tcW w:w="2072" w:type="dxa"/>
          </w:tcPr>
          <w:p w:rsidR="00E20194" w:rsidRPr="00C24693" w:rsidRDefault="00E20194" w:rsidP="00E20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9" w:type="dxa"/>
          </w:tcPr>
          <w:p w:rsidR="00E20194" w:rsidRPr="00C24693" w:rsidRDefault="00E20194" w:rsidP="00E20194">
            <w:pPr>
              <w:pStyle w:val="a3"/>
              <w:widowControl w:val="0"/>
              <w:jc w:val="left"/>
              <w:rPr>
                <w:b/>
                <w:sz w:val="20"/>
              </w:rPr>
            </w:pPr>
          </w:p>
        </w:tc>
        <w:tc>
          <w:tcPr>
            <w:tcW w:w="749" w:type="dxa"/>
          </w:tcPr>
          <w:p w:rsidR="00E20194" w:rsidRPr="00C24693" w:rsidRDefault="00E20194" w:rsidP="00E20194">
            <w:pPr>
              <w:pStyle w:val="a3"/>
              <w:widowControl w:val="0"/>
              <w:jc w:val="left"/>
              <w:rPr>
                <w:b/>
                <w:sz w:val="20"/>
              </w:rPr>
            </w:pPr>
          </w:p>
        </w:tc>
        <w:tc>
          <w:tcPr>
            <w:tcW w:w="1490" w:type="dxa"/>
          </w:tcPr>
          <w:p w:rsidR="00E20194" w:rsidRDefault="00E20194" w:rsidP="00E20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20194" w:rsidRPr="00C24693" w:rsidTr="002C33BB">
        <w:trPr>
          <w:trHeight w:val="296"/>
        </w:trPr>
        <w:tc>
          <w:tcPr>
            <w:tcW w:w="518" w:type="dxa"/>
          </w:tcPr>
          <w:p w:rsidR="00E20194" w:rsidRPr="00C24693" w:rsidRDefault="00E20194" w:rsidP="00E20194">
            <w:pPr>
              <w:pStyle w:val="a3"/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091" w:type="dxa"/>
          </w:tcPr>
          <w:p w:rsidR="00E20194" w:rsidRPr="00266FA6" w:rsidRDefault="00E20194" w:rsidP="00E20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Капітальний ремонт покрівлі будівлі рятувальної станції</w:t>
            </w:r>
          </w:p>
        </w:tc>
        <w:tc>
          <w:tcPr>
            <w:tcW w:w="2072" w:type="dxa"/>
          </w:tcPr>
          <w:p w:rsidR="00E20194" w:rsidRPr="00E20194" w:rsidRDefault="00E20194" w:rsidP="00E20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Рятувальний пост</w:t>
            </w:r>
          </w:p>
        </w:tc>
        <w:tc>
          <w:tcPr>
            <w:tcW w:w="969" w:type="dxa"/>
          </w:tcPr>
          <w:p w:rsidR="00E20194" w:rsidRPr="00E20194" w:rsidRDefault="00E20194" w:rsidP="00E20194">
            <w:pPr>
              <w:pStyle w:val="a3"/>
              <w:widowControl w:val="0"/>
              <w:jc w:val="left"/>
              <w:rPr>
                <w:sz w:val="20"/>
              </w:rPr>
            </w:pPr>
            <w:r w:rsidRPr="00E20194">
              <w:rPr>
                <w:sz w:val="20"/>
              </w:rPr>
              <w:t>210110</w:t>
            </w:r>
          </w:p>
        </w:tc>
        <w:tc>
          <w:tcPr>
            <w:tcW w:w="749" w:type="dxa"/>
          </w:tcPr>
          <w:p w:rsidR="00E20194" w:rsidRPr="00E20194" w:rsidRDefault="00E20194" w:rsidP="00E20194">
            <w:pPr>
              <w:pStyle w:val="a3"/>
              <w:widowControl w:val="0"/>
              <w:jc w:val="left"/>
              <w:rPr>
                <w:sz w:val="20"/>
              </w:rPr>
            </w:pPr>
            <w:r w:rsidRPr="00E20194">
              <w:rPr>
                <w:sz w:val="20"/>
              </w:rPr>
              <w:t>3132</w:t>
            </w:r>
          </w:p>
        </w:tc>
        <w:tc>
          <w:tcPr>
            <w:tcW w:w="1490" w:type="dxa"/>
          </w:tcPr>
          <w:p w:rsidR="00E20194" w:rsidRPr="00E20194" w:rsidRDefault="00E20194" w:rsidP="00E20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01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319,97</w:t>
            </w:r>
            <w:r w:rsidR="000B37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B37B3" w:rsidRPr="000B37B3">
              <w:rPr>
                <w:rFonts w:ascii="Times New Roman" w:hAnsi="Times New Roman" w:cs="Times New Roman"/>
                <w:sz w:val="16"/>
                <w:szCs w:val="16"/>
              </w:rPr>
              <w:t xml:space="preserve">( оплата </w:t>
            </w:r>
            <w:proofErr w:type="spellStart"/>
            <w:r w:rsidR="000B37B3" w:rsidRPr="000B37B3">
              <w:rPr>
                <w:rFonts w:ascii="Times New Roman" w:hAnsi="Times New Roman" w:cs="Times New Roman"/>
                <w:sz w:val="16"/>
                <w:szCs w:val="16"/>
              </w:rPr>
              <w:t>заборгованості</w:t>
            </w:r>
            <w:proofErr w:type="spellEnd"/>
            <w:r w:rsidR="000B37B3" w:rsidRPr="000B37B3">
              <w:rPr>
                <w:rFonts w:ascii="Times New Roman" w:hAnsi="Times New Roman" w:cs="Times New Roman"/>
                <w:sz w:val="16"/>
                <w:szCs w:val="16"/>
              </w:rPr>
              <w:t xml:space="preserve">  за 2013 </w:t>
            </w:r>
            <w:proofErr w:type="spellStart"/>
            <w:r w:rsidR="000B37B3" w:rsidRPr="000B37B3">
              <w:rPr>
                <w:rFonts w:ascii="Times New Roman" w:hAnsi="Times New Roman" w:cs="Times New Roman"/>
                <w:sz w:val="16"/>
                <w:szCs w:val="16"/>
              </w:rPr>
              <w:t>рік</w:t>
            </w:r>
            <w:proofErr w:type="spellEnd"/>
            <w:r w:rsidR="000B37B3" w:rsidRPr="000B37B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20194" w:rsidRPr="00C24693" w:rsidTr="002C33BB">
        <w:trPr>
          <w:trHeight w:val="296"/>
        </w:trPr>
        <w:tc>
          <w:tcPr>
            <w:tcW w:w="518" w:type="dxa"/>
          </w:tcPr>
          <w:p w:rsidR="00E20194" w:rsidRPr="00C24693" w:rsidRDefault="00E20194" w:rsidP="00E20194">
            <w:pPr>
              <w:pStyle w:val="a3"/>
              <w:widowControl w:val="0"/>
              <w:jc w:val="left"/>
              <w:rPr>
                <w:sz w:val="20"/>
              </w:rPr>
            </w:pPr>
          </w:p>
        </w:tc>
        <w:tc>
          <w:tcPr>
            <w:tcW w:w="4091" w:type="dxa"/>
          </w:tcPr>
          <w:p w:rsidR="00E20194" w:rsidRPr="00C24693" w:rsidRDefault="00E20194" w:rsidP="00E20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2072" w:type="dxa"/>
          </w:tcPr>
          <w:p w:rsidR="00E20194" w:rsidRPr="00C24693" w:rsidRDefault="00E20194" w:rsidP="00E20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9" w:type="dxa"/>
          </w:tcPr>
          <w:p w:rsidR="00E20194" w:rsidRPr="00C24693" w:rsidRDefault="00E20194" w:rsidP="00E20194">
            <w:pPr>
              <w:pStyle w:val="a3"/>
              <w:widowControl w:val="0"/>
              <w:jc w:val="left"/>
              <w:rPr>
                <w:b/>
                <w:sz w:val="20"/>
              </w:rPr>
            </w:pPr>
          </w:p>
        </w:tc>
        <w:tc>
          <w:tcPr>
            <w:tcW w:w="749" w:type="dxa"/>
          </w:tcPr>
          <w:p w:rsidR="00E20194" w:rsidRPr="00C24693" w:rsidRDefault="00E20194" w:rsidP="00E20194">
            <w:pPr>
              <w:pStyle w:val="a3"/>
              <w:widowControl w:val="0"/>
              <w:jc w:val="left"/>
              <w:rPr>
                <w:b/>
                <w:sz w:val="20"/>
              </w:rPr>
            </w:pPr>
          </w:p>
        </w:tc>
        <w:tc>
          <w:tcPr>
            <w:tcW w:w="1490" w:type="dxa"/>
          </w:tcPr>
          <w:p w:rsidR="00E20194" w:rsidRDefault="00E20194" w:rsidP="00E20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319,97</w:t>
            </w:r>
          </w:p>
        </w:tc>
      </w:tr>
    </w:tbl>
    <w:p w:rsidR="00C24693" w:rsidRDefault="00C24693" w:rsidP="00C24693">
      <w:pPr>
        <w:pStyle w:val="a3"/>
        <w:jc w:val="left"/>
      </w:pPr>
      <w:r>
        <w:t xml:space="preserve"> Разом                        </w:t>
      </w:r>
      <w:r w:rsidR="00E32D01">
        <w:t xml:space="preserve">                                                         </w:t>
      </w:r>
      <w:r w:rsidR="004914E4">
        <w:t xml:space="preserve">    </w:t>
      </w:r>
      <w:r w:rsidR="00E20194">
        <w:t xml:space="preserve">                       917146,08</w:t>
      </w:r>
      <w:r w:rsidR="00EE3382">
        <w:t xml:space="preserve"> </w:t>
      </w:r>
      <w:r>
        <w:t>грн.</w:t>
      </w:r>
    </w:p>
    <w:p w:rsidR="00B2342A" w:rsidRDefault="00B2342A" w:rsidP="00006E83">
      <w:pPr>
        <w:pStyle w:val="a3"/>
        <w:jc w:val="left"/>
      </w:pPr>
    </w:p>
    <w:p w:rsidR="00B2342A" w:rsidRDefault="00B2342A" w:rsidP="00006E83">
      <w:pPr>
        <w:pStyle w:val="a3"/>
        <w:jc w:val="left"/>
      </w:pPr>
    </w:p>
    <w:p w:rsidR="007F42D4" w:rsidRPr="00006E83" w:rsidRDefault="00C24693" w:rsidP="00006E83">
      <w:pPr>
        <w:pStyle w:val="a3"/>
        <w:jc w:val="left"/>
      </w:pPr>
      <w:r>
        <w:t>Секретар міської ради                                                           О.М.Ярошенко</w:t>
      </w:r>
    </w:p>
    <w:sectPr w:rsidR="007F42D4" w:rsidRPr="00006E83" w:rsidSect="00B2342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24693"/>
    <w:rsid w:val="00006E83"/>
    <w:rsid w:val="00050A7C"/>
    <w:rsid w:val="00074CD4"/>
    <w:rsid w:val="00074E39"/>
    <w:rsid w:val="000A3CFC"/>
    <w:rsid w:val="000B37B3"/>
    <w:rsid w:val="000B49FC"/>
    <w:rsid w:val="000E3D86"/>
    <w:rsid w:val="000F6F3F"/>
    <w:rsid w:val="00102603"/>
    <w:rsid w:val="0012053D"/>
    <w:rsid w:val="001301C6"/>
    <w:rsid w:val="001442FA"/>
    <w:rsid w:val="00151824"/>
    <w:rsid w:val="00185396"/>
    <w:rsid w:val="001C534E"/>
    <w:rsid w:val="001E1DB7"/>
    <w:rsid w:val="00216261"/>
    <w:rsid w:val="00217D05"/>
    <w:rsid w:val="00223273"/>
    <w:rsid w:val="002373EA"/>
    <w:rsid w:val="00262B0E"/>
    <w:rsid w:val="00266FA6"/>
    <w:rsid w:val="002C33BB"/>
    <w:rsid w:val="003158FA"/>
    <w:rsid w:val="00354A51"/>
    <w:rsid w:val="00364B28"/>
    <w:rsid w:val="003902EE"/>
    <w:rsid w:val="00394138"/>
    <w:rsid w:val="00397BBE"/>
    <w:rsid w:val="003A53A0"/>
    <w:rsid w:val="003D5349"/>
    <w:rsid w:val="003F1637"/>
    <w:rsid w:val="00426809"/>
    <w:rsid w:val="0045712B"/>
    <w:rsid w:val="00472BFC"/>
    <w:rsid w:val="0047781E"/>
    <w:rsid w:val="0048273A"/>
    <w:rsid w:val="004914E4"/>
    <w:rsid w:val="00494E87"/>
    <w:rsid w:val="004B06AC"/>
    <w:rsid w:val="004F485A"/>
    <w:rsid w:val="00535654"/>
    <w:rsid w:val="00552F31"/>
    <w:rsid w:val="00576F36"/>
    <w:rsid w:val="005770EA"/>
    <w:rsid w:val="00591947"/>
    <w:rsid w:val="005A7D19"/>
    <w:rsid w:val="005C0D07"/>
    <w:rsid w:val="005F490E"/>
    <w:rsid w:val="00602301"/>
    <w:rsid w:val="00607D19"/>
    <w:rsid w:val="00616F06"/>
    <w:rsid w:val="00663DA8"/>
    <w:rsid w:val="006A1BCA"/>
    <w:rsid w:val="00752B15"/>
    <w:rsid w:val="0075479F"/>
    <w:rsid w:val="00761F43"/>
    <w:rsid w:val="0079696E"/>
    <w:rsid w:val="007A53C7"/>
    <w:rsid w:val="007F42D4"/>
    <w:rsid w:val="008575D2"/>
    <w:rsid w:val="00895519"/>
    <w:rsid w:val="00896889"/>
    <w:rsid w:val="008A4BD3"/>
    <w:rsid w:val="008E2BBE"/>
    <w:rsid w:val="008E37B6"/>
    <w:rsid w:val="008F181D"/>
    <w:rsid w:val="00924B28"/>
    <w:rsid w:val="00942E57"/>
    <w:rsid w:val="0097043A"/>
    <w:rsid w:val="0099706E"/>
    <w:rsid w:val="009A6B64"/>
    <w:rsid w:val="00A867D0"/>
    <w:rsid w:val="00A906C4"/>
    <w:rsid w:val="00A93DE9"/>
    <w:rsid w:val="00AD1EF8"/>
    <w:rsid w:val="00AE5A26"/>
    <w:rsid w:val="00B11FF5"/>
    <w:rsid w:val="00B2342A"/>
    <w:rsid w:val="00B2569E"/>
    <w:rsid w:val="00B30F30"/>
    <w:rsid w:val="00B829CC"/>
    <w:rsid w:val="00B93348"/>
    <w:rsid w:val="00B95FB8"/>
    <w:rsid w:val="00BF7F1F"/>
    <w:rsid w:val="00C24693"/>
    <w:rsid w:val="00C332E0"/>
    <w:rsid w:val="00C41F10"/>
    <w:rsid w:val="00C735AE"/>
    <w:rsid w:val="00C75CA7"/>
    <w:rsid w:val="00CD7C80"/>
    <w:rsid w:val="00D8585A"/>
    <w:rsid w:val="00D927AF"/>
    <w:rsid w:val="00DB417B"/>
    <w:rsid w:val="00DE3BAE"/>
    <w:rsid w:val="00E065E6"/>
    <w:rsid w:val="00E20194"/>
    <w:rsid w:val="00E32002"/>
    <w:rsid w:val="00E32D01"/>
    <w:rsid w:val="00E47533"/>
    <w:rsid w:val="00E91044"/>
    <w:rsid w:val="00E9107F"/>
    <w:rsid w:val="00ED6E77"/>
    <w:rsid w:val="00EE3382"/>
    <w:rsid w:val="00FB6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469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4">
    <w:name w:val="Название Знак"/>
    <w:basedOn w:val="a0"/>
    <w:link w:val="a3"/>
    <w:rsid w:val="00C24693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1301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0D21B-3F9F-4033-8CD3-2DD72865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9</cp:revision>
  <cp:lastPrinted>2014-03-05T14:45:00Z</cp:lastPrinted>
  <dcterms:created xsi:type="dcterms:W3CDTF">2014-02-23T16:05:00Z</dcterms:created>
  <dcterms:modified xsi:type="dcterms:W3CDTF">2014-03-05T14:45:00Z</dcterms:modified>
</cp:coreProperties>
</file>